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73BF" w14:textId="3C809B5B" w:rsidR="00CC21EF" w:rsidRPr="005D2F34" w:rsidRDefault="00CC21EF" w:rsidP="001950EF">
      <w:pPr>
        <w:spacing w:line="240" w:lineRule="auto"/>
        <w:rPr>
          <w:b/>
          <w:bCs/>
          <w:color w:val="00B0F0"/>
        </w:rPr>
      </w:pPr>
      <w:r w:rsidRPr="005D2F34">
        <w:rPr>
          <w:b/>
          <w:bCs/>
          <w:color w:val="00B0F0"/>
        </w:rPr>
        <w:t>Notions de base</w:t>
      </w:r>
      <w:r w:rsidRPr="005D2F34">
        <w:rPr>
          <w:b/>
          <w:bCs/>
          <w:color w:val="00B0F0"/>
        </w:rPr>
        <w:br/>
        <w:t>(Arborescence du système de fichiers, commandes de base, chemins absolus/relatifs, documentation, ...)</w:t>
      </w:r>
    </w:p>
    <w:p w14:paraId="715FA4D8" w14:textId="77777777" w:rsidR="005D2F34" w:rsidRDefault="005D2F34" w:rsidP="001950EF">
      <w:pPr>
        <w:spacing w:line="240" w:lineRule="auto"/>
      </w:pPr>
    </w:p>
    <w:p w14:paraId="32E832DB" w14:textId="26B7B9CD" w:rsidR="00E25EC9" w:rsidRDefault="00134E4C" w:rsidP="001950EF">
      <w:pPr>
        <w:spacing w:line="240" w:lineRule="auto"/>
      </w:pPr>
      <w:r>
        <w:t>Afin de bien ut</w:t>
      </w:r>
      <w:r w:rsidR="002930F4" w:rsidRPr="002930F4">
        <w:t xml:space="preserve">iliser Linux et </w:t>
      </w:r>
      <w:r w:rsidR="00D44A7E">
        <w:t>d’</w:t>
      </w:r>
      <w:r w:rsidR="002930F4" w:rsidRPr="002930F4">
        <w:t xml:space="preserve">éviter une perte </w:t>
      </w:r>
      <w:r>
        <w:t xml:space="preserve">de temps et </w:t>
      </w:r>
      <w:r w:rsidR="00745965">
        <w:t xml:space="preserve">de commettre </w:t>
      </w:r>
      <w:r w:rsidR="002930F4" w:rsidRPr="002930F4">
        <w:t xml:space="preserve">des erreurs, il </w:t>
      </w:r>
      <w:r w:rsidR="002A1314">
        <w:t>est important de</w:t>
      </w:r>
      <w:r w:rsidR="002930F4" w:rsidRPr="002930F4">
        <w:t xml:space="preserve"> comprendre les concepts fondamentaux et les principes de base</w:t>
      </w:r>
      <w:r w:rsidR="002A1314">
        <w:t xml:space="preserve"> du système d’exploitation Linux</w:t>
      </w:r>
      <w:r w:rsidR="002930F4" w:rsidRPr="002930F4">
        <w:t>.</w:t>
      </w:r>
    </w:p>
    <w:p w14:paraId="32A77585" w14:textId="6B752FA4" w:rsidR="00616840" w:rsidRPr="00603550" w:rsidRDefault="00616840" w:rsidP="001950EF">
      <w:pPr>
        <w:spacing w:line="240" w:lineRule="auto"/>
        <w:rPr>
          <w:b/>
          <w:bCs/>
          <w:color w:val="0070C0"/>
        </w:rPr>
      </w:pPr>
      <w:r w:rsidRPr="00603550">
        <w:rPr>
          <w:b/>
          <w:bCs/>
          <w:color w:val="0070C0"/>
        </w:rPr>
        <w:t>Terminologie</w:t>
      </w:r>
    </w:p>
    <w:p w14:paraId="33F00E51" w14:textId="193B4E3B" w:rsidR="00E61AEA" w:rsidRDefault="006370D5" w:rsidP="001950EF">
      <w:pPr>
        <w:spacing w:line="240" w:lineRule="auto"/>
      </w:pPr>
      <w:r w:rsidRPr="00603550">
        <w:rPr>
          <w:b/>
          <w:bCs/>
          <w:color w:val="7030A0"/>
        </w:rPr>
        <w:t>T</w:t>
      </w:r>
      <w:r w:rsidR="00E25EC9" w:rsidRPr="00603550">
        <w:rPr>
          <w:b/>
          <w:bCs/>
          <w:color w:val="7030A0"/>
        </w:rPr>
        <w:t>erminal</w:t>
      </w:r>
      <w:r w:rsidR="00616840" w:rsidRPr="004F7931">
        <w:rPr>
          <w:b/>
          <w:bCs/>
        </w:rPr>
        <w:br/>
      </w:r>
      <w:r w:rsidR="00E25EC9">
        <w:t xml:space="preserve">Dans la grande majorité des cas, les serveurs Linux sont dépourvus d'interfaces graphiques. </w:t>
      </w:r>
      <w:r w:rsidR="00616840">
        <w:br/>
      </w:r>
      <w:r w:rsidR="00E25EC9">
        <w:t xml:space="preserve">Pour interagir avec le système et le matériel, </w:t>
      </w:r>
      <w:r w:rsidR="00616840">
        <w:t xml:space="preserve">un </w:t>
      </w:r>
      <w:r w:rsidR="00E25EC9">
        <w:t xml:space="preserve">administrateur Linux utilise alors un terminal. </w:t>
      </w:r>
      <w:r w:rsidR="00D70948">
        <w:br/>
        <w:t>Un</w:t>
      </w:r>
      <w:r w:rsidR="00D70948" w:rsidRPr="00D70948">
        <w:t xml:space="preserve"> terminal est un point d’accès de communication entre </w:t>
      </w:r>
      <w:r w:rsidR="00D70948">
        <w:t>un utilisateur</w:t>
      </w:r>
      <w:r w:rsidR="00D70948" w:rsidRPr="00D70948">
        <w:t xml:space="preserve"> et </w:t>
      </w:r>
      <w:r w:rsidR="00D70948">
        <w:t>un système Linux.</w:t>
      </w:r>
    </w:p>
    <w:p w14:paraId="54D51A5F" w14:textId="17E5D855" w:rsidR="00A21B9A" w:rsidRDefault="00E61AEA" w:rsidP="001950EF">
      <w:pPr>
        <w:spacing w:line="240" w:lineRule="auto"/>
      </w:pPr>
      <w:r w:rsidRPr="00E61AEA">
        <w:rPr>
          <w:b/>
          <w:bCs/>
          <w:color w:val="7030A0"/>
        </w:rPr>
        <w:t>Hyperviseur</w:t>
      </w:r>
      <w:r>
        <w:br/>
      </w:r>
      <w:r w:rsidR="00DA6EFB">
        <w:t>I</w:t>
      </w:r>
      <w:r w:rsidR="00A21B9A">
        <w:t xml:space="preserve">l est commun de virtualiser du matériel informatique sur un </w:t>
      </w:r>
      <w:r w:rsidR="00C5616F">
        <w:t xml:space="preserve">seul </w:t>
      </w:r>
      <w:r w:rsidR="00A21B9A">
        <w:t xml:space="preserve">équipement. </w:t>
      </w:r>
      <w:r w:rsidR="00C5616F">
        <w:br/>
      </w:r>
      <w:r w:rsidR="00A21B9A">
        <w:t xml:space="preserve">Ainsi, </w:t>
      </w:r>
      <w:r>
        <w:t>à l’aide d’</w:t>
      </w:r>
      <w:r w:rsidR="00A21B9A">
        <w:t xml:space="preserve">un </w:t>
      </w:r>
      <w:r w:rsidR="00C5616F">
        <w:t>hyperviseur</w:t>
      </w:r>
      <w:r w:rsidR="00A21B9A">
        <w:t xml:space="preserve"> </w:t>
      </w:r>
      <w:r w:rsidR="00C5616F">
        <w:t>(</w:t>
      </w:r>
      <w:r w:rsidR="00A21B9A">
        <w:t>VMware</w:t>
      </w:r>
      <w:r w:rsidR="00C5616F">
        <w:t xml:space="preserve">, </w:t>
      </w:r>
      <w:proofErr w:type="spellStart"/>
      <w:r w:rsidR="00C5616F">
        <w:t>Xen</w:t>
      </w:r>
      <w:proofErr w:type="spellEnd"/>
      <w:r w:rsidR="00C5616F">
        <w:t>, …),</w:t>
      </w:r>
      <w:r w:rsidR="00A21B9A">
        <w:t xml:space="preserve"> il est possible d'héberger plusieurs machines virtuelles.</w:t>
      </w:r>
    </w:p>
    <w:p w14:paraId="1C7CDA7D" w14:textId="77777777" w:rsidR="00BB2B3A" w:rsidRDefault="007822B8" w:rsidP="001950EF">
      <w:pPr>
        <w:spacing w:line="240" w:lineRule="auto"/>
      </w:pPr>
      <w:r w:rsidRPr="00603550">
        <w:rPr>
          <w:b/>
          <w:bCs/>
          <w:color w:val="7030A0"/>
        </w:rPr>
        <w:t>Connexion SSH</w:t>
      </w:r>
      <w:r w:rsidR="00DD3F90" w:rsidRPr="00603550">
        <w:rPr>
          <w:b/>
          <w:bCs/>
          <w:color w:val="7030A0"/>
        </w:rPr>
        <w:t xml:space="preserve"> et VNC</w:t>
      </w:r>
      <w:r w:rsidRPr="00603550">
        <w:rPr>
          <w:b/>
          <w:bCs/>
          <w:color w:val="7030A0"/>
        </w:rPr>
        <w:br/>
      </w:r>
      <w:r>
        <w:t>Il</w:t>
      </w:r>
      <w:r w:rsidR="004C6D90">
        <w:t xml:space="preserve"> est usuel d’utiliser un </w:t>
      </w:r>
      <w:r w:rsidR="00A21B9A">
        <w:t>logiciel pour émuler (ou simuler) l'équipement terminal physique et toutes ses fonctionnalités.</w:t>
      </w:r>
      <w:r w:rsidR="004C6D90">
        <w:br/>
      </w:r>
      <w:r w:rsidR="00A21B9A">
        <w:t xml:space="preserve">Ce logiciel est souvent un programme qui permet de se connecter localement ou à distance sur </w:t>
      </w:r>
      <w:r w:rsidR="004C6D90">
        <w:t>un</w:t>
      </w:r>
      <w:r w:rsidR="00A21B9A">
        <w:t xml:space="preserve"> serveur. </w:t>
      </w:r>
      <w:r w:rsidR="004C6D90">
        <w:br/>
      </w:r>
      <w:r w:rsidR="00A21B9A">
        <w:t xml:space="preserve">Il </w:t>
      </w:r>
      <w:r w:rsidR="00E36BBB">
        <w:t xml:space="preserve">est alors </w:t>
      </w:r>
      <w:r w:rsidR="00A21B9A">
        <w:t>possible de lancer plusieurs terminaux simultanément depuis le même environnement</w:t>
      </w:r>
      <w:r w:rsidR="004C6D90">
        <w:t>.</w:t>
      </w:r>
    </w:p>
    <w:p w14:paraId="7AFC474A" w14:textId="19E12D4F" w:rsidR="00A21B9A" w:rsidRDefault="00A21B9A" w:rsidP="001950EF">
      <w:pPr>
        <w:spacing w:line="240" w:lineRule="auto"/>
      </w:pPr>
      <w:r>
        <w:t>Le</w:t>
      </w:r>
      <w:r w:rsidR="00DD3F90">
        <w:t>s</w:t>
      </w:r>
      <w:r>
        <w:t xml:space="preserve"> protocole</w:t>
      </w:r>
      <w:r w:rsidR="00DD3F90">
        <w:t>s</w:t>
      </w:r>
      <w:r>
        <w:t xml:space="preserve"> </w:t>
      </w:r>
      <w:r w:rsidR="00253C05">
        <w:t>SSH</w:t>
      </w:r>
      <w:r w:rsidR="00BB2B3A">
        <w:t xml:space="preserve"> </w:t>
      </w:r>
      <w:r w:rsidR="00DD3F90">
        <w:t>(</w:t>
      </w:r>
      <w:r w:rsidR="00DD3F90" w:rsidRPr="00DD3F90">
        <w:rPr>
          <w:i/>
          <w:iCs/>
        </w:rPr>
        <w:t>Secure Shell</w:t>
      </w:r>
      <w:r w:rsidR="00DD3F90">
        <w:t>) ou VNC</w:t>
      </w:r>
      <w:r>
        <w:t xml:space="preserve"> (</w:t>
      </w:r>
      <w:r w:rsidRPr="00E36BBB">
        <w:rPr>
          <w:i/>
          <w:iCs/>
        </w:rPr>
        <w:t xml:space="preserve">Virtual Network </w:t>
      </w:r>
      <w:proofErr w:type="spellStart"/>
      <w:r w:rsidRPr="00E36BBB">
        <w:rPr>
          <w:i/>
          <w:iCs/>
        </w:rPr>
        <w:t>Computing</w:t>
      </w:r>
      <w:proofErr w:type="spellEnd"/>
      <w:r>
        <w:t>) perme</w:t>
      </w:r>
      <w:r w:rsidR="004F7931">
        <w:t>tten</w:t>
      </w:r>
      <w:r>
        <w:t xml:space="preserve">t notamment de prendre la main à </w:t>
      </w:r>
      <w:proofErr w:type="gramStart"/>
      <w:r>
        <w:t>distance</w:t>
      </w:r>
      <w:proofErr w:type="gramEnd"/>
      <w:r>
        <w:t xml:space="preserve"> sur un ordinateur. </w:t>
      </w:r>
      <w:r w:rsidR="00F647E7">
        <w:br/>
        <w:t>SSH est un protocole de terminal virtuel texte.</w:t>
      </w:r>
      <w:r w:rsidR="00FC6F7B">
        <w:br/>
        <w:t xml:space="preserve">VNC </w:t>
      </w:r>
      <w:r>
        <w:t>est un protocole de terminal virtuel graphique.</w:t>
      </w:r>
    </w:p>
    <w:p w14:paraId="1026B690" w14:textId="77777777" w:rsidR="00E02C9F" w:rsidRPr="00E02C9F" w:rsidRDefault="00E02C9F" w:rsidP="001950EF">
      <w:pPr>
        <w:spacing w:line="240" w:lineRule="auto"/>
        <w:rPr>
          <w:b/>
          <w:bCs/>
        </w:rPr>
      </w:pPr>
      <w:r w:rsidRPr="00603550">
        <w:rPr>
          <w:b/>
          <w:bCs/>
          <w:color w:val="7030A0"/>
        </w:rPr>
        <w:t>Console</w:t>
      </w:r>
    </w:p>
    <w:p w14:paraId="0057949E" w14:textId="77777777" w:rsidR="00544915" w:rsidRDefault="00E02C9F" w:rsidP="001950EF">
      <w:pPr>
        <w:spacing w:line="240" w:lineRule="auto"/>
      </w:pPr>
      <w:r>
        <w:t>Une</w:t>
      </w:r>
      <w:r w:rsidR="00E61CD5">
        <w:t xml:space="preserve"> console</w:t>
      </w:r>
      <w:r>
        <w:t xml:space="preserve">, pour </w:t>
      </w:r>
      <w:r w:rsidR="00E61CD5">
        <w:t>Linux</w:t>
      </w:r>
      <w:r>
        <w:t>,</w:t>
      </w:r>
      <w:r w:rsidR="00E61CD5">
        <w:t xml:space="preserve"> est un périphérique gérant le clavier et l'écran d'</w:t>
      </w:r>
      <w:r w:rsidR="00544915">
        <w:t xml:space="preserve">un </w:t>
      </w:r>
      <w:r w:rsidR="00E61CD5">
        <w:t xml:space="preserve">ordinateur et </w:t>
      </w:r>
      <w:r w:rsidR="00544915">
        <w:t>qui permet d</w:t>
      </w:r>
      <w:r w:rsidR="00E61CD5">
        <w:t xml:space="preserve">'interagir avec l'utilisateur </w:t>
      </w:r>
      <w:r w:rsidR="004F7931">
        <w:t>à l’aide d’un</w:t>
      </w:r>
      <w:r w:rsidR="00E61CD5">
        <w:t xml:space="preserve"> terminal en mode texte. </w:t>
      </w:r>
    </w:p>
    <w:p w14:paraId="33661BDD" w14:textId="77777777" w:rsidR="00544915" w:rsidRPr="004C3EF3" w:rsidRDefault="004F7931" w:rsidP="001950EF">
      <w:pPr>
        <w:spacing w:line="240" w:lineRule="auto"/>
        <w:rPr>
          <w:b/>
          <w:bCs/>
        </w:rPr>
      </w:pPr>
      <w:r>
        <w:t>L</w:t>
      </w:r>
      <w:r w:rsidR="00E61CD5">
        <w:t xml:space="preserve">a console de Linux propose 7 terminaux en mode texte, appelés aussi les terminaux physiques. </w:t>
      </w:r>
      <w:r w:rsidR="00544915">
        <w:br/>
      </w:r>
      <w:r w:rsidR="00E61CD5">
        <w:t xml:space="preserve">Ils sont directement sur le clavier branché à l'ordinateur et disponibles à partir des combinaisons de touches </w:t>
      </w:r>
      <w:r w:rsidR="00544915" w:rsidRPr="004C3EF3">
        <w:rPr>
          <w:b/>
          <w:bCs/>
        </w:rPr>
        <w:t>…</w:t>
      </w:r>
    </w:p>
    <w:p w14:paraId="260294C1" w14:textId="6E12CA2C" w:rsidR="00544915" w:rsidRPr="004C3EF3" w:rsidRDefault="00027CF3" w:rsidP="001950EF">
      <w:pPr>
        <w:pStyle w:val="Paragraphedeliste"/>
        <w:numPr>
          <w:ilvl w:val="0"/>
          <w:numId w:val="14"/>
        </w:numPr>
        <w:spacing w:line="240" w:lineRule="auto"/>
        <w:rPr>
          <w:lang w:val="en-US"/>
        </w:rPr>
      </w:pPr>
      <w:r w:rsidRPr="00027CF3">
        <w:rPr>
          <w:rStyle w:val="ClavierHTML"/>
          <w:rFonts w:eastAsiaTheme="minorHAnsi"/>
          <w:b/>
          <w:bCs/>
          <w:color w:val="FF0000"/>
          <w:sz w:val="22"/>
          <w:szCs w:val="22"/>
          <w:bdr w:val="single" w:sz="6" w:space="2" w:color="D4D4D4" w:frame="1"/>
          <w:shd w:val="clear" w:color="auto" w:fill="EEF1F2"/>
          <w:lang w:val="en-CA"/>
        </w:rPr>
        <w:t>CTRL</w:t>
      </w:r>
      <w:r w:rsidR="009660BC" w:rsidRPr="004C3EF3">
        <w:rPr>
          <w:rStyle w:val="keyseq"/>
          <w:rFonts w:ascii="Noto Sans" w:hAnsi="Noto Sans" w:cs="Noto Sans"/>
          <w:b/>
          <w:bCs/>
          <w:color w:val="222422"/>
          <w:shd w:val="clear" w:color="auto" w:fill="FFFFFF"/>
          <w:lang w:val="en-CA"/>
        </w:rPr>
        <w:t>+</w:t>
      </w:r>
      <w:r w:rsidRPr="00027CF3">
        <w:rPr>
          <w:rStyle w:val="ClavierHTML"/>
          <w:rFonts w:eastAsiaTheme="minorHAnsi"/>
          <w:b/>
          <w:bCs/>
          <w:color w:val="FF0000"/>
          <w:sz w:val="22"/>
          <w:szCs w:val="22"/>
          <w:bdr w:val="single" w:sz="6" w:space="2" w:color="D4D4D4" w:frame="1"/>
          <w:shd w:val="clear" w:color="auto" w:fill="EEF1F2"/>
          <w:lang w:val="en-CA"/>
        </w:rPr>
        <w:t>ALT</w:t>
      </w:r>
      <w:r w:rsidR="004C3EF3" w:rsidRPr="004C3EF3">
        <w:rPr>
          <w:rStyle w:val="keyseq"/>
          <w:rFonts w:ascii="Noto Sans" w:hAnsi="Noto Sans" w:cs="Noto Sans"/>
          <w:b/>
          <w:bCs/>
          <w:color w:val="222422"/>
          <w:shd w:val="clear" w:color="auto" w:fill="FFFFFF"/>
          <w:lang w:val="en-CA"/>
        </w:rPr>
        <w:t>+</w:t>
      </w:r>
      <w:r w:rsidR="004C3EF3" w:rsidRPr="00027CF3">
        <w:rPr>
          <w:rStyle w:val="ClavierHTML"/>
          <w:rFonts w:eastAsiaTheme="minorHAnsi"/>
          <w:b/>
          <w:bCs/>
          <w:color w:val="FF0000"/>
          <w:sz w:val="22"/>
          <w:szCs w:val="22"/>
          <w:bdr w:val="single" w:sz="6" w:space="2" w:color="D4D4D4" w:frame="1"/>
          <w:shd w:val="clear" w:color="auto" w:fill="EEF1F2"/>
          <w:lang w:val="en-CA"/>
        </w:rPr>
        <w:t>F</w:t>
      </w:r>
      <w:proofErr w:type="gramStart"/>
      <w:r w:rsidR="004C3EF3" w:rsidRPr="00027CF3">
        <w:rPr>
          <w:rStyle w:val="ClavierHTML"/>
          <w:rFonts w:eastAsiaTheme="minorHAnsi"/>
          <w:b/>
          <w:bCs/>
          <w:color w:val="FF0000"/>
          <w:sz w:val="22"/>
          <w:szCs w:val="22"/>
          <w:bdr w:val="single" w:sz="6" w:space="2" w:color="D4D4D4" w:frame="1"/>
          <w:shd w:val="clear" w:color="auto" w:fill="EEF1F2"/>
          <w:lang w:val="en-CA"/>
        </w:rPr>
        <w:t>1</w:t>
      </w:r>
      <w:r w:rsidR="00E61CD5" w:rsidRPr="004C3EF3">
        <w:rPr>
          <w:lang w:val="en-US"/>
        </w:rPr>
        <w:t xml:space="preserve"> ;</w:t>
      </w:r>
      <w:proofErr w:type="gramEnd"/>
      <w:r w:rsidR="00E61CD5" w:rsidRPr="004C3EF3">
        <w:rPr>
          <w:lang w:val="en-US"/>
        </w:rPr>
        <w:t xml:space="preserve"> </w:t>
      </w:r>
    </w:p>
    <w:p w14:paraId="21E45463" w14:textId="7AA6B350" w:rsidR="007A5293" w:rsidRPr="004C3EF3" w:rsidRDefault="004C3EF3" w:rsidP="001950EF">
      <w:pPr>
        <w:pStyle w:val="Paragraphedeliste"/>
        <w:numPr>
          <w:ilvl w:val="0"/>
          <w:numId w:val="14"/>
        </w:numPr>
        <w:spacing w:line="240" w:lineRule="auto"/>
        <w:rPr>
          <w:lang w:val="en-US"/>
        </w:rPr>
      </w:pPr>
      <w:r w:rsidRPr="00027CF3">
        <w:rPr>
          <w:rStyle w:val="ClavierHTML"/>
          <w:rFonts w:eastAsiaTheme="minorHAnsi"/>
          <w:b/>
          <w:bCs/>
          <w:color w:val="FF0000"/>
          <w:sz w:val="22"/>
          <w:szCs w:val="22"/>
          <w:bdr w:val="single" w:sz="6" w:space="2" w:color="D4D4D4" w:frame="1"/>
          <w:shd w:val="clear" w:color="auto" w:fill="EEF1F2"/>
          <w:lang w:val="en-CA"/>
        </w:rPr>
        <w:t>Ct</w:t>
      </w:r>
      <w:r w:rsidR="00027CF3" w:rsidRPr="00027CF3">
        <w:rPr>
          <w:rStyle w:val="ClavierHTML"/>
          <w:rFonts w:eastAsiaTheme="minorHAnsi"/>
          <w:b/>
          <w:bCs/>
          <w:color w:val="FF0000"/>
          <w:sz w:val="22"/>
          <w:szCs w:val="22"/>
          <w:bdr w:val="single" w:sz="6" w:space="2" w:color="D4D4D4" w:frame="1"/>
          <w:shd w:val="clear" w:color="auto" w:fill="EEF1F2"/>
          <w:lang w:val="en-CA"/>
        </w:rPr>
        <w:t>RL</w:t>
      </w:r>
      <w:r w:rsidR="00027CF3" w:rsidRPr="004C3EF3">
        <w:rPr>
          <w:rStyle w:val="keyseq"/>
          <w:rFonts w:ascii="Noto Sans" w:hAnsi="Noto Sans" w:cs="Noto Sans"/>
          <w:b/>
          <w:bCs/>
          <w:color w:val="222422"/>
          <w:shd w:val="clear" w:color="auto" w:fill="FFFFFF"/>
          <w:lang w:val="en-CA"/>
        </w:rPr>
        <w:t>+</w:t>
      </w:r>
      <w:r w:rsidR="00027CF3" w:rsidRPr="00027CF3">
        <w:rPr>
          <w:rStyle w:val="ClavierHTML"/>
          <w:rFonts w:eastAsiaTheme="minorHAnsi"/>
          <w:b/>
          <w:bCs/>
          <w:color w:val="FF0000"/>
          <w:sz w:val="22"/>
          <w:szCs w:val="22"/>
          <w:bdr w:val="single" w:sz="6" w:space="2" w:color="D4D4D4" w:frame="1"/>
          <w:shd w:val="clear" w:color="auto" w:fill="EEF1F2"/>
          <w:lang w:val="en-CA"/>
        </w:rPr>
        <w:t>ALT</w:t>
      </w:r>
      <w:r w:rsidRPr="004C3EF3">
        <w:rPr>
          <w:rStyle w:val="keyseq"/>
          <w:rFonts w:ascii="Noto Sans" w:hAnsi="Noto Sans" w:cs="Noto Sans"/>
          <w:b/>
          <w:bCs/>
          <w:color w:val="222422"/>
          <w:shd w:val="clear" w:color="auto" w:fill="FFFFFF"/>
          <w:lang w:val="en-CA"/>
        </w:rPr>
        <w:t>+</w:t>
      </w:r>
      <w:r w:rsidRPr="004C3EF3">
        <w:rPr>
          <w:rStyle w:val="ClavierHTML"/>
          <w:rFonts w:eastAsiaTheme="minorHAnsi"/>
          <w:b/>
          <w:bCs/>
          <w:color w:val="222422"/>
          <w:sz w:val="22"/>
          <w:szCs w:val="22"/>
          <w:bdr w:val="single" w:sz="6" w:space="2" w:color="D4D4D4" w:frame="1"/>
          <w:shd w:val="clear" w:color="auto" w:fill="EEF1F2"/>
          <w:lang w:val="en-CA"/>
        </w:rPr>
        <w:t>F</w:t>
      </w:r>
      <w:proofErr w:type="gramStart"/>
      <w:r w:rsidRPr="004C3EF3">
        <w:rPr>
          <w:rStyle w:val="ClavierHTML"/>
          <w:rFonts w:eastAsiaTheme="minorHAnsi"/>
          <w:b/>
          <w:bCs/>
          <w:color w:val="222422"/>
          <w:sz w:val="22"/>
          <w:szCs w:val="22"/>
          <w:bdr w:val="single" w:sz="6" w:space="2" w:color="D4D4D4" w:frame="1"/>
          <w:shd w:val="clear" w:color="auto" w:fill="EEF1F2"/>
          <w:lang w:val="en-CA"/>
        </w:rPr>
        <w:t>2</w:t>
      </w:r>
      <w:r w:rsidR="00E61CD5" w:rsidRPr="004C3EF3">
        <w:rPr>
          <w:lang w:val="en-US"/>
        </w:rPr>
        <w:t xml:space="preserve"> </w:t>
      </w:r>
      <w:r w:rsidR="0078684B">
        <w:rPr>
          <w:lang w:val="en-US"/>
        </w:rPr>
        <w:t>;</w:t>
      </w:r>
      <w:proofErr w:type="gramEnd"/>
    </w:p>
    <w:p w14:paraId="085EB1A3" w14:textId="582C9D38" w:rsidR="00E61CD5" w:rsidRPr="00544915" w:rsidRDefault="00E61CD5" w:rsidP="001950EF">
      <w:pPr>
        <w:pStyle w:val="Paragraphedeliste"/>
        <w:numPr>
          <w:ilvl w:val="0"/>
          <w:numId w:val="14"/>
        </w:numPr>
        <w:spacing w:line="240" w:lineRule="auto"/>
        <w:rPr>
          <w:lang w:val="en-US"/>
        </w:rPr>
      </w:pPr>
      <w:r w:rsidRPr="00544915">
        <w:rPr>
          <w:lang w:val="en-US"/>
        </w:rPr>
        <w:t xml:space="preserve">… </w:t>
      </w:r>
      <w:r w:rsidR="007A5293">
        <w:rPr>
          <w:lang w:val="en-US"/>
        </w:rPr>
        <w:br/>
      </w:r>
      <w:proofErr w:type="spellStart"/>
      <w:r w:rsidRPr="00544915">
        <w:rPr>
          <w:lang w:val="en-US"/>
        </w:rPr>
        <w:t>jusqu’à</w:t>
      </w:r>
      <w:proofErr w:type="spellEnd"/>
      <w:r w:rsidRPr="00544915">
        <w:rPr>
          <w:lang w:val="en-US"/>
        </w:rPr>
        <w:t xml:space="preserve"> </w:t>
      </w:r>
      <w:r w:rsidR="00027CF3" w:rsidRPr="00027CF3">
        <w:rPr>
          <w:rStyle w:val="ClavierHTML"/>
          <w:rFonts w:eastAsiaTheme="minorHAnsi"/>
          <w:b/>
          <w:bCs/>
          <w:color w:val="FF0000"/>
          <w:sz w:val="22"/>
          <w:szCs w:val="22"/>
          <w:bdr w:val="single" w:sz="6" w:space="2" w:color="D4D4D4" w:frame="1"/>
          <w:shd w:val="clear" w:color="auto" w:fill="EEF1F2"/>
          <w:lang w:val="en-CA"/>
        </w:rPr>
        <w:t>CTRL</w:t>
      </w:r>
      <w:r w:rsidR="004C3EF3" w:rsidRPr="004C3EF3">
        <w:rPr>
          <w:rStyle w:val="keyseq"/>
          <w:rFonts w:ascii="Noto Sans" w:hAnsi="Noto Sans" w:cs="Noto Sans"/>
          <w:b/>
          <w:bCs/>
          <w:color w:val="222422"/>
          <w:shd w:val="clear" w:color="auto" w:fill="FFFFFF"/>
          <w:lang w:val="en-CA"/>
        </w:rPr>
        <w:t>+</w:t>
      </w:r>
      <w:r w:rsidR="004C3EF3" w:rsidRPr="00027CF3">
        <w:rPr>
          <w:rStyle w:val="ClavierHTML"/>
          <w:rFonts w:eastAsiaTheme="minorHAnsi"/>
          <w:b/>
          <w:bCs/>
          <w:color w:val="FF0000"/>
          <w:sz w:val="22"/>
          <w:szCs w:val="22"/>
          <w:bdr w:val="single" w:sz="6" w:space="2" w:color="D4D4D4" w:frame="1"/>
          <w:shd w:val="clear" w:color="auto" w:fill="EEF1F2"/>
          <w:lang w:val="en-CA"/>
        </w:rPr>
        <w:t>ALT</w:t>
      </w:r>
      <w:r w:rsidR="004C3EF3" w:rsidRPr="004C3EF3">
        <w:rPr>
          <w:rStyle w:val="keyseq"/>
          <w:rFonts w:ascii="Noto Sans" w:hAnsi="Noto Sans" w:cs="Noto Sans"/>
          <w:b/>
          <w:bCs/>
          <w:color w:val="222422"/>
          <w:shd w:val="clear" w:color="auto" w:fill="FFFFFF"/>
          <w:lang w:val="en-CA"/>
        </w:rPr>
        <w:t>+</w:t>
      </w:r>
      <w:r w:rsidR="004C3EF3" w:rsidRPr="004C3EF3">
        <w:rPr>
          <w:rStyle w:val="ClavierHTML"/>
          <w:rFonts w:eastAsiaTheme="minorHAnsi"/>
          <w:b/>
          <w:bCs/>
          <w:color w:val="FF0000"/>
          <w:sz w:val="22"/>
          <w:szCs w:val="22"/>
          <w:bdr w:val="single" w:sz="6" w:space="2" w:color="D4D4D4" w:frame="1"/>
          <w:shd w:val="clear" w:color="auto" w:fill="EEF1F2"/>
          <w:lang w:val="en-CA"/>
        </w:rPr>
        <w:t>F7</w:t>
      </w:r>
      <w:r w:rsidRPr="00544915">
        <w:rPr>
          <w:lang w:val="en-US"/>
        </w:rPr>
        <w:t>.</w:t>
      </w:r>
    </w:p>
    <w:p w14:paraId="04197499" w14:textId="77777777" w:rsidR="00E61CD5" w:rsidRDefault="00E61CD5" w:rsidP="001950EF">
      <w:pPr>
        <w:spacing w:line="240" w:lineRule="auto"/>
      </w:pPr>
      <w:r>
        <w:t>Chacune de ces combinaisons de touches propose l'émulation d'un terminal (en mode console) différent sur lequel il est possible de se connecter de manière indépendante avec un compte utilisateur différent.</w:t>
      </w:r>
    </w:p>
    <w:p w14:paraId="36C0E214" w14:textId="7DD6CBB7" w:rsidR="00E61CD5" w:rsidRPr="00603550" w:rsidRDefault="00646899" w:rsidP="001950EF">
      <w:pPr>
        <w:spacing w:line="240" w:lineRule="auto"/>
        <w:rPr>
          <w:b/>
          <w:bCs/>
          <w:color w:val="7030A0"/>
        </w:rPr>
      </w:pPr>
      <w:r w:rsidRPr="00603550">
        <w:rPr>
          <w:b/>
          <w:bCs/>
          <w:color w:val="7030A0"/>
        </w:rPr>
        <w:t>É</w:t>
      </w:r>
      <w:r w:rsidR="00E61CD5" w:rsidRPr="00603550">
        <w:rPr>
          <w:b/>
          <w:bCs/>
          <w:color w:val="7030A0"/>
        </w:rPr>
        <w:t>mulateurs de terminal</w:t>
      </w:r>
    </w:p>
    <w:p w14:paraId="53ED708A" w14:textId="77777777" w:rsidR="00D33BD8" w:rsidRDefault="00E61CD5" w:rsidP="001950EF">
      <w:pPr>
        <w:spacing w:line="240" w:lineRule="auto"/>
      </w:pPr>
      <w:r>
        <w:t xml:space="preserve">Dans la grande majorité des cas, </w:t>
      </w:r>
      <w:r w:rsidR="00646899">
        <w:t>on est</w:t>
      </w:r>
      <w:r>
        <w:t xml:space="preserve"> connecté à distance sur </w:t>
      </w:r>
      <w:r w:rsidR="00646899">
        <w:t>un</w:t>
      </w:r>
      <w:r>
        <w:t xml:space="preserve"> serveur Linux </w:t>
      </w:r>
      <w:r w:rsidR="00646899">
        <w:t>à l’aide d’</w:t>
      </w:r>
      <w:r>
        <w:t xml:space="preserve">un émulateur de terminal. </w:t>
      </w:r>
      <w:r w:rsidR="00646899">
        <w:br/>
      </w:r>
      <w:r>
        <w:t xml:space="preserve">Il s’agit d’un programme lancé </w:t>
      </w:r>
      <w:r w:rsidR="00646899">
        <w:t>depuis un</w:t>
      </w:r>
      <w:r>
        <w:t xml:space="preserve"> poste de travail Windows/Mac ou même Linux. </w:t>
      </w:r>
      <w:r w:rsidR="00646899">
        <w:br/>
      </w:r>
      <w:r>
        <w:t xml:space="preserve">Il gère la connexion au serveur distant avec un protocole réseau (telnet, </w:t>
      </w:r>
      <w:proofErr w:type="spellStart"/>
      <w:r>
        <w:t>rlogin</w:t>
      </w:r>
      <w:proofErr w:type="spellEnd"/>
      <w:r w:rsidR="00646899">
        <w:t xml:space="preserve">, </w:t>
      </w:r>
      <w:r>
        <w:t>SSH</w:t>
      </w:r>
      <w:r w:rsidR="00646899">
        <w:t xml:space="preserve"> ou VNC</w:t>
      </w:r>
      <w:r>
        <w:t xml:space="preserve">). </w:t>
      </w:r>
    </w:p>
    <w:p w14:paraId="3624A1D3" w14:textId="77777777" w:rsidR="00D33BD8" w:rsidRPr="00D33BD8" w:rsidRDefault="00D33BD8" w:rsidP="00D33BD8">
      <w:pPr>
        <w:spacing w:line="240" w:lineRule="auto"/>
      </w:pPr>
      <w:r w:rsidRPr="00D33BD8">
        <w:rPr>
          <w:b/>
          <w:bCs/>
        </w:rPr>
        <w:t>Remarque</w:t>
      </w:r>
      <w:r w:rsidRPr="00D33BD8">
        <w:t xml:space="preserve"> …</w:t>
      </w:r>
      <w:r w:rsidRPr="00D33BD8">
        <w:br/>
        <w:t xml:space="preserve">Il est fortement déconseiller de se connecter sur un système Linux à l’aide des protocoles telnet ou </w:t>
      </w:r>
      <w:proofErr w:type="spellStart"/>
      <w:r w:rsidRPr="00D33BD8">
        <w:t>rlogin</w:t>
      </w:r>
      <w:proofErr w:type="spellEnd"/>
      <w:r w:rsidRPr="00D33BD8">
        <w:t>.</w:t>
      </w:r>
      <w:r w:rsidRPr="00D33BD8">
        <w:br/>
        <w:t>Ces protocoles sont désuets et incluent des importantes brèches de sécurité.</w:t>
      </w:r>
    </w:p>
    <w:p w14:paraId="20ADF667" w14:textId="42033CE0" w:rsidR="00E61CD5" w:rsidRDefault="00E61CD5" w:rsidP="001950EF">
      <w:pPr>
        <w:spacing w:line="240" w:lineRule="auto"/>
      </w:pPr>
      <w:r>
        <w:t xml:space="preserve">En fonction du système d'exploitation </w:t>
      </w:r>
      <w:r w:rsidR="00FB36B5">
        <w:t>installé sur le</w:t>
      </w:r>
      <w:r>
        <w:t xml:space="preserve"> poste de travail, </w:t>
      </w:r>
      <w:r w:rsidR="00646899">
        <w:t>on</w:t>
      </w:r>
      <w:r w:rsidR="002019BA">
        <w:t xml:space="preserve"> a</w:t>
      </w:r>
      <w:r>
        <w:t xml:space="preserve"> le choix entre différents émulateurs offrant diverses fonctionnalités.</w:t>
      </w:r>
    </w:p>
    <w:p w14:paraId="13DEDC0D" w14:textId="42CD35CF" w:rsidR="00E61CD5" w:rsidRDefault="00E61CD5" w:rsidP="001950EF">
      <w:pPr>
        <w:spacing w:line="240" w:lineRule="auto"/>
      </w:pPr>
      <w:r w:rsidRPr="002019BA">
        <w:rPr>
          <w:b/>
          <w:bCs/>
        </w:rPr>
        <w:lastRenderedPageBreak/>
        <w:t xml:space="preserve">PuTTY </w:t>
      </w:r>
      <w:r w:rsidR="002019BA" w:rsidRPr="002019BA">
        <w:rPr>
          <w:b/>
          <w:bCs/>
        </w:rPr>
        <w:t xml:space="preserve">ou </w:t>
      </w:r>
      <w:proofErr w:type="spellStart"/>
      <w:r w:rsidR="002019BA" w:rsidRPr="002019BA">
        <w:rPr>
          <w:b/>
          <w:bCs/>
        </w:rPr>
        <w:t>MobaXterm</w:t>
      </w:r>
      <w:proofErr w:type="spellEnd"/>
      <w:r w:rsidR="002019BA" w:rsidRPr="002019BA">
        <w:rPr>
          <w:b/>
          <w:bCs/>
        </w:rPr>
        <w:t xml:space="preserve"> </w:t>
      </w:r>
      <w:r w:rsidRPr="002019BA">
        <w:rPr>
          <w:b/>
          <w:bCs/>
        </w:rPr>
        <w:t>sous Windows</w:t>
      </w:r>
      <w:r w:rsidR="002019BA">
        <w:rPr>
          <w:b/>
          <w:bCs/>
        </w:rPr>
        <w:br/>
      </w:r>
      <w:r>
        <w:t xml:space="preserve">PuTTY </w:t>
      </w:r>
      <w:r w:rsidR="002019BA">
        <w:t xml:space="preserve">et </w:t>
      </w:r>
      <w:proofErr w:type="spellStart"/>
      <w:r w:rsidR="002019BA">
        <w:t>MobaXterm</w:t>
      </w:r>
      <w:proofErr w:type="spellEnd"/>
      <w:r w:rsidR="002019BA">
        <w:t xml:space="preserve"> sont </w:t>
      </w:r>
      <w:r>
        <w:t xml:space="preserve">à la fois un émulateur de terminal et un client pour différents protocoles réseau tels que telnet, SFTP, SSH, </w:t>
      </w:r>
      <w:proofErr w:type="spellStart"/>
      <w:r>
        <w:t>rlogin</w:t>
      </w:r>
      <w:proofErr w:type="spellEnd"/>
      <w:r>
        <w:t xml:space="preserve">, et TCP. </w:t>
      </w:r>
      <w:r w:rsidR="002019BA">
        <w:br/>
      </w:r>
      <w:proofErr w:type="spellStart"/>
      <w:r w:rsidR="004A169B">
        <w:t>Putty</w:t>
      </w:r>
      <w:proofErr w:type="spellEnd"/>
      <w:r w:rsidR="004A169B">
        <w:t xml:space="preserve"> est</w:t>
      </w:r>
      <w:r>
        <w:t xml:space="preserve"> disponible gratuitement </w:t>
      </w:r>
      <w:r w:rsidR="004A169B">
        <w:t>(</w:t>
      </w:r>
      <w:r>
        <w:t>open source</w:t>
      </w:r>
      <w:r w:rsidR="004A169B">
        <w:t xml:space="preserve">) et </w:t>
      </w:r>
      <w:proofErr w:type="spellStart"/>
      <w:r w:rsidR="004A169B">
        <w:t>Moba</w:t>
      </w:r>
      <w:r w:rsidR="00AE5539">
        <w:t>X</w:t>
      </w:r>
      <w:r w:rsidR="004A169B">
        <w:t>term</w:t>
      </w:r>
      <w:proofErr w:type="spellEnd"/>
      <w:r w:rsidR="004A169B">
        <w:t xml:space="preserve"> </w:t>
      </w:r>
      <w:r w:rsidR="00AE5539">
        <w:t>propose une version gratuite avec utilisation limités</w:t>
      </w:r>
      <w:r>
        <w:t>.</w:t>
      </w:r>
    </w:p>
    <w:p w14:paraId="2AEDBCAE" w14:textId="4A901670" w:rsidR="00E61CD5" w:rsidRDefault="00E61CD5" w:rsidP="001950EF">
      <w:pPr>
        <w:spacing w:line="240" w:lineRule="auto"/>
      </w:pPr>
      <w:r w:rsidRPr="00AE5539">
        <w:rPr>
          <w:b/>
          <w:bCs/>
        </w:rPr>
        <w:t xml:space="preserve">Terminal sous </w:t>
      </w:r>
      <w:proofErr w:type="spellStart"/>
      <w:r w:rsidRPr="00AE5539">
        <w:rPr>
          <w:b/>
          <w:bCs/>
        </w:rPr>
        <w:t>macOS</w:t>
      </w:r>
      <w:proofErr w:type="spellEnd"/>
      <w:r w:rsidR="00AE5539" w:rsidRPr="00AE5539">
        <w:rPr>
          <w:b/>
          <w:bCs/>
        </w:rPr>
        <w:br/>
      </w:r>
      <w:proofErr w:type="spellStart"/>
      <w:r w:rsidR="00BE1E8C" w:rsidRPr="00BE1E8C">
        <w:t>MacOS</w:t>
      </w:r>
      <w:proofErr w:type="spellEnd"/>
      <w:r w:rsidR="00BE1E8C" w:rsidRPr="00BE1E8C">
        <w:t xml:space="preserve"> étant un dérivé de la branche historique d’Unix (BSD – </w:t>
      </w:r>
      <w:r w:rsidR="00BE1E8C" w:rsidRPr="00BE1E8C">
        <w:rPr>
          <w:i/>
          <w:iCs/>
        </w:rPr>
        <w:t>Berkeley Software Distribution</w:t>
      </w:r>
      <w:r w:rsidR="00BE1E8C" w:rsidRPr="00BE1E8C">
        <w:t>), l'émulateur de terminal est natif : l'application est livrée par défaut avec le système.</w:t>
      </w:r>
    </w:p>
    <w:p w14:paraId="2944A779" w14:textId="053D5AC7" w:rsidR="00E61CD5" w:rsidRPr="00603550" w:rsidRDefault="008E1177" w:rsidP="001950EF">
      <w:pPr>
        <w:spacing w:line="240" w:lineRule="auto"/>
        <w:rPr>
          <w:b/>
          <w:bCs/>
          <w:color w:val="7030A0"/>
        </w:rPr>
      </w:pPr>
      <w:r w:rsidRPr="00603550">
        <w:rPr>
          <w:b/>
          <w:bCs/>
          <w:color w:val="7030A0"/>
        </w:rPr>
        <w:t>Interface graphique</w:t>
      </w:r>
    </w:p>
    <w:p w14:paraId="4B9C0C8A" w14:textId="67010A6F" w:rsidR="002E50B6" w:rsidRDefault="002E50B6" w:rsidP="001950EF">
      <w:pPr>
        <w:spacing w:line="240" w:lineRule="auto"/>
      </w:pPr>
      <w:r>
        <w:t>Il e</w:t>
      </w:r>
      <w:r w:rsidR="004875C8">
        <w:t>x</w:t>
      </w:r>
      <w:r>
        <w:t xml:space="preserve">iste également des interfaces graphiques </w:t>
      </w:r>
      <w:r w:rsidR="00AF55EE" w:rsidRPr="00AF55EE">
        <w:t>permettant de communiquer graphiquement à un serveur Linux</w:t>
      </w:r>
      <w:r w:rsidR="004875C8">
        <w:t>.</w:t>
      </w:r>
    </w:p>
    <w:p w14:paraId="3CC9DE54" w14:textId="168CAAEE" w:rsidR="00E61CD5" w:rsidRDefault="00E61CD5" w:rsidP="001950EF">
      <w:pPr>
        <w:spacing w:line="240" w:lineRule="auto"/>
      </w:pPr>
      <w:r w:rsidRPr="00C36583">
        <w:rPr>
          <w:b/>
          <w:bCs/>
        </w:rPr>
        <w:t xml:space="preserve">GNOME </w:t>
      </w:r>
      <w:r w:rsidR="004875C8" w:rsidRPr="00C36583">
        <w:rPr>
          <w:b/>
          <w:bCs/>
        </w:rPr>
        <w:br/>
      </w:r>
      <w:r>
        <w:t xml:space="preserve">C’est </w:t>
      </w:r>
      <w:r w:rsidR="004875C8">
        <w:t>l’interface</w:t>
      </w:r>
      <w:r>
        <w:t xml:space="preserve"> </w:t>
      </w:r>
      <w:r w:rsidR="00C36583">
        <w:t xml:space="preserve">graphique </w:t>
      </w:r>
      <w:r>
        <w:t>classique qui est livré avec la gestion de</w:t>
      </w:r>
      <w:r w:rsidR="00C36583">
        <w:t xml:space="preserve"> fenêtres, d’</w:t>
      </w:r>
      <w:r>
        <w:t xml:space="preserve">onglets, </w:t>
      </w:r>
      <w:r w:rsidR="00C36583">
        <w:t>objets de bureau</w:t>
      </w:r>
      <w:r>
        <w:t xml:space="preserve"> et fonctions de </w:t>
      </w:r>
      <w:r w:rsidR="004875C8">
        <w:t>glis</w:t>
      </w:r>
      <w:r w:rsidR="00C36583">
        <w:t>ser/déplacer (</w:t>
      </w:r>
      <w:r w:rsidRPr="00C36583">
        <w:rPr>
          <w:i/>
          <w:iCs/>
        </w:rPr>
        <w:t>drag and drop</w:t>
      </w:r>
      <w:r w:rsidR="00C36583">
        <w:t>)</w:t>
      </w:r>
      <w:r>
        <w:t xml:space="preserve">. </w:t>
      </w:r>
    </w:p>
    <w:p w14:paraId="1BF679EB" w14:textId="1E4C9572" w:rsidR="00E61CD5" w:rsidRDefault="00690848" w:rsidP="001950EF">
      <w:pPr>
        <w:spacing w:line="240" w:lineRule="auto"/>
      </w:pPr>
      <w:r w:rsidRPr="00F36FB7">
        <w:rPr>
          <w:b/>
          <w:bCs/>
        </w:rPr>
        <w:t>KDE</w:t>
      </w:r>
      <w:r w:rsidRPr="00F36FB7">
        <w:rPr>
          <w:b/>
          <w:bCs/>
        </w:rPr>
        <w:br/>
      </w:r>
      <w:proofErr w:type="spellStart"/>
      <w:r w:rsidR="00E61CD5">
        <w:t>KDE</w:t>
      </w:r>
      <w:proofErr w:type="spellEnd"/>
      <w:r w:rsidR="00E61CD5">
        <w:t xml:space="preserve"> </w:t>
      </w:r>
      <w:r>
        <w:t xml:space="preserve">est également un interface graphique populaire </w:t>
      </w:r>
      <w:r w:rsidR="00F36FB7">
        <w:t>présent sur plusieurs système Linux</w:t>
      </w:r>
      <w:r w:rsidR="00E61CD5">
        <w:t>.</w:t>
      </w:r>
    </w:p>
    <w:p w14:paraId="4E41D5F0" w14:textId="32E76E66" w:rsidR="00E61CD5" w:rsidRDefault="00F36FB7" w:rsidP="001950EF">
      <w:pPr>
        <w:spacing w:line="240" w:lineRule="auto"/>
      </w:pPr>
      <w:r w:rsidRPr="006C4706">
        <w:rPr>
          <w:b/>
          <w:bCs/>
        </w:rPr>
        <w:t xml:space="preserve">Autres </w:t>
      </w:r>
      <w:r w:rsidR="006C4706" w:rsidRPr="006C4706">
        <w:rPr>
          <w:b/>
          <w:bCs/>
        </w:rPr>
        <w:t>inter</w:t>
      </w:r>
      <w:r w:rsidR="006C4706">
        <w:rPr>
          <w:b/>
          <w:bCs/>
        </w:rPr>
        <w:t>fa</w:t>
      </w:r>
      <w:r w:rsidR="006C4706" w:rsidRPr="006C4706">
        <w:rPr>
          <w:b/>
          <w:bCs/>
        </w:rPr>
        <w:t>ces graphiques</w:t>
      </w:r>
      <w:r w:rsidR="006C4706">
        <w:rPr>
          <w:b/>
          <w:bCs/>
        </w:rPr>
        <w:br/>
      </w:r>
      <w:r w:rsidR="006C4706">
        <w:t xml:space="preserve">Parmi les plus utilisés, on retrouve XFCE, </w:t>
      </w:r>
      <w:proofErr w:type="spellStart"/>
      <w:r w:rsidR="006C4706">
        <w:t>Cin</w:t>
      </w:r>
      <w:r w:rsidR="00277DB2">
        <w:t>n</w:t>
      </w:r>
      <w:r w:rsidR="006C4706">
        <w:t>amon</w:t>
      </w:r>
      <w:proofErr w:type="spellEnd"/>
      <w:r w:rsidR="00277DB2">
        <w:t xml:space="preserve">, </w:t>
      </w:r>
      <w:proofErr w:type="spellStart"/>
      <w:r w:rsidR="00277DB2">
        <w:t>Deepin</w:t>
      </w:r>
      <w:proofErr w:type="spellEnd"/>
      <w:r w:rsidR="00277DB2">
        <w:t>, …</w:t>
      </w:r>
      <w:r w:rsidR="00E61CD5">
        <w:t>.</w:t>
      </w:r>
    </w:p>
    <w:p w14:paraId="4F1B5B7C" w14:textId="77777777" w:rsidR="00E61CD5" w:rsidRDefault="00E61CD5" w:rsidP="001950EF">
      <w:pPr>
        <w:spacing w:line="240" w:lineRule="auto"/>
      </w:pPr>
    </w:p>
    <w:p w14:paraId="782274AA" w14:textId="4B5ED407" w:rsidR="00F87AAE" w:rsidRPr="00603550" w:rsidRDefault="00F87AAE" w:rsidP="001950EF">
      <w:pPr>
        <w:spacing w:line="240" w:lineRule="auto"/>
        <w:rPr>
          <w:b/>
          <w:bCs/>
          <w:color w:val="0070C0"/>
        </w:rPr>
      </w:pPr>
      <w:r w:rsidRPr="00603550">
        <w:rPr>
          <w:b/>
          <w:bCs/>
          <w:color w:val="0070C0"/>
        </w:rPr>
        <w:t>Interpréteur de commandes</w:t>
      </w:r>
    </w:p>
    <w:p w14:paraId="2973D2B4" w14:textId="77AD8010" w:rsidR="00305A15" w:rsidRDefault="00305A15" w:rsidP="001950EF">
      <w:pPr>
        <w:spacing w:line="240" w:lineRule="auto"/>
      </w:pPr>
      <w:r>
        <w:t>L</w:t>
      </w:r>
      <w:r w:rsidR="00F87AAE">
        <w:t>’interpréteur de commandes (souvent désign</w:t>
      </w:r>
      <w:r w:rsidR="007E2011">
        <w:t>é c</w:t>
      </w:r>
      <w:r w:rsidR="00F87AAE">
        <w:t xml:space="preserve">omme </w:t>
      </w:r>
      <w:proofErr w:type="spellStart"/>
      <w:r w:rsidR="00F87AAE" w:rsidRPr="00C332A5">
        <w:rPr>
          <w:i/>
          <w:iCs/>
        </w:rPr>
        <w:t>shell</w:t>
      </w:r>
      <w:proofErr w:type="spellEnd"/>
      <w:r w:rsidR="00F87AAE">
        <w:t>)</w:t>
      </w:r>
      <w:r>
        <w:t xml:space="preserve"> est l'outil de communication privilégié entre </w:t>
      </w:r>
      <w:r w:rsidR="00F87AAE">
        <w:t xml:space="preserve">un </w:t>
      </w:r>
      <w:r>
        <w:t>administrateur et le système.</w:t>
      </w:r>
    </w:p>
    <w:p w14:paraId="49BD8215" w14:textId="1CDCD3F0" w:rsidR="00305A15" w:rsidRDefault="00F87AAE" w:rsidP="001950EF">
      <w:pPr>
        <w:spacing w:line="240" w:lineRule="auto"/>
      </w:pPr>
      <w:r>
        <w:t>L</w:t>
      </w:r>
      <w:r w:rsidR="0080487F">
        <w:t>’interpréteur de commande</w:t>
      </w:r>
      <w:r>
        <w:t xml:space="preserve"> </w:t>
      </w:r>
      <w:r w:rsidR="00305A15">
        <w:t>est un programme qui est exécuté lors de la connexion d'</w:t>
      </w:r>
      <w:r>
        <w:t>un utilisateur</w:t>
      </w:r>
      <w:r w:rsidR="00305A15">
        <w:t xml:space="preserve"> sur une console ou un terminal. </w:t>
      </w:r>
      <w:r>
        <w:br/>
      </w:r>
      <w:r w:rsidR="00305A15">
        <w:t>Il présente une interface en mode texte qui permet de saisir des commandes.</w:t>
      </w:r>
    </w:p>
    <w:p w14:paraId="4AAF8CDF" w14:textId="0FCEE7D3" w:rsidR="00305A15" w:rsidRDefault="00305A15" w:rsidP="001950EF">
      <w:pPr>
        <w:spacing w:line="240" w:lineRule="auto"/>
      </w:pPr>
      <w:r>
        <w:t xml:space="preserve">Le </w:t>
      </w:r>
      <w:r w:rsidR="00F364DF">
        <w:t>terme</w:t>
      </w:r>
      <w:r>
        <w:t xml:space="preserve"> </w:t>
      </w:r>
      <w:proofErr w:type="spellStart"/>
      <w:r>
        <w:t>shell</w:t>
      </w:r>
      <w:proofErr w:type="spellEnd"/>
      <w:r w:rsidR="00F87AAE">
        <w:t xml:space="preserve"> (</w:t>
      </w:r>
      <w:r>
        <w:t xml:space="preserve">signifiant </w:t>
      </w:r>
      <w:r w:rsidR="0027672F" w:rsidRPr="0027672F">
        <w:t>coquille en français</w:t>
      </w:r>
      <w:r w:rsidR="0027672F">
        <w:t>)</w:t>
      </w:r>
      <w:r>
        <w:t xml:space="preserve"> désigne la première couche logicielle entourant le noyau</w:t>
      </w:r>
      <w:r w:rsidR="00F87AAE">
        <w:t xml:space="preserve"> de linux</w:t>
      </w:r>
      <w:r>
        <w:t xml:space="preserve">, comme une coquille entoure </w:t>
      </w:r>
      <w:r w:rsidR="00673E5F">
        <w:t>une</w:t>
      </w:r>
      <w:r>
        <w:t xml:space="preserve"> noix.</w:t>
      </w:r>
    </w:p>
    <w:p w14:paraId="5F4ACDDC" w14:textId="77777777" w:rsidR="00305A15" w:rsidRDefault="00305A15" w:rsidP="001950EF">
      <w:pPr>
        <w:spacing w:line="240" w:lineRule="auto"/>
      </w:pPr>
    </w:p>
    <w:p w14:paraId="4670066F" w14:textId="48B08343" w:rsidR="00305A15" w:rsidRDefault="0056049F" w:rsidP="001950EF">
      <w:pPr>
        <w:spacing w:line="240" w:lineRule="auto"/>
        <w:jc w:val="center"/>
      </w:pPr>
      <w:r>
        <w:rPr>
          <w:noProof/>
        </w:rPr>
        <w:drawing>
          <wp:inline distT="0" distB="0" distL="0" distR="0" wp14:anchorId="79D34A92" wp14:editId="14E05C1D">
            <wp:extent cx="4086225" cy="1766536"/>
            <wp:effectExtent l="0" t="0" r="0" b="5715"/>
            <wp:docPr id="7" name="Image 7" descr="L'utilisateur peut passer des commandes à partir du shell, qui est la première couche logicielle autour du noyau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tilisateur peut passer des commandes à partir du shell, qui est la première couche logicielle autour du noyau Linu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7994" cy="1775947"/>
                    </a:xfrm>
                    <a:prstGeom prst="rect">
                      <a:avLst/>
                    </a:prstGeom>
                    <a:noFill/>
                    <a:ln>
                      <a:noFill/>
                    </a:ln>
                  </pic:spPr>
                </pic:pic>
              </a:graphicData>
            </a:graphic>
          </wp:inline>
        </w:drawing>
      </w:r>
    </w:p>
    <w:p w14:paraId="1E8C3B2E" w14:textId="77777777" w:rsidR="0056049F" w:rsidRDefault="0056049F" w:rsidP="001950EF">
      <w:pPr>
        <w:spacing w:line="240" w:lineRule="auto"/>
      </w:pPr>
    </w:p>
    <w:p w14:paraId="167031E8" w14:textId="45651BDA" w:rsidR="009248BC" w:rsidRDefault="009248BC" w:rsidP="001950EF">
      <w:pPr>
        <w:spacing w:line="240" w:lineRule="auto"/>
      </w:pPr>
      <w:r>
        <w:t>L</w:t>
      </w:r>
      <w:r w:rsidR="006A6689">
        <w:t>’</w:t>
      </w:r>
      <w:proofErr w:type="spellStart"/>
      <w:r w:rsidR="006A6689">
        <w:t>interprét</w:t>
      </w:r>
      <w:r w:rsidR="003D1D71">
        <w:t>teur</w:t>
      </w:r>
      <w:proofErr w:type="spellEnd"/>
      <w:r w:rsidR="003D1D71">
        <w:t xml:space="preserve"> de commande </w:t>
      </w:r>
      <w:r>
        <w:t xml:space="preserve">étant un </w:t>
      </w:r>
      <w:r w:rsidR="0091136F" w:rsidRPr="0091136F">
        <w:t>binaire (</w:t>
      </w:r>
      <w:r w:rsidR="003D1D71">
        <w:t xml:space="preserve">ou </w:t>
      </w:r>
      <w:r w:rsidR="0091136F" w:rsidRPr="0091136F">
        <w:t>programme)</w:t>
      </w:r>
      <w:r w:rsidR="0091136F">
        <w:t xml:space="preserve"> </w:t>
      </w:r>
      <w:r>
        <w:t>en soi, il dispose de son propre protocole de communication</w:t>
      </w:r>
      <w:r w:rsidR="00F87AAE">
        <w:t>.</w:t>
      </w:r>
      <w:r w:rsidR="00F87AAE">
        <w:br/>
      </w:r>
      <w:r w:rsidR="005B1EC0" w:rsidRPr="005B1EC0">
        <w:t>Un administrateur se doit de saisir les commandes selon un format qui est adapté et compréhensible par cet interpréteur de commandes</w:t>
      </w:r>
      <w:r>
        <w:t>.</w:t>
      </w:r>
    </w:p>
    <w:p w14:paraId="236FC71E" w14:textId="524F49EC" w:rsidR="009248BC" w:rsidRDefault="009248BC" w:rsidP="001950EF">
      <w:pPr>
        <w:spacing w:line="240" w:lineRule="auto"/>
      </w:pPr>
      <w:r>
        <w:t xml:space="preserve">Le </w:t>
      </w:r>
      <w:r w:rsidR="00DF40D2">
        <w:t xml:space="preserve">principal </w:t>
      </w:r>
      <w:r>
        <w:t>rôle</w:t>
      </w:r>
      <w:r w:rsidR="00272777" w:rsidRPr="00272777">
        <w:t xml:space="preserve"> de l’interpréteur de commande </w:t>
      </w:r>
      <w:r>
        <w:t xml:space="preserve">est d'exécuter les commandes saisies par </w:t>
      </w:r>
      <w:r w:rsidR="00DB2246">
        <w:t>un utilisateur</w:t>
      </w:r>
      <w:r>
        <w:t xml:space="preserve"> lui permettant d'effectuer des appels systèmes vers le noyau.</w:t>
      </w:r>
    </w:p>
    <w:p w14:paraId="6A7682E8" w14:textId="09674B71" w:rsidR="009248BC" w:rsidRDefault="002144BD" w:rsidP="001950EF">
      <w:pPr>
        <w:spacing w:line="240" w:lineRule="auto"/>
      </w:pPr>
      <w:r w:rsidRPr="002144BD">
        <w:lastRenderedPageBreak/>
        <w:t xml:space="preserve">Toutefois, il fournit également d'autres fonctionnalités essentielles permettant de faciliter la tâche de l'administrateur. </w:t>
      </w:r>
      <w:r w:rsidRPr="002144BD">
        <w:br/>
        <w:t>Il s’avère fort utile car il offre la possibilité de traiter, de manière automatique, les résultats des commandes saisies, ou encore de rediriger ces informations dans des fichiers ou vers d'autres commandes</w:t>
      </w:r>
      <w:r w:rsidR="009248BC">
        <w:t xml:space="preserve">. </w:t>
      </w:r>
    </w:p>
    <w:p w14:paraId="0CD55D7E" w14:textId="77777777" w:rsidR="00F604B7" w:rsidRDefault="00F604B7" w:rsidP="001950EF">
      <w:pPr>
        <w:spacing w:line="240" w:lineRule="auto"/>
      </w:pPr>
    </w:p>
    <w:p w14:paraId="5F88DE43" w14:textId="4C701265" w:rsidR="009248BC" w:rsidRPr="00603550" w:rsidRDefault="006B30A8" w:rsidP="001950EF">
      <w:pPr>
        <w:spacing w:line="240" w:lineRule="auto"/>
        <w:rPr>
          <w:b/>
          <w:bCs/>
          <w:color w:val="7030A0"/>
        </w:rPr>
      </w:pPr>
      <w:r w:rsidRPr="00603550">
        <w:rPr>
          <w:b/>
          <w:bCs/>
          <w:color w:val="7030A0"/>
        </w:rPr>
        <w:t>P</w:t>
      </w:r>
      <w:r w:rsidR="009248BC" w:rsidRPr="00603550">
        <w:rPr>
          <w:b/>
          <w:bCs/>
          <w:color w:val="7030A0"/>
        </w:rPr>
        <w:t xml:space="preserve">rincipaux </w:t>
      </w:r>
      <w:proofErr w:type="spellStart"/>
      <w:r w:rsidR="009248BC" w:rsidRPr="00603550">
        <w:rPr>
          <w:b/>
          <w:bCs/>
          <w:color w:val="7030A0"/>
        </w:rPr>
        <w:t>shells</w:t>
      </w:r>
      <w:proofErr w:type="spellEnd"/>
      <w:r w:rsidR="009248BC" w:rsidRPr="00603550">
        <w:rPr>
          <w:b/>
          <w:bCs/>
          <w:color w:val="7030A0"/>
        </w:rPr>
        <w:t xml:space="preserve"> sous Linux</w:t>
      </w:r>
    </w:p>
    <w:p w14:paraId="20C3A455" w14:textId="058EEF42" w:rsidR="009248BC" w:rsidRDefault="009248BC" w:rsidP="001950EF">
      <w:pPr>
        <w:spacing w:line="240" w:lineRule="auto"/>
      </w:pPr>
      <w:r>
        <w:t xml:space="preserve">Le premier </w:t>
      </w:r>
      <w:r w:rsidR="00A64E92" w:rsidRPr="00A64E92">
        <w:t xml:space="preserve">interpréteur de commande </w:t>
      </w:r>
      <w:r>
        <w:t xml:space="preserve">apparaît dans les années 70, suivant </w:t>
      </w:r>
      <w:r w:rsidR="00E74BBD">
        <w:t>ainsi</w:t>
      </w:r>
      <w:r>
        <w:t xml:space="preserve"> la création des premiers systèmes Unix. </w:t>
      </w:r>
      <w:r w:rsidR="006B30A8">
        <w:br/>
      </w:r>
      <w:r>
        <w:t xml:space="preserve">Ken Thompson, l'un des créateurs </w:t>
      </w:r>
      <w:r w:rsidR="005F00C2" w:rsidRPr="005F00C2">
        <w:t>système d’exploitation</w:t>
      </w:r>
      <w:r w:rsidR="005F00C2">
        <w:t xml:space="preserve"> </w:t>
      </w:r>
      <w:r>
        <w:t xml:space="preserve">Unix, </w:t>
      </w:r>
      <w:r w:rsidR="005F00C2">
        <w:t>propose</w:t>
      </w:r>
      <w:r>
        <w:t xml:space="preserve"> son propre </w:t>
      </w:r>
      <w:proofErr w:type="spellStart"/>
      <w:r>
        <w:t>shell</w:t>
      </w:r>
      <w:proofErr w:type="spellEnd"/>
      <w:r>
        <w:t xml:space="preserve"> en 1971 et le nomme Thompson </w:t>
      </w:r>
      <w:proofErr w:type="spellStart"/>
      <w:r>
        <w:t>shell</w:t>
      </w:r>
      <w:proofErr w:type="spellEnd"/>
      <w:r>
        <w:t>.</w:t>
      </w:r>
    </w:p>
    <w:p w14:paraId="40B05CD5" w14:textId="0C0687CF" w:rsidR="009248BC" w:rsidRDefault="009248BC" w:rsidP="001950EF">
      <w:pPr>
        <w:spacing w:line="240" w:lineRule="auto"/>
      </w:pPr>
      <w:r>
        <w:t xml:space="preserve">En 1977, Stephen </w:t>
      </w:r>
      <w:proofErr w:type="spellStart"/>
      <w:r>
        <w:t>Bourne</w:t>
      </w:r>
      <w:proofErr w:type="spellEnd"/>
      <w:r>
        <w:t xml:space="preserve"> écrit le </w:t>
      </w:r>
      <w:proofErr w:type="spellStart"/>
      <w:r>
        <w:t>Bourne</w:t>
      </w:r>
      <w:proofErr w:type="spellEnd"/>
      <w:r>
        <w:t xml:space="preserve"> </w:t>
      </w:r>
      <w:proofErr w:type="spellStart"/>
      <w:r>
        <w:t>shell</w:t>
      </w:r>
      <w:proofErr w:type="spellEnd"/>
      <w:r>
        <w:t xml:space="preserve"> qui devient une référence en matière d'interpréteur de commandes, avec des fonctionnalités très intéressantes dont les plus notables sont </w:t>
      </w:r>
      <w:r w:rsidR="006B30A8">
        <w:t>…</w:t>
      </w:r>
    </w:p>
    <w:p w14:paraId="7407CFE7" w14:textId="77777777" w:rsidR="00A814D0" w:rsidRDefault="009248BC" w:rsidP="001950EF">
      <w:pPr>
        <w:pStyle w:val="Paragraphedeliste"/>
        <w:numPr>
          <w:ilvl w:val="0"/>
          <w:numId w:val="15"/>
        </w:numPr>
        <w:spacing w:line="240" w:lineRule="auto"/>
      </w:pPr>
      <w:r>
        <w:t xml:space="preserve">L'écriture de fichiers contenant des suites de commandes, les scripts sh (sh </w:t>
      </w:r>
      <w:r w:rsidR="00A814D0">
        <w:t>étant</w:t>
      </w:r>
      <w:r>
        <w:t xml:space="preserve"> un préfixe pour </w:t>
      </w:r>
      <w:proofErr w:type="spellStart"/>
      <w:r>
        <w:t>shell</w:t>
      </w:r>
      <w:proofErr w:type="spellEnd"/>
      <w:r>
        <w:t>)</w:t>
      </w:r>
      <w:r w:rsidR="00A814D0">
        <w:t> </w:t>
      </w:r>
      <w:r>
        <w:t>;</w:t>
      </w:r>
    </w:p>
    <w:p w14:paraId="60AE4EC5" w14:textId="77777777" w:rsidR="00A814D0" w:rsidRDefault="009248BC" w:rsidP="001950EF">
      <w:pPr>
        <w:pStyle w:val="Paragraphedeliste"/>
        <w:numPr>
          <w:ilvl w:val="0"/>
          <w:numId w:val="15"/>
        </w:numPr>
        <w:spacing w:line="240" w:lineRule="auto"/>
      </w:pPr>
      <w:r>
        <w:t>L'intégration d'un langage de programmation, avec des structures conditionnelles, itératives et la gestion des variables</w:t>
      </w:r>
      <w:r w:rsidR="00A814D0">
        <w:t> </w:t>
      </w:r>
      <w:r>
        <w:t>;</w:t>
      </w:r>
    </w:p>
    <w:p w14:paraId="2F6D50A9" w14:textId="77777777" w:rsidR="005005B5" w:rsidRDefault="009248BC" w:rsidP="001950EF">
      <w:pPr>
        <w:pStyle w:val="Paragraphedeliste"/>
        <w:numPr>
          <w:ilvl w:val="0"/>
          <w:numId w:val="15"/>
        </w:numPr>
        <w:spacing w:line="240" w:lineRule="auto"/>
      </w:pPr>
      <w:r>
        <w:t xml:space="preserve">La gestion des canaux d'entrée/sortie et des redirections </w:t>
      </w:r>
      <w:r w:rsidR="00A814D0">
        <w:t>à l’aide de</w:t>
      </w:r>
      <w:r>
        <w:t xml:space="preserve"> tubes</w:t>
      </w:r>
      <w:r w:rsidR="005005B5">
        <w:t> </w:t>
      </w:r>
      <w:r>
        <w:t>;</w:t>
      </w:r>
    </w:p>
    <w:p w14:paraId="642168A9" w14:textId="77777777" w:rsidR="005005B5" w:rsidRDefault="009248BC" w:rsidP="001950EF">
      <w:pPr>
        <w:pStyle w:val="Paragraphedeliste"/>
        <w:numPr>
          <w:ilvl w:val="0"/>
          <w:numId w:val="15"/>
        </w:numPr>
        <w:spacing w:line="240" w:lineRule="auto"/>
      </w:pPr>
      <w:r>
        <w:t xml:space="preserve">La gestion de l'exécution de commandes en substitution avec les caractères </w:t>
      </w:r>
      <w:r w:rsidR="005005B5">
        <w:t>spéciaux ;</w:t>
      </w:r>
    </w:p>
    <w:p w14:paraId="0A2675EF" w14:textId="16F66877" w:rsidR="009248BC" w:rsidRDefault="005005B5" w:rsidP="001950EF">
      <w:pPr>
        <w:pStyle w:val="Paragraphedeliste"/>
        <w:numPr>
          <w:ilvl w:val="0"/>
          <w:numId w:val="15"/>
        </w:numPr>
        <w:spacing w:line="240" w:lineRule="auto"/>
      </w:pPr>
      <w:r>
        <w:t>..</w:t>
      </w:r>
      <w:r w:rsidR="009248BC">
        <w:t>.</w:t>
      </w:r>
    </w:p>
    <w:p w14:paraId="59614FEF" w14:textId="51C99E94" w:rsidR="009248BC" w:rsidRDefault="009248BC" w:rsidP="001950EF">
      <w:pPr>
        <w:spacing w:line="240" w:lineRule="auto"/>
      </w:pPr>
      <w:r>
        <w:t xml:space="preserve">D'autres </w:t>
      </w:r>
      <w:r w:rsidR="00D370E3">
        <w:t>interp</w:t>
      </w:r>
      <w:r w:rsidR="004C15ED">
        <w:t>réteur de commande</w:t>
      </w:r>
      <w:r>
        <w:t xml:space="preserve"> sont venus ensuite compléter la famille des interpréteurs de commandes pour systèmes Unix/Linux</w:t>
      </w:r>
      <w:r w:rsidR="00C56B8C">
        <w:t>.</w:t>
      </w:r>
      <w:r w:rsidR="00C56B8C">
        <w:br/>
        <w:t xml:space="preserve">On peut </w:t>
      </w:r>
      <w:r>
        <w:t xml:space="preserve">citer </w:t>
      </w:r>
      <w:r w:rsidR="00C56B8C">
        <w:t>…</w:t>
      </w:r>
    </w:p>
    <w:p w14:paraId="47C1173B" w14:textId="77777777" w:rsidR="00C56B8C" w:rsidRDefault="009248BC" w:rsidP="001950EF">
      <w:pPr>
        <w:pStyle w:val="Paragraphedeliste"/>
        <w:numPr>
          <w:ilvl w:val="0"/>
          <w:numId w:val="16"/>
        </w:numPr>
        <w:spacing w:line="240" w:lineRule="auto"/>
      </w:pPr>
      <w:proofErr w:type="gramStart"/>
      <w:r>
        <w:t>le</w:t>
      </w:r>
      <w:proofErr w:type="gramEnd"/>
      <w:r>
        <w:t xml:space="preserve"> C Shell, qui dispose d'un langage très proche du langage C (le langage natif des systèmes Unix/Linux)</w:t>
      </w:r>
      <w:r w:rsidR="00C56B8C">
        <w:t> </w:t>
      </w:r>
      <w:r>
        <w:t>;</w:t>
      </w:r>
    </w:p>
    <w:p w14:paraId="5A59B7CA" w14:textId="7C05A617" w:rsidR="009248BC" w:rsidRDefault="009248BC" w:rsidP="001950EF">
      <w:pPr>
        <w:pStyle w:val="Paragraphedeliste"/>
        <w:numPr>
          <w:ilvl w:val="0"/>
          <w:numId w:val="16"/>
        </w:numPr>
        <w:spacing w:line="240" w:lineRule="auto"/>
      </w:pPr>
      <w:proofErr w:type="gramStart"/>
      <w:r>
        <w:t>le</w:t>
      </w:r>
      <w:proofErr w:type="gramEnd"/>
      <w:r>
        <w:t xml:space="preserve"> Korn</w:t>
      </w:r>
      <w:r w:rsidR="007550C0">
        <w:t xml:space="preserve"> </w:t>
      </w:r>
      <w:r>
        <w:t xml:space="preserve">Shell, développé plus tard, début des années 80, </w:t>
      </w:r>
      <w:r w:rsidR="00AF54BB">
        <w:t>propose</w:t>
      </w:r>
      <w:r>
        <w:t xml:space="preserve"> une amélioration du C Shell avec une intégration d'autres langages </w:t>
      </w:r>
      <w:r w:rsidR="00DD22EA">
        <w:t>(</w:t>
      </w:r>
      <w:r>
        <w:t>comme Per</w:t>
      </w:r>
      <w:r w:rsidR="001E6EEC">
        <w:t>l</w:t>
      </w:r>
      <w:r w:rsidR="00DD22EA">
        <w:t>)</w:t>
      </w:r>
      <w:r>
        <w:t xml:space="preserve">, le support de tableaux associatifs, </w:t>
      </w:r>
      <w:r w:rsidR="00DD22EA">
        <w:t>..</w:t>
      </w:r>
      <w:r>
        <w:t>.</w:t>
      </w:r>
    </w:p>
    <w:p w14:paraId="1C42CC73" w14:textId="0F49D095" w:rsidR="009248BC" w:rsidRDefault="009C4F6A" w:rsidP="001950EF">
      <w:pPr>
        <w:spacing w:line="240" w:lineRule="auto"/>
      </w:pPr>
      <w:r>
        <w:t xml:space="preserve">Toutefois, </w:t>
      </w:r>
      <w:r w:rsidR="009248BC">
        <w:t>l</w:t>
      </w:r>
      <w:r w:rsidR="00B57C84">
        <w:t xml:space="preserve">’interpréteur de commande </w:t>
      </w:r>
      <w:r w:rsidR="009248BC">
        <w:t xml:space="preserve">standard est le </w:t>
      </w:r>
      <w:r w:rsidR="00B57C84">
        <w:t xml:space="preserve">BASH ou </w:t>
      </w:r>
      <w:proofErr w:type="spellStart"/>
      <w:r w:rsidR="00B57C84">
        <w:t>bash</w:t>
      </w:r>
      <w:proofErr w:type="spellEnd"/>
      <w:r w:rsidR="00B57C84">
        <w:t xml:space="preserve"> </w:t>
      </w:r>
      <w:r w:rsidR="009248BC">
        <w:t xml:space="preserve">(pour </w:t>
      </w:r>
      <w:proofErr w:type="spellStart"/>
      <w:r w:rsidR="009248BC" w:rsidRPr="009C4F6A">
        <w:rPr>
          <w:i/>
          <w:iCs/>
        </w:rPr>
        <w:t>Bourne</w:t>
      </w:r>
      <w:proofErr w:type="spellEnd"/>
      <w:r w:rsidR="009248BC" w:rsidRPr="009C4F6A">
        <w:rPr>
          <w:i/>
          <w:iCs/>
        </w:rPr>
        <w:t xml:space="preserve"> </w:t>
      </w:r>
      <w:proofErr w:type="spellStart"/>
      <w:r w:rsidR="009248BC" w:rsidRPr="009C4F6A">
        <w:rPr>
          <w:i/>
          <w:iCs/>
        </w:rPr>
        <w:t>Again</w:t>
      </w:r>
      <w:proofErr w:type="spellEnd"/>
      <w:r w:rsidR="009248BC" w:rsidRPr="009C4F6A">
        <w:rPr>
          <w:i/>
          <w:iCs/>
        </w:rPr>
        <w:t xml:space="preserve"> Shell</w:t>
      </w:r>
      <w:r w:rsidR="009248BC">
        <w:t xml:space="preserve">). </w:t>
      </w:r>
      <w:r>
        <w:br/>
      </w:r>
      <w:r w:rsidR="009248BC">
        <w:t>Développé plutôt fin des années 80, cet interpréteur de commandes est un peu un condensé du meilleur de tous ses ancêtres.</w:t>
      </w:r>
      <w:r w:rsidR="000028B0">
        <w:br/>
        <w:t>Il est aujourd’hui l’</w:t>
      </w:r>
      <w:r w:rsidR="00F0402B">
        <w:t>interpréteur</w:t>
      </w:r>
      <w:r w:rsidR="000028B0">
        <w:t xml:space="preserve"> de commande par défaut pour </w:t>
      </w:r>
      <w:r w:rsidR="00F0402B">
        <w:t>la plupart des</w:t>
      </w:r>
      <w:r w:rsidR="000028B0">
        <w:t xml:space="preserve"> </w:t>
      </w:r>
      <w:r w:rsidR="00F0402B">
        <w:t>distributions.</w:t>
      </w:r>
    </w:p>
    <w:p w14:paraId="12B7C619" w14:textId="77777777" w:rsidR="009C4F6A" w:rsidRDefault="009C4F6A" w:rsidP="001950EF">
      <w:pPr>
        <w:spacing w:line="240" w:lineRule="auto"/>
      </w:pPr>
    </w:p>
    <w:p w14:paraId="77AA6BB3" w14:textId="7B12B906" w:rsidR="009248BC" w:rsidRPr="00603550" w:rsidRDefault="009248BC" w:rsidP="001950EF">
      <w:pPr>
        <w:spacing w:line="240" w:lineRule="auto"/>
        <w:rPr>
          <w:b/>
          <w:bCs/>
          <w:color w:val="7030A0"/>
        </w:rPr>
      </w:pPr>
      <w:r w:rsidRPr="00603550">
        <w:rPr>
          <w:b/>
          <w:bCs/>
          <w:color w:val="7030A0"/>
        </w:rPr>
        <w:t xml:space="preserve">Bash, </w:t>
      </w:r>
      <w:proofErr w:type="spellStart"/>
      <w:r w:rsidRPr="00603550">
        <w:rPr>
          <w:b/>
          <w:bCs/>
          <w:color w:val="7030A0"/>
        </w:rPr>
        <w:t>shell</w:t>
      </w:r>
      <w:proofErr w:type="spellEnd"/>
      <w:r w:rsidRPr="00603550">
        <w:rPr>
          <w:b/>
          <w:bCs/>
          <w:color w:val="7030A0"/>
        </w:rPr>
        <w:t xml:space="preserve"> standard de Linux</w:t>
      </w:r>
    </w:p>
    <w:p w14:paraId="5FF2BAB3" w14:textId="04820FB5" w:rsidR="009248BC" w:rsidRDefault="00CC0BC1" w:rsidP="001950EF">
      <w:pPr>
        <w:spacing w:line="240" w:lineRule="auto"/>
      </w:pPr>
      <w:r w:rsidRPr="00CC0BC1">
        <w:t xml:space="preserve">L’interpréteur de commande est </w:t>
      </w:r>
      <w:r w:rsidR="00D32222">
        <w:t>démarré</w:t>
      </w:r>
      <w:r w:rsidRPr="00CC0BC1">
        <w:t xml:space="preserve"> lors de la connexion d'un utilisateur sur un terminal.</w:t>
      </w:r>
      <w:r w:rsidRPr="00CC0BC1">
        <w:br/>
      </w:r>
      <w:r w:rsidR="00B552B4" w:rsidRPr="00B552B4">
        <w:t xml:space="preserve">L’interpréteur de commande à charger est précisé pour chaque utilisateur dans </w:t>
      </w:r>
      <w:r w:rsidRPr="00CC0BC1">
        <w:t>le fichier /</w:t>
      </w:r>
      <w:proofErr w:type="spellStart"/>
      <w:r w:rsidRPr="00CC0BC1">
        <w:t>etc</w:t>
      </w:r>
      <w:proofErr w:type="spellEnd"/>
      <w:r w:rsidRPr="00CC0BC1">
        <w:t>/</w:t>
      </w:r>
      <w:proofErr w:type="spellStart"/>
      <w:r w:rsidRPr="00CC0BC1">
        <w:t>passwd</w:t>
      </w:r>
      <w:proofErr w:type="spellEnd"/>
      <w:r w:rsidR="009248BC">
        <w:t xml:space="preserve">. </w:t>
      </w:r>
    </w:p>
    <w:p w14:paraId="675F5773" w14:textId="15976860" w:rsidR="00E719B8" w:rsidRPr="00AD4AD5" w:rsidRDefault="00F76F1E" w:rsidP="001950EF">
      <w:pPr>
        <w:spacing w:line="240" w:lineRule="auto"/>
        <w:rPr>
          <w:b/>
          <w:bCs/>
        </w:rPr>
      </w:pPr>
      <w:r>
        <w:t>Il est ainsi possible d’</w:t>
      </w:r>
      <w:r w:rsidR="009248BC">
        <w:t>afficher l</w:t>
      </w:r>
      <w:r w:rsidR="00B552B4">
        <w:t xml:space="preserve">’interpréteur de commande </w:t>
      </w:r>
      <w:r w:rsidR="009248BC">
        <w:t xml:space="preserve">utilisé par </w:t>
      </w:r>
      <w:r>
        <w:t xml:space="preserve">un utilisateur </w:t>
      </w:r>
      <w:r w:rsidR="00EF696E">
        <w:t>donné avec</w:t>
      </w:r>
      <w:r w:rsidR="009248BC">
        <w:t xml:space="preserve"> la commande </w:t>
      </w:r>
      <w:r w:rsidR="00AD1CB0">
        <w:t>…</w:t>
      </w:r>
      <w:r w:rsidR="00E719B8">
        <w:br/>
      </w:r>
      <w:r w:rsidR="00AD1CB0" w:rsidRPr="00AD4AD5">
        <w:rPr>
          <w:b/>
          <w:bCs/>
          <w:color w:val="FFC000"/>
        </w:rPr>
        <w:t xml:space="preserve">&gt;&gt; </w:t>
      </w:r>
      <w:proofErr w:type="spellStart"/>
      <w:r w:rsidR="00EF696E" w:rsidRPr="00AD4AD5">
        <w:rPr>
          <w:b/>
          <w:bCs/>
          <w:color w:val="00B0F0"/>
        </w:rPr>
        <w:t>grep</w:t>
      </w:r>
      <w:proofErr w:type="spellEnd"/>
      <w:r w:rsidR="00EF696E" w:rsidRPr="00AD4AD5">
        <w:rPr>
          <w:b/>
          <w:bCs/>
          <w:color w:val="00B0F0"/>
        </w:rPr>
        <w:t xml:space="preserve"> &lt;Nom utilisateur&gt;</w:t>
      </w:r>
      <w:r w:rsidR="00E719B8" w:rsidRPr="00AD4AD5">
        <w:rPr>
          <w:b/>
          <w:bCs/>
          <w:color w:val="00B0F0"/>
        </w:rPr>
        <w:t xml:space="preserve"> </w:t>
      </w:r>
      <w:r w:rsidR="00FF383E" w:rsidRPr="00AD4AD5">
        <w:rPr>
          <w:b/>
          <w:bCs/>
          <w:color w:val="00B0F0"/>
        </w:rPr>
        <w:t>/</w:t>
      </w:r>
      <w:proofErr w:type="spellStart"/>
      <w:r w:rsidR="00FF383E" w:rsidRPr="00AD4AD5">
        <w:rPr>
          <w:b/>
          <w:bCs/>
          <w:color w:val="00B0F0"/>
        </w:rPr>
        <w:t>etc</w:t>
      </w:r>
      <w:proofErr w:type="spellEnd"/>
      <w:r w:rsidR="00FF383E" w:rsidRPr="00AD4AD5">
        <w:rPr>
          <w:b/>
          <w:bCs/>
          <w:color w:val="00B0F0"/>
        </w:rPr>
        <w:t>/</w:t>
      </w:r>
      <w:proofErr w:type="spellStart"/>
      <w:r w:rsidR="00FF383E" w:rsidRPr="00AD4AD5">
        <w:rPr>
          <w:b/>
          <w:bCs/>
          <w:color w:val="00B0F0"/>
        </w:rPr>
        <w:t>password</w:t>
      </w:r>
      <w:proofErr w:type="spellEnd"/>
      <w:r w:rsidR="00AD4AD5" w:rsidRPr="00AD4AD5">
        <w:rPr>
          <w:b/>
          <w:bCs/>
          <w:color w:val="00B0F0"/>
        </w:rPr>
        <w:br/>
      </w:r>
      <w:r w:rsidR="00AD4AD5" w:rsidRPr="00AD4AD5">
        <w:rPr>
          <w:b/>
          <w:bCs/>
          <w:color w:val="FFC000"/>
        </w:rPr>
        <w:t>&gt;&gt;</w:t>
      </w:r>
      <w:r w:rsidR="00AD4AD5" w:rsidRPr="00AD4AD5">
        <w:rPr>
          <w:b/>
          <w:bCs/>
        </w:rPr>
        <w:t xml:space="preserve"> </w:t>
      </w:r>
      <w:proofErr w:type="spellStart"/>
      <w:r w:rsidR="00AD4AD5" w:rsidRPr="00AD4AD5">
        <w:rPr>
          <w:b/>
          <w:bCs/>
          <w:color w:val="FF0000"/>
        </w:rPr>
        <w:t>grep</w:t>
      </w:r>
      <w:proofErr w:type="spellEnd"/>
      <w:r w:rsidR="00AD4AD5" w:rsidRPr="00AD4AD5">
        <w:rPr>
          <w:b/>
          <w:bCs/>
          <w:color w:val="FF0000"/>
        </w:rPr>
        <w:t xml:space="preserve"> </w:t>
      </w:r>
      <w:proofErr w:type="spellStart"/>
      <w:r w:rsidR="00AD4AD5" w:rsidRPr="00AD4AD5">
        <w:rPr>
          <w:b/>
          <w:bCs/>
          <w:color w:val="FF0000"/>
        </w:rPr>
        <w:t>tux</w:t>
      </w:r>
      <w:proofErr w:type="spellEnd"/>
      <w:r w:rsidR="00AD4AD5" w:rsidRPr="00AD4AD5">
        <w:rPr>
          <w:b/>
          <w:bCs/>
          <w:color w:val="FF0000"/>
        </w:rPr>
        <w:t xml:space="preserve"> /</w:t>
      </w:r>
      <w:proofErr w:type="spellStart"/>
      <w:r w:rsidR="00AD4AD5" w:rsidRPr="00AD4AD5">
        <w:rPr>
          <w:b/>
          <w:bCs/>
          <w:color w:val="FF0000"/>
        </w:rPr>
        <w:t>etc</w:t>
      </w:r>
      <w:proofErr w:type="spellEnd"/>
      <w:r w:rsidR="00AD4AD5" w:rsidRPr="00AD4AD5">
        <w:rPr>
          <w:b/>
          <w:bCs/>
          <w:color w:val="FF0000"/>
        </w:rPr>
        <w:t>/</w:t>
      </w:r>
      <w:proofErr w:type="spellStart"/>
      <w:r w:rsidR="00AD4AD5" w:rsidRPr="00AD4AD5">
        <w:rPr>
          <w:b/>
          <w:bCs/>
          <w:color w:val="FF0000"/>
        </w:rPr>
        <w:t>password</w:t>
      </w:r>
      <w:proofErr w:type="spellEnd"/>
    </w:p>
    <w:p w14:paraId="67D82EEC" w14:textId="3989EB9A" w:rsidR="00E719B8" w:rsidRDefault="00AD4AD5" w:rsidP="001950EF">
      <w:pPr>
        <w:spacing w:line="240" w:lineRule="auto"/>
      </w:pPr>
      <w:r w:rsidRPr="00AD4AD5">
        <w:rPr>
          <w:noProof/>
        </w:rPr>
        <w:drawing>
          <wp:inline distT="0" distB="0" distL="0" distR="0" wp14:anchorId="7B203E2C" wp14:editId="2C7A1E85">
            <wp:extent cx="2847975" cy="460058"/>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2999839" cy="484590"/>
                    </a:xfrm>
                    <a:prstGeom prst="rect">
                      <a:avLst/>
                    </a:prstGeom>
                  </pic:spPr>
                </pic:pic>
              </a:graphicData>
            </a:graphic>
          </wp:inline>
        </w:drawing>
      </w:r>
    </w:p>
    <w:p w14:paraId="282C477A" w14:textId="242ACFC4" w:rsidR="006370D5" w:rsidRDefault="00B552B4" w:rsidP="001950EF">
      <w:pPr>
        <w:spacing w:line="240" w:lineRule="auto"/>
      </w:pPr>
      <w:r>
        <w:t xml:space="preserve">L’interpréteur de commande </w:t>
      </w:r>
      <w:r w:rsidR="006370D5">
        <w:t>exécuté à la connexion de l'utilisateur est indiqué dans le dernier champ (</w:t>
      </w:r>
      <w:r>
        <w:t>l</w:t>
      </w:r>
      <w:r w:rsidR="006370D5">
        <w:t>es champs sont séparés par des</w:t>
      </w:r>
      <w:r w:rsidR="00474FD0">
        <w:t> </w:t>
      </w:r>
      <w:r w:rsidR="006370D5">
        <w:t>:).</w:t>
      </w:r>
    </w:p>
    <w:p w14:paraId="46ABC5F1" w14:textId="77AC13BC" w:rsidR="006370D5" w:rsidRDefault="00C046F3" w:rsidP="001950EF">
      <w:pPr>
        <w:spacing w:line="240" w:lineRule="auto"/>
      </w:pPr>
      <w:r w:rsidRPr="00C046F3">
        <w:rPr>
          <w:b/>
          <w:bCs/>
        </w:rPr>
        <w:t>Remarque</w:t>
      </w:r>
      <w:r>
        <w:t xml:space="preserve"> …</w:t>
      </w:r>
      <w:r>
        <w:br/>
        <w:t>On peut</w:t>
      </w:r>
      <w:r w:rsidR="006370D5">
        <w:t xml:space="preserve"> modifier le fichier /</w:t>
      </w:r>
      <w:proofErr w:type="spellStart"/>
      <w:r w:rsidR="006370D5">
        <w:t>etc</w:t>
      </w:r>
      <w:proofErr w:type="spellEnd"/>
      <w:r w:rsidR="006370D5">
        <w:t>/</w:t>
      </w:r>
      <w:proofErr w:type="spellStart"/>
      <w:r w:rsidR="006370D5">
        <w:t>passwd</w:t>
      </w:r>
      <w:proofErr w:type="spellEnd"/>
      <w:r w:rsidR="006370D5">
        <w:t xml:space="preserve"> </w:t>
      </w:r>
      <w:r>
        <w:t>en</w:t>
      </w:r>
      <w:r w:rsidR="006370D5">
        <w:t xml:space="preserve"> indiqu</w:t>
      </w:r>
      <w:r>
        <w:t>ant</w:t>
      </w:r>
      <w:r w:rsidR="006370D5">
        <w:t xml:space="preserve"> un interpréteur de commandes comme /</w:t>
      </w:r>
      <w:proofErr w:type="spellStart"/>
      <w:r w:rsidR="006370D5">
        <w:t>usr</w:t>
      </w:r>
      <w:proofErr w:type="spellEnd"/>
      <w:r w:rsidR="006370D5">
        <w:t>/bin/</w:t>
      </w:r>
      <w:proofErr w:type="spellStart"/>
      <w:r w:rsidR="006370D5">
        <w:t>nologin</w:t>
      </w:r>
      <w:proofErr w:type="spellEnd"/>
      <w:r w:rsidR="006370D5">
        <w:t xml:space="preserve"> ou /dev/</w:t>
      </w:r>
      <w:proofErr w:type="spellStart"/>
      <w:r w:rsidR="006370D5">
        <w:t>zero</w:t>
      </w:r>
      <w:proofErr w:type="spellEnd"/>
      <w:r w:rsidR="006370D5">
        <w:t xml:space="preserve"> ou encore /dev/</w:t>
      </w:r>
      <w:proofErr w:type="spellStart"/>
      <w:r w:rsidR="006370D5">
        <w:t>null</w:t>
      </w:r>
      <w:proofErr w:type="spellEnd"/>
      <w:r w:rsidR="005B5591">
        <w:t>.</w:t>
      </w:r>
      <w:r w:rsidR="005B5591">
        <w:br/>
        <w:t xml:space="preserve">Cette modification </w:t>
      </w:r>
      <w:r w:rsidR="006370D5">
        <w:t xml:space="preserve">garantit que l'utilisateur ne pourra jamais lancer </w:t>
      </w:r>
      <w:r w:rsidR="005B5591">
        <w:t>un</w:t>
      </w:r>
      <w:r w:rsidR="006370D5">
        <w:t xml:space="preserve"> </w:t>
      </w:r>
      <w:r w:rsidR="00440131">
        <w:t>interpréteur de commande</w:t>
      </w:r>
      <w:r w:rsidR="006370D5">
        <w:t xml:space="preserve"> à la suite du processus d'authentification lors de la connexion. </w:t>
      </w:r>
    </w:p>
    <w:p w14:paraId="0668B253" w14:textId="746AF852" w:rsidR="006370D5" w:rsidRDefault="006370D5" w:rsidP="001950EF">
      <w:pPr>
        <w:spacing w:line="240" w:lineRule="auto"/>
      </w:pPr>
      <w:r>
        <w:lastRenderedPageBreak/>
        <w:t xml:space="preserve">Bash est un programme écrit en C, visant à respecter au maximum les standards POSIX concernant les interpréteurs de commandes. </w:t>
      </w:r>
      <w:r w:rsidR="000F58BF">
        <w:br/>
      </w:r>
      <w:r>
        <w:t xml:space="preserve">Il est livré en standard sur la plupart des distributions Linux </w:t>
      </w:r>
      <w:proofErr w:type="spellStart"/>
      <w:r w:rsidR="00567D31" w:rsidRPr="00567D31">
        <w:t>SysV</w:t>
      </w:r>
      <w:proofErr w:type="spellEnd"/>
      <w:r w:rsidR="00567D31" w:rsidRPr="00567D31">
        <w:t>/</w:t>
      </w:r>
      <w:proofErr w:type="spellStart"/>
      <w:r w:rsidR="00567D31" w:rsidRPr="00567D31">
        <w:t>systemd</w:t>
      </w:r>
      <w:proofErr w:type="spellEnd"/>
      <w:r w:rsidR="005F5DA0">
        <w:t>.</w:t>
      </w:r>
    </w:p>
    <w:p w14:paraId="69B44CF1" w14:textId="7785C245" w:rsidR="006370D5" w:rsidRDefault="000F58BF" w:rsidP="001950EF">
      <w:pPr>
        <w:spacing w:line="240" w:lineRule="auto"/>
      </w:pPr>
      <w:r w:rsidRPr="00842189">
        <w:rPr>
          <w:b/>
          <w:bCs/>
        </w:rPr>
        <w:t>Remarque</w:t>
      </w:r>
      <w:r>
        <w:t xml:space="preserve"> …</w:t>
      </w:r>
      <w:r>
        <w:br/>
      </w:r>
      <w:r w:rsidR="006370D5">
        <w:t xml:space="preserve">Linux est plutôt du genre à ne rien imposer. </w:t>
      </w:r>
      <w:r>
        <w:br/>
      </w:r>
      <w:r w:rsidR="00265842">
        <w:t xml:space="preserve">Il est habituellement recommandé d’utiliser </w:t>
      </w:r>
      <w:proofErr w:type="spellStart"/>
      <w:r w:rsidR="000B0591">
        <w:t>b</w:t>
      </w:r>
      <w:r w:rsidR="006370D5">
        <w:t>ash</w:t>
      </w:r>
      <w:proofErr w:type="spellEnd"/>
      <w:r w:rsidR="006370D5">
        <w:t xml:space="preserve"> </w:t>
      </w:r>
      <w:r w:rsidR="00265842">
        <w:t>sur un</w:t>
      </w:r>
      <w:r w:rsidR="00842189">
        <w:t xml:space="preserve"> système Linux car il est celui qui est proposé par défaut par la plupart des distributions.</w:t>
      </w:r>
    </w:p>
    <w:p w14:paraId="3F90679C" w14:textId="0D059AA8" w:rsidR="00BE2C08" w:rsidRPr="00AD4AD5" w:rsidRDefault="00A337A8" w:rsidP="001950EF">
      <w:pPr>
        <w:spacing w:line="240" w:lineRule="auto"/>
        <w:rPr>
          <w:b/>
          <w:bCs/>
        </w:rPr>
      </w:pPr>
      <w:r>
        <w:t>Afin de connaître son interpréteur de commande, il est possible de</w:t>
      </w:r>
      <w:r w:rsidR="00BE2C08">
        <w:t xml:space="preserve"> saisir la commande suivant</w:t>
      </w:r>
      <w:r w:rsidR="005F5B7D">
        <w:t>e</w:t>
      </w:r>
      <w:r w:rsidR="00BE2C08">
        <w:t xml:space="preserve"> …</w:t>
      </w:r>
      <w:r w:rsidR="00BE2C08">
        <w:br/>
      </w:r>
      <w:r w:rsidR="00BE2C08" w:rsidRPr="00AD4AD5">
        <w:rPr>
          <w:b/>
          <w:bCs/>
          <w:color w:val="FFC000"/>
        </w:rPr>
        <w:t>&gt;&gt;</w:t>
      </w:r>
      <w:r w:rsidR="00BE2C08" w:rsidRPr="00AD4AD5">
        <w:rPr>
          <w:b/>
          <w:bCs/>
        </w:rPr>
        <w:t xml:space="preserve"> </w:t>
      </w:r>
      <w:proofErr w:type="spellStart"/>
      <w:r w:rsidR="00BE2C08">
        <w:rPr>
          <w:b/>
          <w:bCs/>
          <w:color w:val="FF0000"/>
        </w:rPr>
        <w:t>echo</w:t>
      </w:r>
      <w:proofErr w:type="spellEnd"/>
      <w:r w:rsidR="00BE2C08" w:rsidRPr="00AD4AD5">
        <w:rPr>
          <w:b/>
          <w:bCs/>
          <w:color w:val="FF0000"/>
        </w:rPr>
        <w:t xml:space="preserve"> </w:t>
      </w:r>
      <w:r w:rsidR="00BE2C08">
        <w:rPr>
          <w:b/>
          <w:bCs/>
          <w:color w:val="FF0000"/>
        </w:rPr>
        <w:t>$SHELL</w:t>
      </w:r>
    </w:p>
    <w:p w14:paraId="1E61B70E" w14:textId="797CF990" w:rsidR="00A44CC3" w:rsidRDefault="00A44CC3" w:rsidP="001950EF">
      <w:pPr>
        <w:spacing w:line="240" w:lineRule="auto"/>
      </w:pPr>
      <w:r w:rsidRPr="00A44CC3">
        <w:rPr>
          <w:noProof/>
        </w:rPr>
        <w:drawing>
          <wp:inline distT="0" distB="0" distL="0" distR="0" wp14:anchorId="4A7F0FF5" wp14:editId="1473928C">
            <wp:extent cx="1766888" cy="437215"/>
            <wp:effectExtent l="0" t="0" r="5080" b="127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7"/>
                    <a:stretch>
                      <a:fillRect/>
                    </a:stretch>
                  </pic:blipFill>
                  <pic:spPr>
                    <a:xfrm>
                      <a:off x="0" y="0"/>
                      <a:ext cx="1803283" cy="446221"/>
                    </a:xfrm>
                    <a:prstGeom prst="rect">
                      <a:avLst/>
                    </a:prstGeom>
                  </pic:spPr>
                </pic:pic>
              </a:graphicData>
            </a:graphic>
          </wp:inline>
        </w:drawing>
      </w:r>
    </w:p>
    <w:p w14:paraId="7CED5444" w14:textId="77777777" w:rsidR="00BA2B73" w:rsidRDefault="00BA2B73" w:rsidP="001950EF">
      <w:pPr>
        <w:spacing w:line="240" w:lineRule="auto"/>
      </w:pPr>
    </w:p>
    <w:p w14:paraId="116E9BA8" w14:textId="34301576" w:rsidR="006370D5" w:rsidRDefault="00842189" w:rsidP="001950EF">
      <w:pPr>
        <w:spacing w:line="240" w:lineRule="auto"/>
      </w:pPr>
      <w:r>
        <w:t xml:space="preserve">L’interpréteur de commandes </w:t>
      </w:r>
      <w:proofErr w:type="spellStart"/>
      <w:r w:rsidR="000656CC">
        <w:t>b</w:t>
      </w:r>
      <w:r>
        <w:t>ash</w:t>
      </w:r>
      <w:proofErr w:type="spellEnd"/>
      <w:r>
        <w:t xml:space="preserve"> </w:t>
      </w:r>
      <w:r w:rsidR="006370D5">
        <w:t xml:space="preserve">propose également d'autres fonctionnalités </w:t>
      </w:r>
      <w:r>
        <w:t>intéressantes …</w:t>
      </w:r>
    </w:p>
    <w:p w14:paraId="1407A44C" w14:textId="27B3384F" w:rsidR="006370D5" w:rsidRDefault="009A3EC6" w:rsidP="001950EF">
      <w:pPr>
        <w:pStyle w:val="Paragraphedeliste"/>
        <w:numPr>
          <w:ilvl w:val="0"/>
          <w:numId w:val="20"/>
        </w:numPr>
        <w:spacing w:line="240" w:lineRule="auto"/>
      </w:pPr>
      <w:proofErr w:type="spellStart"/>
      <w:r w:rsidRPr="00A44CC3">
        <w:rPr>
          <w:b/>
          <w:bCs/>
        </w:rPr>
        <w:t>Auto-complétion</w:t>
      </w:r>
      <w:proofErr w:type="spellEnd"/>
      <w:r w:rsidRPr="00A44CC3">
        <w:rPr>
          <w:b/>
          <w:bCs/>
        </w:rPr>
        <w:t xml:space="preserve"> (</w:t>
      </w:r>
      <w:r w:rsidR="006370D5" w:rsidRPr="00A44CC3">
        <w:rPr>
          <w:b/>
          <w:bCs/>
          <w:i/>
          <w:iCs/>
        </w:rPr>
        <w:t>command line</w:t>
      </w:r>
      <w:r w:rsidRPr="00A44CC3">
        <w:rPr>
          <w:b/>
          <w:bCs/>
          <w:i/>
          <w:iCs/>
        </w:rPr>
        <w:t xml:space="preserve"> </w:t>
      </w:r>
      <w:proofErr w:type="spellStart"/>
      <w:r w:rsidR="006370D5" w:rsidRPr="00A44CC3">
        <w:rPr>
          <w:b/>
          <w:bCs/>
          <w:i/>
          <w:iCs/>
        </w:rPr>
        <w:t>completion</w:t>
      </w:r>
      <w:proofErr w:type="spellEnd"/>
      <w:r w:rsidRPr="00A44CC3">
        <w:rPr>
          <w:b/>
          <w:bCs/>
        </w:rPr>
        <w:t>)</w:t>
      </w:r>
      <w:r w:rsidRPr="00A44CC3">
        <w:rPr>
          <w:b/>
          <w:bCs/>
        </w:rPr>
        <w:br/>
      </w:r>
      <w:r w:rsidR="006370D5">
        <w:t xml:space="preserve">Ce mécanisme permet à l'interpréteur de commandes de compléter automatiquement une saisie à partir des premiers caractères saisis. </w:t>
      </w:r>
      <w:r>
        <w:br/>
        <w:t xml:space="preserve">En utilisant la </w:t>
      </w:r>
      <w:r w:rsidR="006370D5">
        <w:t xml:space="preserve">touche TAB </w:t>
      </w:r>
      <w:r>
        <w:t>lors de la saisie d’une command</w:t>
      </w:r>
      <w:r w:rsidR="00537529">
        <w:t>e</w:t>
      </w:r>
      <w:r>
        <w:t xml:space="preserve">, </w:t>
      </w:r>
      <w:proofErr w:type="spellStart"/>
      <w:r w:rsidR="0050669D">
        <w:t>b</w:t>
      </w:r>
      <w:r w:rsidR="006370D5">
        <w:t>ash</w:t>
      </w:r>
      <w:proofErr w:type="spellEnd"/>
      <w:r w:rsidR="006370D5">
        <w:t xml:space="preserve"> essaie de compléter la saisie en fonction de son sens </w:t>
      </w:r>
      <w:r>
        <w:t>…</w:t>
      </w:r>
      <w:r>
        <w:br/>
      </w:r>
      <w:r w:rsidR="006370D5">
        <w:t xml:space="preserve">un chemin, une commande, un argument, une option, </w:t>
      </w:r>
      <w:r>
        <w:t>…</w:t>
      </w:r>
    </w:p>
    <w:p w14:paraId="43FD123F" w14:textId="03D0DC2B" w:rsidR="006370D5" w:rsidRDefault="00B424CC" w:rsidP="001950EF">
      <w:pPr>
        <w:pStyle w:val="Paragraphedeliste"/>
        <w:numPr>
          <w:ilvl w:val="0"/>
          <w:numId w:val="20"/>
        </w:numPr>
        <w:spacing w:line="240" w:lineRule="auto"/>
      </w:pPr>
      <w:r w:rsidRPr="00A44CC3">
        <w:rPr>
          <w:b/>
          <w:bCs/>
        </w:rPr>
        <w:t>Manipulation des signaux (</w:t>
      </w:r>
      <w:r w:rsidR="006370D5" w:rsidRPr="00A44CC3">
        <w:rPr>
          <w:b/>
          <w:bCs/>
          <w:i/>
          <w:iCs/>
        </w:rPr>
        <w:t>signal handling</w:t>
      </w:r>
      <w:r w:rsidRPr="00A44CC3">
        <w:rPr>
          <w:b/>
          <w:bCs/>
        </w:rPr>
        <w:t>)</w:t>
      </w:r>
      <w:r w:rsidRPr="00A44CC3">
        <w:rPr>
          <w:b/>
          <w:bCs/>
        </w:rPr>
        <w:br/>
      </w:r>
      <w:r w:rsidR="006370D5">
        <w:t xml:space="preserve">Les signaux sont une forme de communication entre </w:t>
      </w:r>
      <w:r>
        <w:t xml:space="preserve">les </w:t>
      </w:r>
      <w:r w:rsidR="006370D5">
        <w:t xml:space="preserve">processus. </w:t>
      </w:r>
      <w:r>
        <w:br/>
      </w:r>
      <w:r w:rsidR="006370D5">
        <w:t xml:space="preserve">Ils permettent d'émettre et de recevoir un ordre ou une information pendant leur exécution. </w:t>
      </w:r>
      <w:r w:rsidR="001748FD">
        <w:br/>
      </w:r>
      <w:r w:rsidR="006370D5">
        <w:t xml:space="preserve">L'exemple le plus connu est sûrement l'interruption clavier composée de la frappe des touches </w:t>
      </w:r>
      <w:proofErr w:type="spellStart"/>
      <w:r w:rsidR="00537529" w:rsidRPr="00A44CC3">
        <w:rPr>
          <w:rStyle w:val="ClavierHTML"/>
          <w:rFonts w:eastAsiaTheme="minorHAnsi"/>
          <w:b/>
          <w:bCs/>
          <w:color w:val="FF0000"/>
          <w:sz w:val="22"/>
          <w:szCs w:val="22"/>
          <w:bdr w:val="single" w:sz="6" w:space="2" w:color="D4D4D4" w:frame="1"/>
          <w:shd w:val="clear" w:color="auto" w:fill="EEF1F2"/>
        </w:rPr>
        <w:t>CTRL</w:t>
      </w:r>
      <w:r w:rsidR="009660BC" w:rsidRPr="00A44CC3">
        <w:rPr>
          <w:rStyle w:val="keyseq"/>
          <w:rFonts w:ascii="Noto Sans" w:hAnsi="Noto Sans" w:cs="Noto Sans"/>
          <w:b/>
          <w:bCs/>
          <w:color w:val="222422"/>
          <w:shd w:val="clear" w:color="auto" w:fill="FFFFFF"/>
        </w:rPr>
        <w:t>+</w:t>
      </w:r>
      <w:proofErr w:type="gramStart"/>
      <w:r w:rsidR="009660BC" w:rsidRPr="00A44CC3">
        <w:rPr>
          <w:rStyle w:val="ClavierHTML"/>
          <w:rFonts w:eastAsiaTheme="minorHAnsi"/>
          <w:b/>
          <w:bCs/>
          <w:color w:val="FF0000"/>
          <w:sz w:val="22"/>
          <w:szCs w:val="22"/>
          <w:bdr w:val="single" w:sz="6" w:space="2" w:color="D4D4D4" w:frame="1"/>
          <w:shd w:val="clear" w:color="auto" w:fill="EEF1F2"/>
        </w:rPr>
        <w:t>c</w:t>
      </w:r>
      <w:proofErr w:type="spellEnd"/>
      <w:r w:rsidR="009660BC" w:rsidRPr="00A44CC3">
        <w:rPr>
          <w:rFonts w:ascii="Noto Sans" w:hAnsi="Noto Sans" w:cs="Noto Sans"/>
          <w:color w:val="222422"/>
          <w:shd w:val="clear" w:color="auto" w:fill="FFFFFF"/>
        </w:rPr>
        <w:t> </w:t>
      </w:r>
      <w:r w:rsidR="007509C6" w:rsidRPr="007509C6">
        <w:rPr>
          <w:rFonts w:ascii="Noto Sans" w:hAnsi="Noto Sans" w:cs="Noto Sans"/>
          <w:color w:val="222422"/>
          <w:shd w:val="clear" w:color="auto" w:fill="FFFFFF"/>
        </w:rPr>
        <w:t>,</w:t>
      </w:r>
      <w:proofErr w:type="gramEnd"/>
      <w:r w:rsidR="007509C6" w:rsidRPr="007509C6">
        <w:rPr>
          <w:rFonts w:ascii="Noto Sans" w:hAnsi="Noto Sans" w:cs="Noto Sans"/>
          <w:color w:val="222422"/>
          <w:shd w:val="clear" w:color="auto" w:fill="FFFFFF"/>
        </w:rPr>
        <w:t xml:space="preserve"> </w:t>
      </w:r>
      <w:r w:rsidR="007509C6" w:rsidRPr="007509C6">
        <w:t>combinaison de touche qui permet d'émettre</w:t>
      </w:r>
      <w:r w:rsidR="006370D5">
        <w:t xml:space="preserve"> le signal </w:t>
      </w:r>
      <w:proofErr w:type="spellStart"/>
      <w:r w:rsidR="006370D5" w:rsidRPr="00A44CC3">
        <w:rPr>
          <w:b/>
          <w:bCs/>
        </w:rPr>
        <w:t>sigint</w:t>
      </w:r>
      <w:proofErr w:type="spellEnd"/>
      <w:r w:rsidR="006370D5">
        <w:t xml:space="preserve"> (numéro 2). </w:t>
      </w:r>
      <w:r w:rsidR="001748FD">
        <w:br/>
      </w:r>
      <w:r w:rsidR="006370D5">
        <w:t>Si le processus écoute sur ce signal, il reçoit alors l'ordre d'interruption et se termine proprement.</w:t>
      </w:r>
    </w:p>
    <w:p w14:paraId="65D08589" w14:textId="278EEB0E" w:rsidR="006370D5" w:rsidRDefault="001748FD" w:rsidP="001950EF">
      <w:pPr>
        <w:pStyle w:val="Paragraphedeliste"/>
        <w:numPr>
          <w:ilvl w:val="0"/>
          <w:numId w:val="20"/>
        </w:numPr>
        <w:spacing w:line="240" w:lineRule="auto"/>
      </w:pPr>
      <w:r w:rsidRPr="00A44CC3">
        <w:rPr>
          <w:b/>
          <w:bCs/>
        </w:rPr>
        <w:t>Code de sortie (</w:t>
      </w:r>
      <w:r w:rsidR="006370D5" w:rsidRPr="00A44CC3">
        <w:rPr>
          <w:b/>
          <w:bCs/>
          <w:i/>
          <w:iCs/>
        </w:rPr>
        <w:t>exit code</w:t>
      </w:r>
      <w:r w:rsidRPr="00A44CC3">
        <w:rPr>
          <w:b/>
          <w:bCs/>
        </w:rPr>
        <w:t>)</w:t>
      </w:r>
      <w:r w:rsidRPr="00A44CC3">
        <w:rPr>
          <w:b/>
          <w:bCs/>
        </w:rPr>
        <w:br/>
      </w:r>
      <w:r w:rsidR="006370D5">
        <w:t xml:space="preserve">L'interpréteur de commandes </w:t>
      </w:r>
      <w:proofErr w:type="spellStart"/>
      <w:r w:rsidR="00180B6A">
        <w:t>b</w:t>
      </w:r>
      <w:r w:rsidR="006370D5">
        <w:t>ash</w:t>
      </w:r>
      <w:proofErr w:type="spellEnd"/>
      <w:r w:rsidR="006370D5">
        <w:t xml:space="preserve"> permet de récupérer le code de sortie d'un programme dans une variable nommée</w:t>
      </w:r>
      <w:r>
        <w:t> </w:t>
      </w:r>
      <w:proofErr w:type="gramStart"/>
      <w:r w:rsidR="006370D5">
        <w:t>$?</w:t>
      </w:r>
      <w:r>
        <w:t>.</w:t>
      </w:r>
      <w:proofErr w:type="gramEnd"/>
      <w:r>
        <w:br/>
        <w:t>C</w:t>
      </w:r>
      <w:r w:rsidR="006370D5">
        <w:t xml:space="preserve">e mécanisme est très pratique </w:t>
      </w:r>
      <w:r>
        <w:t>afin d</w:t>
      </w:r>
      <w:r w:rsidR="00AC1F21">
        <w:t>’</w:t>
      </w:r>
      <w:r>
        <w:t>interpréter</w:t>
      </w:r>
      <w:r w:rsidR="006370D5">
        <w:t xml:space="preserve"> le code et déterminer dans quelle condition le programme s'est terminé.</w:t>
      </w:r>
    </w:p>
    <w:p w14:paraId="57582BB0" w14:textId="77777777" w:rsidR="001E4517" w:rsidRDefault="001E4517" w:rsidP="001950EF">
      <w:pPr>
        <w:spacing w:line="240" w:lineRule="auto"/>
      </w:pPr>
    </w:p>
    <w:p w14:paraId="1A15FC07" w14:textId="5C33868E" w:rsidR="00531D32" w:rsidRPr="00474A37" w:rsidRDefault="00531D32" w:rsidP="001950EF">
      <w:pPr>
        <w:spacing w:line="240" w:lineRule="auto"/>
        <w:rPr>
          <w:b/>
          <w:bCs/>
          <w:color w:val="0070C0"/>
        </w:rPr>
      </w:pPr>
      <w:r w:rsidRPr="00474A37">
        <w:rPr>
          <w:b/>
          <w:bCs/>
          <w:color w:val="0070C0"/>
        </w:rPr>
        <w:t>Invite de commande</w:t>
      </w:r>
    </w:p>
    <w:p w14:paraId="557792FB" w14:textId="77777777" w:rsidR="00F60A2F" w:rsidRDefault="00F60A2F" w:rsidP="001950EF">
      <w:pPr>
        <w:spacing w:line="240" w:lineRule="auto"/>
      </w:pPr>
      <w:r w:rsidRPr="00F60A2F">
        <w:rPr>
          <w:noProof/>
        </w:rPr>
        <w:drawing>
          <wp:inline distT="0" distB="0" distL="0" distR="0" wp14:anchorId="063BDE94" wp14:editId="5AB2D6CC">
            <wp:extent cx="1419308" cy="94259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6913" cy="947644"/>
                    </a:xfrm>
                    <a:prstGeom prst="rect">
                      <a:avLst/>
                    </a:prstGeom>
                  </pic:spPr>
                </pic:pic>
              </a:graphicData>
            </a:graphic>
          </wp:inline>
        </w:drawing>
      </w:r>
      <w:r w:rsidRPr="00F60A2F">
        <w:t xml:space="preserve"> </w:t>
      </w:r>
    </w:p>
    <w:p w14:paraId="15AEA4C6" w14:textId="19E7320B" w:rsidR="00531D32" w:rsidRDefault="00531D32" w:rsidP="001950EF">
      <w:pPr>
        <w:spacing w:line="240" w:lineRule="auto"/>
      </w:pPr>
      <w:r>
        <w:t>Lors de l’utilisation d’un système d’exploitation, il faut donc utiliser un interpréteur de commandes (</w:t>
      </w:r>
      <w:proofErr w:type="spellStart"/>
      <w:r w:rsidRPr="00531D32">
        <w:rPr>
          <w:i/>
          <w:iCs/>
        </w:rPr>
        <w:t>shell</w:t>
      </w:r>
      <w:proofErr w:type="spellEnd"/>
      <w:r>
        <w:t xml:space="preserve">) – une interface qui donne accès aux services du système. </w:t>
      </w:r>
    </w:p>
    <w:p w14:paraId="2F2F301A" w14:textId="77777777" w:rsidR="0029457A" w:rsidRDefault="001416A4" w:rsidP="001950EF">
      <w:pPr>
        <w:spacing w:line="240" w:lineRule="auto"/>
      </w:pPr>
      <w:r>
        <w:t xml:space="preserve">Pour la gestion d’un serveur, il </w:t>
      </w:r>
      <w:r w:rsidRPr="001416A4">
        <w:t>est recommandé d’utiliser une interface en ligne de commande (</w:t>
      </w:r>
      <w:r w:rsidR="0029457A" w:rsidRPr="0029457A">
        <w:rPr>
          <w:i/>
          <w:iCs/>
        </w:rPr>
        <w:t>Command Line Interface</w:t>
      </w:r>
      <w:r w:rsidR="0029457A">
        <w:t xml:space="preserve"> ou </w:t>
      </w:r>
      <w:r w:rsidRPr="001416A4">
        <w:t>CLI)</w:t>
      </w:r>
      <w:r w:rsidR="0029457A">
        <w:t xml:space="preserve">. Cette dernière </w:t>
      </w:r>
      <w:r w:rsidRPr="001416A4">
        <w:t>est plus puissante et plus efficace</w:t>
      </w:r>
      <w:r w:rsidR="0029457A">
        <w:t xml:space="preserve"> qu’une interface graphique (</w:t>
      </w:r>
      <w:r w:rsidR="0029457A" w:rsidRPr="0029457A">
        <w:rPr>
          <w:i/>
          <w:iCs/>
        </w:rPr>
        <w:t xml:space="preserve">Graphic </w:t>
      </w:r>
      <w:r w:rsidR="0029457A">
        <w:rPr>
          <w:i/>
          <w:iCs/>
        </w:rPr>
        <w:t>U</w:t>
      </w:r>
      <w:r w:rsidR="0029457A" w:rsidRPr="0029457A">
        <w:rPr>
          <w:i/>
          <w:iCs/>
        </w:rPr>
        <w:t>ser Interface</w:t>
      </w:r>
      <w:r w:rsidR="0029457A">
        <w:t xml:space="preserve"> ou GUI)</w:t>
      </w:r>
      <w:r w:rsidRPr="001416A4">
        <w:t xml:space="preserve">. </w:t>
      </w:r>
    </w:p>
    <w:p w14:paraId="3AE6E7CF" w14:textId="746810E0" w:rsidR="001416A4" w:rsidRDefault="001416A4" w:rsidP="001950EF">
      <w:pPr>
        <w:spacing w:line="240" w:lineRule="auto"/>
      </w:pPr>
      <w:r w:rsidRPr="001416A4">
        <w:t xml:space="preserve">En </w:t>
      </w:r>
      <w:r w:rsidR="0029457A">
        <w:t>saisissa</w:t>
      </w:r>
      <w:r w:rsidRPr="001416A4">
        <w:t xml:space="preserve">nt des commandes texte, </w:t>
      </w:r>
      <w:r w:rsidR="0029457A">
        <w:t>on peut</w:t>
      </w:r>
      <w:r w:rsidRPr="001416A4">
        <w:t xml:space="preserve"> effectuer les tâches qui nécessitent un processus en plusieurs étapes </w:t>
      </w:r>
      <w:r w:rsidR="00F228D9">
        <w:t xml:space="preserve">à l’aide </w:t>
      </w:r>
      <w:proofErr w:type="gramStart"/>
      <w:r w:rsidR="00F228D9">
        <w:t xml:space="preserve">d’un </w:t>
      </w:r>
      <w:r w:rsidRPr="001416A4">
        <w:t>interface</w:t>
      </w:r>
      <w:proofErr w:type="gramEnd"/>
      <w:r w:rsidRPr="001416A4">
        <w:t xml:space="preserve"> graphique, en quelques secondes seulement.</w:t>
      </w:r>
    </w:p>
    <w:p w14:paraId="210CABD6" w14:textId="77777777" w:rsidR="00D94F62" w:rsidRDefault="00DB7C90" w:rsidP="001950EF">
      <w:pPr>
        <w:spacing w:line="240" w:lineRule="auto"/>
      </w:pPr>
      <w:r w:rsidRPr="00DB7C90">
        <w:lastRenderedPageBreak/>
        <w:t>L'invite</w:t>
      </w:r>
      <w:r w:rsidR="009D3467">
        <w:t xml:space="preserve"> de commande (</w:t>
      </w:r>
      <w:r w:rsidR="009D3467" w:rsidRPr="009D3467">
        <w:rPr>
          <w:i/>
          <w:iCs/>
        </w:rPr>
        <w:t>prompt</w:t>
      </w:r>
      <w:r w:rsidR="009D3467">
        <w:t>)</w:t>
      </w:r>
      <w:r w:rsidRPr="00DB7C90">
        <w:t xml:space="preserve"> BASH par défaut est </w:t>
      </w:r>
      <w:r w:rsidR="00793707">
        <w:t>ce</w:t>
      </w:r>
      <w:r w:rsidRPr="00DB7C90">
        <w:t xml:space="preserve"> qu</w:t>
      </w:r>
      <w:r>
        <w:t xml:space="preserve">i est affiché </w:t>
      </w:r>
      <w:r w:rsidRPr="00DB7C90">
        <w:t>lors</w:t>
      </w:r>
      <w:r>
        <w:t xml:space="preserve"> de l’ouverture d’un terminal ou d’une console</w:t>
      </w:r>
      <w:r w:rsidR="00EA594A">
        <w:t>.</w:t>
      </w:r>
      <w:r w:rsidR="00EA594A">
        <w:br/>
      </w:r>
      <w:r w:rsidRPr="00DB7C90">
        <w:t xml:space="preserve">Elle </w:t>
      </w:r>
      <w:r w:rsidR="00EA594A">
        <w:t xml:space="preserve">se présente habituellement </w:t>
      </w:r>
      <w:r w:rsidRPr="00DB7C90">
        <w:t xml:space="preserve">à quelque chose comme ceci </w:t>
      </w:r>
      <w:r w:rsidR="00EA594A">
        <w:t>…</w:t>
      </w:r>
    </w:p>
    <w:p w14:paraId="4D5DC995" w14:textId="7E2903AF" w:rsidR="00474A37" w:rsidRDefault="004476B9" w:rsidP="001950EF">
      <w:pPr>
        <w:spacing w:line="240" w:lineRule="auto"/>
      </w:pPr>
      <w:r w:rsidRPr="004476B9">
        <w:rPr>
          <w:noProof/>
        </w:rPr>
        <w:drawing>
          <wp:inline distT="0" distB="0" distL="0" distR="0" wp14:anchorId="1CFEECF2" wp14:editId="30F5C3E9">
            <wp:extent cx="3471035" cy="166688"/>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748" cy="193951"/>
                    </a:xfrm>
                    <a:prstGeom prst="rect">
                      <a:avLst/>
                    </a:prstGeom>
                  </pic:spPr>
                </pic:pic>
              </a:graphicData>
            </a:graphic>
          </wp:inline>
        </w:drawing>
      </w:r>
    </w:p>
    <w:p w14:paraId="32DD3000" w14:textId="77777777" w:rsidR="005C488F" w:rsidRDefault="005C488F" w:rsidP="001950EF">
      <w:pPr>
        <w:spacing w:line="240" w:lineRule="auto"/>
      </w:pPr>
      <w:r>
        <w:t>De manière générale, l’invite de commande se termine par un des deux caractères suivants …</w:t>
      </w:r>
    </w:p>
    <w:p w14:paraId="6A2A572C" w14:textId="058E7F9C" w:rsidR="005B0831" w:rsidRDefault="002D7F11" w:rsidP="001950EF">
      <w:pPr>
        <w:pStyle w:val="Paragraphedeliste"/>
        <w:numPr>
          <w:ilvl w:val="0"/>
          <w:numId w:val="30"/>
        </w:numPr>
        <w:spacing w:line="240" w:lineRule="auto"/>
      </w:pPr>
      <w:r w:rsidRPr="00FC6925">
        <w:rPr>
          <w:b/>
          <w:bCs/>
        </w:rPr>
        <w:t>$</w:t>
      </w:r>
      <w:r>
        <w:t xml:space="preserve"> indique que </w:t>
      </w:r>
      <w:r w:rsidR="00AC202A">
        <w:t>l</w:t>
      </w:r>
      <w:r w:rsidR="00AC202A" w:rsidRPr="00AC202A">
        <w:t xml:space="preserve">'utilisateur </w:t>
      </w:r>
      <w:r w:rsidR="005B0831">
        <w:t>courant est un utilisat</w:t>
      </w:r>
      <w:r w:rsidR="00FC6925">
        <w:t>eur</w:t>
      </w:r>
      <w:r w:rsidR="005B0831">
        <w:t xml:space="preserve"> normal (sans privilège) ;</w:t>
      </w:r>
    </w:p>
    <w:p w14:paraId="3DC5DB4E" w14:textId="0576F5CB" w:rsidR="005C488F" w:rsidRDefault="005B0831" w:rsidP="001950EF">
      <w:pPr>
        <w:pStyle w:val="Paragraphedeliste"/>
        <w:numPr>
          <w:ilvl w:val="0"/>
          <w:numId w:val="30"/>
        </w:numPr>
        <w:spacing w:line="240" w:lineRule="auto"/>
      </w:pPr>
      <w:r w:rsidRPr="00FC6925">
        <w:rPr>
          <w:b/>
          <w:bCs/>
        </w:rPr>
        <w:t>#</w:t>
      </w:r>
      <w:r>
        <w:t xml:space="preserve"> indique que </w:t>
      </w:r>
      <w:r w:rsidR="00FC6925">
        <w:t>l’utilisateur</w:t>
      </w:r>
      <w:r>
        <w:t xml:space="preserve"> est root (</w:t>
      </w:r>
      <w:r w:rsidR="00FC6925">
        <w:t xml:space="preserve">le </w:t>
      </w:r>
      <w:r w:rsidR="002E1772">
        <w:t>super utilisateur</w:t>
      </w:r>
      <w:r w:rsidR="00FC6925">
        <w:t>)</w:t>
      </w:r>
      <w:r w:rsidR="002E1772">
        <w:tab/>
      </w:r>
      <w:r w:rsidR="00AC202A" w:rsidRPr="00AC202A">
        <w:t>.</w:t>
      </w:r>
    </w:p>
    <w:p w14:paraId="4E2D1654" w14:textId="585EBD97" w:rsidR="00474A37" w:rsidRDefault="00793707" w:rsidP="001950EF">
      <w:pPr>
        <w:spacing w:line="240" w:lineRule="auto"/>
      </w:pPr>
      <w:r>
        <w:t>Afin de</w:t>
      </w:r>
      <w:r w:rsidR="00474A37">
        <w:t xml:space="preserve"> connaître les paramètres de l’invite</w:t>
      </w:r>
      <w:r w:rsidR="009D3467">
        <w:t xml:space="preserve"> de commandes</w:t>
      </w:r>
      <w:r>
        <w:t>, il est possible</w:t>
      </w:r>
      <w:r w:rsidR="00940F15">
        <w:t xml:space="preserve"> d’</w:t>
      </w:r>
      <w:r w:rsidR="00474A37">
        <w:t>afficher la valeur de la variable Bash $PS1.</w:t>
      </w:r>
      <w:r w:rsidR="00940F15">
        <w:br/>
        <w:t>Elle</w:t>
      </w:r>
      <w:r w:rsidR="00474A37">
        <w:t xml:space="preserve"> correspond à la valeur que doit prendre l’invite </w:t>
      </w:r>
      <w:r w:rsidR="00940F15">
        <w:t xml:space="preserve">de commandes </w:t>
      </w:r>
      <w:r w:rsidR="00474A37">
        <w:t>lorsqu’elle est affichée.</w:t>
      </w:r>
    </w:p>
    <w:p w14:paraId="15C9A3F3" w14:textId="3DAD28EB" w:rsidR="00321F2C" w:rsidRPr="00AD4AD5" w:rsidRDefault="00474A37" w:rsidP="001950EF">
      <w:pPr>
        <w:spacing w:line="240" w:lineRule="auto"/>
        <w:rPr>
          <w:b/>
          <w:bCs/>
        </w:rPr>
      </w:pPr>
      <w:r>
        <w:t xml:space="preserve">Pour afficher la valeur </w:t>
      </w:r>
      <w:r w:rsidR="00321F2C">
        <w:t>de l’invite de commande …</w:t>
      </w:r>
      <w:r w:rsidR="00321F2C">
        <w:br/>
      </w:r>
      <w:r w:rsidR="00321F2C" w:rsidRPr="00AD4AD5">
        <w:rPr>
          <w:b/>
          <w:bCs/>
          <w:color w:val="FFC000"/>
        </w:rPr>
        <w:t>&gt;&gt;</w:t>
      </w:r>
      <w:r w:rsidR="00321F2C" w:rsidRPr="00AD4AD5">
        <w:rPr>
          <w:b/>
          <w:bCs/>
        </w:rPr>
        <w:t xml:space="preserve"> </w:t>
      </w:r>
      <w:proofErr w:type="spellStart"/>
      <w:r w:rsidR="00321F2C">
        <w:rPr>
          <w:b/>
          <w:bCs/>
          <w:color w:val="FF0000"/>
        </w:rPr>
        <w:t>echo</w:t>
      </w:r>
      <w:proofErr w:type="spellEnd"/>
      <w:r w:rsidR="00321F2C" w:rsidRPr="00AD4AD5">
        <w:rPr>
          <w:b/>
          <w:bCs/>
          <w:color w:val="FF0000"/>
        </w:rPr>
        <w:t xml:space="preserve"> </w:t>
      </w:r>
      <w:r w:rsidR="00321F2C">
        <w:rPr>
          <w:b/>
          <w:bCs/>
          <w:color w:val="FF0000"/>
        </w:rPr>
        <w:t>$PS1</w:t>
      </w:r>
    </w:p>
    <w:p w14:paraId="515E4E27" w14:textId="7FAC1895" w:rsidR="00AB2B17" w:rsidRDefault="000308E4" w:rsidP="001950EF">
      <w:pPr>
        <w:spacing w:line="240" w:lineRule="auto"/>
      </w:pPr>
      <w:r>
        <w:t>De manière générale, l</w:t>
      </w:r>
      <w:r w:rsidR="0054623D">
        <w:t>a s</w:t>
      </w:r>
      <w:r>
        <w:t>o</w:t>
      </w:r>
      <w:r w:rsidR="0054623D">
        <w:t xml:space="preserve">rtie affiche </w:t>
      </w:r>
      <w:r w:rsidR="0054623D" w:rsidRPr="0054623D">
        <w:t xml:space="preserve">des caractères </w:t>
      </w:r>
      <w:r>
        <w:t>comme</w:t>
      </w:r>
      <w:r w:rsidR="0054623D" w:rsidRPr="0054623D">
        <w:t xml:space="preserve"> [</w:t>
      </w:r>
      <w:proofErr w:type="gramStart"/>
      <w:r w:rsidR="0054623D" w:rsidRPr="0054623D">
        <w:t>, ]</w:t>
      </w:r>
      <w:proofErr w:type="gramEnd"/>
      <w:r w:rsidR="0054623D" w:rsidRPr="0054623D">
        <w:t xml:space="preserve">, @, et $ </w:t>
      </w:r>
      <w:r>
        <w:t>ainsi que d</w:t>
      </w:r>
      <w:r w:rsidR="0054623D" w:rsidRPr="0054623D">
        <w:t>es caractères d’échappement</w:t>
      </w:r>
      <w:r>
        <w:t xml:space="preserve"> comme</w:t>
      </w:r>
      <w:r w:rsidR="00AB2B17">
        <w:t xml:space="preserve"> …</w:t>
      </w:r>
    </w:p>
    <w:p w14:paraId="0F27FA15" w14:textId="77777777" w:rsidR="00AB2B17" w:rsidRDefault="0054623D" w:rsidP="001950EF">
      <w:pPr>
        <w:pStyle w:val="Paragraphedeliste"/>
        <w:numPr>
          <w:ilvl w:val="0"/>
          <w:numId w:val="21"/>
        </w:numPr>
        <w:spacing w:line="240" w:lineRule="auto"/>
      </w:pPr>
      <w:r w:rsidRPr="003F4878">
        <w:rPr>
          <w:b/>
          <w:bCs/>
        </w:rPr>
        <w:t>\u</w:t>
      </w:r>
      <w:r w:rsidRPr="0054623D">
        <w:t xml:space="preserve"> (</w:t>
      </w:r>
      <w:r w:rsidR="000308E4">
        <w:t xml:space="preserve">qui représente le nom </w:t>
      </w:r>
      <w:r w:rsidRPr="0054623D">
        <w:t>d</w:t>
      </w:r>
      <w:r w:rsidR="000308E4">
        <w:t>e l</w:t>
      </w:r>
      <w:r w:rsidRPr="0054623D">
        <w:t>’utilisateur)</w:t>
      </w:r>
      <w:r w:rsidR="00AB2B17">
        <w:t xml:space="preserve"> ;</w:t>
      </w:r>
    </w:p>
    <w:p w14:paraId="2B2978A7" w14:textId="77777777" w:rsidR="00AB2B17" w:rsidRDefault="0054623D" w:rsidP="001950EF">
      <w:pPr>
        <w:pStyle w:val="Paragraphedeliste"/>
        <w:numPr>
          <w:ilvl w:val="0"/>
          <w:numId w:val="21"/>
        </w:numPr>
        <w:spacing w:line="240" w:lineRule="auto"/>
      </w:pPr>
      <w:r w:rsidRPr="003F4878">
        <w:rPr>
          <w:b/>
          <w:bCs/>
        </w:rPr>
        <w:t>\h</w:t>
      </w:r>
      <w:r w:rsidRPr="0054623D">
        <w:t xml:space="preserve"> (</w:t>
      </w:r>
      <w:r w:rsidR="00AB2B17">
        <w:t xml:space="preserve">qui représente </w:t>
      </w:r>
      <w:r w:rsidRPr="0054623D">
        <w:t xml:space="preserve">le nom de </w:t>
      </w:r>
      <w:r w:rsidR="00AB2B17">
        <w:t>l’hôte</w:t>
      </w:r>
      <w:r w:rsidRPr="0054623D">
        <w:t xml:space="preserve">) </w:t>
      </w:r>
      <w:r w:rsidR="00AB2B17">
        <w:br/>
      </w:r>
      <w:r w:rsidRPr="0054623D">
        <w:t xml:space="preserve">et </w:t>
      </w:r>
    </w:p>
    <w:p w14:paraId="3A4CB528" w14:textId="3A7AD668" w:rsidR="0054623D" w:rsidRDefault="0054623D" w:rsidP="001950EF">
      <w:pPr>
        <w:pStyle w:val="Paragraphedeliste"/>
        <w:numPr>
          <w:ilvl w:val="0"/>
          <w:numId w:val="21"/>
        </w:numPr>
        <w:spacing w:line="240" w:lineRule="auto"/>
      </w:pPr>
      <w:r w:rsidRPr="003F4878">
        <w:rPr>
          <w:b/>
          <w:bCs/>
        </w:rPr>
        <w:t>\W</w:t>
      </w:r>
      <w:r w:rsidRPr="0054623D">
        <w:t xml:space="preserve"> (</w:t>
      </w:r>
      <w:r w:rsidR="00867C6F">
        <w:t xml:space="preserve">qui représente </w:t>
      </w:r>
      <w:r w:rsidRPr="0054623D">
        <w:t>le nom du répertoire dans lequel on se trouve, le répertoire de travail)</w:t>
      </w:r>
      <w:r w:rsidR="00AB2B17">
        <w:t>.</w:t>
      </w:r>
    </w:p>
    <w:p w14:paraId="22983986" w14:textId="6E8841C4" w:rsidR="00080524" w:rsidRPr="00AD4AD5" w:rsidRDefault="007E3F23" w:rsidP="001950EF">
      <w:pPr>
        <w:spacing w:line="240" w:lineRule="auto"/>
        <w:rPr>
          <w:b/>
          <w:bCs/>
        </w:rPr>
      </w:pPr>
      <w:r>
        <w:t xml:space="preserve">Il est possible de personnaliser </w:t>
      </w:r>
      <w:r w:rsidR="001A1518">
        <w:t xml:space="preserve">l’invite de commandes avec les </w:t>
      </w:r>
      <w:r w:rsidR="00117BA0" w:rsidRPr="0054623D">
        <w:t>caractères d’échappement</w:t>
      </w:r>
      <w:r w:rsidR="00117BA0">
        <w:t xml:space="preserve"> suivants </w:t>
      </w:r>
      <w:r w:rsidR="00B8258C">
        <w:t>en modifiant l</w:t>
      </w:r>
      <w:r w:rsidR="00A07CD6">
        <w:t>a</w:t>
      </w:r>
      <w:r w:rsidR="00B8258C">
        <w:t xml:space="preserve"> variable PS1</w:t>
      </w:r>
      <w:r w:rsidR="00080524">
        <w:t xml:space="preserve"> </w:t>
      </w:r>
      <w:r w:rsidR="00117BA0">
        <w:t>...</w:t>
      </w:r>
      <w:r w:rsidR="00080524">
        <w:br/>
      </w:r>
      <w:bookmarkStart w:id="0" w:name="_Hlk127186776"/>
      <w:r w:rsidR="00080524" w:rsidRPr="00AD4AD5">
        <w:rPr>
          <w:b/>
          <w:bCs/>
          <w:color w:val="FFC000"/>
        </w:rPr>
        <w:t>&gt;&gt;</w:t>
      </w:r>
      <w:r w:rsidR="00080524" w:rsidRPr="00AD4AD5">
        <w:rPr>
          <w:b/>
          <w:bCs/>
        </w:rPr>
        <w:t xml:space="preserve"> </w:t>
      </w:r>
      <w:r w:rsidR="00080524" w:rsidRPr="00831D71">
        <w:rPr>
          <w:b/>
          <w:bCs/>
          <w:color w:val="00B0F0"/>
        </w:rPr>
        <w:t>PS1=</w:t>
      </w:r>
      <w:r w:rsidR="00831D71" w:rsidRPr="00831D71">
        <w:rPr>
          <w:b/>
          <w:bCs/>
          <w:color w:val="00B0F0"/>
        </w:rPr>
        <w:t>&lt;Caractères d’échappement &gt;</w:t>
      </w:r>
    </w:p>
    <w:bookmarkEnd w:id="0"/>
    <w:p w14:paraId="3D7D65F8" w14:textId="523F6287" w:rsidR="00117BA0" w:rsidRDefault="00474A37" w:rsidP="001950EF">
      <w:pPr>
        <w:pStyle w:val="Paragraphedeliste"/>
        <w:numPr>
          <w:ilvl w:val="0"/>
          <w:numId w:val="22"/>
        </w:numPr>
        <w:spacing w:line="240" w:lineRule="auto"/>
      </w:pPr>
      <w:r>
        <w:t xml:space="preserve">\t </w:t>
      </w:r>
      <w:r w:rsidR="00B8258C">
        <w:t>indique</w:t>
      </w:r>
      <w:r>
        <w:t xml:space="preserve"> l’heure</w:t>
      </w:r>
      <w:r w:rsidR="00117BA0">
        <w:t> ;</w:t>
      </w:r>
    </w:p>
    <w:p w14:paraId="7AAC98C5" w14:textId="7B7D80C9" w:rsidR="00117BA0" w:rsidRDefault="00474A37" w:rsidP="001950EF">
      <w:pPr>
        <w:pStyle w:val="Paragraphedeliste"/>
        <w:numPr>
          <w:ilvl w:val="0"/>
          <w:numId w:val="22"/>
        </w:numPr>
        <w:spacing w:line="240" w:lineRule="auto"/>
      </w:pPr>
      <w:r>
        <w:t xml:space="preserve">\d </w:t>
      </w:r>
      <w:r w:rsidR="00B8258C">
        <w:t xml:space="preserve">indique </w:t>
      </w:r>
      <w:r>
        <w:t>la date</w:t>
      </w:r>
      <w:r w:rsidR="00117BA0">
        <w:t> ;</w:t>
      </w:r>
    </w:p>
    <w:p w14:paraId="5CECC1A3" w14:textId="7C6ECA85" w:rsidR="00117BA0" w:rsidRDefault="00474A37" w:rsidP="001950EF">
      <w:pPr>
        <w:pStyle w:val="Paragraphedeliste"/>
        <w:numPr>
          <w:ilvl w:val="0"/>
          <w:numId w:val="22"/>
        </w:numPr>
        <w:spacing w:line="240" w:lineRule="auto"/>
      </w:pPr>
      <w:r>
        <w:t xml:space="preserve">\h </w:t>
      </w:r>
      <w:r w:rsidR="00B8258C">
        <w:t xml:space="preserve">indique </w:t>
      </w:r>
      <w:r>
        <w:t>le nom de l</w:t>
      </w:r>
      <w:r w:rsidR="00117BA0">
        <w:t>’hôt</w:t>
      </w:r>
      <w:r>
        <w:t>e</w:t>
      </w:r>
      <w:r w:rsidR="00117BA0">
        <w:t> ;</w:t>
      </w:r>
    </w:p>
    <w:p w14:paraId="36C0EB4C" w14:textId="34A0483F" w:rsidR="00724B29" w:rsidRDefault="00474A37" w:rsidP="001950EF">
      <w:pPr>
        <w:pStyle w:val="Paragraphedeliste"/>
        <w:numPr>
          <w:ilvl w:val="0"/>
          <w:numId w:val="22"/>
        </w:numPr>
        <w:spacing w:line="240" w:lineRule="auto"/>
      </w:pPr>
      <w:r>
        <w:t>\\ o</w:t>
      </w:r>
      <w:r w:rsidR="00B8258C" w:rsidRPr="00B8258C">
        <w:t xml:space="preserve"> </w:t>
      </w:r>
      <w:r w:rsidR="00B8258C">
        <w:t xml:space="preserve">indique </w:t>
      </w:r>
      <w:r w:rsidR="00F1549C">
        <w:t>do</w:t>
      </w:r>
      <w:r>
        <w:t>nne un</w:t>
      </w:r>
      <w:r w:rsidR="00117BA0">
        <w:t>e barre oblique (</w:t>
      </w:r>
      <w:r w:rsidR="00117BA0" w:rsidRPr="00724B29">
        <w:rPr>
          <w:i/>
          <w:iCs/>
        </w:rPr>
        <w:t>slash</w:t>
      </w:r>
      <w:r w:rsidR="00117BA0">
        <w:t>)</w:t>
      </w:r>
      <w:r w:rsidR="00724B29">
        <w:t> ;</w:t>
      </w:r>
    </w:p>
    <w:p w14:paraId="4214A445" w14:textId="480F843F" w:rsidR="00724B29" w:rsidRDefault="00474A37" w:rsidP="001950EF">
      <w:pPr>
        <w:pStyle w:val="Paragraphedeliste"/>
        <w:numPr>
          <w:ilvl w:val="0"/>
          <w:numId w:val="22"/>
        </w:numPr>
        <w:spacing w:line="240" w:lineRule="auto"/>
      </w:pPr>
      <w:r>
        <w:t xml:space="preserve">\r </w:t>
      </w:r>
      <w:r w:rsidR="00B8258C">
        <w:t xml:space="preserve">indique </w:t>
      </w:r>
      <w:r w:rsidR="00724B29">
        <w:t>un r</w:t>
      </w:r>
      <w:r>
        <w:t>etour à la ligne</w:t>
      </w:r>
      <w:r w:rsidR="00724B29">
        <w:t> ;</w:t>
      </w:r>
    </w:p>
    <w:p w14:paraId="357C76CE" w14:textId="45C098AA" w:rsidR="00724B29" w:rsidRDefault="00474A37" w:rsidP="001950EF">
      <w:pPr>
        <w:pStyle w:val="Paragraphedeliste"/>
        <w:numPr>
          <w:ilvl w:val="0"/>
          <w:numId w:val="22"/>
        </w:numPr>
        <w:spacing w:line="240" w:lineRule="auto"/>
      </w:pPr>
      <w:r>
        <w:t xml:space="preserve">\u </w:t>
      </w:r>
      <w:r w:rsidR="00B8258C">
        <w:t xml:space="preserve">indique </w:t>
      </w:r>
      <w:r>
        <w:t>le nom de l’utilisateur</w:t>
      </w:r>
      <w:r w:rsidR="00724B29">
        <w:t> ;</w:t>
      </w:r>
    </w:p>
    <w:p w14:paraId="31E71C50" w14:textId="77777777" w:rsidR="00B8258C" w:rsidRDefault="00474A37" w:rsidP="001950EF">
      <w:pPr>
        <w:pStyle w:val="Paragraphedeliste"/>
        <w:numPr>
          <w:ilvl w:val="0"/>
          <w:numId w:val="22"/>
        </w:numPr>
        <w:spacing w:line="240" w:lineRule="auto"/>
      </w:pPr>
      <w:r>
        <w:t xml:space="preserve">\v </w:t>
      </w:r>
      <w:r w:rsidR="00B8258C">
        <w:t>indique la v</w:t>
      </w:r>
      <w:r>
        <w:t>ersion d</w:t>
      </w:r>
      <w:r w:rsidR="00B8258C">
        <w:t>e</w:t>
      </w:r>
      <w:r>
        <w:t xml:space="preserve"> Bash</w:t>
      </w:r>
      <w:r w:rsidR="00B8258C">
        <w:t> ;</w:t>
      </w:r>
    </w:p>
    <w:p w14:paraId="1C0FDE36" w14:textId="77777777" w:rsidR="007916AD" w:rsidRDefault="00474A37" w:rsidP="001950EF">
      <w:pPr>
        <w:pStyle w:val="Paragraphedeliste"/>
        <w:numPr>
          <w:ilvl w:val="0"/>
          <w:numId w:val="22"/>
        </w:numPr>
        <w:spacing w:line="240" w:lineRule="auto"/>
      </w:pPr>
      <w:r>
        <w:t xml:space="preserve">\w donne le chemin complet par rapport à la racine </w:t>
      </w:r>
      <w:r w:rsidR="00B8258C">
        <w:t>(</w:t>
      </w:r>
      <w:r w:rsidR="00B8258C" w:rsidRPr="007916AD">
        <w:rPr>
          <w:i/>
          <w:iCs/>
        </w:rPr>
        <w:t>root</w:t>
      </w:r>
      <w:r w:rsidR="00B8258C">
        <w:t xml:space="preserve">) </w:t>
      </w:r>
      <w:r>
        <w:t>et le nom du répertoire courant</w:t>
      </w:r>
      <w:r w:rsidR="00831D71">
        <w:t> ;</w:t>
      </w:r>
    </w:p>
    <w:p w14:paraId="45E6F94C" w14:textId="60667F33" w:rsidR="00474A37" w:rsidRDefault="00474A37" w:rsidP="001950EF">
      <w:pPr>
        <w:pStyle w:val="Paragraphedeliste"/>
        <w:numPr>
          <w:ilvl w:val="0"/>
          <w:numId w:val="22"/>
        </w:numPr>
        <w:spacing w:line="240" w:lineRule="auto"/>
      </w:pPr>
      <w:r>
        <w:t xml:space="preserve">\W </w:t>
      </w:r>
      <w:r w:rsidR="007916AD">
        <w:t>indique</w:t>
      </w:r>
      <w:r>
        <w:t xml:space="preserve"> uniquement le répertoire courant</w:t>
      </w:r>
    </w:p>
    <w:p w14:paraId="7A8D606F" w14:textId="5ECE7A4A" w:rsidR="00474A37" w:rsidRDefault="00EE7CE6" w:rsidP="001950EF">
      <w:pPr>
        <w:spacing w:line="240" w:lineRule="auto"/>
      </w:pPr>
      <w:r w:rsidRPr="008F3E4D">
        <w:rPr>
          <w:b/>
          <w:bCs/>
        </w:rPr>
        <w:t>Remarque</w:t>
      </w:r>
      <w:r>
        <w:t xml:space="preserve"> …</w:t>
      </w:r>
      <w:r>
        <w:br/>
        <w:t xml:space="preserve">Il est possible de trouver la </w:t>
      </w:r>
      <w:r w:rsidR="00474A37">
        <w:t xml:space="preserve">liste des autres caractères d’échappement sur le </w:t>
      </w:r>
      <w:proofErr w:type="spellStart"/>
      <w:r w:rsidR="00474A37">
        <w:t>howto</w:t>
      </w:r>
      <w:proofErr w:type="spellEnd"/>
      <w:r w:rsidR="00474A37">
        <w:t xml:space="preserve"> Bash-Prompt-HOWTO</w:t>
      </w:r>
      <w:r>
        <w:t xml:space="preserve"> …</w:t>
      </w:r>
      <w:r>
        <w:br/>
      </w:r>
      <w:r w:rsidR="00474A37">
        <w:t>http://www.traduc.org/docs/howto/lecture/Bash-Prompt-HOWTO.html#BASH-PROMPT-ESCAPE-SEQUENCES</w:t>
      </w:r>
    </w:p>
    <w:p w14:paraId="479789F5" w14:textId="48A23398" w:rsidR="00122DE1" w:rsidRDefault="00790C98" w:rsidP="001950EF">
      <w:pPr>
        <w:spacing w:line="240" w:lineRule="auto"/>
        <w:rPr>
          <w:b/>
          <w:bCs/>
          <w:color w:val="FF0000"/>
        </w:rPr>
      </w:pPr>
      <w:r>
        <w:t xml:space="preserve">Voici </w:t>
      </w:r>
      <w:r w:rsidR="00E65BBB">
        <w:t xml:space="preserve">quelques </w:t>
      </w:r>
      <w:r>
        <w:t>exemple</w:t>
      </w:r>
      <w:r w:rsidR="00E65BBB">
        <w:t>s</w:t>
      </w:r>
      <w:r>
        <w:t xml:space="preserve"> d</w:t>
      </w:r>
      <w:r w:rsidR="00D23CD6">
        <w:t>’</w:t>
      </w:r>
      <w:r>
        <w:t>invite de commandes personnalisée …</w:t>
      </w:r>
      <w:r>
        <w:br/>
      </w:r>
      <w:r w:rsidRPr="00AD4AD5">
        <w:rPr>
          <w:b/>
          <w:bCs/>
          <w:color w:val="FFC000"/>
        </w:rPr>
        <w:t>&gt;&gt;</w:t>
      </w:r>
      <w:r w:rsidRPr="00AD4AD5">
        <w:rPr>
          <w:b/>
          <w:bCs/>
        </w:rPr>
        <w:t xml:space="preserve"> </w:t>
      </w:r>
      <w:r w:rsidR="00C91DB1" w:rsidRPr="00C91DB1">
        <w:rPr>
          <w:b/>
          <w:bCs/>
          <w:color w:val="FF0000"/>
        </w:rPr>
        <w:t>export PS1="\u &gt;"</w:t>
      </w:r>
      <w:r w:rsidR="00E65BBB">
        <w:rPr>
          <w:b/>
          <w:bCs/>
          <w:color w:val="FF0000"/>
        </w:rPr>
        <w:br/>
      </w:r>
      <w:r w:rsidR="00E65BBB" w:rsidRPr="00AD4AD5">
        <w:rPr>
          <w:b/>
          <w:bCs/>
          <w:color w:val="FFC000"/>
        </w:rPr>
        <w:t>&gt;&gt;</w:t>
      </w:r>
      <w:r w:rsidR="00E65BBB" w:rsidRPr="00AD4AD5">
        <w:rPr>
          <w:b/>
          <w:bCs/>
        </w:rPr>
        <w:t xml:space="preserve"> </w:t>
      </w:r>
      <w:r w:rsidR="00C91DB1" w:rsidRPr="00C91DB1">
        <w:rPr>
          <w:b/>
          <w:bCs/>
          <w:color w:val="FF0000"/>
        </w:rPr>
        <w:t>export PS1="\u\H "</w:t>
      </w:r>
      <w:r w:rsidR="00E65BBB">
        <w:rPr>
          <w:b/>
          <w:bCs/>
          <w:color w:val="FF0000"/>
        </w:rPr>
        <w:br/>
      </w:r>
      <w:r w:rsidR="00E65BBB" w:rsidRPr="00AD4AD5">
        <w:rPr>
          <w:b/>
          <w:bCs/>
          <w:color w:val="FFC000"/>
        </w:rPr>
        <w:t>&gt;&gt;</w:t>
      </w:r>
      <w:r w:rsidR="00E65BBB" w:rsidRPr="00AD4AD5">
        <w:rPr>
          <w:b/>
          <w:bCs/>
        </w:rPr>
        <w:t xml:space="preserve"> </w:t>
      </w:r>
      <w:r w:rsidR="00FD0D0B" w:rsidRPr="00FD0D0B">
        <w:rPr>
          <w:b/>
          <w:bCs/>
          <w:color w:val="FF0000"/>
        </w:rPr>
        <w:t>export PS1="\u@\H :</w:t>
      </w:r>
      <w:r w:rsidR="00E65BBB" w:rsidRPr="00790C98">
        <w:rPr>
          <w:b/>
          <w:bCs/>
          <w:color w:val="FF0000"/>
        </w:rPr>
        <w:t>"</w:t>
      </w:r>
      <w:r w:rsidR="00E65BBB">
        <w:rPr>
          <w:b/>
          <w:bCs/>
          <w:color w:val="FF0000"/>
        </w:rPr>
        <w:br/>
      </w:r>
      <w:r w:rsidR="00E65BBB" w:rsidRPr="00AD4AD5">
        <w:rPr>
          <w:b/>
          <w:bCs/>
          <w:color w:val="FFC000"/>
        </w:rPr>
        <w:t>&gt;&gt;</w:t>
      </w:r>
      <w:r w:rsidR="00E65BBB" w:rsidRPr="00AD4AD5">
        <w:rPr>
          <w:b/>
          <w:bCs/>
        </w:rPr>
        <w:t xml:space="preserve"> </w:t>
      </w:r>
      <w:r w:rsidR="00FD0D0B" w:rsidRPr="00FD0D0B">
        <w:rPr>
          <w:b/>
          <w:bCs/>
          <w:color w:val="FF0000"/>
        </w:rPr>
        <w:t>export PS1="\u &gt;\s\v</w:t>
      </w:r>
      <w:r w:rsidR="00E65BBB" w:rsidRPr="00790C98">
        <w:rPr>
          <w:b/>
          <w:bCs/>
          <w:color w:val="FF0000"/>
        </w:rPr>
        <w:t>"</w:t>
      </w:r>
      <w:r w:rsidR="00E65BBB">
        <w:rPr>
          <w:b/>
          <w:bCs/>
          <w:color w:val="FF0000"/>
        </w:rPr>
        <w:br/>
      </w:r>
      <w:r w:rsidR="00E65BBB" w:rsidRPr="00AD4AD5">
        <w:rPr>
          <w:b/>
          <w:bCs/>
          <w:color w:val="FFC000"/>
        </w:rPr>
        <w:t>&gt;&gt;</w:t>
      </w:r>
      <w:r w:rsidR="00E65BBB" w:rsidRPr="00AD4AD5">
        <w:rPr>
          <w:b/>
          <w:bCs/>
        </w:rPr>
        <w:t xml:space="preserve"> </w:t>
      </w:r>
      <w:r w:rsidR="007A3C03" w:rsidRPr="007A3C03">
        <w:rPr>
          <w:b/>
          <w:bCs/>
          <w:color w:val="FF0000"/>
        </w:rPr>
        <w:t>export PS1="\u@\H&gt;\A "</w:t>
      </w:r>
      <w:r w:rsidR="00E65BBB">
        <w:rPr>
          <w:b/>
          <w:bCs/>
          <w:color w:val="FF0000"/>
        </w:rPr>
        <w:br/>
      </w:r>
      <w:r w:rsidR="00E65BBB" w:rsidRPr="00AD4AD5">
        <w:rPr>
          <w:b/>
          <w:bCs/>
          <w:color w:val="FFC000"/>
        </w:rPr>
        <w:t>&gt;&gt;</w:t>
      </w:r>
      <w:r w:rsidR="00E65BBB" w:rsidRPr="00AD4AD5">
        <w:rPr>
          <w:b/>
          <w:bCs/>
        </w:rPr>
        <w:t xml:space="preserve"> </w:t>
      </w:r>
      <w:r w:rsidR="00386695" w:rsidRPr="00386695">
        <w:rPr>
          <w:b/>
          <w:bCs/>
          <w:color w:val="FF0000"/>
        </w:rPr>
        <w:t>export PS1="\u@\H&gt;\d "</w:t>
      </w:r>
      <w:r w:rsidR="00441CCF">
        <w:rPr>
          <w:b/>
          <w:bCs/>
          <w:color w:val="FF0000"/>
        </w:rPr>
        <w:br/>
      </w:r>
      <w:r w:rsidR="00441CCF" w:rsidRPr="00AD4AD5">
        <w:rPr>
          <w:b/>
          <w:bCs/>
          <w:color w:val="FFC000"/>
        </w:rPr>
        <w:t>&gt;&gt;</w:t>
      </w:r>
      <w:r w:rsidR="00441CCF" w:rsidRPr="00AD4AD5">
        <w:rPr>
          <w:b/>
          <w:bCs/>
        </w:rPr>
        <w:t xml:space="preserve"> </w:t>
      </w:r>
      <w:r w:rsidR="00441CCF" w:rsidRPr="00441CCF">
        <w:rPr>
          <w:b/>
          <w:bCs/>
          <w:color w:val="FF0000"/>
        </w:rPr>
        <w:t>export PS1="\u@\H&gt;\t "</w:t>
      </w:r>
      <w:r w:rsidR="00E65BBB">
        <w:rPr>
          <w:b/>
          <w:bCs/>
          <w:color w:val="FF0000"/>
        </w:rPr>
        <w:br/>
      </w:r>
      <w:r w:rsidR="00E65BBB" w:rsidRPr="00AD4AD5">
        <w:rPr>
          <w:b/>
          <w:bCs/>
          <w:color w:val="FFC000"/>
        </w:rPr>
        <w:t>&gt;&gt;</w:t>
      </w:r>
      <w:r w:rsidR="00E65BBB" w:rsidRPr="00AD4AD5">
        <w:rPr>
          <w:b/>
          <w:bCs/>
        </w:rPr>
        <w:t xml:space="preserve"> </w:t>
      </w:r>
      <w:r w:rsidR="007D7999" w:rsidRPr="007D7999">
        <w:rPr>
          <w:b/>
          <w:bCs/>
          <w:color w:val="FF0000"/>
        </w:rPr>
        <w:t>export PS1="\W &gt; "</w:t>
      </w:r>
    </w:p>
    <w:p w14:paraId="531006A2" w14:textId="77777777" w:rsidR="00137125" w:rsidRDefault="00122DE1" w:rsidP="001950EF">
      <w:pPr>
        <w:spacing w:line="240" w:lineRule="auto"/>
        <w:rPr>
          <w:b/>
          <w:bCs/>
          <w:color w:val="FF0000"/>
        </w:rPr>
      </w:pPr>
      <w:r>
        <w:t>On peut également</w:t>
      </w:r>
      <w:r w:rsidRPr="00122DE1">
        <w:t xml:space="preserve"> modifier la couleur du texte de </w:t>
      </w:r>
      <w:r>
        <w:t>l’</w:t>
      </w:r>
      <w:r w:rsidRPr="00122DE1">
        <w:t xml:space="preserve">invite </w:t>
      </w:r>
      <w:r>
        <w:t>de commandes</w:t>
      </w:r>
      <w:r w:rsidRPr="00122DE1">
        <w:t xml:space="preserve">. </w:t>
      </w:r>
      <w:r>
        <w:br/>
        <w:t>P</w:t>
      </w:r>
      <w:r w:rsidRPr="00122DE1">
        <w:t xml:space="preserve">our </w:t>
      </w:r>
      <w:r>
        <w:t>modifier</w:t>
      </w:r>
      <w:r w:rsidRPr="00122DE1">
        <w:t xml:space="preserve"> le texte de </w:t>
      </w:r>
      <w:r>
        <w:t xml:space="preserve">l’invite de commandes </w:t>
      </w:r>
      <w:r w:rsidRPr="00122DE1">
        <w:t>en vert</w:t>
      </w:r>
      <w:r>
        <w:t xml:space="preserve"> …</w:t>
      </w:r>
      <w:r>
        <w:br/>
      </w:r>
      <w:r w:rsidRPr="00AD4AD5">
        <w:rPr>
          <w:b/>
          <w:bCs/>
          <w:color w:val="FFC000"/>
        </w:rPr>
        <w:t>&gt;&gt;</w:t>
      </w:r>
      <w:r w:rsidRPr="00AD4AD5">
        <w:rPr>
          <w:b/>
          <w:bCs/>
        </w:rPr>
        <w:t xml:space="preserve"> </w:t>
      </w:r>
      <w:r w:rsidR="00137125" w:rsidRPr="00137125">
        <w:rPr>
          <w:b/>
          <w:bCs/>
          <w:color w:val="FF0000"/>
        </w:rPr>
        <w:t>export PS1="\</w:t>
      </w:r>
      <w:proofErr w:type="gramStart"/>
      <w:r w:rsidR="00137125" w:rsidRPr="00137125">
        <w:rPr>
          <w:b/>
          <w:bCs/>
          <w:color w:val="FF0000"/>
        </w:rPr>
        <w:t>e[</w:t>
      </w:r>
      <w:proofErr w:type="gramEnd"/>
      <w:r w:rsidR="00137125" w:rsidRPr="00137125">
        <w:rPr>
          <w:b/>
          <w:bCs/>
          <w:color w:val="FF0000"/>
        </w:rPr>
        <w:t>0;32m[\u@\h \W]\$ \e[0m"</w:t>
      </w:r>
    </w:p>
    <w:p w14:paraId="07A0A9A7" w14:textId="4B4F125A" w:rsidR="00A61197" w:rsidRPr="00A61197" w:rsidRDefault="00A61197" w:rsidP="001950EF">
      <w:pPr>
        <w:spacing w:line="240" w:lineRule="auto"/>
      </w:pPr>
      <w:r>
        <w:t>L’invite</w:t>
      </w:r>
      <w:r w:rsidR="001321BE">
        <w:t xml:space="preserve"> de commande</w:t>
      </w:r>
      <w:r w:rsidRPr="00A61197">
        <w:t xml:space="preserve"> devrait avoir le même texte que la normale mais être colorée en vert.</w:t>
      </w:r>
    </w:p>
    <w:p w14:paraId="449705BB" w14:textId="0FB2EB84" w:rsidR="00A61197" w:rsidRPr="00A61197" w:rsidRDefault="00A61197" w:rsidP="001950EF">
      <w:pPr>
        <w:spacing w:line="240" w:lineRule="auto"/>
      </w:pPr>
      <w:r w:rsidRPr="00A61197">
        <w:lastRenderedPageBreak/>
        <w:t>Voici le détail de</w:t>
      </w:r>
      <w:r w:rsidR="001321BE">
        <w:t xml:space="preserve"> la commande précédente …</w:t>
      </w:r>
      <w:r w:rsidRPr="00A61197">
        <w:t xml:space="preserve"> </w:t>
      </w:r>
    </w:p>
    <w:p w14:paraId="1ECEA8B1" w14:textId="4A92E4A6" w:rsidR="00A61197" w:rsidRPr="00A61197" w:rsidRDefault="00A61197" w:rsidP="001950EF">
      <w:pPr>
        <w:pStyle w:val="Paragraphedeliste"/>
        <w:numPr>
          <w:ilvl w:val="0"/>
          <w:numId w:val="23"/>
        </w:numPr>
        <w:spacing w:line="240" w:lineRule="auto"/>
      </w:pPr>
      <w:r w:rsidRPr="002E0333">
        <w:rPr>
          <w:b/>
          <w:bCs/>
        </w:rPr>
        <w:t>\</w:t>
      </w:r>
      <w:proofErr w:type="gramStart"/>
      <w:r w:rsidRPr="002E0333">
        <w:rPr>
          <w:b/>
          <w:bCs/>
        </w:rPr>
        <w:t>e[</w:t>
      </w:r>
      <w:proofErr w:type="gramEnd"/>
      <w:r w:rsidR="002E0333">
        <w:br/>
      </w:r>
      <w:r w:rsidR="00A67D49">
        <w:t xml:space="preserve">Débute la modification </w:t>
      </w:r>
      <w:r w:rsidRPr="00A61197">
        <w:t>de couleur</w:t>
      </w:r>
      <w:r w:rsidR="00A67D49">
        <w:t> ;</w:t>
      </w:r>
    </w:p>
    <w:p w14:paraId="792A3E2D" w14:textId="5AAE0F58" w:rsidR="00A61197" w:rsidRPr="00A61197" w:rsidRDefault="00A61197" w:rsidP="001950EF">
      <w:pPr>
        <w:pStyle w:val="Paragraphedeliste"/>
        <w:numPr>
          <w:ilvl w:val="0"/>
          <w:numId w:val="23"/>
        </w:numPr>
        <w:spacing w:line="240" w:lineRule="auto"/>
      </w:pPr>
      <w:r w:rsidRPr="002E0333">
        <w:rPr>
          <w:b/>
          <w:bCs/>
        </w:rPr>
        <w:t>0;32m</w:t>
      </w:r>
      <w:r w:rsidR="002E0333">
        <w:rPr>
          <w:b/>
          <w:bCs/>
        </w:rPr>
        <w:br/>
      </w:r>
      <w:r w:rsidRPr="00A61197">
        <w:t xml:space="preserve">Spécifie le code </w:t>
      </w:r>
      <w:r w:rsidR="00A67D49">
        <w:t xml:space="preserve">de </w:t>
      </w:r>
      <w:r w:rsidRPr="00A61197">
        <w:t>couleu</w:t>
      </w:r>
      <w:r w:rsidR="00A67D49">
        <w:t>r ;</w:t>
      </w:r>
    </w:p>
    <w:p w14:paraId="64A0472C" w14:textId="7ADEFBF9" w:rsidR="00A61197" w:rsidRPr="00A61197" w:rsidRDefault="00A61197" w:rsidP="001950EF">
      <w:pPr>
        <w:pStyle w:val="Paragraphedeliste"/>
        <w:numPr>
          <w:ilvl w:val="0"/>
          <w:numId w:val="23"/>
        </w:numPr>
        <w:spacing w:line="240" w:lineRule="auto"/>
      </w:pPr>
      <w:r w:rsidRPr="002E0333">
        <w:rPr>
          <w:b/>
          <w:bCs/>
        </w:rPr>
        <w:t>[\u@\h \</w:t>
      </w:r>
      <w:proofErr w:type="gramStart"/>
      <w:r w:rsidRPr="002E0333">
        <w:rPr>
          <w:b/>
          <w:bCs/>
        </w:rPr>
        <w:t>W]\</w:t>
      </w:r>
      <w:proofErr w:type="gramEnd"/>
      <w:r w:rsidRPr="002E0333">
        <w:rPr>
          <w:b/>
          <w:bCs/>
        </w:rPr>
        <w:t>$</w:t>
      </w:r>
      <w:r w:rsidR="002E0333" w:rsidRPr="002E0333">
        <w:rPr>
          <w:b/>
          <w:bCs/>
        </w:rPr>
        <w:br/>
      </w:r>
      <w:r w:rsidR="00083F5C">
        <w:t>Spécifie l’</w:t>
      </w:r>
      <w:r w:rsidRPr="00A61197">
        <w:t xml:space="preserve">invite </w:t>
      </w:r>
      <w:r w:rsidR="00083F5C">
        <w:t xml:space="preserve">de commandes habituelle avec </w:t>
      </w:r>
      <w:r w:rsidRPr="00A61197">
        <w:t>B</w:t>
      </w:r>
      <w:r w:rsidR="00083F5C">
        <w:t>ash</w:t>
      </w:r>
      <w:r w:rsidR="00F5257D">
        <w:br/>
      </w:r>
      <w:r w:rsidRPr="00A61197">
        <w:t>(</w:t>
      </w:r>
      <w:r w:rsidR="00F5257D">
        <w:t>&lt;N</w:t>
      </w:r>
      <w:r w:rsidRPr="00A61197">
        <w:t>om d'utilisateur</w:t>
      </w:r>
      <w:r w:rsidR="00F5257D">
        <w:t>&gt;</w:t>
      </w:r>
      <w:r w:rsidRPr="00A61197">
        <w:t>@</w:t>
      </w:r>
      <w:r w:rsidR="00F5257D">
        <w:t>&lt;Nom d’hôte&gt;</w:t>
      </w:r>
      <w:r w:rsidR="002E0333">
        <w:t>. &lt;R</w:t>
      </w:r>
      <w:r w:rsidRPr="00A61197">
        <w:t>épertoire de travail</w:t>
      </w:r>
      <w:r w:rsidR="002E0333">
        <w:t>&gt;</w:t>
      </w:r>
      <w:r w:rsidRPr="00A61197">
        <w:t xml:space="preserve"> </w:t>
      </w:r>
      <w:r w:rsidR="002E0333">
        <w:t xml:space="preserve">et </w:t>
      </w:r>
      <w:r w:rsidRPr="00A61197">
        <w:t>$)</w:t>
      </w:r>
    </w:p>
    <w:p w14:paraId="73D74284" w14:textId="509DD099" w:rsidR="00A61197" w:rsidRPr="00A61197" w:rsidRDefault="00A61197" w:rsidP="001950EF">
      <w:pPr>
        <w:pStyle w:val="Paragraphedeliste"/>
        <w:numPr>
          <w:ilvl w:val="0"/>
          <w:numId w:val="23"/>
        </w:numPr>
        <w:spacing w:line="240" w:lineRule="auto"/>
      </w:pPr>
      <w:r w:rsidRPr="002E0333">
        <w:rPr>
          <w:b/>
          <w:bCs/>
        </w:rPr>
        <w:t>\</w:t>
      </w:r>
      <w:proofErr w:type="gramStart"/>
      <w:r w:rsidRPr="002E0333">
        <w:rPr>
          <w:b/>
          <w:bCs/>
        </w:rPr>
        <w:t>e[</w:t>
      </w:r>
      <w:proofErr w:type="gramEnd"/>
      <w:r w:rsidRPr="002E0333">
        <w:rPr>
          <w:b/>
          <w:bCs/>
        </w:rPr>
        <w:t>0m</w:t>
      </w:r>
      <w:r w:rsidR="002E0333">
        <w:br/>
      </w:r>
      <w:r w:rsidRPr="00A61197">
        <w:t>Quitte le mode de changement de couleur</w:t>
      </w:r>
    </w:p>
    <w:p w14:paraId="6F0F8561" w14:textId="5707D1A1" w:rsidR="00A61197" w:rsidRDefault="00A61197" w:rsidP="001950EF">
      <w:pPr>
        <w:spacing w:line="240" w:lineRule="auto"/>
      </w:pPr>
      <w:r w:rsidRPr="00A61197">
        <w:t>L</w:t>
      </w:r>
      <w:r w:rsidR="002E0333">
        <w:t>a</w:t>
      </w:r>
      <w:r w:rsidRPr="00A61197">
        <w:t xml:space="preserve"> premi</w:t>
      </w:r>
      <w:r w:rsidR="002E0333">
        <w:t>è</w:t>
      </w:r>
      <w:r w:rsidRPr="00A61197">
        <w:t>r</w:t>
      </w:r>
      <w:r w:rsidR="002E0333">
        <w:t>e</w:t>
      </w:r>
      <w:r w:rsidRPr="00A61197">
        <w:t xml:space="preserve"> </w:t>
      </w:r>
      <w:r w:rsidR="002E0333">
        <w:t>valeur</w:t>
      </w:r>
      <w:r w:rsidRPr="00A61197">
        <w:t xml:space="preserve"> du code de couleur indique la police de caractères </w:t>
      </w:r>
      <w:r w:rsidR="002E0333">
        <w:t>…</w:t>
      </w:r>
    </w:p>
    <w:p w14:paraId="6CB29FEF" w14:textId="42D9F1CB" w:rsidR="00A61197" w:rsidRPr="00A61197" w:rsidRDefault="00A61197" w:rsidP="001950EF">
      <w:pPr>
        <w:pStyle w:val="Paragraphedeliste"/>
        <w:numPr>
          <w:ilvl w:val="0"/>
          <w:numId w:val="27"/>
        </w:numPr>
        <w:spacing w:line="240" w:lineRule="auto"/>
      </w:pPr>
      <w:r w:rsidRPr="002E0333">
        <w:rPr>
          <w:b/>
          <w:bCs/>
        </w:rPr>
        <w:t xml:space="preserve">0 </w:t>
      </w:r>
      <w:r w:rsidR="002E0333">
        <w:t>–</w:t>
      </w:r>
      <w:r w:rsidRPr="00A61197">
        <w:t xml:space="preserve"> Normal</w:t>
      </w:r>
      <w:r w:rsidR="002E0333">
        <w:t xml:space="preserve"> ;</w:t>
      </w:r>
    </w:p>
    <w:p w14:paraId="1BAE7562" w14:textId="185E3F17" w:rsidR="00A61197" w:rsidRPr="00A61197" w:rsidRDefault="00A61197" w:rsidP="001950EF">
      <w:pPr>
        <w:pStyle w:val="Paragraphedeliste"/>
        <w:numPr>
          <w:ilvl w:val="0"/>
          <w:numId w:val="27"/>
        </w:numPr>
        <w:spacing w:line="240" w:lineRule="auto"/>
      </w:pPr>
      <w:r w:rsidRPr="002E0333">
        <w:rPr>
          <w:b/>
          <w:bCs/>
        </w:rPr>
        <w:t>1</w:t>
      </w:r>
      <w:r w:rsidRPr="00A61197">
        <w:t xml:space="preserve"> - Gras (brillant)</w:t>
      </w:r>
      <w:r w:rsidR="002E0333">
        <w:t xml:space="preserve"> ;</w:t>
      </w:r>
    </w:p>
    <w:p w14:paraId="0ED9F743" w14:textId="7A04E932" w:rsidR="00A61197" w:rsidRPr="00A61197" w:rsidRDefault="00A61197" w:rsidP="001950EF">
      <w:pPr>
        <w:pStyle w:val="Paragraphedeliste"/>
        <w:numPr>
          <w:ilvl w:val="0"/>
          <w:numId w:val="27"/>
        </w:numPr>
        <w:spacing w:line="240" w:lineRule="auto"/>
      </w:pPr>
      <w:r w:rsidRPr="002E0333">
        <w:rPr>
          <w:b/>
          <w:bCs/>
        </w:rPr>
        <w:t>2</w:t>
      </w:r>
      <w:r w:rsidRPr="00A61197">
        <w:t xml:space="preserve"> </w:t>
      </w:r>
      <w:r w:rsidR="002E0333">
        <w:t>–</w:t>
      </w:r>
      <w:r w:rsidRPr="00A61197">
        <w:t xml:space="preserve"> Dim</w:t>
      </w:r>
      <w:r w:rsidR="002E0333">
        <w:t xml:space="preserve"> ;</w:t>
      </w:r>
    </w:p>
    <w:p w14:paraId="5AEF83D4" w14:textId="2527F20E" w:rsidR="00A61197" w:rsidRPr="00A61197" w:rsidRDefault="00A61197" w:rsidP="001950EF">
      <w:pPr>
        <w:pStyle w:val="Paragraphedeliste"/>
        <w:numPr>
          <w:ilvl w:val="0"/>
          <w:numId w:val="27"/>
        </w:numPr>
        <w:spacing w:line="240" w:lineRule="auto"/>
      </w:pPr>
      <w:r w:rsidRPr="002E0333">
        <w:rPr>
          <w:b/>
          <w:bCs/>
        </w:rPr>
        <w:t>4</w:t>
      </w:r>
      <w:r w:rsidRPr="00A61197">
        <w:t xml:space="preserve"> </w:t>
      </w:r>
      <w:r w:rsidR="002E0333">
        <w:t>–</w:t>
      </w:r>
      <w:r w:rsidRPr="00A61197">
        <w:t xml:space="preserve"> Souligné</w:t>
      </w:r>
      <w:r w:rsidR="002E0333">
        <w:t>.</w:t>
      </w:r>
    </w:p>
    <w:p w14:paraId="136A83E7" w14:textId="3593CE17" w:rsidR="00A61197" w:rsidRPr="00A61197" w:rsidRDefault="00A61197" w:rsidP="001950EF">
      <w:pPr>
        <w:spacing w:line="240" w:lineRule="auto"/>
      </w:pPr>
      <w:r w:rsidRPr="00A61197">
        <w:t>L</w:t>
      </w:r>
      <w:r w:rsidR="002E0333">
        <w:t>a seconde valeur</w:t>
      </w:r>
      <w:r w:rsidRPr="00A61197">
        <w:t xml:space="preserve"> indique la couleur souhaitée </w:t>
      </w:r>
      <w:r w:rsidR="002E0333">
        <w:t>…</w:t>
      </w:r>
    </w:p>
    <w:p w14:paraId="206DB392" w14:textId="572E49AF" w:rsidR="00A61197" w:rsidRPr="002E0333" w:rsidRDefault="00A61197" w:rsidP="001950EF">
      <w:pPr>
        <w:pStyle w:val="Paragraphedeliste"/>
        <w:numPr>
          <w:ilvl w:val="0"/>
          <w:numId w:val="28"/>
        </w:numPr>
        <w:spacing w:line="240" w:lineRule="auto"/>
      </w:pPr>
      <w:r w:rsidRPr="002E0333">
        <w:rPr>
          <w:b/>
          <w:bCs/>
        </w:rPr>
        <w:t>30</w:t>
      </w:r>
      <w:r w:rsidRPr="002E0333">
        <w:t xml:space="preserve"> - Noir</w:t>
      </w:r>
    </w:p>
    <w:p w14:paraId="2B8EB5E4" w14:textId="5ECF647A" w:rsidR="00A61197" w:rsidRPr="002E0333" w:rsidRDefault="00A61197" w:rsidP="001950EF">
      <w:pPr>
        <w:pStyle w:val="Paragraphedeliste"/>
        <w:numPr>
          <w:ilvl w:val="0"/>
          <w:numId w:val="28"/>
        </w:numPr>
        <w:spacing w:line="240" w:lineRule="auto"/>
      </w:pPr>
      <w:r w:rsidRPr="002E0333">
        <w:rPr>
          <w:b/>
          <w:bCs/>
        </w:rPr>
        <w:t>31</w:t>
      </w:r>
      <w:r w:rsidRPr="002E0333">
        <w:t xml:space="preserve"> - Rouge</w:t>
      </w:r>
    </w:p>
    <w:p w14:paraId="1CE4BB1B" w14:textId="3E2633EC" w:rsidR="00A61197" w:rsidRPr="002E0333" w:rsidRDefault="00A61197" w:rsidP="001950EF">
      <w:pPr>
        <w:pStyle w:val="Paragraphedeliste"/>
        <w:numPr>
          <w:ilvl w:val="0"/>
          <w:numId w:val="28"/>
        </w:numPr>
        <w:spacing w:line="240" w:lineRule="auto"/>
      </w:pPr>
      <w:r w:rsidRPr="002E0333">
        <w:rPr>
          <w:b/>
          <w:bCs/>
        </w:rPr>
        <w:t>32</w:t>
      </w:r>
      <w:r w:rsidRPr="002E0333">
        <w:t xml:space="preserve"> - Vert</w:t>
      </w:r>
    </w:p>
    <w:p w14:paraId="0DEAB508" w14:textId="2D4E236B" w:rsidR="00A61197" w:rsidRPr="002E0333" w:rsidRDefault="00A61197" w:rsidP="001950EF">
      <w:pPr>
        <w:pStyle w:val="Paragraphedeliste"/>
        <w:numPr>
          <w:ilvl w:val="0"/>
          <w:numId w:val="28"/>
        </w:numPr>
        <w:spacing w:line="240" w:lineRule="auto"/>
      </w:pPr>
      <w:r w:rsidRPr="002E0333">
        <w:rPr>
          <w:b/>
          <w:bCs/>
        </w:rPr>
        <w:t>33</w:t>
      </w:r>
      <w:r w:rsidRPr="002E0333">
        <w:t xml:space="preserve"> - Marron</w:t>
      </w:r>
    </w:p>
    <w:p w14:paraId="002FAC8E" w14:textId="18A2C37F" w:rsidR="00A61197" w:rsidRPr="002E0333" w:rsidRDefault="00A61197" w:rsidP="001950EF">
      <w:pPr>
        <w:pStyle w:val="Paragraphedeliste"/>
        <w:numPr>
          <w:ilvl w:val="0"/>
          <w:numId w:val="28"/>
        </w:numPr>
        <w:spacing w:line="240" w:lineRule="auto"/>
      </w:pPr>
      <w:r w:rsidRPr="002E0333">
        <w:rPr>
          <w:b/>
          <w:bCs/>
        </w:rPr>
        <w:t>34</w:t>
      </w:r>
      <w:r w:rsidRPr="002E0333">
        <w:t xml:space="preserve"> - Bleu</w:t>
      </w:r>
    </w:p>
    <w:p w14:paraId="3FFB835A" w14:textId="2CA4E663" w:rsidR="00A61197" w:rsidRPr="002E0333" w:rsidRDefault="00A61197" w:rsidP="001950EF">
      <w:pPr>
        <w:pStyle w:val="Paragraphedeliste"/>
        <w:numPr>
          <w:ilvl w:val="0"/>
          <w:numId w:val="28"/>
        </w:numPr>
        <w:spacing w:line="240" w:lineRule="auto"/>
      </w:pPr>
      <w:r w:rsidRPr="002E0333">
        <w:rPr>
          <w:b/>
          <w:bCs/>
        </w:rPr>
        <w:t>35</w:t>
      </w:r>
      <w:r w:rsidRPr="002E0333">
        <w:t xml:space="preserve"> - Pourpre</w:t>
      </w:r>
    </w:p>
    <w:p w14:paraId="2EEADD47" w14:textId="72645D12" w:rsidR="00A61197" w:rsidRPr="002E0333" w:rsidRDefault="00A61197" w:rsidP="001950EF">
      <w:pPr>
        <w:pStyle w:val="Paragraphedeliste"/>
        <w:numPr>
          <w:ilvl w:val="0"/>
          <w:numId w:val="28"/>
        </w:numPr>
        <w:spacing w:line="240" w:lineRule="auto"/>
      </w:pPr>
      <w:r w:rsidRPr="002E0333">
        <w:rPr>
          <w:b/>
        </w:rPr>
        <w:t>36</w:t>
      </w:r>
      <w:r w:rsidRPr="002E0333">
        <w:t xml:space="preserve"> - Cyan</w:t>
      </w:r>
    </w:p>
    <w:p w14:paraId="019D2002" w14:textId="0E0A3904" w:rsidR="00137125" w:rsidRPr="002E0333" w:rsidRDefault="00A61197" w:rsidP="001950EF">
      <w:pPr>
        <w:pStyle w:val="Paragraphedeliste"/>
        <w:numPr>
          <w:ilvl w:val="0"/>
          <w:numId w:val="28"/>
        </w:numPr>
        <w:spacing w:line="240" w:lineRule="auto"/>
      </w:pPr>
      <w:r w:rsidRPr="002E0333">
        <w:rPr>
          <w:b/>
        </w:rPr>
        <w:t>37</w:t>
      </w:r>
      <w:r w:rsidRPr="002E0333">
        <w:t xml:space="preserve"> - Gris clair</w:t>
      </w:r>
    </w:p>
    <w:p w14:paraId="1F99492C" w14:textId="04CC5EC9" w:rsidR="00627075" w:rsidRDefault="00C74E1F" w:rsidP="001950EF">
      <w:pPr>
        <w:spacing w:line="240" w:lineRule="auto"/>
      </w:pPr>
      <w:r w:rsidRPr="00B1506B">
        <w:rPr>
          <w:b/>
          <w:bCs/>
        </w:rPr>
        <w:t>Remarque</w:t>
      </w:r>
      <w:r w:rsidR="00EB5BEB">
        <w:rPr>
          <w:b/>
          <w:bCs/>
        </w:rPr>
        <w:t>s</w:t>
      </w:r>
      <w:r>
        <w:t xml:space="preserve"> …</w:t>
      </w:r>
      <w:r>
        <w:br/>
      </w:r>
      <w:r w:rsidR="00B1506B">
        <w:t xml:space="preserve">Afin de rendre permanent le changement </w:t>
      </w:r>
      <w:r w:rsidR="000A3683">
        <w:t>des variables comme PATH, PS1, …</w:t>
      </w:r>
      <w:r>
        <w:t xml:space="preserve">, </w:t>
      </w:r>
      <w:r w:rsidR="006165FA">
        <w:t xml:space="preserve">l’interpréteur de commandes </w:t>
      </w:r>
      <w:r>
        <w:t xml:space="preserve">lit un fichier de configuration pour déterminer </w:t>
      </w:r>
      <w:r w:rsidR="006165FA">
        <w:t>comment il doit se</w:t>
      </w:r>
      <w:r>
        <w:t xml:space="preserve"> comporte</w:t>
      </w:r>
      <w:r w:rsidR="006165FA">
        <w:t>r</w:t>
      </w:r>
      <w:r>
        <w:t xml:space="preserve">. </w:t>
      </w:r>
      <w:r>
        <w:br/>
        <w:t xml:space="preserve">Ce fichier se trouve dans le répertoire personnel </w:t>
      </w:r>
      <w:r w:rsidR="00B1506B">
        <w:t>de chaque utilisateur …</w:t>
      </w:r>
      <w:r w:rsidR="00B1506B">
        <w:br/>
      </w:r>
      <w:r w:rsidRPr="00B1506B">
        <w:rPr>
          <w:b/>
          <w:bCs/>
        </w:rPr>
        <w:t>~</w:t>
      </w:r>
      <w:proofErr w:type="gramStart"/>
      <w:r w:rsidRPr="00B1506B">
        <w:rPr>
          <w:b/>
          <w:bCs/>
        </w:rPr>
        <w:t>/.</w:t>
      </w:r>
      <w:proofErr w:type="spellStart"/>
      <w:r w:rsidRPr="00B1506B">
        <w:rPr>
          <w:b/>
          <w:bCs/>
        </w:rPr>
        <w:t>bashrc</w:t>
      </w:r>
      <w:proofErr w:type="spellEnd"/>
      <w:proofErr w:type="gramEnd"/>
      <w:r w:rsidR="006165FA">
        <w:rPr>
          <w:b/>
          <w:bCs/>
        </w:rPr>
        <w:br/>
      </w:r>
      <w:r>
        <w:t xml:space="preserve">Avant de procéder à des modifications, </w:t>
      </w:r>
      <w:r w:rsidR="006165FA">
        <w:t xml:space="preserve">il est important de </w:t>
      </w:r>
      <w:r>
        <w:t>crée</w:t>
      </w:r>
      <w:r w:rsidR="006165FA">
        <w:t>r</w:t>
      </w:r>
      <w:r>
        <w:t xml:space="preserve"> une copie de sauvegarde de </w:t>
      </w:r>
      <w:r w:rsidR="006165FA">
        <w:t>ce</w:t>
      </w:r>
      <w:r>
        <w:t xml:space="preserve"> fichier de configuration. </w:t>
      </w:r>
    </w:p>
    <w:p w14:paraId="52657B77" w14:textId="77777777" w:rsidR="00C34355" w:rsidRDefault="00C34355" w:rsidP="001950EF">
      <w:pPr>
        <w:spacing w:line="240" w:lineRule="auto"/>
      </w:pPr>
    </w:p>
    <w:p w14:paraId="7376BF84" w14:textId="2E8DAB6B" w:rsidR="004A148C" w:rsidRPr="008578BC" w:rsidRDefault="00224B08" w:rsidP="001950EF">
      <w:pPr>
        <w:spacing w:line="240" w:lineRule="auto"/>
        <w:rPr>
          <w:b/>
          <w:bCs/>
          <w:color w:val="0070C0"/>
        </w:rPr>
      </w:pPr>
      <w:r w:rsidRPr="008578BC">
        <w:rPr>
          <w:b/>
          <w:bCs/>
          <w:color w:val="0070C0"/>
        </w:rPr>
        <w:t>T</w:t>
      </w:r>
      <w:r w:rsidR="004A148C" w:rsidRPr="008578BC">
        <w:rPr>
          <w:b/>
          <w:bCs/>
          <w:color w:val="0070C0"/>
        </w:rPr>
        <w:t>ypes de commandes Linux</w:t>
      </w:r>
    </w:p>
    <w:p w14:paraId="2685FF51" w14:textId="3ECFBED5" w:rsidR="004A148C" w:rsidRDefault="00043340" w:rsidP="001950EF">
      <w:pPr>
        <w:spacing w:line="240" w:lineRule="auto"/>
      </w:pPr>
      <w:r>
        <w:t>Il existe deux types de commandes sous Linux …</w:t>
      </w:r>
    </w:p>
    <w:p w14:paraId="1342E422" w14:textId="66A7A235" w:rsidR="004A148C" w:rsidRDefault="00043340" w:rsidP="001950EF">
      <w:pPr>
        <w:spacing w:line="240" w:lineRule="auto"/>
      </w:pPr>
      <w:r w:rsidRPr="001A175F">
        <w:rPr>
          <w:b/>
          <w:bCs/>
        </w:rPr>
        <w:t>C</w:t>
      </w:r>
      <w:r w:rsidR="004A148C" w:rsidRPr="001A175F">
        <w:rPr>
          <w:b/>
          <w:bCs/>
        </w:rPr>
        <w:t>ommandes internes</w:t>
      </w:r>
      <w:r w:rsidRPr="001A175F">
        <w:rPr>
          <w:b/>
          <w:bCs/>
        </w:rPr>
        <w:br/>
      </w:r>
      <w:r>
        <w:t>L</w:t>
      </w:r>
      <w:r w:rsidR="004A148C">
        <w:t xml:space="preserve">es commandes </w:t>
      </w:r>
      <w:r>
        <w:t xml:space="preserve">internes </w:t>
      </w:r>
      <w:r w:rsidR="004A148C">
        <w:t xml:space="preserve">sont livrées </w:t>
      </w:r>
      <w:r w:rsidR="00281809">
        <w:t>par</w:t>
      </w:r>
      <w:r w:rsidR="004A148C">
        <w:t xml:space="preserve"> l'interpréteur de commandes directement, comme une primitive. </w:t>
      </w:r>
      <w:r w:rsidR="00281809">
        <w:br/>
      </w:r>
      <w:r w:rsidR="004A148C">
        <w:t>Elles sont disponibles à tout moment p</w:t>
      </w:r>
      <w:r w:rsidR="00DE5CDF">
        <w:t>ou</w:t>
      </w:r>
      <w:r w:rsidR="004A148C">
        <w:t xml:space="preserve">r </w:t>
      </w:r>
      <w:r w:rsidR="00281809">
        <w:t>un</w:t>
      </w:r>
      <w:r w:rsidR="006428CC">
        <w:t xml:space="preserve"> utilisateur</w:t>
      </w:r>
      <w:r w:rsidR="004A148C">
        <w:t xml:space="preserve"> du système. </w:t>
      </w:r>
    </w:p>
    <w:p w14:paraId="0836A0E1" w14:textId="72EEAEE8" w:rsidR="004A148C" w:rsidRDefault="006428CC" w:rsidP="001950EF">
      <w:pPr>
        <w:spacing w:line="240" w:lineRule="auto"/>
      </w:pPr>
      <w:r w:rsidRPr="001A175F">
        <w:rPr>
          <w:b/>
          <w:bCs/>
        </w:rPr>
        <w:t>C</w:t>
      </w:r>
      <w:r w:rsidR="004A148C" w:rsidRPr="001A175F">
        <w:rPr>
          <w:b/>
          <w:bCs/>
        </w:rPr>
        <w:t>ommandes externes</w:t>
      </w:r>
      <w:r w:rsidRPr="001A175F">
        <w:rPr>
          <w:b/>
          <w:bCs/>
        </w:rPr>
        <w:br/>
      </w:r>
      <w:r w:rsidR="001A175F">
        <w:t xml:space="preserve">Ce type de </w:t>
      </w:r>
      <w:r w:rsidR="004A148C">
        <w:t>commandes sont externes à l'interpréteur de commandes</w:t>
      </w:r>
      <w:r w:rsidR="001A175F">
        <w:t xml:space="preserve"> ; e</w:t>
      </w:r>
      <w:r w:rsidR="004A148C">
        <w:t>lles ne sont pas fournies par l</w:t>
      </w:r>
      <w:r w:rsidR="00CC67B3">
        <w:t>’interpréteur de commande</w:t>
      </w:r>
      <w:r w:rsidR="004A148C">
        <w:t xml:space="preserve">. </w:t>
      </w:r>
      <w:r w:rsidR="001A175F">
        <w:br/>
      </w:r>
      <w:r w:rsidR="004A148C">
        <w:t xml:space="preserve">Elles sont généralement présentes sur le système sous la forme d'un fichier binaire </w:t>
      </w:r>
      <w:r w:rsidR="001A175F">
        <w:t xml:space="preserve">compilé </w:t>
      </w:r>
      <w:r w:rsidR="004A148C">
        <w:t>ou d'un fichier disposant des droits d'exécution (comme un script).</w:t>
      </w:r>
    </w:p>
    <w:p w14:paraId="4D954068" w14:textId="14B92034" w:rsidR="0035644B" w:rsidRDefault="0035644B" w:rsidP="001950EF">
      <w:pPr>
        <w:spacing w:line="240" w:lineRule="auto"/>
      </w:pPr>
      <w:r>
        <w:t>Il est possible de connaître le type de commandes à l’aide de la commande type</w:t>
      </w:r>
      <w:r w:rsidR="00CE0E5F">
        <w:t xml:space="preserve"> …</w:t>
      </w:r>
      <w:r w:rsidR="00CE0E5F">
        <w:br/>
      </w:r>
      <w:r w:rsidR="00CE0E5F" w:rsidRPr="00AD4AD5">
        <w:rPr>
          <w:b/>
          <w:bCs/>
          <w:color w:val="FFC000"/>
        </w:rPr>
        <w:t xml:space="preserve">&gt;&gt; </w:t>
      </w:r>
      <w:r w:rsidR="00CE0E5F">
        <w:rPr>
          <w:b/>
          <w:bCs/>
          <w:color w:val="00B0F0"/>
        </w:rPr>
        <w:t>type</w:t>
      </w:r>
      <w:r w:rsidR="00CE0E5F" w:rsidRPr="00AD4AD5">
        <w:rPr>
          <w:b/>
          <w:bCs/>
          <w:color w:val="00B0F0"/>
        </w:rPr>
        <w:t xml:space="preserve"> &lt;</w:t>
      </w:r>
      <w:r w:rsidR="00130A4E">
        <w:rPr>
          <w:b/>
          <w:bCs/>
          <w:color w:val="00B0F0"/>
        </w:rPr>
        <w:t>Commande</w:t>
      </w:r>
      <w:r w:rsidR="00CE0E5F" w:rsidRPr="00AD4AD5">
        <w:rPr>
          <w:b/>
          <w:bCs/>
          <w:color w:val="00B0F0"/>
        </w:rPr>
        <w:t>&gt;</w:t>
      </w:r>
      <w:r w:rsidR="00CE0E5F" w:rsidRPr="00AD4AD5">
        <w:rPr>
          <w:b/>
          <w:bCs/>
          <w:color w:val="00B0F0"/>
        </w:rPr>
        <w:br/>
      </w:r>
      <w:r w:rsidR="00130A4E" w:rsidRPr="00AD4AD5">
        <w:rPr>
          <w:b/>
          <w:bCs/>
          <w:color w:val="FFC000"/>
        </w:rPr>
        <w:t>&gt;&gt;</w:t>
      </w:r>
      <w:r w:rsidR="00130A4E" w:rsidRPr="00AD4AD5">
        <w:rPr>
          <w:b/>
          <w:bCs/>
        </w:rPr>
        <w:t xml:space="preserve"> </w:t>
      </w:r>
      <w:r w:rsidR="00130A4E">
        <w:rPr>
          <w:b/>
          <w:bCs/>
          <w:color w:val="FF0000"/>
        </w:rPr>
        <w:t>type cd</w:t>
      </w:r>
      <w:r w:rsidR="00130A4E">
        <w:rPr>
          <w:b/>
          <w:bCs/>
          <w:color w:val="FF0000"/>
        </w:rPr>
        <w:br/>
      </w:r>
      <w:r w:rsidR="00CE0E5F" w:rsidRPr="00AD4AD5">
        <w:rPr>
          <w:b/>
          <w:bCs/>
          <w:color w:val="FFC000"/>
        </w:rPr>
        <w:t>&gt;&gt;</w:t>
      </w:r>
      <w:r w:rsidR="00CE0E5F" w:rsidRPr="00AD4AD5">
        <w:rPr>
          <w:b/>
          <w:bCs/>
        </w:rPr>
        <w:t xml:space="preserve"> </w:t>
      </w:r>
      <w:r w:rsidR="00130A4E">
        <w:rPr>
          <w:b/>
          <w:bCs/>
          <w:color w:val="FF0000"/>
        </w:rPr>
        <w:t>type id</w:t>
      </w:r>
      <w:r w:rsidR="00130A4E">
        <w:rPr>
          <w:b/>
          <w:bCs/>
          <w:color w:val="FF0000"/>
        </w:rPr>
        <w:br/>
      </w:r>
      <w:r w:rsidR="00130A4E" w:rsidRPr="00AD4AD5">
        <w:rPr>
          <w:b/>
          <w:bCs/>
          <w:color w:val="FFC000"/>
        </w:rPr>
        <w:t>&gt;&gt;</w:t>
      </w:r>
      <w:r w:rsidR="00130A4E" w:rsidRPr="00AD4AD5">
        <w:rPr>
          <w:b/>
          <w:bCs/>
        </w:rPr>
        <w:t xml:space="preserve"> </w:t>
      </w:r>
      <w:r w:rsidR="00130A4E">
        <w:rPr>
          <w:b/>
          <w:bCs/>
          <w:color w:val="FF0000"/>
        </w:rPr>
        <w:t xml:space="preserve">type </w:t>
      </w:r>
      <w:r w:rsidR="000F4815">
        <w:rPr>
          <w:b/>
          <w:bCs/>
          <w:color w:val="FF0000"/>
        </w:rPr>
        <w:t>file</w:t>
      </w:r>
    </w:p>
    <w:p w14:paraId="08D7E7A0" w14:textId="3416C384" w:rsidR="0035644B" w:rsidRDefault="00CE0E5F" w:rsidP="001950EF">
      <w:pPr>
        <w:spacing w:line="240" w:lineRule="auto"/>
      </w:pPr>
      <w:r w:rsidRPr="00CE0E5F">
        <w:rPr>
          <w:noProof/>
        </w:rPr>
        <w:lastRenderedPageBreak/>
        <w:drawing>
          <wp:inline distT="0" distB="0" distL="0" distR="0" wp14:anchorId="68575C04" wp14:editId="6A26E153">
            <wp:extent cx="2033588" cy="946743"/>
            <wp:effectExtent l="0" t="0" r="508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2062821" cy="960353"/>
                    </a:xfrm>
                    <a:prstGeom prst="rect">
                      <a:avLst/>
                    </a:prstGeom>
                  </pic:spPr>
                </pic:pic>
              </a:graphicData>
            </a:graphic>
          </wp:inline>
        </w:drawing>
      </w:r>
    </w:p>
    <w:p w14:paraId="5F41C207" w14:textId="7608EA84" w:rsidR="003233B6" w:rsidRDefault="00F81940" w:rsidP="001950EF">
      <w:pPr>
        <w:spacing w:line="240" w:lineRule="auto"/>
      </w:pPr>
      <w:r>
        <w:t xml:space="preserve">L’interpréteur de commandes </w:t>
      </w:r>
      <w:r w:rsidR="003233B6">
        <w:t xml:space="preserve">Bash </w:t>
      </w:r>
      <w:r>
        <w:t>peut</w:t>
      </w:r>
      <w:r w:rsidR="003233B6">
        <w:t xml:space="preserve"> accéder aux commandes externes</w:t>
      </w:r>
      <w:r w:rsidR="00E860F7">
        <w:t>.</w:t>
      </w:r>
      <w:r w:rsidR="00E860F7">
        <w:br/>
      </w:r>
      <w:r w:rsidR="00216E32">
        <w:t>P</w:t>
      </w:r>
      <w:r w:rsidR="00E860F7">
        <w:t>our y arriver</w:t>
      </w:r>
      <w:r w:rsidR="00216E32">
        <w:t>, il utilise la</w:t>
      </w:r>
      <w:r w:rsidR="003233B6">
        <w:t xml:space="preserve"> variable d'environnement PATH.</w:t>
      </w:r>
    </w:p>
    <w:p w14:paraId="1B86993F" w14:textId="77777777" w:rsidR="009C4780" w:rsidRDefault="009C4780" w:rsidP="001950EF">
      <w:pPr>
        <w:spacing w:line="240" w:lineRule="auto"/>
        <w:rPr>
          <w:b/>
          <w:bCs/>
          <w:color w:val="FF0000"/>
        </w:rPr>
      </w:pPr>
      <w:r>
        <w:t xml:space="preserve">Pour afficher et interpréter le contenu de la variable PATH, on peut utiliser la commande </w:t>
      </w:r>
      <w:proofErr w:type="spellStart"/>
      <w:r>
        <w:t>echo</w:t>
      </w:r>
      <w:proofErr w:type="spellEnd"/>
      <w:r>
        <w:t xml:space="preserve"> …</w:t>
      </w:r>
      <w:r>
        <w:br/>
      </w:r>
      <w:r w:rsidRPr="00AD4AD5">
        <w:rPr>
          <w:b/>
          <w:bCs/>
          <w:color w:val="FFC000"/>
        </w:rPr>
        <w:t xml:space="preserve">&gt;&gt; </w:t>
      </w:r>
      <w:proofErr w:type="spellStart"/>
      <w:r>
        <w:rPr>
          <w:b/>
          <w:bCs/>
          <w:color w:val="00B0F0"/>
        </w:rPr>
        <w:t>echo</w:t>
      </w:r>
      <w:proofErr w:type="spellEnd"/>
      <w:r w:rsidRPr="00AD4AD5">
        <w:rPr>
          <w:b/>
          <w:bCs/>
          <w:color w:val="00B0F0"/>
        </w:rPr>
        <w:t xml:space="preserve"> &lt;</w:t>
      </w:r>
      <w:r>
        <w:rPr>
          <w:b/>
          <w:bCs/>
          <w:color w:val="00B0F0"/>
        </w:rPr>
        <w:t>Variable</w:t>
      </w:r>
      <w:r w:rsidRPr="00AD4AD5">
        <w:rPr>
          <w:b/>
          <w:bCs/>
          <w:color w:val="00B0F0"/>
        </w:rPr>
        <w:t>&gt;</w:t>
      </w:r>
      <w:r w:rsidRPr="00AD4AD5">
        <w:rPr>
          <w:b/>
          <w:bCs/>
          <w:color w:val="00B0F0"/>
        </w:rPr>
        <w:br/>
      </w:r>
      <w:r w:rsidRPr="00AD4AD5">
        <w:rPr>
          <w:b/>
          <w:bCs/>
          <w:color w:val="FFC000"/>
        </w:rPr>
        <w:t>&gt;&gt;</w:t>
      </w:r>
      <w:r w:rsidRPr="00AD4AD5">
        <w:rPr>
          <w:b/>
          <w:bCs/>
        </w:rPr>
        <w:t xml:space="preserve"> </w:t>
      </w:r>
      <w:proofErr w:type="spellStart"/>
      <w:r>
        <w:rPr>
          <w:b/>
          <w:bCs/>
          <w:color w:val="FF0000"/>
        </w:rPr>
        <w:t>echo</w:t>
      </w:r>
      <w:proofErr w:type="spellEnd"/>
      <w:r>
        <w:rPr>
          <w:b/>
          <w:bCs/>
          <w:color w:val="FF0000"/>
        </w:rPr>
        <w:t xml:space="preserve"> $PATH</w:t>
      </w:r>
    </w:p>
    <w:p w14:paraId="15B1D5B0" w14:textId="75E35DF3" w:rsidR="009C4780" w:rsidRDefault="009C4780" w:rsidP="001950EF">
      <w:pPr>
        <w:spacing w:line="240" w:lineRule="auto"/>
      </w:pPr>
      <w:r w:rsidRPr="001B546A">
        <w:rPr>
          <w:noProof/>
        </w:rPr>
        <w:drawing>
          <wp:inline distT="0" distB="0" distL="0" distR="0" wp14:anchorId="05941A91" wp14:editId="1DCBEF11">
            <wp:extent cx="4114800" cy="475107"/>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5664" cy="486753"/>
                    </a:xfrm>
                    <a:prstGeom prst="rect">
                      <a:avLst/>
                    </a:prstGeom>
                  </pic:spPr>
                </pic:pic>
              </a:graphicData>
            </a:graphic>
          </wp:inline>
        </w:drawing>
      </w:r>
    </w:p>
    <w:p w14:paraId="625F8592" w14:textId="77777777" w:rsidR="009C4780" w:rsidRDefault="009C4780" w:rsidP="001950EF">
      <w:pPr>
        <w:spacing w:line="240" w:lineRule="auto"/>
      </w:pPr>
      <w:r w:rsidRPr="00074415">
        <w:rPr>
          <w:b/>
          <w:bCs/>
        </w:rPr>
        <w:t>Remarque</w:t>
      </w:r>
      <w:r>
        <w:t xml:space="preserve"> …</w:t>
      </w:r>
      <w:r>
        <w:br/>
        <w:t>On doit utiliser le caractère $ afin de préciser que c’est une variable (environnement ou utilisateur).</w:t>
      </w:r>
    </w:p>
    <w:p w14:paraId="5E88F67A" w14:textId="77777777" w:rsidR="003D76C1" w:rsidRDefault="003D76C1" w:rsidP="001950EF">
      <w:pPr>
        <w:spacing w:line="240" w:lineRule="auto"/>
      </w:pPr>
    </w:p>
    <w:p w14:paraId="7AA5DC3D" w14:textId="44D4B2BC" w:rsidR="003D76C1" w:rsidRPr="007A0299" w:rsidRDefault="00177BEA" w:rsidP="001950EF">
      <w:pPr>
        <w:spacing w:line="240" w:lineRule="auto"/>
        <w:rPr>
          <w:b/>
          <w:bCs/>
          <w:color w:val="7030A0"/>
        </w:rPr>
      </w:pPr>
      <w:r w:rsidRPr="007A0299">
        <w:rPr>
          <w:b/>
          <w:bCs/>
          <w:color w:val="7030A0"/>
        </w:rPr>
        <w:t>Commande file</w:t>
      </w:r>
    </w:p>
    <w:p w14:paraId="431D6052" w14:textId="67C789CB" w:rsidR="007A0299" w:rsidRDefault="00C968E6" w:rsidP="001950EF">
      <w:pPr>
        <w:spacing w:line="240" w:lineRule="auto"/>
      </w:pPr>
      <w:r>
        <w:t>La commande file permet d’obtenir des informations sur le type de fichier.</w:t>
      </w:r>
      <w:r w:rsidR="00160BE4">
        <w:br/>
      </w:r>
      <w:r w:rsidR="005B73A8">
        <w:t>E</w:t>
      </w:r>
      <w:r w:rsidR="00160BE4">
        <w:t xml:space="preserve">lle permet de savoir la </w:t>
      </w:r>
      <w:r w:rsidR="00FC5C07">
        <w:t>source</w:t>
      </w:r>
      <w:r w:rsidR="00160BE4">
        <w:t xml:space="preserve"> d’un fichier </w:t>
      </w:r>
      <w:r w:rsidR="00FC5C07">
        <w:t>et/</w:t>
      </w:r>
      <w:r w:rsidR="00160BE4">
        <w:t xml:space="preserve">ou </w:t>
      </w:r>
      <w:r w:rsidR="00506683">
        <w:t>le binaire qui l</w:t>
      </w:r>
      <w:r w:rsidR="0008134A">
        <w:t>’</w:t>
      </w:r>
      <w:r w:rsidR="00506683">
        <w:t>a créé.</w:t>
      </w:r>
      <w:r>
        <w:br/>
        <w:t xml:space="preserve">Elle peut s’avérer utile </w:t>
      </w:r>
      <w:r w:rsidR="00B85501">
        <w:t>si on possède un fichier dont l</w:t>
      </w:r>
      <w:r w:rsidR="00FC5C07">
        <w:t xml:space="preserve">e type </w:t>
      </w:r>
      <w:r w:rsidR="00B85501">
        <w:t xml:space="preserve">est </w:t>
      </w:r>
      <w:r>
        <w:t>inconnu</w:t>
      </w:r>
      <w:r w:rsidR="00B85501">
        <w:t>e</w:t>
      </w:r>
      <w:r>
        <w:t xml:space="preserve"> </w:t>
      </w:r>
      <w:r w:rsidR="00B85501">
        <w:t xml:space="preserve">ou </w:t>
      </w:r>
      <w:r w:rsidR="00DE336C">
        <w:t xml:space="preserve">lorsque l’on a des </w:t>
      </w:r>
      <w:r>
        <w:t xml:space="preserve">doutes quant au type de </w:t>
      </w:r>
      <w:r w:rsidR="0008134A">
        <w:t xml:space="preserve">ce </w:t>
      </w:r>
      <w:r>
        <w:t>fichier.</w:t>
      </w:r>
    </w:p>
    <w:p w14:paraId="238233E9" w14:textId="77777777" w:rsidR="00D61996" w:rsidRDefault="00D61996" w:rsidP="001950EF">
      <w:pPr>
        <w:spacing w:line="240" w:lineRule="auto"/>
        <w:rPr>
          <w:b/>
          <w:bCs/>
          <w:color w:val="00B0F0"/>
        </w:rPr>
      </w:pPr>
      <w:r>
        <w:t>La syntaxe de base de la commande type est …</w:t>
      </w:r>
      <w:r>
        <w:br/>
      </w:r>
      <w:r w:rsidR="00841A60" w:rsidRPr="00AD4AD5">
        <w:rPr>
          <w:b/>
          <w:bCs/>
          <w:color w:val="FFC000"/>
        </w:rPr>
        <w:t xml:space="preserve">&gt;&gt; </w:t>
      </w:r>
      <w:r w:rsidR="00841A60">
        <w:rPr>
          <w:b/>
          <w:bCs/>
          <w:color w:val="00B0F0"/>
        </w:rPr>
        <w:t>file</w:t>
      </w:r>
      <w:r w:rsidR="00841A60" w:rsidRPr="00AD4AD5">
        <w:rPr>
          <w:b/>
          <w:bCs/>
          <w:color w:val="00B0F0"/>
        </w:rPr>
        <w:t xml:space="preserve"> &lt;</w:t>
      </w:r>
      <w:r w:rsidR="00841A60">
        <w:rPr>
          <w:b/>
          <w:bCs/>
          <w:color w:val="00B0F0"/>
        </w:rPr>
        <w:t>Commande</w:t>
      </w:r>
      <w:r w:rsidR="00841A60" w:rsidRPr="00AD4AD5">
        <w:rPr>
          <w:b/>
          <w:bCs/>
          <w:color w:val="00B0F0"/>
        </w:rPr>
        <w:t>&gt;</w:t>
      </w:r>
    </w:p>
    <w:p w14:paraId="6A05EC91" w14:textId="2D940B4C" w:rsidR="00B66EE4" w:rsidRDefault="00841A60" w:rsidP="001950EF">
      <w:pPr>
        <w:spacing w:line="240" w:lineRule="auto"/>
        <w:rPr>
          <w:b/>
          <w:bCs/>
          <w:color w:val="FF0000"/>
        </w:rPr>
      </w:pPr>
      <w:r w:rsidRPr="00AD4AD5">
        <w:rPr>
          <w:b/>
          <w:bCs/>
          <w:color w:val="FFC000"/>
        </w:rPr>
        <w:t>&gt;&gt;</w:t>
      </w:r>
      <w:r w:rsidRPr="00AD4AD5">
        <w:rPr>
          <w:b/>
          <w:bCs/>
        </w:rPr>
        <w:t xml:space="preserve"> </w:t>
      </w:r>
      <w:r>
        <w:rPr>
          <w:b/>
          <w:bCs/>
          <w:color w:val="FF0000"/>
        </w:rPr>
        <w:t xml:space="preserve">file </w:t>
      </w:r>
      <w:proofErr w:type="spellStart"/>
      <w:proofErr w:type="gramStart"/>
      <w:r w:rsidR="004F0394">
        <w:rPr>
          <w:b/>
          <w:bCs/>
          <w:color w:val="FF0000"/>
        </w:rPr>
        <w:t>tux.texte</w:t>
      </w:r>
      <w:proofErr w:type="spellEnd"/>
      <w:proofErr w:type="gramEnd"/>
      <w:r w:rsidR="004F0394">
        <w:rPr>
          <w:b/>
          <w:bCs/>
          <w:color w:val="FF0000"/>
        </w:rPr>
        <w:br/>
      </w:r>
      <w:r w:rsidR="004F0394" w:rsidRPr="00AD4AD5">
        <w:rPr>
          <w:b/>
          <w:bCs/>
          <w:color w:val="FFC000"/>
        </w:rPr>
        <w:t>&gt;&gt;</w:t>
      </w:r>
      <w:r w:rsidR="004F0394" w:rsidRPr="00AD4AD5">
        <w:rPr>
          <w:b/>
          <w:bCs/>
        </w:rPr>
        <w:t xml:space="preserve"> </w:t>
      </w:r>
      <w:r w:rsidR="004F0394">
        <w:rPr>
          <w:b/>
          <w:bCs/>
          <w:color w:val="FF0000"/>
        </w:rPr>
        <w:t>file tux.texte.</w:t>
      </w:r>
      <w:r w:rsidR="00307658">
        <w:rPr>
          <w:b/>
          <w:bCs/>
          <w:color w:val="FF0000"/>
        </w:rPr>
        <w:t>nc</w:t>
      </w:r>
      <w:r w:rsidR="00307658">
        <w:rPr>
          <w:b/>
          <w:bCs/>
          <w:color w:val="FF0000"/>
        </w:rPr>
        <w:br/>
      </w:r>
      <w:r w:rsidR="00307658" w:rsidRPr="00AD4AD5">
        <w:rPr>
          <w:b/>
          <w:bCs/>
          <w:color w:val="FFC000"/>
        </w:rPr>
        <w:t>&gt;&gt;</w:t>
      </w:r>
      <w:r w:rsidR="00307658" w:rsidRPr="00AD4AD5">
        <w:rPr>
          <w:b/>
          <w:bCs/>
        </w:rPr>
        <w:t xml:space="preserve"> </w:t>
      </w:r>
      <w:r w:rsidR="00307658">
        <w:rPr>
          <w:b/>
          <w:bCs/>
          <w:color w:val="FF0000"/>
        </w:rPr>
        <w:t>file /</w:t>
      </w:r>
      <w:proofErr w:type="spellStart"/>
      <w:r w:rsidR="00307658">
        <w:rPr>
          <w:b/>
          <w:bCs/>
          <w:color w:val="FF0000"/>
        </w:rPr>
        <w:t>etc</w:t>
      </w:r>
      <w:proofErr w:type="spellEnd"/>
      <w:r w:rsidR="00307658">
        <w:rPr>
          <w:b/>
          <w:bCs/>
          <w:color w:val="FF0000"/>
        </w:rPr>
        <w:t>/bin/</w:t>
      </w:r>
      <w:proofErr w:type="spellStart"/>
      <w:r w:rsidR="00307658">
        <w:rPr>
          <w:b/>
          <w:bCs/>
          <w:color w:val="FF0000"/>
        </w:rPr>
        <w:t>bash</w:t>
      </w:r>
      <w:proofErr w:type="spellEnd"/>
    </w:p>
    <w:p w14:paraId="521FABEF" w14:textId="61219579" w:rsidR="004A03EF" w:rsidRPr="00841A60" w:rsidRDefault="007C081C" w:rsidP="001950EF">
      <w:pPr>
        <w:spacing w:line="240" w:lineRule="auto"/>
      </w:pPr>
      <w:r w:rsidRPr="007C081C">
        <w:rPr>
          <w:b/>
          <w:bCs/>
          <w:noProof/>
          <w:color w:val="FF0000"/>
        </w:rPr>
        <w:drawing>
          <wp:inline distT="0" distB="0" distL="0" distR="0" wp14:anchorId="43A672CF" wp14:editId="3C52CC0A">
            <wp:extent cx="5105400" cy="116526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2"/>
                    <a:stretch>
                      <a:fillRect/>
                    </a:stretch>
                  </pic:blipFill>
                  <pic:spPr>
                    <a:xfrm>
                      <a:off x="0" y="0"/>
                      <a:ext cx="5173681" cy="1180844"/>
                    </a:xfrm>
                    <a:prstGeom prst="rect">
                      <a:avLst/>
                    </a:prstGeom>
                  </pic:spPr>
                </pic:pic>
              </a:graphicData>
            </a:graphic>
          </wp:inline>
        </w:drawing>
      </w:r>
      <w:r w:rsidR="00841A60">
        <w:rPr>
          <w:b/>
          <w:bCs/>
          <w:color w:val="FF0000"/>
        </w:rPr>
        <w:br/>
      </w:r>
    </w:p>
    <w:p w14:paraId="1D0527C4" w14:textId="48171209" w:rsidR="005B2315" w:rsidRPr="0015103C" w:rsidRDefault="005B2315" w:rsidP="001950EF">
      <w:pPr>
        <w:spacing w:line="240" w:lineRule="auto"/>
        <w:rPr>
          <w:b/>
          <w:bCs/>
          <w:color w:val="7030A0"/>
        </w:rPr>
      </w:pPr>
      <w:r w:rsidRPr="0015103C">
        <w:rPr>
          <w:b/>
          <w:bCs/>
          <w:color w:val="7030A0"/>
        </w:rPr>
        <w:t>Commande stat</w:t>
      </w:r>
    </w:p>
    <w:p w14:paraId="397067FB" w14:textId="77777777" w:rsidR="00063ACA" w:rsidRDefault="0015103C" w:rsidP="001950EF">
      <w:pPr>
        <w:spacing w:line="240" w:lineRule="auto"/>
      </w:pPr>
      <w:r>
        <w:t>La</w:t>
      </w:r>
      <w:r w:rsidR="00316A53" w:rsidRPr="00316A53">
        <w:t xml:space="preserve"> commande stat affiche des informations sur un fichie</w:t>
      </w:r>
      <w:r>
        <w:t>r</w:t>
      </w:r>
      <w:r w:rsidR="00316A53" w:rsidRPr="00316A53">
        <w:t>.</w:t>
      </w:r>
      <w:r>
        <w:br/>
        <w:t xml:space="preserve">Elle permet </w:t>
      </w:r>
      <w:r w:rsidR="00063ACA">
        <w:t>d’</w:t>
      </w:r>
      <w:r w:rsidR="00316A53" w:rsidRPr="00316A53">
        <w:t>obtenir des informations telles que</w:t>
      </w:r>
      <w:r w:rsidR="00063ACA">
        <w:t xml:space="preserve"> …</w:t>
      </w:r>
    </w:p>
    <w:p w14:paraId="36726DB9" w14:textId="3284BCA5" w:rsidR="00663462" w:rsidRDefault="00316A53" w:rsidP="001950EF">
      <w:pPr>
        <w:pStyle w:val="Paragraphedeliste"/>
        <w:numPr>
          <w:ilvl w:val="0"/>
          <w:numId w:val="29"/>
        </w:numPr>
        <w:spacing w:line="240" w:lineRule="auto"/>
      </w:pPr>
      <w:proofErr w:type="gramStart"/>
      <w:r w:rsidRPr="00316A53">
        <w:t>la</w:t>
      </w:r>
      <w:proofErr w:type="gramEnd"/>
      <w:r w:rsidRPr="00316A53">
        <w:t xml:space="preserve"> taille d</w:t>
      </w:r>
      <w:r w:rsidR="00663462">
        <w:t>’</w:t>
      </w:r>
      <w:r w:rsidRPr="00316A53">
        <w:t>u</w:t>
      </w:r>
      <w:r w:rsidR="00663462">
        <w:t>n</w:t>
      </w:r>
      <w:r w:rsidRPr="00316A53">
        <w:t xml:space="preserve"> fichier</w:t>
      </w:r>
      <w:r w:rsidR="00063ACA">
        <w:t xml:space="preserve"> ;</w:t>
      </w:r>
    </w:p>
    <w:p w14:paraId="1A44EFB7" w14:textId="14E8EFD8" w:rsidR="00663462" w:rsidRDefault="00663462" w:rsidP="001950EF">
      <w:pPr>
        <w:pStyle w:val="Paragraphedeliste"/>
        <w:numPr>
          <w:ilvl w:val="0"/>
          <w:numId w:val="29"/>
        </w:numPr>
        <w:spacing w:line="240" w:lineRule="auto"/>
      </w:pPr>
      <w:proofErr w:type="gramStart"/>
      <w:r>
        <w:t>les</w:t>
      </w:r>
      <w:proofErr w:type="gramEnd"/>
      <w:r>
        <w:t xml:space="preserve"> </w:t>
      </w:r>
      <w:r w:rsidR="00316A53" w:rsidRPr="00316A53">
        <w:t>autorisations</w:t>
      </w:r>
      <w:r>
        <w:t xml:space="preserve"> (permissions</w:t>
      </w:r>
      <w:r w:rsidR="004713B3">
        <w:t>)</w:t>
      </w:r>
      <w:r>
        <w:t xml:space="preserve"> associées ;</w:t>
      </w:r>
    </w:p>
    <w:p w14:paraId="3951DF1B" w14:textId="77777777" w:rsidR="004713B3" w:rsidRDefault="00316A53" w:rsidP="001950EF">
      <w:pPr>
        <w:pStyle w:val="Paragraphedeliste"/>
        <w:numPr>
          <w:ilvl w:val="0"/>
          <w:numId w:val="29"/>
        </w:numPr>
        <w:spacing w:line="240" w:lineRule="auto"/>
      </w:pPr>
      <w:proofErr w:type="gramStart"/>
      <w:r w:rsidRPr="00316A53">
        <w:t>les</w:t>
      </w:r>
      <w:proofErr w:type="gramEnd"/>
      <w:r w:rsidRPr="00316A53">
        <w:t xml:space="preserve"> ID d</w:t>
      </w:r>
      <w:r w:rsidR="004713B3">
        <w:t>e</w:t>
      </w:r>
      <w:r w:rsidRPr="00316A53">
        <w:t xml:space="preserve"> groupe et de l’utilisateur</w:t>
      </w:r>
      <w:r w:rsidR="004713B3">
        <w:t xml:space="preserve"> propriétaire ;</w:t>
      </w:r>
    </w:p>
    <w:p w14:paraId="53D334DE" w14:textId="1CE876AE" w:rsidR="00063ACA" w:rsidRDefault="00316A53" w:rsidP="001950EF">
      <w:pPr>
        <w:pStyle w:val="Paragraphedeliste"/>
        <w:numPr>
          <w:ilvl w:val="0"/>
          <w:numId w:val="29"/>
        </w:numPr>
        <w:spacing w:line="240" w:lineRule="auto"/>
      </w:pPr>
      <w:proofErr w:type="gramStart"/>
      <w:r w:rsidRPr="00316A53">
        <w:t>la</w:t>
      </w:r>
      <w:proofErr w:type="gramEnd"/>
      <w:r w:rsidRPr="00316A53">
        <w:t xml:space="preserve"> date et l’heure de création</w:t>
      </w:r>
      <w:r w:rsidR="00F2692D">
        <w:t>, d’accès, de modification, …</w:t>
      </w:r>
      <w:r w:rsidRPr="00316A53">
        <w:t xml:space="preserve"> d</w:t>
      </w:r>
      <w:r w:rsidR="00F2692D">
        <w:t>’</w:t>
      </w:r>
      <w:r w:rsidRPr="00316A53">
        <w:t>u</w:t>
      </w:r>
      <w:r w:rsidR="001975D7">
        <w:t>n</w:t>
      </w:r>
      <w:r w:rsidRPr="00316A53">
        <w:t xml:space="preserve"> fichier. </w:t>
      </w:r>
    </w:p>
    <w:p w14:paraId="3129CDDF" w14:textId="7CCEA321" w:rsidR="00D61996" w:rsidRDefault="00446139" w:rsidP="001950EF">
      <w:pPr>
        <w:spacing w:line="240" w:lineRule="auto"/>
        <w:rPr>
          <w:b/>
          <w:bCs/>
          <w:color w:val="FF0000"/>
        </w:rPr>
      </w:pPr>
      <w:r>
        <w:t>La syntaxe de base de la commande stat est …</w:t>
      </w:r>
      <w:r>
        <w:br/>
      </w:r>
      <w:r w:rsidR="00D61996" w:rsidRPr="00AD4AD5">
        <w:rPr>
          <w:b/>
          <w:bCs/>
          <w:color w:val="FFC000"/>
        </w:rPr>
        <w:t xml:space="preserve">&gt;&gt; </w:t>
      </w:r>
      <w:r w:rsidR="00D61996" w:rsidRPr="00D61996">
        <w:rPr>
          <w:b/>
          <w:bCs/>
          <w:color w:val="00B0F0"/>
        </w:rPr>
        <w:t xml:space="preserve">stat --options </w:t>
      </w:r>
      <w:r w:rsidR="00D61996" w:rsidRPr="00AD4AD5">
        <w:rPr>
          <w:b/>
          <w:bCs/>
          <w:color w:val="00B0F0"/>
        </w:rPr>
        <w:t>&lt;</w:t>
      </w:r>
      <w:r w:rsidR="00D61996">
        <w:rPr>
          <w:b/>
          <w:bCs/>
          <w:color w:val="00B0F0"/>
        </w:rPr>
        <w:t>Nom du ou des fichiers</w:t>
      </w:r>
      <w:r w:rsidR="00D61996" w:rsidRPr="00AD4AD5">
        <w:rPr>
          <w:b/>
          <w:bCs/>
          <w:color w:val="00B0F0"/>
        </w:rPr>
        <w:t>&gt;</w:t>
      </w:r>
      <w:r w:rsidR="00D61996" w:rsidRPr="00AD4AD5">
        <w:rPr>
          <w:b/>
          <w:bCs/>
          <w:color w:val="00B0F0"/>
        </w:rPr>
        <w:br/>
      </w:r>
      <w:r w:rsidR="00D61996" w:rsidRPr="00AD4AD5">
        <w:rPr>
          <w:b/>
          <w:bCs/>
          <w:color w:val="FFC000"/>
        </w:rPr>
        <w:t>&gt;&gt;</w:t>
      </w:r>
      <w:r w:rsidR="00D61996" w:rsidRPr="00AD4AD5">
        <w:rPr>
          <w:b/>
          <w:bCs/>
        </w:rPr>
        <w:t xml:space="preserve"> </w:t>
      </w:r>
      <w:r w:rsidR="00D61996">
        <w:rPr>
          <w:b/>
          <w:bCs/>
          <w:color w:val="FF0000"/>
        </w:rPr>
        <w:t xml:space="preserve">stat </w:t>
      </w:r>
      <w:proofErr w:type="spellStart"/>
      <w:proofErr w:type="gramStart"/>
      <w:r w:rsidR="00523F3C">
        <w:rPr>
          <w:b/>
          <w:bCs/>
          <w:color w:val="FF0000"/>
        </w:rPr>
        <w:t>tux.texte</w:t>
      </w:r>
      <w:proofErr w:type="spellEnd"/>
      <w:proofErr w:type="gramEnd"/>
    </w:p>
    <w:p w14:paraId="6E1C5CF4" w14:textId="06F382CA" w:rsidR="001975D7" w:rsidRDefault="009C4780" w:rsidP="001950EF">
      <w:pPr>
        <w:spacing w:line="240" w:lineRule="auto"/>
      </w:pPr>
      <w:r w:rsidRPr="009C4780">
        <w:rPr>
          <w:noProof/>
        </w:rPr>
        <w:lastRenderedPageBreak/>
        <w:drawing>
          <wp:inline distT="0" distB="0" distL="0" distR="0" wp14:anchorId="46ED4105" wp14:editId="06926F45">
            <wp:extent cx="4762500" cy="1306601"/>
            <wp:effectExtent l="0" t="0" r="0" b="825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3"/>
                    <a:stretch>
                      <a:fillRect/>
                    </a:stretch>
                  </pic:blipFill>
                  <pic:spPr>
                    <a:xfrm>
                      <a:off x="0" y="0"/>
                      <a:ext cx="4842244" cy="1328479"/>
                    </a:xfrm>
                    <a:prstGeom prst="rect">
                      <a:avLst/>
                    </a:prstGeom>
                  </pic:spPr>
                </pic:pic>
              </a:graphicData>
            </a:graphic>
          </wp:inline>
        </w:drawing>
      </w:r>
    </w:p>
    <w:p w14:paraId="6BC403C3" w14:textId="77777777" w:rsidR="003F471C" w:rsidRDefault="003F471C" w:rsidP="001950EF">
      <w:pPr>
        <w:spacing w:line="240" w:lineRule="auto"/>
        <w:rPr>
          <w:lang w:val="en-CA"/>
        </w:rPr>
      </w:pPr>
    </w:p>
    <w:p w14:paraId="739C14D5" w14:textId="583B162D" w:rsidR="00B92C7F" w:rsidRPr="002C6CF2" w:rsidRDefault="003F471C" w:rsidP="001950EF">
      <w:pPr>
        <w:spacing w:line="240" w:lineRule="auto"/>
        <w:rPr>
          <w:b/>
          <w:bCs/>
          <w:color w:val="0070C0"/>
        </w:rPr>
      </w:pPr>
      <w:r w:rsidRPr="002C6CF2">
        <w:rPr>
          <w:b/>
          <w:bCs/>
          <w:color w:val="0070C0"/>
        </w:rPr>
        <w:t>Documentation</w:t>
      </w:r>
      <w:r w:rsidR="00B92C7F" w:rsidRPr="002C6CF2">
        <w:rPr>
          <w:b/>
          <w:bCs/>
          <w:color w:val="0070C0"/>
        </w:rPr>
        <w:t xml:space="preserve"> </w:t>
      </w:r>
    </w:p>
    <w:p w14:paraId="45D83666" w14:textId="46558CD3" w:rsidR="00B92C7F" w:rsidRDefault="00B92C7F" w:rsidP="001950EF">
      <w:pPr>
        <w:spacing w:line="240" w:lineRule="auto"/>
      </w:pPr>
      <w:r>
        <w:t>L'administrateur Linux dispose d'un</w:t>
      </w:r>
      <w:r w:rsidR="009E517E">
        <w:t xml:space="preserve"> nombre impressionnant </w:t>
      </w:r>
      <w:r>
        <w:t xml:space="preserve">de commandes en tout genre pouvant l'aider </w:t>
      </w:r>
      <w:r w:rsidR="00155C56">
        <w:t>à gérer un système Linux</w:t>
      </w:r>
      <w:r>
        <w:t xml:space="preserve">. </w:t>
      </w:r>
      <w:r w:rsidR="00272341">
        <w:br/>
        <w:t xml:space="preserve">Toutefois, un administrateur ne peut pas connaître </w:t>
      </w:r>
      <w:r>
        <w:t>le fonctionnement de toutes ces commandes par cœur.</w:t>
      </w:r>
    </w:p>
    <w:p w14:paraId="63EB4DA7" w14:textId="41BA2374" w:rsidR="00B92C7F" w:rsidRDefault="00155C56" w:rsidP="001950EF">
      <w:pPr>
        <w:spacing w:line="240" w:lineRule="auto"/>
      </w:pPr>
      <w:r>
        <w:t>L</w:t>
      </w:r>
      <w:r w:rsidR="00B92C7F">
        <w:t>a qualité de la documentation Linux est l'une de ses grandes forces</w:t>
      </w:r>
      <w:r w:rsidR="008758CF">
        <w:t> </w:t>
      </w:r>
      <w:r>
        <w:t>;</w:t>
      </w:r>
      <w:r w:rsidR="00B92C7F">
        <w:t xml:space="preserve"> les sources d’information </w:t>
      </w:r>
      <w:r>
        <w:t xml:space="preserve">disponibles </w:t>
      </w:r>
      <w:r w:rsidR="00B92C7F">
        <w:t>sont multiples</w:t>
      </w:r>
      <w:r>
        <w:t>.</w:t>
      </w:r>
    </w:p>
    <w:p w14:paraId="4C2F811A" w14:textId="688D0A50" w:rsidR="003233B6" w:rsidRDefault="00B92C7F" w:rsidP="001950EF">
      <w:pPr>
        <w:spacing w:line="240" w:lineRule="auto"/>
      </w:pPr>
      <w:r>
        <w:t xml:space="preserve">Dans la majorité des cas, il suffit de saisir le nom de la commande et </w:t>
      </w:r>
      <w:r w:rsidR="00665A5B">
        <w:t>son</w:t>
      </w:r>
      <w:r>
        <w:t xml:space="preserve"> objectif pour obtenir une liste de résultats probants.</w:t>
      </w:r>
    </w:p>
    <w:p w14:paraId="6F3A2410" w14:textId="2526B0B8" w:rsidR="00B92C7F" w:rsidRDefault="00B92C7F" w:rsidP="001950EF">
      <w:pPr>
        <w:spacing w:line="240" w:lineRule="auto"/>
      </w:pPr>
      <w:r>
        <w:t xml:space="preserve">L'avantage principal de cette documentation réside dans le fait qu'elle </w:t>
      </w:r>
      <w:r w:rsidR="00B03FE0">
        <w:t>est</w:t>
      </w:r>
      <w:r>
        <w:t xml:space="preserve"> accessible directement depuis le terminal, sans accès web.</w:t>
      </w:r>
    </w:p>
    <w:p w14:paraId="0D0952EA" w14:textId="77777777" w:rsidR="00923790" w:rsidRDefault="005276A9" w:rsidP="001950EF">
      <w:pPr>
        <w:spacing w:line="240" w:lineRule="auto"/>
      </w:pPr>
      <w:r>
        <w:t xml:space="preserve">Afin de consulter </w:t>
      </w:r>
      <w:r w:rsidR="00B92C7F">
        <w:t>la documentation</w:t>
      </w:r>
      <w:r>
        <w:t xml:space="preserve">, </w:t>
      </w:r>
      <w:r w:rsidR="00923790">
        <w:t>un système Linux</w:t>
      </w:r>
      <w:r w:rsidR="00B92C7F">
        <w:t xml:space="preserve"> </w:t>
      </w:r>
      <w:r>
        <w:t xml:space="preserve">propose principalement </w:t>
      </w:r>
      <w:r w:rsidR="00B92C7F">
        <w:t xml:space="preserve">deux types de </w:t>
      </w:r>
      <w:r w:rsidR="00923790">
        <w:t>solutions</w:t>
      </w:r>
      <w:r>
        <w:t xml:space="preserve"> …</w:t>
      </w:r>
    </w:p>
    <w:p w14:paraId="0F2F3616" w14:textId="115F122F" w:rsidR="00BE0027" w:rsidRDefault="00923790" w:rsidP="001950EF">
      <w:pPr>
        <w:spacing w:line="240" w:lineRule="auto"/>
        <w:rPr>
          <w:b/>
          <w:bCs/>
          <w:color w:val="FF0000"/>
        </w:rPr>
      </w:pPr>
      <w:r w:rsidRPr="003D4063">
        <w:rPr>
          <w:b/>
          <w:bCs/>
        </w:rPr>
        <w:t>Documentation interne</w:t>
      </w:r>
      <w:r w:rsidRPr="003D4063">
        <w:rPr>
          <w:b/>
          <w:bCs/>
        </w:rPr>
        <w:br/>
      </w:r>
      <w:r w:rsidR="00895234">
        <w:t>La plupart des commandes Linux ont une documentation interne,</w:t>
      </w:r>
      <w:r w:rsidR="00895234">
        <w:br/>
        <w:t xml:space="preserve">Il suffit de </w:t>
      </w:r>
      <w:r w:rsidR="00853303">
        <w:t>préciser la commande dont on souhaite plus d’informations, suivie</w:t>
      </w:r>
      <w:r w:rsidR="00BE0027">
        <w:t xml:space="preserve"> de l’option --help.</w:t>
      </w:r>
      <w:r w:rsidR="00BE0027">
        <w:br/>
      </w:r>
      <w:r w:rsidR="00BE0027" w:rsidRPr="00AD4AD5">
        <w:rPr>
          <w:b/>
          <w:bCs/>
          <w:color w:val="FFC000"/>
        </w:rPr>
        <w:t xml:space="preserve">&gt;&gt; </w:t>
      </w:r>
      <w:r w:rsidR="00BE0027" w:rsidRPr="00AD4AD5">
        <w:rPr>
          <w:b/>
          <w:bCs/>
          <w:color w:val="00B0F0"/>
        </w:rPr>
        <w:t>&lt;</w:t>
      </w:r>
      <w:r w:rsidR="00BE0027">
        <w:rPr>
          <w:b/>
          <w:bCs/>
          <w:color w:val="00B0F0"/>
        </w:rPr>
        <w:t>Variable</w:t>
      </w:r>
      <w:r w:rsidR="00BE0027" w:rsidRPr="00AD4AD5">
        <w:rPr>
          <w:b/>
          <w:bCs/>
          <w:color w:val="00B0F0"/>
        </w:rPr>
        <w:t>&gt;</w:t>
      </w:r>
      <w:r w:rsidR="00BE0027">
        <w:rPr>
          <w:b/>
          <w:bCs/>
          <w:color w:val="00B0F0"/>
        </w:rPr>
        <w:t xml:space="preserve"> --help</w:t>
      </w:r>
      <w:r w:rsidR="00BE0027" w:rsidRPr="00AD4AD5">
        <w:rPr>
          <w:b/>
          <w:bCs/>
          <w:color w:val="00B0F0"/>
        </w:rPr>
        <w:br/>
      </w:r>
      <w:r w:rsidR="00BE0027" w:rsidRPr="00AD4AD5">
        <w:rPr>
          <w:b/>
          <w:bCs/>
          <w:color w:val="FFC000"/>
        </w:rPr>
        <w:t>&gt;&gt;</w:t>
      </w:r>
      <w:r w:rsidR="00BE0027" w:rsidRPr="00AD4AD5">
        <w:rPr>
          <w:b/>
          <w:bCs/>
        </w:rPr>
        <w:t xml:space="preserve"> </w:t>
      </w:r>
      <w:r w:rsidR="00BE0027">
        <w:rPr>
          <w:b/>
          <w:bCs/>
          <w:color w:val="FF0000"/>
        </w:rPr>
        <w:t>id --help</w:t>
      </w:r>
    </w:p>
    <w:p w14:paraId="26FB20D1" w14:textId="68794FE1" w:rsidR="00B92C7F" w:rsidRDefault="003D4063" w:rsidP="001950EF">
      <w:pPr>
        <w:spacing w:line="240" w:lineRule="auto"/>
      </w:pPr>
      <w:r w:rsidRPr="003D4063">
        <w:rPr>
          <w:noProof/>
        </w:rPr>
        <w:drawing>
          <wp:inline distT="0" distB="0" distL="0" distR="0" wp14:anchorId="10FA5E6E" wp14:editId="4753CEE5">
            <wp:extent cx="5686425" cy="314964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5711784" cy="3163694"/>
                    </a:xfrm>
                    <a:prstGeom prst="rect">
                      <a:avLst/>
                    </a:prstGeom>
                  </pic:spPr>
                </pic:pic>
              </a:graphicData>
            </a:graphic>
          </wp:inline>
        </w:drawing>
      </w:r>
    </w:p>
    <w:p w14:paraId="17D1EB3E" w14:textId="14F779FB" w:rsidR="003D4063" w:rsidRDefault="003D4063" w:rsidP="001950EF">
      <w:pPr>
        <w:spacing w:line="240" w:lineRule="auto"/>
      </w:pPr>
    </w:p>
    <w:p w14:paraId="671F7582" w14:textId="60EDA4A3" w:rsidR="00B92C7F" w:rsidRPr="003D4063" w:rsidRDefault="003D4063" w:rsidP="001950EF">
      <w:pPr>
        <w:spacing w:line="240" w:lineRule="auto"/>
        <w:rPr>
          <w:b/>
          <w:bCs/>
        </w:rPr>
      </w:pPr>
      <w:r w:rsidRPr="003D4063">
        <w:rPr>
          <w:b/>
          <w:bCs/>
        </w:rPr>
        <w:t>Documentation externe</w:t>
      </w:r>
    </w:p>
    <w:p w14:paraId="3CEBDF95" w14:textId="3F1F14FE" w:rsidR="00B92C7F" w:rsidRDefault="003D4063" w:rsidP="001950EF">
      <w:pPr>
        <w:spacing w:line="240" w:lineRule="auto"/>
      </w:pPr>
      <w:r>
        <w:lastRenderedPageBreak/>
        <w:t>Il e</w:t>
      </w:r>
      <w:r w:rsidR="003B59F6">
        <w:t>x</w:t>
      </w:r>
      <w:r>
        <w:t xml:space="preserve">iste deux </w:t>
      </w:r>
      <w:r w:rsidR="00165BD1">
        <w:t xml:space="preserve">principales </w:t>
      </w:r>
      <w:r>
        <w:t xml:space="preserve">commandes </w:t>
      </w:r>
      <w:r w:rsidR="003C374D">
        <w:t xml:space="preserve">(externes) </w:t>
      </w:r>
      <w:r w:rsidR="003B59F6">
        <w:t xml:space="preserve">que l’on peut utiliser afin </w:t>
      </w:r>
      <w:r w:rsidR="00D729CD">
        <w:t>d’obtenir</w:t>
      </w:r>
      <w:r w:rsidR="003B59F6">
        <w:t xml:space="preserve"> de l’information </w:t>
      </w:r>
      <w:r w:rsidR="00D729CD">
        <w:t>pour une commande ou encore un objet du système Linux.</w:t>
      </w:r>
    </w:p>
    <w:p w14:paraId="3A84B539" w14:textId="1D1B3D58" w:rsidR="003C374D" w:rsidRDefault="003C374D" w:rsidP="001950EF">
      <w:pPr>
        <w:spacing w:line="240" w:lineRule="auto"/>
        <w:rPr>
          <w:b/>
          <w:bCs/>
          <w:color w:val="FF0000"/>
        </w:rPr>
      </w:pPr>
      <w:r>
        <w:t>Pour de l’information sur une commande</w:t>
      </w:r>
      <w:r w:rsidR="00576616">
        <w:t>,</w:t>
      </w:r>
      <w:r>
        <w:t xml:space="preserve"> on peut utiliser</w:t>
      </w:r>
      <w:r w:rsidR="002501E4">
        <w:t xml:space="preserve"> </w:t>
      </w:r>
      <w:r>
        <w:t>la commande man …</w:t>
      </w:r>
      <w:r>
        <w:br/>
      </w:r>
      <w:r w:rsidRPr="00AD4AD5">
        <w:rPr>
          <w:b/>
          <w:bCs/>
          <w:color w:val="FFC000"/>
        </w:rPr>
        <w:t xml:space="preserve">&gt;&gt; </w:t>
      </w:r>
      <w:r w:rsidRPr="003C374D">
        <w:rPr>
          <w:b/>
          <w:bCs/>
          <w:color w:val="00B0F0"/>
        </w:rPr>
        <w:t>man</w:t>
      </w:r>
      <w:r>
        <w:rPr>
          <w:b/>
          <w:bCs/>
          <w:color w:val="FFC000"/>
        </w:rPr>
        <w:t xml:space="preserve"> </w:t>
      </w:r>
      <w:r w:rsidRPr="00AD4AD5">
        <w:rPr>
          <w:b/>
          <w:bCs/>
          <w:color w:val="00B0F0"/>
        </w:rPr>
        <w:t>&lt;</w:t>
      </w:r>
      <w:r>
        <w:rPr>
          <w:b/>
          <w:bCs/>
          <w:color w:val="00B0F0"/>
        </w:rPr>
        <w:t>Commande</w:t>
      </w:r>
      <w:r w:rsidRPr="00AD4AD5">
        <w:rPr>
          <w:b/>
          <w:bCs/>
          <w:color w:val="00B0F0"/>
        </w:rPr>
        <w:t>&gt;</w:t>
      </w:r>
      <w:r w:rsidRPr="00AD4AD5">
        <w:rPr>
          <w:b/>
          <w:bCs/>
          <w:color w:val="00B0F0"/>
        </w:rPr>
        <w:br/>
      </w:r>
      <w:r w:rsidRPr="00AD4AD5">
        <w:rPr>
          <w:b/>
          <w:bCs/>
          <w:color w:val="FFC000"/>
        </w:rPr>
        <w:t>&gt;&gt;</w:t>
      </w:r>
      <w:r w:rsidRPr="00AD4AD5">
        <w:rPr>
          <w:b/>
          <w:bCs/>
        </w:rPr>
        <w:t xml:space="preserve"> </w:t>
      </w:r>
      <w:r>
        <w:rPr>
          <w:b/>
          <w:bCs/>
          <w:color w:val="FF0000"/>
        </w:rPr>
        <w:t>man id</w:t>
      </w:r>
    </w:p>
    <w:p w14:paraId="08A7B557" w14:textId="5854A94C" w:rsidR="00B92C7F" w:rsidRDefault="00BC71CA" w:rsidP="001950EF">
      <w:pPr>
        <w:spacing w:line="240" w:lineRule="auto"/>
      </w:pPr>
      <w:r w:rsidRPr="00BC71CA">
        <w:rPr>
          <w:b/>
          <w:bCs/>
        </w:rPr>
        <w:t>Remarque</w:t>
      </w:r>
      <w:r>
        <w:t xml:space="preserve"> …</w:t>
      </w:r>
      <w:r>
        <w:br/>
        <w:t xml:space="preserve">Pour </w:t>
      </w:r>
      <w:r w:rsidR="002501E4">
        <w:t>sortie d’</w:t>
      </w:r>
      <w:r>
        <w:t xml:space="preserve">un module d’aide, on appuie </w:t>
      </w:r>
      <w:proofErr w:type="spellStart"/>
      <w:r>
        <w:t>sur</w:t>
      </w:r>
      <w:r w:rsidR="002B331C" w:rsidRPr="00537529">
        <w:rPr>
          <w:rStyle w:val="ClavierHTML"/>
          <w:rFonts w:eastAsiaTheme="minorHAnsi"/>
          <w:b/>
          <w:bCs/>
          <w:color w:val="FF0000"/>
          <w:sz w:val="22"/>
          <w:szCs w:val="22"/>
          <w:bdr w:val="single" w:sz="6" w:space="2" w:color="D4D4D4" w:frame="1"/>
          <w:shd w:val="clear" w:color="auto" w:fill="EEF1F2"/>
        </w:rPr>
        <w:t>q</w:t>
      </w:r>
      <w:proofErr w:type="spellEnd"/>
      <w:r w:rsidR="002B331C" w:rsidRPr="002B331C">
        <w:rPr>
          <w:rFonts w:ascii="Noto Sans" w:hAnsi="Noto Sans" w:cs="Noto Sans"/>
          <w:color w:val="222422"/>
          <w:shd w:val="clear" w:color="auto" w:fill="FFFFFF"/>
        </w:rPr>
        <w:t> </w:t>
      </w:r>
      <w:r w:rsidR="002501E4">
        <w:t>(pour quitter).</w:t>
      </w:r>
    </w:p>
    <w:p w14:paraId="50BDFC08" w14:textId="7C2B5ACF" w:rsidR="003E17D9" w:rsidRDefault="002501E4" w:rsidP="001950EF">
      <w:pPr>
        <w:spacing w:line="240" w:lineRule="auto"/>
        <w:rPr>
          <w:b/>
          <w:bCs/>
          <w:color w:val="FF0000"/>
        </w:rPr>
      </w:pPr>
      <w:r>
        <w:t xml:space="preserve">Pour de l’information sur un objet </w:t>
      </w:r>
      <w:r w:rsidR="00576616">
        <w:t xml:space="preserve">(fichier, procédure, </w:t>
      </w:r>
      <w:r>
        <w:t>commande</w:t>
      </w:r>
      <w:r w:rsidR="00576616">
        <w:t>,</w:t>
      </w:r>
      <w:r w:rsidR="00576616" w:rsidRPr="00EA208F">
        <w:t xml:space="preserve"> </w:t>
      </w:r>
      <w:r w:rsidR="00576616">
        <w:t>…),</w:t>
      </w:r>
      <w:r>
        <w:t xml:space="preserve"> on peut utiliser la commande </w:t>
      </w:r>
      <w:r w:rsidR="00576616">
        <w:t>info</w:t>
      </w:r>
      <w:r w:rsidR="00086515">
        <w:t>.</w:t>
      </w:r>
      <w:r w:rsidR="00086515">
        <w:br/>
        <w:t xml:space="preserve">Il existe </w:t>
      </w:r>
      <w:r w:rsidR="008B3222">
        <w:t xml:space="preserve">toutefois </w:t>
      </w:r>
      <w:r w:rsidR="00086515">
        <w:t>plusieurs catégorie</w:t>
      </w:r>
      <w:r w:rsidR="008B3222">
        <w:t>s</w:t>
      </w:r>
      <w:r w:rsidR="00086515">
        <w:t xml:space="preserve"> d</w:t>
      </w:r>
      <w:r w:rsidR="004655F3">
        <w:t>’</w:t>
      </w:r>
      <w:r w:rsidR="00086515">
        <w:t xml:space="preserve">informations disponibles </w:t>
      </w:r>
      <w:r w:rsidR="004655F3">
        <w:t>et il est possible d</w:t>
      </w:r>
      <w:r w:rsidR="00AA3C8E">
        <w:t>’</w:t>
      </w:r>
      <w:r w:rsidR="00086515">
        <w:t>e</w:t>
      </w:r>
      <w:r w:rsidR="00AA3C8E">
        <w:t>ffectuer une recherche préalable.</w:t>
      </w:r>
      <w:r w:rsidR="008B3222">
        <w:br/>
      </w:r>
      <w:r w:rsidR="00C07A12">
        <w:t>L</w:t>
      </w:r>
      <w:r w:rsidR="008B3222">
        <w:t xml:space="preserve">a commande </w:t>
      </w:r>
      <w:proofErr w:type="spellStart"/>
      <w:r w:rsidR="008B3222">
        <w:t>apropos</w:t>
      </w:r>
      <w:proofErr w:type="spellEnd"/>
      <w:r w:rsidR="008B3222">
        <w:t xml:space="preserve"> </w:t>
      </w:r>
      <w:r w:rsidR="00C07A12">
        <w:t>est utilisée …</w:t>
      </w:r>
      <w:r w:rsidR="003E17D9">
        <w:br/>
      </w:r>
      <w:r w:rsidR="003E17D9" w:rsidRPr="00AD4AD5">
        <w:rPr>
          <w:b/>
          <w:bCs/>
          <w:color w:val="FFC000"/>
        </w:rPr>
        <w:t xml:space="preserve">&gt;&gt; </w:t>
      </w:r>
      <w:proofErr w:type="spellStart"/>
      <w:r w:rsidR="003E17D9">
        <w:rPr>
          <w:b/>
          <w:bCs/>
          <w:color w:val="00B0F0"/>
        </w:rPr>
        <w:t>apropo</w:t>
      </w:r>
      <w:r w:rsidR="00DD32AE">
        <w:rPr>
          <w:b/>
          <w:bCs/>
          <w:color w:val="00B0F0"/>
        </w:rPr>
        <w:t>s</w:t>
      </w:r>
      <w:proofErr w:type="spellEnd"/>
      <w:r w:rsidR="00C06B92">
        <w:rPr>
          <w:b/>
          <w:bCs/>
          <w:color w:val="00B0F0"/>
        </w:rPr>
        <w:tab/>
      </w:r>
      <w:r w:rsidR="003E17D9">
        <w:rPr>
          <w:b/>
          <w:bCs/>
          <w:color w:val="FFC000"/>
        </w:rPr>
        <w:t xml:space="preserve"> </w:t>
      </w:r>
      <w:r w:rsidR="003E17D9" w:rsidRPr="00AD4AD5">
        <w:rPr>
          <w:b/>
          <w:bCs/>
          <w:color w:val="00B0F0"/>
        </w:rPr>
        <w:t>&lt;</w:t>
      </w:r>
      <w:r w:rsidR="003E17D9">
        <w:rPr>
          <w:b/>
          <w:bCs/>
          <w:color w:val="00B0F0"/>
        </w:rPr>
        <w:t>Objet</w:t>
      </w:r>
      <w:r w:rsidR="003E17D9" w:rsidRPr="00AD4AD5">
        <w:rPr>
          <w:b/>
          <w:bCs/>
          <w:color w:val="00B0F0"/>
        </w:rPr>
        <w:t>&gt;</w:t>
      </w:r>
      <w:r w:rsidR="003E17D9" w:rsidRPr="00AD4AD5">
        <w:rPr>
          <w:b/>
          <w:bCs/>
          <w:color w:val="00B0F0"/>
        </w:rPr>
        <w:br/>
      </w:r>
      <w:r w:rsidR="003E17D9" w:rsidRPr="00AD4AD5">
        <w:rPr>
          <w:b/>
          <w:bCs/>
          <w:color w:val="FFC000"/>
        </w:rPr>
        <w:t>&gt;&gt;</w:t>
      </w:r>
      <w:r w:rsidR="003E17D9" w:rsidRPr="00AD4AD5">
        <w:rPr>
          <w:b/>
          <w:bCs/>
        </w:rPr>
        <w:t xml:space="preserve"> </w:t>
      </w:r>
      <w:proofErr w:type="spellStart"/>
      <w:r w:rsidR="003E17D9">
        <w:rPr>
          <w:b/>
          <w:bCs/>
          <w:color w:val="FF0000"/>
        </w:rPr>
        <w:t>apropos</w:t>
      </w:r>
      <w:proofErr w:type="spellEnd"/>
      <w:r w:rsidR="003E17D9">
        <w:rPr>
          <w:b/>
          <w:bCs/>
          <w:color w:val="FF0000"/>
        </w:rPr>
        <w:t xml:space="preserve"> </w:t>
      </w:r>
      <w:proofErr w:type="spellStart"/>
      <w:r w:rsidR="00CA755C">
        <w:rPr>
          <w:b/>
          <w:bCs/>
          <w:color w:val="FF0000"/>
        </w:rPr>
        <w:t>passwd</w:t>
      </w:r>
      <w:proofErr w:type="spellEnd"/>
    </w:p>
    <w:p w14:paraId="07866FD6" w14:textId="5C8D2B02" w:rsidR="00C07A12" w:rsidRDefault="00CC697F" w:rsidP="001950EF">
      <w:pPr>
        <w:spacing w:line="240" w:lineRule="auto"/>
      </w:pPr>
      <w:r w:rsidRPr="00CC697F">
        <w:rPr>
          <w:noProof/>
        </w:rPr>
        <w:drawing>
          <wp:inline distT="0" distB="0" distL="0" distR="0" wp14:anchorId="2EB7E530" wp14:editId="349CF6CB">
            <wp:extent cx="6858000" cy="20955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5"/>
                    <a:stretch>
                      <a:fillRect/>
                    </a:stretch>
                  </pic:blipFill>
                  <pic:spPr>
                    <a:xfrm>
                      <a:off x="0" y="0"/>
                      <a:ext cx="6858000" cy="2095500"/>
                    </a:xfrm>
                    <a:prstGeom prst="rect">
                      <a:avLst/>
                    </a:prstGeom>
                  </pic:spPr>
                </pic:pic>
              </a:graphicData>
            </a:graphic>
          </wp:inline>
        </w:drawing>
      </w:r>
    </w:p>
    <w:p w14:paraId="5F3D1268" w14:textId="1587E453" w:rsidR="002E7B08" w:rsidRDefault="00CC697F" w:rsidP="001950EF">
      <w:pPr>
        <w:spacing w:line="240" w:lineRule="auto"/>
      </w:pPr>
      <w:r>
        <w:t>L</w:t>
      </w:r>
      <w:r w:rsidR="007072B5">
        <w:t>a valeur</w:t>
      </w:r>
      <w:r>
        <w:t xml:space="preserve"> suivant l’objet de la recherche indique le type </w:t>
      </w:r>
      <w:r w:rsidR="005B3BA0">
        <w:t>(fichier, procédure, commande, …).</w:t>
      </w:r>
      <w:r w:rsidR="005B3BA0">
        <w:br/>
        <w:t>Les type</w:t>
      </w:r>
      <w:r w:rsidR="00C830C1">
        <w:t>s</w:t>
      </w:r>
      <w:r w:rsidR="005B3BA0">
        <w:t xml:space="preserve"> les plus intéressants sont …</w:t>
      </w:r>
    </w:p>
    <w:p w14:paraId="5389791A" w14:textId="77777777" w:rsidR="00386D25" w:rsidRDefault="00386D25" w:rsidP="001950EF">
      <w:pPr>
        <w:pStyle w:val="Paragraphedeliste"/>
        <w:numPr>
          <w:ilvl w:val="0"/>
          <w:numId w:val="18"/>
        </w:numPr>
        <w:spacing w:line="240" w:lineRule="auto"/>
      </w:pPr>
      <w:r>
        <w:t xml:space="preserve">(1) </w:t>
      </w:r>
      <w:r w:rsidR="002E7B08">
        <w:t>Programmes exécutables ou commandes de l'interpréteur de commandes (</w:t>
      </w:r>
      <w:proofErr w:type="spellStart"/>
      <w:r w:rsidR="002E7B08">
        <w:t>shell</w:t>
      </w:r>
      <w:proofErr w:type="spellEnd"/>
      <w:r w:rsidR="002E7B08">
        <w:t>)</w:t>
      </w:r>
      <w:r>
        <w:t xml:space="preserve"> ;</w:t>
      </w:r>
    </w:p>
    <w:p w14:paraId="152A8807" w14:textId="77777777" w:rsidR="009C786B" w:rsidRDefault="00386D25" w:rsidP="001950EF">
      <w:pPr>
        <w:pStyle w:val="Paragraphedeliste"/>
        <w:numPr>
          <w:ilvl w:val="0"/>
          <w:numId w:val="18"/>
        </w:numPr>
        <w:spacing w:line="240" w:lineRule="auto"/>
      </w:pPr>
      <w:r>
        <w:t>(</w:t>
      </w:r>
      <w:r w:rsidR="002E7B08">
        <w:t>5</w:t>
      </w:r>
      <w:r>
        <w:t>)</w:t>
      </w:r>
      <w:r w:rsidR="002E7B08">
        <w:t xml:space="preserve"> Formats des fichiers et conventions</w:t>
      </w:r>
      <w:r w:rsidR="009C786B">
        <w:t> ;</w:t>
      </w:r>
    </w:p>
    <w:p w14:paraId="5F7686CB" w14:textId="043CA0E9" w:rsidR="002E7B08" w:rsidRDefault="009C786B" w:rsidP="001950EF">
      <w:pPr>
        <w:pStyle w:val="Paragraphedeliste"/>
        <w:numPr>
          <w:ilvl w:val="0"/>
          <w:numId w:val="18"/>
        </w:numPr>
        <w:spacing w:line="240" w:lineRule="auto"/>
      </w:pPr>
      <w:r>
        <w:t>(</w:t>
      </w:r>
      <w:r w:rsidR="002E7B08">
        <w:t>8</w:t>
      </w:r>
      <w:r>
        <w:t xml:space="preserve">) </w:t>
      </w:r>
      <w:r w:rsidR="002E7B08">
        <w:t xml:space="preserve">Commandes de gestion du système (généralement réservées </w:t>
      </w:r>
      <w:r>
        <w:t>à l’utilisateur root</w:t>
      </w:r>
      <w:r w:rsidR="002E7B08">
        <w:t>)</w:t>
      </w:r>
      <w:r w:rsidR="003E17D9">
        <w:t>.</w:t>
      </w:r>
    </w:p>
    <w:p w14:paraId="450BD089" w14:textId="77777777" w:rsidR="007072B5" w:rsidRDefault="00CA755C" w:rsidP="001950EF">
      <w:pPr>
        <w:spacing w:line="240" w:lineRule="auto"/>
      </w:pPr>
      <w:r>
        <w:t>En fonction de leur type, la documentation des commandes n’est pas accessible de la même manière</w:t>
      </w:r>
      <w:r w:rsidR="007072B5">
        <w:t>.</w:t>
      </w:r>
    </w:p>
    <w:p w14:paraId="146404F4" w14:textId="00257530" w:rsidR="002501E4" w:rsidRPr="00106A90" w:rsidRDefault="007072B5" w:rsidP="001950EF">
      <w:pPr>
        <w:spacing w:line="240" w:lineRule="auto"/>
        <w:rPr>
          <w:b/>
          <w:bCs/>
          <w:color w:val="FF0000"/>
          <w:lang w:val="en-US"/>
        </w:rPr>
      </w:pPr>
      <w:r w:rsidRPr="007072B5">
        <w:t>Pour de l’information spécifique s</w:t>
      </w:r>
      <w:r>
        <w:t>ur un objet …</w:t>
      </w:r>
      <w:r>
        <w:br/>
      </w:r>
      <w:r w:rsidR="00CA755C" w:rsidRPr="007072B5">
        <w:rPr>
          <w:b/>
          <w:bCs/>
          <w:color w:val="FFC000"/>
        </w:rPr>
        <w:t xml:space="preserve"> </w:t>
      </w:r>
      <w:r w:rsidR="002501E4" w:rsidRPr="00106A90">
        <w:rPr>
          <w:b/>
          <w:bCs/>
          <w:color w:val="FFC000"/>
          <w:lang w:val="en-US"/>
        </w:rPr>
        <w:t xml:space="preserve">&gt;&gt; </w:t>
      </w:r>
      <w:r w:rsidR="002501E4" w:rsidRPr="00106A90">
        <w:rPr>
          <w:b/>
          <w:bCs/>
          <w:color w:val="00B0F0"/>
          <w:lang w:val="en-US"/>
        </w:rPr>
        <w:t>man</w:t>
      </w:r>
      <w:r w:rsidRPr="00106A90">
        <w:rPr>
          <w:b/>
          <w:bCs/>
          <w:color w:val="00B0F0"/>
          <w:lang w:val="en-US"/>
        </w:rPr>
        <w:t xml:space="preserve"> &lt;Valeur&gt;</w:t>
      </w:r>
      <w:r w:rsidR="002501E4" w:rsidRPr="00106A90">
        <w:rPr>
          <w:b/>
          <w:bCs/>
          <w:color w:val="FFC000"/>
          <w:lang w:val="en-US"/>
        </w:rPr>
        <w:t xml:space="preserve"> </w:t>
      </w:r>
      <w:r w:rsidR="002501E4" w:rsidRPr="00106A90">
        <w:rPr>
          <w:b/>
          <w:bCs/>
          <w:color w:val="00B0F0"/>
          <w:lang w:val="en-US"/>
        </w:rPr>
        <w:t>&lt;</w:t>
      </w:r>
      <w:proofErr w:type="spellStart"/>
      <w:r w:rsidR="002501E4" w:rsidRPr="00106A90">
        <w:rPr>
          <w:b/>
          <w:bCs/>
          <w:color w:val="00B0F0"/>
          <w:lang w:val="en-US"/>
        </w:rPr>
        <w:t>Commande</w:t>
      </w:r>
      <w:proofErr w:type="spellEnd"/>
      <w:r w:rsidR="002501E4" w:rsidRPr="00106A90">
        <w:rPr>
          <w:b/>
          <w:bCs/>
          <w:color w:val="00B0F0"/>
          <w:lang w:val="en-US"/>
        </w:rPr>
        <w:t>&gt;</w:t>
      </w:r>
      <w:r w:rsidR="002501E4" w:rsidRPr="00106A90">
        <w:rPr>
          <w:b/>
          <w:bCs/>
          <w:color w:val="00B0F0"/>
          <w:lang w:val="en-US"/>
        </w:rPr>
        <w:br/>
      </w:r>
      <w:r w:rsidR="002501E4" w:rsidRPr="00106A90">
        <w:rPr>
          <w:b/>
          <w:bCs/>
          <w:color w:val="FFC000"/>
          <w:lang w:val="en-US"/>
        </w:rPr>
        <w:t>&gt;&gt;</w:t>
      </w:r>
      <w:r w:rsidR="002501E4" w:rsidRPr="00106A90">
        <w:rPr>
          <w:b/>
          <w:bCs/>
          <w:lang w:val="en-US"/>
        </w:rPr>
        <w:t xml:space="preserve"> </w:t>
      </w:r>
      <w:r w:rsidR="002501E4" w:rsidRPr="00106A90">
        <w:rPr>
          <w:b/>
          <w:bCs/>
          <w:color w:val="FF0000"/>
          <w:lang w:val="en-US"/>
        </w:rPr>
        <w:t>man</w:t>
      </w:r>
      <w:r w:rsidRPr="00106A90">
        <w:rPr>
          <w:b/>
          <w:bCs/>
          <w:color w:val="FF0000"/>
          <w:lang w:val="en-US"/>
        </w:rPr>
        <w:t xml:space="preserve"> 1</w:t>
      </w:r>
      <w:r w:rsidR="002501E4" w:rsidRPr="00106A90">
        <w:rPr>
          <w:b/>
          <w:bCs/>
          <w:color w:val="FF0000"/>
          <w:lang w:val="en-US"/>
        </w:rPr>
        <w:t xml:space="preserve"> </w:t>
      </w:r>
      <w:r w:rsidR="00106A90" w:rsidRPr="00106A90">
        <w:rPr>
          <w:b/>
          <w:bCs/>
          <w:color w:val="FF0000"/>
          <w:lang w:val="en-US"/>
        </w:rPr>
        <w:t>passwd</w:t>
      </w:r>
      <w:r w:rsidR="00106A90" w:rsidRPr="00106A90">
        <w:rPr>
          <w:b/>
          <w:bCs/>
          <w:color w:val="FF0000"/>
          <w:lang w:val="en-US"/>
        </w:rPr>
        <w:br/>
      </w:r>
      <w:r w:rsidR="00106A90" w:rsidRPr="00106A90">
        <w:rPr>
          <w:b/>
          <w:bCs/>
          <w:color w:val="FFC000"/>
          <w:lang w:val="en-US"/>
        </w:rPr>
        <w:t>&gt;&gt;</w:t>
      </w:r>
      <w:r w:rsidR="00106A90" w:rsidRPr="00106A90">
        <w:rPr>
          <w:b/>
          <w:bCs/>
          <w:lang w:val="en-US"/>
        </w:rPr>
        <w:t xml:space="preserve"> </w:t>
      </w:r>
      <w:r w:rsidR="00106A90" w:rsidRPr="00106A90">
        <w:rPr>
          <w:b/>
          <w:bCs/>
          <w:color w:val="FF0000"/>
          <w:lang w:val="en-US"/>
        </w:rPr>
        <w:t xml:space="preserve">man </w:t>
      </w:r>
      <w:r w:rsidR="00106A90">
        <w:rPr>
          <w:b/>
          <w:bCs/>
          <w:color w:val="FF0000"/>
          <w:lang w:val="en-US"/>
        </w:rPr>
        <w:t>5</w:t>
      </w:r>
      <w:r w:rsidR="00106A90" w:rsidRPr="00106A90">
        <w:rPr>
          <w:b/>
          <w:bCs/>
          <w:color w:val="FF0000"/>
          <w:lang w:val="en-US"/>
        </w:rPr>
        <w:t xml:space="preserve"> passwd</w:t>
      </w:r>
    </w:p>
    <w:p w14:paraId="6A7EDAF1" w14:textId="0CEB4661" w:rsidR="00EA10D9" w:rsidRDefault="00EA10D9" w:rsidP="001950EF">
      <w:pPr>
        <w:spacing w:line="240" w:lineRule="auto"/>
        <w:rPr>
          <w:b/>
          <w:bCs/>
        </w:rPr>
      </w:pPr>
      <w:r w:rsidRPr="00EA10D9">
        <w:rPr>
          <w:b/>
          <w:bCs/>
          <w:noProof/>
        </w:rPr>
        <w:drawing>
          <wp:inline distT="0" distB="0" distL="0" distR="0" wp14:anchorId="38F7B880" wp14:editId="66311AFE">
            <wp:extent cx="6858000" cy="108966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6858000" cy="1089660"/>
                    </a:xfrm>
                    <a:prstGeom prst="rect">
                      <a:avLst/>
                    </a:prstGeom>
                  </pic:spPr>
                </pic:pic>
              </a:graphicData>
            </a:graphic>
          </wp:inline>
        </w:drawing>
      </w:r>
    </w:p>
    <w:p w14:paraId="2DBE349C" w14:textId="2FBF260B" w:rsidR="00EA10D9" w:rsidRDefault="00B33F3B" w:rsidP="001950EF">
      <w:pPr>
        <w:spacing w:line="240" w:lineRule="auto"/>
        <w:rPr>
          <w:b/>
          <w:bCs/>
        </w:rPr>
      </w:pPr>
      <w:r w:rsidRPr="00B33F3B">
        <w:rPr>
          <w:b/>
          <w:bCs/>
          <w:noProof/>
        </w:rPr>
        <w:lastRenderedPageBreak/>
        <w:drawing>
          <wp:inline distT="0" distB="0" distL="0" distR="0" wp14:anchorId="53233389" wp14:editId="53B0A9E4">
            <wp:extent cx="6858000" cy="2054860"/>
            <wp:effectExtent l="0" t="0" r="0" b="254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7"/>
                    <a:stretch>
                      <a:fillRect/>
                    </a:stretch>
                  </pic:blipFill>
                  <pic:spPr>
                    <a:xfrm>
                      <a:off x="0" y="0"/>
                      <a:ext cx="6858000" cy="2054860"/>
                    </a:xfrm>
                    <a:prstGeom prst="rect">
                      <a:avLst/>
                    </a:prstGeom>
                  </pic:spPr>
                </pic:pic>
              </a:graphicData>
            </a:graphic>
          </wp:inline>
        </w:drawing>
      </w:r>
    </w:p>
    <w:p w14:paraId="040FF635" w14:textId="77777777" w:rsidR="002B331C" w:rsidRDefault="00106A90" w:rsidP="001950EF">
      <w:pPr>
        <w:spacing w:line="240" w:lineRule="auto"/>
      </w:pPr>
      <w:r>
        <w:rPr>
          <w:b/>
          <w:bCs/>
        </w:rPr>
        <w:t>Rappel</w:t>
      </w:r>
      <w:r>
        <w:t xml:space="preserve"> …</w:t>
      </w:r>
      <w:r>
        <w:br/>
      </w:r>
      <w:r w:rsidR="002B331C">
        <w:t xml:space="preserve">Pour sortie d’un module d’aide, on appuie sur </w:t>
      </w:r>
      <w:r w:rsidR="002B331C" w:rsidRPr="00F11782">
        <w:rPr>
          <w:rStyle w:val="ClavierHTML"/>
          <w:rFonts w:eastAsiaTheme="minorHAnsi"/>
          <w:b/>
          <w:bCs/>
          <w:color w:val="C00000"/>
          <w:sz w:val="22"/>
          <w:szCs w:val="22"/>
          <w:bdr w:val="single" w:sz="6" w:space="2" w:color="D4D4D4" w:frame="1"/>
          <w:shd w:val="clear" w:color="auto" w:fill="EEF1F2"/>
        </w:rPr>
        <w:t>q</w:t>
      </w:r>
      <w:r w:rsidR="002B331C" w:rsidRPr="002B331C">
        <w:rPr>
          <w:rFonts w:ascii="Noto Sans" w:hAnsi="Noto Sans" w:cs="Noto Sans"/>
          <w:color w:val="222422"/>
          <w:shd w:val="clear" w:color="auto" w:fill="FFFFFF"/>
        </w:rPr>
        <w:t> </w:t>
      </w:r>
      <w:r w:rsidR="002B331C">
        <w:t>(pour quitter).</w:t>
      </w:r>
    </w:p>
    <w:p w14:paraId="6C72052A" w14:textId="77777777" w:rsidR="00C9693B" w:rsidRDefault="00C9693B" w:rsidP="001950EF">
      <w:pPr>
        <w:spacing w:line="240" w:lineRule="auto"/>
      </w:pPr>
    </w:p>
    <w:p w14:paraId="3E536B0C" w14:textId="3E19BFF3" w:rsidR="00EA3BFC" w:rsidRPr="00770397" w:rsidRDefault="00770397" w:rsidP="001950EF">
      <w:pPr>
        <w:spacing w:line="240" w:lineRule="auto"/>
        <w:rPr>
          <w:b/>
          <w:bCs/>
          <w:color w:val="0070C0"/>
        </w:rPr>
      </w:pPr>
      <w:r w:rsidRPr="00770397">
        <w:rPr>
          <w:b/>
          <w:bCs/>
          <w:color w:val="0070C0"/>
        </w:rPr>
        <w:t>Commandes linux</w:t>
      </w:r>
    </w:p>
    <w:p w14:paraId="10B0A26E" w14:textId="7F0FF746" w:rsidR="00770397" w:rsidRDefault="00770397" w:rsidP="001950EF">
      <w:pPr>
        <w:spacing w:line="240" w:lineRule="auto"/>
      </w:pPr>
      <w:r w:rsidRPr="00770397">
        <w:t xml:space="preserve">Une commande Linux est un programme ou </w:t>
      </w:r>
      <w:r>
        <w:t xml:space="preserve">un </w:t>
      </w:r>
      <w:r w:rsidRPr="00770397">
        <w:t xml:space="preserve">utilitaire qui s’exécute </w:t>
      </w:r>
      <w:r w:rsidR="00317F4E">
        <w:t>sur une</w:t>
      </w:r>
      <w:r w:rsidRPr="00770397">
        <w:t xml:space="preserve"> ligne de commande. </w:t>
      </w:r>
      <w:r w:rsidR="00317F4E">
        <w:br/>
        <w:t>Pour rappel, une</w:t>
      </w:r>
      <w:r w:rsidRPr="00770397">
        <w:t xml:space="preserve"> ligne de commande (CLI) est un terminal qui permet à l’utilisateur de </w:t>
      </w:r>
      <w:r w:rsidR="00B1757E">
        <w:t>saisir</w:t>
      </w:r>
      <w:r w:rsidRPr="00770397">
        <w:t xml:space="preserve"> des instructions texte et de les faire exécuter par le système.</w:t>
      </w:r>
    </w:p>
    <w:p w14:paraId="44730EE8" w14:textId="072B708A" w:rsidR="000242C5" w:rsidRDefault="00D660DE" w:rsidP="001950EF">
      <w:pPr>
        <w:spacing w:line="240" w:lineRule="auto"/>
      </w:pPr>
      <w:r>
        <w:t xml:space="preserve">Le synopsis </w:t>
      </w:r>
      <w:r w:rsidR="005C6738">
        <w:t>typique d’u</w:t>
      </w:r>
      <w:r w:rsidR="006D5F91">
        <w:t>ne commande typique Linux se présente généralement sous la forme suivante …</w:t>
      </w:r>
      <w:r w:rsidR="006D5F91">
        <w:br/>
      </w:r>
      <w:r w:rsidR="006D5F91" w:rsidRPr="00D660DE">
        <w:rPr>
          <w:b/>
          <w:bCs/>
          <w:color w:val="FFC000"/>
        </w:rPr>
        <w:t xml:space="preserve">&gt;&gt; </w:t>
      </w:r>
      <w:r w:rsidR="006D5F91" w:rsidRPr="00D660DE">
        <w:rPr>
          <w:b/>
          <w:bCs/>
          <w:color w:val="00B0F0"/>
        </w:rPr>
        <w:t xml:space="preserve">commande </w:t>
      </w:r>
      <w:r w:rsidR="008F42CC" w:rsidRPr="008F42CC">
        <w:rPr>
          <w:b/>
          <w:bCs/>
          <w:color w:val="00B0F0"/>
        </w:rPr>
        <w:t>[O</w:t>
      </w:r>
      <w:r w:rsidR="00196344">
        <w:rPr>
          <w:b/>
          <w:bCs/>
          <w:color w:val="00B0F0"/>
        </w:rPr>
        <w:t>ption(s)</w:t>
      </w:r>
      <w:r w:rsidR="008F42CC" w:rsidRPr="008F42CC">
        <w:rPr>
          <w:b/>
          <w:bCs/>
          <w:color w:val="00B0F0"/>
        </w:rPr>
        <w:t>]</w:t>
      </w:r>
      <w:r w:rsidR="008F42CC">
        <w:rPr>
          <w:b/>
          <w:bCs/>
          <w:color w:val="00B0F0"/>
        </w:rPr>
        <w:t xml:space="preserve"> </w:t>
      </w:r>
      <w:r w:rsidR="008F42CC" w:rsidRPr="008F42CC">
        <w:rPr>
          <w:b/>
          <w:bCs/>
          <w:color w:val="00B0F0"/>
        </w:rPr>
        <w:t>[</w:t>
      </w:r>
      <w:r w:rsidR="008F42CC">
        <w:rPr>
          <w:b/>
          <w:bCs/>
          <w:color w:val="00B0F0"/>
        </w:rPr>
        <w:t>A</w:t>
      </w:r>
      <w:r w:rsidR="00196344">
        <w:rPr>
          <w:b/>
          <w:bCs/>
          <w:color w:val="00B0F0"/>
        </w:rPr>
        <w:t>rgument(s)</w:t>
      </w:r>
      <w:r w:rsidR="008F42CC" w:rsidRPr="008F42CC">
        <w:rPr>
          <w:b/>
          <w:bCs/>
          <w:color w:val="00B0F0"/>
        </w:rPr>
        <w:t>]</w:t>
      </w:r>
      <w:r w:rsidR="00196344">
        <w:rPr>
          <w:b/>
          <w:bCs/>
          <w:color w:val="00B0F0"/>
        </w:rPr>
        <w:t xml:space="preserve"> </w:t>
      </w:r>
      <w:r w:rsidR="008F42CC" w:rsidRPr="008F42CC">
        <w:rPr>
          <w:b/>
          <w:bCs/>
          <w:color w:val="00B0F0"/>
        </w:rPr>
        <w:t xml:space="preserve">... </w:t>
      </w:r>
    </w:p>
    <w:p w14:paraId="11745D16" w14:textId="77777777" w:rsidR="00175303" w:rsidRDefault="002078D8" w:rsidP="001950EF">
      <w:pPr>
        <w:spacing w:line="240" w:lineRule="auto"/>
      </w:pPr>
      <w:r>
        <w:t>En détails</w:t>
      </w:r>
      <w:r w:rsidR="00175303">
        <w:t xml:space="preserve"> …</w:t>
      </w:r>
    </w:p>
    <w:p w14:paraId="0CE7ADF7" w14:textId="2BE25707" w:rsidR="006D5F91" w:rsidRDefault="005C6738" w:rsidP="001950EF">
      <w:pPr>
        <w:pStyle w:val="Paragraphedeliste"/>
        <w:numPr>
          <w:ilvl w:val="0"/>
          <w:numId w:val="32"/>
        </w:numPr>
        <w:spacing w:line="240" w:lineRule="auto"/>
      </w:pPr>
      <w:r>
        <w:t xml:space="preserve">Toute </w:t>
      </w:r>
      <w:r w:rsidR="008F42CC">
        <w:t xml:space="preserve">commande débute </w:t>
      </w:r>
      <w:r w:rsidR="00196344">
        <w:t>par un verbe</w:t>
      </w:r>
      <w:r w:rsidR="00175303">
        <w:t>.</w:t>
      </w:r>
      <w:r w:rsidR="00175303">
        <w:br/>
      </w:r>
      <w:r w:rsidR="002078D8">
        <w:t>C’est l’action que doit exécuter la commande ;</w:t>
      </w:r>
    </w:p>
    <w:p w14:paraId="724DD91A" w14:textId="19063653" w:rsidR="00175303" w:rsidRDefault="00175303" w:rsidP="001950EF">
      <w:pPr>
        <w:pStyle w:val="Paragraphedeliste"/>
        <w:numPr>
          <w:ilvl w:val="0"/>
          <w:numId w:val="32"/>
        </w:numPr>
        <w:spacing w:line="240" w:lineRule="auto"/>
      </w:pPr>
      <w:r>
        <w:t xml:space="preserve">Une commande peut (ou non) </w:t>
      </w:r>
      <w:r w:rsidR="00D6712C">
        <w:t>posséder une ou des options.</w:t>
      </w:r>
      <w:r>
        <w:br/>
      </w:r>
      <w:r w:rsidR="00D6712C">
        <w:t xml:space="preserve">Une option permet de modifier ou de préciser </w:t>
      </w:r>
      <w:r>
        <w:t>le comportement d’u</w:t>
      </w:r>
      <w:r w:rsidR="00D6712C">
        <w:t>ne commande.</w:t>
      </w:r>
    </w:p>
    <w:p w14:paraId="340ED0F9" w14:textId="1EC2FFE6" w:rsidR="00D6712C" w:rsidRDefault="00DB1AD4" w:rsidP="001950EF">
      <w:pPr>
        <w:pStyle w:val="Paragraphedeliste"/>
        <w:numPr>
          <w:ilvl w:val="0"/>
          <w:numId w:val="32"/>
        </w:numPr>
        <w:spacing w:line="240" w:lineRule="auto"/>
      </w:pPr>
      <w:r>
        <w:t xml:space="preserve">Si tel est le cas, le ou les arguments précise </w:t>
      </w:r>
      <w:r w:rsidR="007957BD">
        <w:t xml:space="preserve">l’objet </w:t>
      </w:r>
      <w:r w:rsidR="002A0D61">
        <w:t>visé par la commande.</w:t>
      </w:r>
      <w:r w:rsidR="002A0D61">
        <w:br/>
      </w:r>
      <w:r w:rsidR="00C20D7D">
        <w:t xml:space="preserve">Cet objet peut être un fichier, un utilisateur, </w:t>
      </w:r>
      <w:r w:rsidR="00AB5B4F">
        <w:t>un périphérique, …</w:t>
      </w:r>
    </w:p>
    <w:p w14:paraId="35FF2B5B" w14:textId="19900E00" w:rsidR="002D012E" w:rsidRDefault="00783FAF" w:rsidP="001950EF">
      <w:pPr>
        <w:spacing w:line="240" w:lineRule="auto"/>
        <w:rPr>
          <w:b/>
          <w:bCs/>
          <w:color w:val="FF0000"/>
        </w:rPr>
      </w:pPr>
      <w:r w:rsidRPr="00B845E2">
        <w:rPr>
          <w:b/>
          <w:bCs/>
          <w:color w:val="FFC000"/>
        </w:rPr>
        <w:t>&gt;&gt;</w:t>
      </w:r>
      <w:r w:rsidRPr="00B845E2">
        <w:rPr>
          <w:b/>
          <w:bCs/>
        </w:rPr>
        <w:t xml:space="preserve"> </w:t>
      </w:r>
      <w:r>
        <w:rPr>
          <w:b/>
          <w:bCs/>
          <w:color w:val="FF0000"/>
        </w:rPr>
        <w:t>id</w:t>
      </w:r>
      <w:r w:rsidRPr="00B845E2">
        <w:rPr>
          <w:b/>
          <w:bCs/>
          <w:color w:val="FF0000"/>
        </w:rPr>
        <w:br/>
      </w:r>
      <w:r w:rsidR="00B845E2" w:rsidRPr="00B845E2">
        <w:rPr>
          <w:b/>
          <w:bCs/>
          <w:color w:val="FFC000"/>
        </w:rPr>
        <w:t>&gt;&gt;</w:t>
      </w:r>
      <w:r w:rsidR="00B845E2" w:rsidRPr="00B845E2">
        <w:rPr>
          <w:b/>
          <w:bCs/>
        </w:rPr>
        <w:t xml:space="preserve"> </w:t>
      </w:r>
      <w:r w:rsidR="00B845E2" w:rsidRPr="00B845E2">
        <w:rPr>
          <w:b/>
          <w:bCs/>
          <w:color w:val="FF0000"/>
        </w:rPr>
        <w:t>cat /</w:t>
      </w:r>
      <w:proofErr w:type="spellStart"/>
      <w:r w:rsidR="00B845E2" w:rsidRPr="00B845E2">
        <w:rPr>
          <w:b/>
          <w:bCs/>
          <w:color w:val="FF0000"/>
        </w:rPr>
        <w:t>etc</w:t>
      </w:r>
      <w:proofErr w:type="spellEnd"/>
      <w:r w:rsidR="00B845E2" w:rsidRPr="00B845E2">
        <w:rPr>
          <w:b/>
          <w:bCs/>
          <w:color w:val="FF0000"/>
        </w:rPr>
        <w:t>/</w:t>
      </w:r>
      <w:proofErr w:type="spellStart"/>
      <w:r w:rsidR="00B845E2" w:rsidRPr="00B845E2">
        <w:rPr>
          <w:b/>
          <w:bCs/>
          <w:color w:val="FF0000"/>
        </w:rPr>
        <w:t>pa</w:t>
      </w:r>
      <w:r w:rsidR="00B845E2">
        <w:rPr>
          <w:b/>
          <w:bCs/>
          <w:color w:val="FF0000"/>
        </w:rPr>
        <w:t>sswd</w:t>
      </w:r>
      <w:proofErr w:type="spellEnd"/>
      <w:r w:rsidR="00B845E2" w:rsidRPr="00B845E2">
        <w:rPr>
          <w:b/>
          <w:bCs/>
          <w:color w:val="FF0000"/>
        </w:rPr>
        <w:br/>
      </w:r>
      <w:r w:rsidR="00496C6C" w:rsidRPr="00B845E2">
        <w:rPr>
          <w:b/>
          <w:bCs/>
          <w:color w:val="FFC000"/>
        </w:rPr>
        <w:t>&gt;&gt;</w:t>
      </w:r>
      <w:r w:rsidR="00496C6C" w:rsidRPr="00B845E2">
        <w:rPr>
          <w:b/>
          <w:bCs/>
        </w:rPr>
        <w:t xml:space="preserve"> </w:t>
      </w:r>
      <w:r w:rsidR="00496C6C" w:rsidRPr="00B845E2">
        <w:rPr>
          <w:b/>
          <w:bCs/>
          <w:color w:val="FF0000"/>
        </w:rPr>
        <w:t>cat</w:t>
      </w:r>
      <w:r w:rsidR="007142A2">
        <w:rPr>
          <w:b/>
          <w:bCs/>
          <w:color w:val="FF0000"/>
        </w:rPr>
        <w:t xml:space="preserve"> -n</w:t>
      </w:r>
      <w:r w:rsidR="00496C6C" w:rsidRPr="00B845E2">
        <w:rPr>
          <w:b/>
          <w:bCs/>
          <w:color w:val="FF0000"/>
        </w:rPr>
        <w:t xml:space="preserve"> /</w:t>
      </w:r>
      <w:proofErr w:type="spellStart"/>
      <w:r w:rsidR="00496C6C" w:rsidRPr="00B845E2">
        <w:rPr>
          <w:b/>
          <w:bCs/>
          <w:color w:val="FF0000"/>
        </w:rPr>
        <w:t>etc</w:t>
      </w:r>
      <w:proofErr w:type="spellEnd"/>
      <w:r w:rsidR="00496C6C" w:rsidRPr="00B845E2">
        <w:rPr>
          <w:b/>
          <w:bCs/>
          <w:color w:val="FF0000"/>
        </w:rPr>
        <w:t>/</w:t>
      </w:r>
      <w:proofErr w:type="spellStart"/>
      <w:r w:rsidR="00496C6C" w:rsidRPr="00B845E2">
        <w:rPr>
          <w:b/>
          <w:bCs/>
          <w:color w:val="FF0000"/>
        </w:rPr>
        <w:t>pa</w:t>
      </w:r>
      <w:r w:rsidR="00496C6C">
        <w:rPr>
          <w:b/>
          <w:bCs/>
          <w:color w:val="FF0000"/>
        </w:rPr>
        <w:t>sswd</w:t>
      </w:r>
      <w:proofErr w:type="spellEnd"/>
      <w:r w:rsidR="002D012E">
        <w:rPr>
          <w:b/>
          <w:bCs/>
          <w:color w:val="FF0000"/>
        </w:rPr>
        <w:br/>
      </w:r>
      <w:r w:rsidR="002D012E" w:rsidRPr="002D012E">
        <w:t>ou</w:t>
      </w:r>
      <w:r w:rsidR="00496C6C" w:rsidRPr="00B845E2">
        <w:rPr>
          <w:b/>
          <w:bCs/>
          <w:color w:val="FF0000"/>
        </w:rPr>
        <w:br/>
      </w:r>
      <w:r w:rsidR="007142A2" w:rsidRPr="00B845E2">
        <w:rPr>
          <w:b/>
          <w:bCs/>
          <w:color w:val="FFC000"/>
        </w:rPr>
        <w:t>&gt;&gt;</w:t>
      </w:r>
      <w:r w:rsidR="007142A2" w:rsidRPr="00B845E2">
        <w:rPr>
          <w:b/>
          <w:bCs/>
        </w:rPr>
        <w:t xml:space="preserve"> </w:t>
      </w:r>
      <w:r w:rsidR="007142A2" w:rsidRPr="00B845E2">
        <w:rPr>
          <w:b/>
          <w:bCs/>
          <w:color w:val="FF0000"/>
        </w:rPr>
        <w:t xml:space="preserve">cat </w:t>
      </w:r>
      <w:r w:rsidR="007142A2" w:rsidRPr="007142A2">
        <w:rPr>
          <w:b/>
          <w:bCs/>
          <w:color w:val="FF0000"/>
        </w:rPr>
        <w:t>--</w:t>
      </w:r>
      <w:proofErr w:type="spellStart"/>
      <w:r w:rsidR="007142A2" w:rsidRPr="007142A2">
        <w:rPr>
          <w:b/>
          <w:bCs/>
          <w:color w:val="FF0000"/>
        </w:rPr>
        <w:t>number</w:t>
      </w:r>
      <w:proofErr w:type="spellEnd"/>
      <w:r w:rsidR="007142A2" w:rsidRPr="00B845E2">
        <w:rPr>
          <w:b/>
          <w:bCs/>
          <w:color w:val="FF0000"/>
        </w:rPr>
        <w:t xml:space="preserve"> /</w:t>
      </w:r>
      <w:proofErr w:type="spellStart"/>
      <w:r w:rsidR="007142A2" w:rsidRPr="00B845E2">
        <w:rPr>
          <w:b/>
          <w:bCs/>
          <w:color w:val="FF0000"/>
        </w:rPr>
        <w:t>etc</w:t>
      </w:r>
      <w:proofErr w:type="spellEnd"/>
      <w:r w:rsidR="007142A2" w:rsidRPr="00B845E2">
        <w:rPr>
          <w:b/>
          <w:bCs/>
          <w:color w:val="FF0000"/>
        </w:rPr>
        <w:t>/</w:t>
      </w:r>
      <w:proofErr w:type="spellStart"/>
      <w:r w:rsidR="007142A2" w:rsidRPr="00B845E2">
        <w:rPr>
          <w:b/>
          <w:bCs/>
          <w:color w:val="FF0000"/>
        </w:rPr>
        <w:t>pa</w:t>
      </w:r>
      <w:r w:rsidR="007142A2">
        <w:rPr>
          <w:b/>
          <w:bCs/>
          <w:color w:val="FF0000"/>
        </w:rPr>
        <w:t>sswd</w:t>
      </w:r>
      <w:proofErr w:type="spellEnd"/>
    </w:p>
    <w:p w14:paraId="09C08F40" w14:textId="552A058D" w:rsidR="00B845E2" w:rsidRDefault="00C6637F" w:rsidP="001950EF">
      <w:pPr>
        <w:spacing w:line="240" w:lineRule="auto"/>
      </w:pPr>
      <w:r w:rsidRPr="00C6637F">
        <w:rPr>
          <w:b/>
          <w:bCs/>
        </w:rPr>
        <w:t>Remarque</w:t>
      </w:r>
      <w:r>
        <w:t xml:space="preserve"> …</w:t>
      </w:r>
      <w:r>
        <w:br/>
      </w:r>
      <w:r w:rsidR="003B3CD2">
        <w:t xml:space="preserve">Pour la commande </w:t>
      </w:r>
      <w:r w:rsidR="003B3CD2" w:rsidRPr="003B3CD2">
        <w:rPr>
          <w:b/>
          <w:bCs/>
        </w:rPr>
        <w:t>cat</w:t>
      </w:r>
      <w:r w:rsidR="003B3CD2">
        <w:t>, l</w:t>
      </w:r>
      <w:r>
        <w:t xml:space="preserve">e commutateur </w:t>
      </w:r>
      <w:r w:rsidR="00F968EA" w:rsidRPr="00C6637F">
        <w:rPr>
          <w:b/>
          <w:bCs/>
        </w:rPr>
        <w:t>--</w:t>
      </w:r>
      <w:proofErr w:type="spellStart"/>
      <w:r w:rsidR="00F968EA" w:rsidRPr="00C6637F">
        <w:rPr>
          <w:b/>
          <w:bCs/>
        </w:rPr>
        <w:t>number</w:t>
      </w:r>
      <w:proofErr w:type="spellEnd"/>
      <w:r w:rsidR="00921237">
        <w:t xml:space="preserve"> </w:t>
      </w:r>
      <w:r>
        <w:t xml:space="preserve">(forme courte </w:t>
      </w:r>
      <w:r w:rsidRPr="00C6637F">
        <w:rPr>
          <w:b/>
          <w:bCs/>
        </w:rPr>
        <w:t>-n</w:t>
      </w:r>
      <w:r>
        <w:t xml:space="preserve">) </w:t>
      </w:r>
      <w:r w:rsidR="00921237">
        <w:t>permet de</w:t>
      </w:r>
      <w:r w:rsidR="00496C6C" w:rsidRPr="00496C6C">
        <w:t xml:space="preserve"> numéroter toutes les lignes en sortie</w:t>
      </w:r>
      <w:r w:rsidR="00921237">
        <w:t>.</w:t>
      </w:r>
    </w:p>
    <w:p w14:paraId="59FC6F73" w14:textId="3B443423" w:rsidR="006A3797" w:rsidRDefault="006A3797" w:rsidP="001950EF">
      <w:pPr>
        <w:spacing w:line="240" w:lineRule="auto"/>
      </w:pPr>
      <w:r>
        <w:t xml:space="preserve">Il existe pour Linux deux types d’options </w:t>
      </w:r>
      <w:r w:rsidR="009E1A3F">
        <w:t>pour un système Linux</w:t>
      </w:r>
      <w:r>
        <w:t>…</w:t>
      </w:r>
    </w:p>
    <w:p w14:paraId="02F54828" w14:textId="14456FDE" w:rsidR="00F905E4" w:rsidRPr="00F905E4" w:rsidRDefault="00B06C64" w:rsidP="001950EF">
      <w:pPr>
        <w:pStyle w:val="Paragraphedeliste"/>
        <w:numPr>
          <w:ilvl w:val="0"/>
          <w:numId w:val="33"/>
        </w:numPr>
        <w:spacing w:line="240" w:lineRule="auto"/>
      </w:pPr>
      <w:proofErr w:type="gramStart"/>
      <w:r w:rsidRPr="00B06C64">
        <w:t>les</w:t>
      </w:r>
      <w:proofErr w:type="gramEnd"/>
      <w:r w:rsidRPr="00B06C64">
        <w:t xml:space="preserve"> options courtes</w:t>
      </w:r>
      <w:r w:rsidRPr="00B06C64">
        <w:rPr>
          <w:b/>
          <w:bCs/>
        </w:rPr>
        <w:t xml:space="preserve"> </w:t>
      </w:r>
      <w:r w:rsidRPr="00B06C64">
        <w:t>(forme courte)</w:t>
      </w:r>
      <w:r w:rsidRPr="00B06C64">
        <w:rPr>
          <w:b/>
          <w:bCs/>
        </w:rPr>
        <w:t xml:space="preserve"> </w:t>
      </w:r>
      <w:r w:rsidRPr="00B06C64">
        <w:t>conformes aux normes Unix</w:t>
      </w:r>
      <w:r>
        <w:t> </w:t>
      </w:r>
      <w:r w:rsidRPr="00B06C64">
        <w:t>…</w:t>
      </w:r>
      <w:r w:rsidR="00D9186A">
        <w:br/>
      </w:r>
      <w:r w:rsidR="00E740B9" w:rsidRPr="00F905E4">
        <w:rPr>
          <w:b/>
          <w:bCs/>
          <w:color w:val="FFC000"/>
        </w:rPr>
        <w:t xml:space="preserve">&gt;&gt; </w:t>
      </w:r>
      <w:proofErr w:type="spellStart"/>
      <w:r w:rsidR="00E740B9" w:rsidRPr="00F905E4">
        <w:rPr>
          <w:b/>
          <w:bCs/>
          <w:color w:val="00B0F0"/>
        </w:rPr>
        <w:t>ss</w:t>
      </w:r>
      <w:proofErr w:type="spellEnd"/>
      <w:r w:rsidR="00E740B9" w:rsidRPr="00F905E4">
        <w:rPr>
          <w:b/>
          <w:bCs/>
          <w:color w:val="00B0F0"/>
        </w:rPr>
        <w:t xml:space="preserve"> -t -u -l </w:t>
      </w:r>
      <w:r w:rsidR="00D9186A" w:rsidRPr="00F905E4">
        <w:rPr>
          <w:b/>
          <w:bCs/>
          <w:color w:val="00B0F0"/>
        </w:rPr>
        <w:t>-n</w:t>
      </w:r>
      <w:r w:rsidR="00E740B9" w:rsidRPr="00F905E4">
        <w:rPr>
          <w:b/>
          <w:bCs/>
          <w:color w:val="00B0F0"/>
        </w:rPr>
        <w:t xml:space="preserve"> </w:t>
      </w:r>
      <w:r w:rsidR="002D7C66">
        <w:rPr>
          <w:b/>
          <w:bCs/>
          <w:color w:val="00B0F0"/>
        </w:rPr>
        <w:br/>
      </w:r>
      <w:r w:rsidR="00F905E4" w:rsidRPr="00F905E4">
        <w:t>et ces options peuvent être concaténées</w:t>
      </w:r>
      <w:r w:rsidR="00F905E4">
        <w:t xml:space="preserve"> …</w:t>
      </w:r>
      <w:r w:rsidR="00F905E4" w:rsidRPr="00F905E4">
        <w:br/>
      </w:r>
      <w:r w:rsidR="00F905E4" w:rsidRPr="00F905E4">
        <w:rPr>
          <w:b/>
          <w:bCs/>
          <w:color w:val="FFC000"/>
        </w:rPr>
        <w:t xml:space="preserve">&gt;&gt; </w:t>
      </w:r>
      <w:proofErr w:type="spellStart"/>
      <w:r w:rsidR="00F905E4" w:rsidRPr="00F905E4">
        <w:rPr>
          <w:b/>
          <w:bCs/>
          <w:color w:val="00B0F0"/>
        </w:rPr>
        <w:t>ss</w:t>
      </w:r>
      <w:proofErr w:type="spellEnd"/>
      <w:r w:rsidR="00F905E4" w:rsidRPr="00F905E4">
        <w:rPr>
          <w:b/>
          <w:bCs/>
          <w:color w:val="00B0F0"/>
        </w:rPr>
        <w:t xml:space="preserve"> -</w:t>
      </w:r>
      <w:proofErr w:type="spellStart"/>
      <w:r w:rsidR="00F905E4" w:rsidRPr="00F905E4">
        <w:rPr>
          <w:b/>
          <w:bCs/>
          <w:color w:val="00B0F0"/>
        </w:rPr>
        <w:t>tuln</w:t>
      </w:r>
      <w:proofErr w:type="spellEnd"/>
      <w:r w:rsidR="00F905E4" w:rsidRPr="00F905E4">
        <w:rPr>
          <w:b/>
          <w:bCs/>
          <w:color w:val="00B0F0"/>
        </w:rPr>
        <w:t xml:space="preserve"> </w:t>
      </w:r>
    </w:p>
    <w:p w14:paraId="676335BA" w14:textId="74032C01" w:rsidR="006A3797" w:rsidRPr="002D7C66" w:rsidRDefault="00F905E4" w:rsidP="001950EF">
      <w:pPr>
        <w:pStyle w:val="Paragraphedeliste"/>
        <w:numPr>
          <w:ilvl w:val="0"/>
          <w:numId w:val="33"/>
        </w:numPr>
        <w:spacing w:line="240" w:lineRule="auto"/>
        <w:rPr>
          <w:lang w:val="en-US"/>
        </w:rPr>
      </w:pPr>
      <w:proofErr w:type="gramStart"/>
      <w:r>
        <w:t>les</w:t>
      </w:r>
      <w:proofErr w:type="gramEnd"/>
      <w:r>
        <w:t xml:space="preserve"> options longues spécifiques à Linux</w:t>
      </w:r>
      <w:r w:rsidR="00E601EA">
        <w:t xml:space="preserve"> …</w:t>
      </w:r>
      <w:r>
        <w:br/>
      </w:r>
      <w:r w:rsidRPr="002D7C66">
        <w:rPr>
          <w:b/>
          <w:bCs/>
          <w:color w:val="FFC000"/>
          <w:lang w:val="en-US"/>
        </w:rPr>
        <w:t xml:space="preserve">&gt;&gt; </w:t>
      </w:r>
      <w:r w:rsidRPr="002D7C66">
        <w:rPr>
          <w:b/>
          <w:bCs/>
          <w:color w:val="00B0F0"/>
          <w:lang w:val="en-US"/>
        </w:rPr>
        <w:t>ss --</w:t>
      </w:r>
      <w:proofErr w:type="spellStart"/>
      <w:r w:rsidRPr="002D7C66">
        <w:rPr>
          <w:b/>
          <w:bCs/>
          <w:color w:val="00B0F0"/>
          <w:lang w:val="en-US"/>
        </w:rPr>
        <w:t>tcp</w:t>
      </w:r>
      <w:proofErr w:type="spellEnd"/>
      <w:r w:rsidRPr="002D7C66">
        <w:rPr>
          <w:b/>
          <w:bCs/>
          <w:color w:val="00B0F0"/>
          <w:lang w:val="en-US"/>
        </w:rPr>
        <w:t xml:space="preserve"> --</w:t>
      </w:r>
      <w:proofErr w:type="spellStart"/>
      <w:r w:rsidRPr="002D7C66">
        <w:rPr>
          <w:b/>
          <w:bCs/>
          <w:color w:val="00B0F0"/>
          <w:lang w:val="en-US"/>
        </w:rPr>
        <w:t>udp</w:t>
      </w:r>
      <w:proofErr w:type="spellEnd"/>
      <w:r w:rsidRPr="002D7C66">
        <w:rPr>
          <w:b/>
          <w:bCs/>
          <w:color w:val="00B0F0"/>
          <w:lang w:val="en-US"/>
        </w:rPr>
        <w:t xml:space="preserve"> -</w:t>
      </w:r>
      <w:r w:rsidR="002D7C66" w:rsidRPr="002D7C66">
        <w:rPr>
          <w:b/>
          <w:bCs/>
          <w:color w:val="00B0F0"/>
          <w:lang w:val="en-US"/>
        </w:rPr>
        <w:t>-</w:t>
      </w:r>
      <w:r w:rsidRPr="002D7C66">
        <w:rPr>
          <w:b/>
          <w:bCs/>
          <w:color w:val="00B0F0"/>
          <w:lang w:val="en-US"/>
        </w:rPr>
        <w:t>l</w:t>
      </w:r>
      <w:r w:rsidR="002D7C66" w:rsidRPr="002D7C66">
        <w:rPr>
          <w:b/>
          <w:bCs/>
          <w:color w:val="00B0F0"/>
          <w:lang w:val="en-US"/>
        </w:rPr>
        <w:t>istening</w:t>
      </w:r>
      <w:r w:rsidRPr="002D7C66">
        <w:rPr>
          <w:b/>
          <w:bCs/>
          <w:color w:val="00B0F0"/>
          <w:lang w:val="en-US"/>
        </w:rPr>
        <w:t xml:space="preserve"> -</w:t>
      </w:r>
      <w:r w:rsidR="002D7C66" w:rsidRPr="002D7C66">
        <w:rPr>
          <w:b/>
          <w:bCs/>
          <w:color w:val="00B0F0"/>
          <w:lang w:val="en-US"/>
        </w:rPr>
        <w:t>-</w:t>
      </w:r>
      <w:r w:rsidRPr="002D7C66">
        <w:rPr>
          <w:b/>
          <w:bCs/>
          <w:color w:val="00B0F0"/>
          <w:lang w:val="en-US"/>
        </w:rPr>
        <w:t>n</w:t>
      </w:r>
      <w:r w:rsidR="002D7C66">
        <w:rPr>
          <w:b/>
          <w:bCs/>
          <w:color w:val="00B0F0"/>
          <w:lang w:val="en-US"/>
        </w:rPr>
        <w:t>u</w:t>
      </w:r>
      <w:r w:rsidR="002D7C66" w:rsidRPr="002D7C66">
        <w:rPr>
          <w:b/>
          <w:bCs/>
          <w:color w:val="00B0F0"/>
          <w:lang w:val="en-US"/>
        </w:rPr>
        <w:t>m</w:t>
      </w:r>
      <w:r w:rsidR="002D7C66">
        <w:rPr>
          <w:b/>
          <w:bCs/>
          <w:color w:val="00B0F0"/>
          <w:lang w:val="en-US"/>
        </w:rPr>
        <w:t>eric</w:t>
      </w:r>
    </w:p>
    <w:p w14:paraId="5291081A" w14:textId="5A8B156A" w:rsidR="0056005B" w:rsidRDefault="009E1A3F" w:rsidP="001950EF">
      <w:pPr>
        <w:spacing w:line="240" w:lineRule="auto"/>
      </w:pPr>
      <w:r w:rsidRPr="009E1A3F">
        <w:rPr>
          <w:b/>
          <w:bCs/>
        </w:rPr>
        <w:t>Remarque</w:t>
      </w:r>
      <w:r>
        <w:t xml:space="preserve"> …</w:t>
      </w:r>
      <w:r>
        <w:br/>
      </w:r>
      <w:r w:rsidR="00D02272">
        <w:t>Conformément aux normes POSIX, l</w:t>
      </w:r>
      <w:r w:rsidR="0056005B">
        <w:t>es options courtes sont sensibles à la casse</w:t>
      </w:r>
      <w:r w:rsidR="00D02272">
        <w:t xml:space="preserve"> (MAJ</w:t>
      </w:r>
      <w:r>
        <w:t>US</w:t>
      </w:r>
      <w:r w:rsidR="00D02272">
        <w:t>CULES/minuscules)</w:t>
      </w:r>
      <w:r w:rsidR="000443C2">
        <w:t>.</w:t>
      </w:r>
      <w:r w:rsidR="000443C2">
        <w:br/>
        <w:t>Toutefois, les o</w:t>
      </w:r>
      <w:r w:rsidR="00E601EA">
        <w:t>ptions longues sont toujours en minuscules.</w:t>
      </w:r>
    </w:p>
    <w:p w14:paraId="6D3D1C28" w14:textId="20F0A0C5" w:rsidR="00C9693B" w:rsidRDefault="00E376FC" w:rsidP="001950EF">
      <w:pPr>
        <w:spacing w:line="240" w:lineRule="auto"/>
      </w:pPr>
      <w:r>
        <w:lastRenderedPageBreak/>
        <w:t xml:space="preserve">Les commandes Linux </w:t>
      </w:r>
      <w:r w:rsidR="00512B7B">
        <w:t>suivent, pour la grande majorité</w:t>
      </w:r>
      <w:r w:rsidR="003402E2">
        <w:t xml:space="preserve"> d’entre elles,</w:t>
      </w:r>
      <w:r w:rsidR="00512B7B">
        <w:t xml:space="preserve"> </w:t>
      </w:r>
      <w:r w:rsidR="003402E2">
        <w:t xml:space="preserve">un certain nombre de critères </w:t>
      </w:r>
      <w:r w:rsidR="00EA7504">
        <w:t xml:space="preserve">définis selon les </w:t>
      </w:r>
      <w:r w:rsidR="008245D5">
        <w:t>normes</w:t>
      </w:r>
      <w:r w:rsidR="00892E50">
        <w:t xml:space="preserve"> POSIX </w:t>
      </w:r>
      <w:r w:rsidR="00EF7069">
        <w:t>(</w:t>
      </w:r>
      <w:r w:rsidR="00EF7069" w:rsidRPr="006C386A">
        <w:rPr>
          <w:i/>
          <w:iCs/>
        </w:rPr>
        <w:t xml:space="preserve">Portable Operating System Interface </w:t>
      </w:r>
      <w:r w:rsidR="00EF7069">
        <w:t xml:space="preserve">– </w:t>
      </w:r>
      <w:r w:rsidR="00EF7069" w:rsidRPr="006C386A">
        <w:rPr>
          <w:i/>
          <w:iCs/>
        </w:rPr>
        <w:t>Unix</w:t>
      </w:r>
      <w:r w:rsidR="00EF7069">
        <w:t>)</w:t>
      </w:r>
      <w:r w:rsidR="00C9693B">
        <w:t xml:space="preserve">. </w:t>
      </w:r>
      <w:r w:rsidR="00B82343">
        <w:br/>
      </w:r>
      <w:r w:rsidR="004A6668">
        <w:t xml:space="preserve">On peut retrouver ces </w:t>
      </w:r>
      <w:r w:rsidR="008245D5">
        <w:t>normes</w:t>
      </w:r>
      <w:r w:rsidR="004A6668">
        <w:t xml:space="preserve"> ou standards </w:t>
      </w:r>
      <w:r w:rsidR="00C9693B">
        <w:t>dans un document de normalisation POSIX nommé Utility Conventions.</w:t>
      </w:r>
    </w:p>
    <w:p w14:paraId="09C63BE9" w14:textId="42CE2AA5" w:rsidR="00C9693B" w:rsidRDefault="00C9693B" w:rsidP="001950EF">
      <w:pPr>
        <w:spacing w:line="240" w:lineRule="auto"/>
      </w:pPr>
      <w:r>
        <w:t xml:space="preserve">On </w:t>
      </w:r>
      <w:r w:rsidR="008245D5">
        <w:t xml:space="preserve">retrouve parmi </w:t>
      </w:r>
      <w:r w:rsidR="00872985">
        <w:t xml:space="preserve">ces normes que </w:t>
      </w:r>
      <w:r>
        <w:t xml:space="preserve">les commandes doivent être définies </w:t>
      </w:r>
      <w:r w:rsidR="00872985">
        <w:t>selon ce qui suit</w:t>
      </w:r>
      <w:r>
        <w:t xml:space="preserve"> </w:t>
      </w:r>
      <w:r w:rsidR="005F081D">
        <w:t>…</w:t>
      </w:r>
    </w:p>
    <w:p w14:paraId="165E1232" w14:textId="03AFE7E2" w:rsidR="00C9693B" w:rsidRDefault="00C9693B" w:rsidP="001950EF">
      <w:pPr>
        <w:pStyle w:val="Paragraphedeliste"/>
        <w:numPr>
          <w:ilvl w:val="0"/>
          <w:numId w:val="31"/>
        </w:numPr>
        <w:spacing w:line="240" w:lineRule="auto"/>
      </w:pPr>
      <w:proofErr w:type="gramStart"/>
      <w:r>
        <w:t>le</w:t>
      </w:r>
      <w:proofErr w:type="gramEnd"/>
      <w:r>
        <w:t xml:space="preserve"> nom d</w:t>
      </w:r>
      <w:r w:rsidR="00BE0996">
        <w:t>’une</w:t>
      </w:r>
      <w:r>
        <w:t xml:space="preserve"> commande doit comporter entre 2 et 9 caractères</w:t>
      </w:r>
      <w:r w:rsidR="00C46A81">
        <w:t> </w:t>
      </w:r>
      <w:r w:rsidR="005F081D">
        <w:t>;</w:t>
      </w:r>
    </w:p>
    <w:p w14:paraId="31ECC96E" w14:textId="61014B66" w:rsidR="00C9693B" w:rsidRDefault="00C9693B" w:rsidP="001950EF">
      <w:pPr>
        <w:pStyle w:val="Paragraphedeliste"/>
        <w:numPr>
          <w:ilvl w:val="0"/>
          <w:numId w:val="31"/>
        </w:numPr>
        <w:spacing w:line="240" w:lineRule="auto"/>
      </w:pPr>
      <w:proofErr w:type="gramStart"/>
      <w:r>
        <w:t>le</w:t>
      </w:r>
      <w:proofErr w:type="gramEnd"/>
      <w:r>
        <w:t xml:space="preserve"> nom d</w:t>
      </w:r>
      <w:r w:rsidR="00BE0996">
        <w:t>’une</w:t>
      </w:r>
      <w:r>
        <w:t xml:space="preserve"> commande doit comporter uniquement des caractères minuscules et des chiffres </w:t>
      </w:r>
      <w:r w:rsidR="00BE0996">
        <w:t>;</w:t>
      </w:r>
    </w:p>
    <w:p w14:paraId="796AAB1C" w14:textId="1F142717" w:rsidR="00C9693B" w:rsidRDefault="00C9693B" w:rsidP="001950EF">
      <w:pPr>
        <w:pStyle w:val="Paragraphedeliste"/>
        <w:numPr>
          <w:ilvl w:val="0"/>
          <w:numId w:val="31"/>
        </w:numPr>
        <w:spacing w:line="240" w:lineRule="auto"/>
      </w:pPr>
      <w:proofErr w:type="gramStart"/>
      <w:r>
        <w:t>les</w:t>
      </w:r>
      <w:proofErr w:type="gramEnd"/>
      <w:r>
        <w:t xml:space="preserve"> options d</w:t>
      </w:r>
      <w:r w:rsidR="00B82343">
        <w:t>’une</w:t>
      </w:r>
      <w:r>
        <w:t xml:space="preserve"> commande doivent être définies avec un seul caractère alphanumérique </w:t>
      </w:r>
      <w:r w:rsidR="00F40623">
        <w:t>;</w:t>
      </w:r>
    </w:p>
    <w:p w14:paraId="0C33477D" w14:textId="02451B77" w:rsidR="00C9693B" w:rsidRDefault="00C9693B" w:rsidP="001950EF">
      <w:pPr>
        <w:pStyle w:val="Paragraphedeliste"/>
        <w:numPr>
          <w:ilvl w:val="0"/>
          <w:numId w:val="31"/>
        </w:numPr>
        <w:spacing w:line="240" w:lineRule="auto"/>
      </w:pPr>
      <w:proofErr w:type="gramStart"/>
      <w:r>
        <w:t>les</w:t>
      </w:r>
      <w:proofErr w:type="gramEnd"/>
      <w:r>
        <w:t xml:space="preserve"> options </w:t>
      </w:r>
      <w:r w:rsidR="00F40623">
        <w:t xml:space="preserve">d’une commande </w:t>
      </w:r>
      <w:r>
        <w:t xml:space="preserve">doivent être précédées du caractère - </w:t>
      </w:r>
      <w:r w:rsidR="00F40623">
        <w:t>;</w:t>
      </w:r>
    </w:p>
    <w:p w14:paraId="1DBC5C50" w14:textId="27632ED0" w:rsidR="00F40623" w:rsidRDefault="00F40623" w:rsidP="001950EF">
      <w:pPr>
        <w:pStyle w:val="Paragraphedeliste"/>
        <w:numPr>
          <w:ilvl w:val="0"/>
          <w:numId w:val="31"/>
        </w:numPr>
        <w:spacing w:line="240" w:lineRule="auto"/>
      </w:pPr>
      <w:r>
        <w:t>…</w:t>
      </w:r>
    </w:p>
    <w:p w14:paraId="264A32B2" w14:textId="6EE3C7D5" w:rsidR="00C9693B" w:rsidRDefault="00E467FF" w:rsidP="001950EF">
      <w:pPr>
        <w:spacing w:line="240" w:lineRule="auto"/>
      </w:pPr>
      <w:r w:rsidRPr="00E467FF">
        <w:rPr>
          <w:b/>
          <w:bCs/>
        </w:rPr>
        <w:t>Remarque</w:t>
      </w:r>
      <w:r>
        <w:t xml:space="preserve"> …</w:t>
      </w:r>
      <w:r>
        <w:br/>
      </w:r>
      <w:r w:rsidR="00B16D62">
        <w:t>Tout en demeurant conforme au</w:t>
      </w:r>
      <w:r w:rsidR="00586AC7">
        <w:t>x</w:t>
      </w:r>
      <w:r w:rsidR="00B16D62">
        <w:t xml:space="preserve"> </w:t>
      </w:r>
      <w:r w:rsidR="00586AC7">
        <w:t>normes POSIX,</w:t>
      </w:r>
      <w:r w:rsidR="00B16D62">
        <w:t xml:space="preserve"> </w:t>
      </w:r>
      <w:r w:rsidR="006C386A">
        <w:t xml:space="preserve">Linux </w:t>
      </w:r>
      <w:r w:rsidR="00163FA4">
        <w:t xml:space="preserve">propose des </w:t>
      </w:r>
      <w:r>
        <w:t>normes complémentaires telles que les options longues.</w:t>
      </w:r>
      <w:r w:rsidR="004A6668">
        <w:t xml:space="preserve"> </w:t>
      </w:r>
    </w:p>
    <w:p w14:paraId="337C53ED" w14:textId="77777777" w:rsidR="00783FAF" w:rsidRDefault="00783FAF" w:rsidP="001950EF">
      <w:pPr>
        <w:spacing w:line="240" w:lineRule="auto"/>
      </w:pPr>
    </w:p>
    <w:p w14:paraId="42D86AE1" w14:textId="4993A913" w:rsidR="00434C70" w:rsidRPr="006C4A8E" w:rsidRDefault="000C15F3" w:rsidP="001950EF">
      <w:pPr>
        <w:spacing w:line="240" w:lineRule="auto"/>
        <w:rPr>
          <w:b/>
          <w:bCs/>
          <w:color w:val="7030A0"/>
        </w:rPr>
      </w:pPr>
      <w:r w:rsidRPr="006C4A8E">
        <w:rPr>
          <w:b/>
          <w:bCs/>
          <w:color w:val="7030A0"/>
        </w:rPr>
        <w:t>Sensibilité</w:t>
      </w:r>
      <w:r w:rsidR="00E601EA" w:rsidRPr="006C4A8E">
        <w:rPr>
          <w:b/>
          <w:bCs/>
          <w:color w:val="7030A0"/>
        </w:rPr>
        <w:t xml:space="preserve"> à la casse</w:t>
      </w:r>
    </w:p>
    <w:p w14:paraId="6880D41B" w14:textId="23F6AC46" w:rsidR="00235287" w:rsidRDefault="000C15F3" w:rsidP="001950EF">
      <w:pPr>
        <w:spacing w:line="240" w:lineRule="auto"/>
      </w:pPr>
      <w:r>
        <w:t>Afin d</w:t>
      </w:r>
      <w:r w:rsidR="00861226">
        <w:t>’être conforme aux normes POSIX,</w:t>
      </w:r>
      <w:r w:rsidR="00AD788A">
        <w:t xml:space="preserve"> Linux fait une différence entre </w:t>
      </w:r>
      <w:r w:rsidR="00235287">
        <w:t>majuscule</w:t>
      </w:r>
      <w:r w:rsidR="00AD788A">
        <w:t xml:space="preserve"> et minuscule</w:t>
      </w:r>
      <w:r w:rsidR="00F524EE">
        <w:t>.</w:t>
      </w:r>
      <w:r w:rsidR="00F524EE">
        <w:br/>
        <w:t>T</w:t>
      </w:r>
      <w:r w:rsidR="00861226">
        <w:t xml:space="preserve">ous les éléments d’une commande Linux </w:t>
      </w:r>
      <w:r w:rsidR="007B17A3">
        <w:t xml:space="preserve">(commande, </w:t>
      </w:r>
      <w:r w:rsidR="00F524EE">
        <w:t xml:space="preserve">options et arguments) respecte </w:t>
      </w:r>
      <w:r w:rsidR="00235287">
        <w:t>rigoureusement cette règle.</w:t>
      </w:r>
    </w:p>
    <w:p w14:paraId="65E8DF89" w14:textId="7765CAA8" w:rsidR="00840C4C" w:rsidRDefault="00235287" w:rsidP="001950EF">
      <w:pPr>
        <w:spacing w:line="240" w:lineRule="auto"/>
      </w:pPr>
      <w:r>
        <w:t xml:space="preserve">Par exemple, le </w:t>
      </w:r>
      <w:r w:rsidR="001E23D8">
        <w:t xml:space="preserve">noms de fichier ou répertoires </w:t>
      </w:r>
      <w:r w:rsidR="003B1DEB">
        <w:t>son</w:t>
      </w:r>
      <w:r w:rsidR="00C060B8">
        <w:t>t</w:t>
      </w:r>
      <w:r w:rsidR="003B1DEB">
        <w:t xml:space="preserve"> sensibles à la casse.</w:t>
      </w:r>
      <w:r w:rsidR="003B1DEB">
        <w:br/>
      </w:r>
      <w:r w:rsidR="007C31C0">
        <w:t xml:space="preserve">Pour Linux, </w:t>
      </w:r>
      <w:proofErr w:type="spellStart"/>
      <w:proofErr w:type="gramStart"/>
      <w:r>
        <w:t>tux.texte</w:t>
      </w:r>
      <w:proofErr w:type="spellEnd"/>
      <w:proofErr w:type="gramEnd"/>
      <w:r>
        <w:t xml:space="preserve">, </w:t>
      </w:r>
      <w:proofErr w:type="spellStart"/>
      <w:r w:rsidR="001E23D8">
        <w:t>Tux.Texte</w:t>
      </w:r>
      <w:proofErr w:type="spellEnd"/>
      <w:r w:rsidR="001E23D8">
        <w:t xml:space="preserve"> et TUX.TEXTE</w:t>
      </w:r>
      <w:r w:rsidR="007C31C0">
        <w:t xml:space="preserve"> sont trois fichiers différents.</w:t>
      </w:r>
    </w:p>
    <w:p w14:paraId="570672A8" w14:textId="77777777" w:rsidR="00C060B8" w:rsidRDefault="00C060B8" w:rsidP="001950EF">
      <w:pPr>
        <w:spacing w:line="240" w:lineRule="auto"/>
      </w:pPr>
    </w:p>
    <w:p w14:paraId="4232C024" w14:textId="6E50FB0F" w:rsidR="00C060B8" w:rsidRPr="00107675" w:rsidRDefault="00C060B8" w:rsidP="001950EF">
      <w:pPr>
        <w:spacing w:line="240" w:lineRule="auto"/>
        <w:rPr>
          <w:b/>
          <w:bCs/>
          <w:color w:val="0070C0"/>
        </w:rPr>
      </w:pPr>
      <w:r w:rsidRPr="006C4A8E">
        <w:rPr>
          <w:b/>
          <w:bCs/>
          <w:color w:val="7030A0"/>
        </w:rPr>
        <w:t>Alias</w:t>
      </w:r>
    </w:p>
    <w:p w14:paraId="23CCD664" w14:textId="6DC0C187" w:rsidR="00107675" w:rsidRDefault="00107675" w:rsidP="001950EF">
      <w:pPr>
        <w:spacing w:line="240" w:lineRule="auto"/>
      </w:pPr>
      <w:r>
        <w:t xml:space="preserve">Un alias est un raccourci qui fait référence à une commande. </w:t>
      </w:r>
      <w:r w:rsidR="00140009">
        <w:br/>
        <w:t>Il</w:t>
      </w:r>
      <w:r>
        <w:t xml:space="preserve"> </w:t>
      </w:r>
      <w:r w:rsidR="00140009">
        <w:t xml:space="preserve">permet de </w:t>
      </w:r>
      <w:r>
        <w:t>remplace</w:t>
      </w:r>
      <w:r w:rsidR="00140009">
        <w:t>r</w:t>
      </w:r>
      <w:r>
        <w:t xml:space="preserve"> une chaîne qui invoque une commande par une autre chaîne définie par l'utilisateur.</w:t>
      </w:r>
    </w:p>
    <w:p w14:paraId="684FD0A6" w14:textId="77777777" w:rsidR="008E75F4" w:rsidRDefault="00107675" w:rsidP="001950EF">
      <w:pPr>
        <w:spacing w:line="240" w:lineRule="auto"/>
      </w:pPr>
      <w:r>
        <w:t xml:space="preserve">Les alias sont principalement </w:t>
      </w:r>
      <w:r w:rsidR="005B5EBB">
        <w:t>utiles</w:t>
      </w:r>
      <w:r>
        <w:t xml:space="preserve"> pour remplacer des commandes longues</w:t>
      </w:r>
      <w:r w:rsidR="005B5EBB">
        <w:t>.</w:t>
      </w:r>
      <w:r w:rsidR="005B5EBB">
        <w:br/>
        <w:t xml:space="preserve">Cela </w:t>
      </w:r>
      <w:r>
        <w:t xml:space="preserve">permet d'améliorer l'efficacité et d'éviter les éventuelles erreurs d'orthographe. </w:t>
      </w:r>
    </w:p>
    <w:p w14:paraId="13B23F39" w14:textId="6601A625" w:rsidR="00107675" w:rsidRDefault="00107675" w:rsidP="001950EF">
      <w:pPr>
        <w:spacing w:line="240" w:lineRule="auto"/>
      </w:pPr>
      <w:r>
        <w:t>Les alias peuvent également remplacer des commandes avec des options supplémentaires, ce qui les rend plus faciles à utiliser.</w:t>
      </w:r>
    </w:p>
    <w:p w14:paraId="28A9C2EE" w14:textId="77777777" w:rsidR="00107675" w:rsidRPr="008E75F4" w:rsidRDefault="00107675" w:rsidP="001950EF">
      <w:pPr>
        <w:spacing w:line="240" w:lineRule="auto"/>
        <w:rPr>
          <w:b/>
          <w:bCs/>
        </w:rPr>
      </w:pPr>
      <w:r w:rsidRPr="008E75F4">
        <w:rPr>
          <w:b/>
          <w:bCs/>
        </w:rPr>
        <w:t>Syntaxe des alias Linux</w:t>
      </w:r>
    </w:p>
    <w:p w14:paraId="2BBD93DF" w14:textId="74A02451" w:rsidR="00107675" w:rsidRDefault="00107675" w:rsidP="001950EF">
      <w:pPr>
        <w:spacing w:line="240" w:lineRule="auto"/>
      </w:pPr>
      <w:r>
        <w:t xml:space="preserve">La commande alias utilise la syntaxe suivante </w:t>
      </w:r>
      <w:r w:rsidR="008E75F4">
        <w:t>…</w:t>
      </w:r>
      <w:r w:rsidR="008E75F4">
        <w:br/>
      </w:r>
      <w:r w:rsidR="008E75F4" w:rsidRPr="00D660DE">
        <w:rPr>
          <w:b/>
          <w:bCs/>
          <w:color w:val="FFC000"/>
        </w:rPr>
        <w:t xml:space="preserve">&gt;&gt; </w:t>
      </w:r>
      <w:r w:rsidR="008E75F4">
        <w:rPr>
          <w:b/>
          <w:bCs/>
          <w:color w:val="00B0F0"/>
        </w:rPr>
        <w:t>alias</w:t>
      </w:r>
      <w:r w:rsidR="008E75F4" w:rsidRPr="00D660DE">
        <w:rPr>
          <w:b/>
          <w:bCs/>
          <w:color w:val="00B0F0"/>
        </w:rPr>
        <w:t xml:space="preserve"> </w:t>
      </w:r>
      <w:r w:rsidR="008E75F4" w:rsidRPr="008F42CC">
        <w:rPr>
          <w:b/>
          <w:bCs/>
          <w:color w:val="00B0F0"/>
        </w:rPr>
        <w:t>[O</w:t>
      </w:r>
      <w:r w:rsidR="008E75F4">
        <w:rPr>
          <w:b/>
          <w:bCs/>
          <w:color w:val="00B0F0"/>
        </w:rPr>
        <w:t>ption(s)</w:t>
      </w:r>
      <w:r w:rsidR="008E75F4" w:rsidRPr="008F42CC">
        <w:rPr>
          <w:b/>
          <w:bCs/>
          <w:color w:val="00B0F0"/>
        </w:rPr>
        <w:t>]</w:t>
      </w:r>
      <w:r w:rsidR="008E75F4">
        <w:rPr>
          <w:b/>
          <w:bCs/>
          <w:color w:val="00B0F0"/>
        </w:rPr>
        <w:t xml:space="preserve"> </w:t>
      </w:r>
      <w:r w:rsidRPr="008E75F4">
        <w:rPr>
          <w:b/>
          <w:bCs/>
          <w:color w:val="00B0F0"/>
        </w:rPr>
        <w:t>[</w:t>
      </w:r>
      <w:r w:rsidR="008E75F4" w:rsidRPr="008E75F4">
        <w:rPr>
          <w:b/>
          <w:bCs/>
          <w:color w:val="00B0F0"/>
        </w:rPr>
        <w:t>N</w:t>
      </w:r>
      <w:r w:rsidRPr="008E75F4">
        <w:rPr>
          <w:b/>
          <w:bCs/>
          <w:color w:val="00B0F0"/>
        </w:rPr>
        <w:t>om]='[</w:t>
      </w:r>
      <w:r w:rsidR="008E75F4" w:rsidRPr="008E75F4">
        <w:rPr>
          <w:b/>
          <w:bCs/>
          <w:color w:val="00B0F0"/>
        </w:rPr>
        <w:t>V</w:t>
      </w:r>
      <w:r w:rsidRPr="008E75F4">
        <w:rPr>
          <w:b/>
          <w:bCs/>
          <w:color w:val="00B0F0"/>
        </w:rPr>
        <w:t>aleur]'</w:t>
      </w:r>
    </w:p>
    <w:p w14:paraId="52262ADE" w14:textId="5BA3D86D" w:rsidR="00107675" w:rsidRDefault="00107675" w:rsidP="001950EF">
      <w:pPr>
        <w:spacing w:line="240" w:lineRule="auto"/>
      </w:pPr>
      <w:r>
        <w:t xml:space="preserve">Les différents éléments de la syntaxe de la commande alias sont </w:t>
      </w:r>
      <w:r w:rsidR="008E75F4">
        <w:t>…</w:t>
      </w:r>
    </w:p>
    <w:p w14:paraId="56FE5A44" w14:textId="77777777" w:rsidR="008E75F4" w:rsidRDefault="00107675" w:rsidP="001950EF">
      <w:pPr>
        <w:pStyle w:val="Paragraphedeliste"/>
        <w:numPr>
          <w:ilvl w:val="0"/>
          <w:numId w:val="34"/>
        </w:numPr>
        <w:spacing w:line="240" w:lineRule="auto"/>
      </w:pPr>
      <w:proofErr w:type="gramStart"/>
      <w:r w:rsidRPr="002C12CB">
        <w:rPr>
          <w:b/>
          <w:bCs/>
        </w:rPr>
        <w:t>alias</w:t>
      </w:r>
      <w:proofErr w:type="gramEnd"/>
      <w:r w:rsidR="008E75F4">
        <w:br/>
        <w:t>I</w:t>
      </w:r>
      <w:r>
        <w:t>nvo</w:t>
      </w:r>
      <w:r w:rsidR="008E75F4">
        <w:t>cation de</w:t>
      </w:r>
      <w:r>
        <w:t xml:space="preserve"> la commande alias</w:t>
      </w:r>
      <w:r w:rsidR="008E75F4">
        <w:t xml:space="preserve"> ;</w:t>
      </w:r>
    </w:p>
    <w:p w14:paraId="7906AD1A" w14:textId="5CAE6E1A" w:rsidR="002C12CB" w:rsidRDefault="00107675" w:rsidP="001950EF">
      <w:pPr>
        <w:pStyle w:val="Paragraphedeliste"/>
        <w:numPr>
          <w:ilvl w:val="0"/>
          <w:numId w:val="34"/>
        </w:numPr>
        <w:spacing w:line="240" w:lineRule="auto"/>
      </w:pPr>
      <w:r w:rsidRPr="002C12CB">
        <w:rPr>
          <w:b/>
          <w:bCs/>
        </w:rPr>
        <w:t>[</w:t>
      </w:r>
      <w:r w:rsidR="002C12CB" w:rsidRPr="002C12CB">
        <w:rPr>
          <w:b/>
          <w:bCs/>
        </w:rPr>
        <w:t>Option(s)</w:t>
      </w:r>
      <w:r w:rsidRPr="002C12CB">
        <w:rPr>
          <w:b/>
          <w:bCs/>
        </w:rPr>
        <w:t>]</w:t>
      </w:r>
      <w:r w:rsidR="008E75F4">
        <w:br/>
      </w:r>
      <w:r w:rsidR="002C12CB">
        <w:t>Affichage de la l</w:t>
      </w:r>
      <w:r>
        <w:t>iste</w:t>
      </w:r>
      <w:r w:rsidR="002C12CB">
        <w:t xml:space="preserve"> de</w:t>
      </w:r>
      <w:r>
        <w:t xml:space="preserve"> tous les alias actuels</w:t>
      </w:r>
      <w:r w:rsidR="002C12CB">
        <w:t xml:space="preserve"> ;</w:t>
      </w:r>
    </w:p>
    <w:p w14:paraId="67C830E2" w14:textId="2B5CFCC4" w:rsidR="002C12CB" w:rsidRDefault="00107675" w:rsidP="001950EF">
      <w:pPr>
        <w:pStyle w:val="Paragraphedeliste"/>
        <w:numPr>
          <w:ilvl w:val="0"/>
          <w:numId w:val="34"/>
        </w:numPr>
        <w:spacing w:line="240" w:lineRule="auto"/>
      </w:pPr>
      <w:r w:rsidRPr="002C12CB">
        <w:rPr>
          <w:b/>
          <w:bCs/>
        </w:rPr>
        <w:t>[</w:t>
      </w:r>
      <w:r w:rsidR="002C12CB" w:rsidRPr="002C12CB">
        <w:rPr>
          <w:b/>
          <w:bCs/>
        </w:rPr>
        <w:t>Nom</w:t>
      </w:r>
      <w:r w:rsidRPr="002C12CB">
        <w:rPr>
          <w:b/>
          <w:bCs/>
        </w:rPr>
        <w:t>]</w:t>
      </w:r>
      <w:r w:rsidR="002C12CB">
        <w:br/>
      </w:r>
      <w:r>
        <w:t>Définit</w:t>
      </w:r>
      <w:r w:rsidR="002C12CB">
        <w:t>ion du</w:t>
      </w:r>
      <w:r>
        <w:t xml:space="preserve"> nouveau raccourci qui fait référence à une commande. </w:t>
      </w:r>
      <w:r w:rsidR="002C12CB">
        <w:br/>
        <w:t>Ce</w:t>
      </w:r>
      <w:r>
        <w:t xml:space="preserve"> nom est défini par l'utilisateur</w:t>
      </w:r>
      <w:r w:rsidR="002C12CB">
        <w:t xml:space="preserve"> ;</w:t>
      </w:r>
    </w:p>
    <w:p w14:paraId="55220B9F" w14:textId="628ED1AD" w:rsidR="00C060B8" w:rsidRDefault="00107675" w:rsidP="001950EF">
      <w:pPr>
        <w:pStyle w:val="Paragraphedeliste"/>
        <w:numPr>
          <w:ilvl w:val="0"/>
          <w:numId w:val="34"/>
        </w:numPr>
        <w:spacing w:line="240" w:lineRule="auto"/>
      </w:pPr>
      <w:r w:rsidRPr="002C12CB">
        <w:rPr>
          <w:b/>
          <w:bCs/>
        </w:rPr>
        <w:t>[Valeur]</w:t>
      </w:r>
      <w:r w:rsidR="002C12CB">
        <w:br/>
        <w:t>S</w:t>
      </w:r>
      <w:r>
        <w:t>pécifi</w:t>
      </w:r>
      <w:r w:rsidR="002C12CB">
        <w:t xml:space="preserve">cation de </w:t>
      </w:r>
      <w:r>
        <w:t xml:space="preserve">la commande à laquelle l'alias fait référence. </w:t>
      </w:r>
      <w:r w:rsidR="002C12CB">
        <w:br/>
      </w:r>
      <w:r>
        <w:t xml:space="preserve">Les commandes peuvent également inclure des options, des arguments et des variables. </w:t>
      </w:r>
    </w:p>
    <w:p w14:paraId="335E01EE" w14:textId="231622D2" w:rsidR="0052188D" w:rsidRDefault="0052188D" w:rsidP="001950EF">
      <w:pPr>
        <w:spacing w:line="240" w:lineRule="auto"/>
      </w:pPr>
      <w:r>
        <w:t xml:space="preserve">Il est possible de </w:t>
      </w:r>
      <w:r w:rsidR="00F549E1">
        <w:t>créer</w:t>
      </w:r>
      <w:r>
        <w:t xml:space="preserve"> deux types d'alias à créer sous Linux </w:t>
      </w:r>
      <w:r w:rsidR="00F549E1">
        <w:t>…</w:t>
      </w:r>
    </w:p>
    <w:p w14:paraId="5F5CBD51" w14:textId="77777777" w:rsidR="00F549E1" w:rsidRDefault="0052188D" w:rsidP="001950EF">
      <w:pPr>
        <w:pStyle w:val="Paragraphedeliste"/>
        <w:numPr>
          <w:ilvl w:val="0"/>
          <w:numId w:val="35"/>
        </w:numPr>
        <w:spacing w:line="240" w:lineRule="auto"/>
      </w:pPr>
      <w:r w:rsidRPr="0015038C">
        <w:rPr>
          <w:b/>
          <w:bCs/>
        </w:rPr>
        <w:lastRenderedPageBreak/>
        <w:t>Temporaires</w:t>
      </w:r>
      <w:r w:rsidR="00F549E1">
        <w:br/>
        <w:t>On les a</w:t>
      </w:r>
      <w:r>
        <w:t>joute en utilisant la commande alias</w:t>
      </w:r>
      <w:r w:rsidR="00F549E1">
        <w:t xml:space="preserve"> ;</w:t>
      </w:r>
    </w:p>
    <w:p w14:paraId="6DA3F951" w14:textId="32B17F17" w:rsidR="0052188D" w:rsidRDefault="0052188D" w:rsidP="001950EF">
      <w:pPr>
        <w:pStyle w:val="Paragraphedeliste"/>
        <w:numPr>
          <w:ilvl w:val="0"/>
          <w:numId w:val="35"/>
        </w:numPr>
        <w:spacing w:line="240" w:lineRule="auto"/>
      </w:pPr>
      <w:r w:rsidRPr="0015038C">
        <w:rPr>
          <w:b/>
          <w:bCs/>
        </w:rPr>
        <w:t>Permanent</w:t>
      </w:r>
      <w:r w:rsidR="0079586E">
        <w:rPr>
          <w:b/>
          <w:bCs/>
        </w:rPr>
        <w:t>e</w:t>
      </w:r>
      <w:r w:rsidRPr="0015038C">
        <w:rPr>
          <w:b/>
          <w:bCs/>
        </w:rPr>
        <w:t>s</w:t>
      </w:r>
      <w:r w:rsidR="00F549E1">
        <w:br/>
        <w:t xml:space="preserve">On doit </w:t>
      </w:r>
      <w:r w:rsidR="0015038C">
        <w:t>les ajouter en modi</w:t>
      </w:r>
      <w:r>
        <w:t>fi</w:t>
      </w:r>
      <w:r w:rsidR="00E925D4">
        <w:t>ant</w:t>
      </w:r>
      <w:r>
        <w:t xml:space="preserve"> les fichiers système.</w:t>
      </w:r>
    </w:p>
    <w:p w14:paraId="0D08E442" w14:textId="5FBABFEA" w:rsidR="00C4737F" w:rsidRPr="002930F4" w:rsidRDefault="0015038C" w:rsidP="00C4737F">
      <w:pPr>
        <w:spacing w:line="240" w:lineRule="auto"/>
        <w:rPr>
          <w:color w:val="C00000"/>
        </w:rPr>
      </w:pPr>
      <w:r w:rsidRPr="002930F4">
        <w:t>Exemples d’alias …</w:t>
      </w:r>
      <w:r w:rsidRPr="002930F4">
        <w:br/>
      </w:r>
      <w:r w:rsidR="001B1987" w:rsidRPr="002930F4">
        <w:rPr>
          <w:b/>
          <w:bCs/>
          <w:color w:val="FFC000"/>
        </w:rPr>
        <w:t xml:space="preserve">&gt;&gt; </w:t>
      </w:r>
      <w:r w:rsidR="001B1987" w:rsidRPr="002930F4">
        <w:rPr>
          <w:b/>
          <w:bCs/>
          <w:color w:val="C00000"/>
        </w:rPr>
        <w:t xml:space="preserve">alias </w:t>
      </w:r>
      <w:proofErr w:type="spellStart"/>
      <w:r w:rsidR="001B1987" w:rsidRPr="002930F4">
        <w:rPr>
          <w:b/>
          <w:bCs/>
          <w:color w:val="C00000"/>
        </w:rPr>
        <w:t>cls</w:t>
      </w:r>
      <w:proofErr w:type="spellEnd"/>
      <w:r w:rsidR="001B1987" w:rsidRPr="002930F4">
        <w:rPr>
          <w:b/>
          <w:bCs/>
          <w:color w:val="C00000"/>
        </w:rPr>
        <w:t>='</w:t>
      </w:r>
      <w:proofErr w:type="spellStart"/>
      <w:r w:rsidR="001B1987" w:rsidRPr="002930F4">
        <w:rPr>
          <w:b/>
          <w:bCs/>
          <w:color w:val="C00000"/>
        </w:rPr>
        <w:t>clear</w:t>
      </w:r>
      <w:proofErr w:type="spellEnd"/>
      <w:r w:rsidR="001B1987" w:rsidRPr="002930F4">
        <w:rPr>
          <w:b/>
          <w:bCs/>
          <w:color w:val="C00000"/>
        </w:rPr>
        <w:t>'</w:t>
      </w:r>
      <w:r w:rsidR="001B1987" w:rsidRPr="002930F4">
        <w:rPr>
          <w:b/>
          <w:bCs/>
          <w:color w:val="C00000"/>
        </w:rPr>
        <w:br/>
      </w:r>
      <w:r w:rsidR="00E10BFA" w:rsidRPr="002930F4">
        <w:rPr>
          <w:b/>
          <w:bCs/>
          <w:color w:val="FFC000"/>
        </w:rPr>
        <w:t xml:space="preserve">&gt;&gt; </w:t>
      </w:r>
      <w:r w:rsidR="00E10BFA" w:rsidRPr="002930F4">
        <w:rPr>
          <w:b/>
          <w:bCs/>
          <w:color w:val="C00000"/>
        </w:rPr>
        <w:t xml:space="preserve">alias </w:t>
      </w:r>
      <w:proofErr w:type="spellStart"/>
      <w:r w:rsidR="000905BD" w:rsidRPr="002930F4">
        <w:rPr>
          <w:b/>
          <w:bCs/>
          <w:color w:val="C00000"/>
        </w:rPr>
        <w:t>ll</w:t>
      </w:r>
      <w:proofErr w:type="spellEnd"/>
      <w:r w:rsidR="005276E9" w:rsidRPr="002930F4">
        <w:rPr>
          <w:b/>
          <w:bCs/>
          <w:color w:val="C00000"/>
        </w:rPr>
        <w:t>=</w:t>
      </w:r>
      <w:r w:rsidR="00E10BFA" w:rsidRPr="002930F4">
        <w:rPr>
          <w:b/>
          <w:bCs/>
          <w:color w:val="C00000"/>
        </w:rPr>
        <w:t>'</w:t>
      </w:r>
      <w:r w:rsidR="000905BD" w:rsidRPr="002930F4">
        <w:rPr>
          <w:b/>
          <w:bCs/>
          <w:color w:val="C00000"/>
        </w:rPr>
        <w:t>ls -</w:t>
      </w:r>
      <w:proofErr w:type="spellStart"/>
      <w:r w:rsidR="000905BD" w:rsidRPr="002930F4">
        <w:rPr>
          <w:b/>
          <w:bCs/>
          <w:color w:val="C00000"/>
        </w:rPr>
        <w:t>a</w:t>
      </w:r>
      <w:r w:rsidR="0087485F" w:rsidRPr="002930F4">
        <w:rPr>
          <w:b/>
          <w:bCs/>
          <w:color w:val="C00000"/>
        </w:rPr>
        <w:t>h</w:t>
      </w:r>
      <w:r w:rsidR="00C04CBD" w:rsidRPr="002930F4">
        <w:rPr>
          <w:b/>
          <w:bCs/>
          <w:color w:val="C00000"/>
        </w:rPr>
        <w:t>i</w:t>
      </w:r>
      <w:r w:rsidR="00D7315A" w:rsidRPr="002930F4">
        <w:rPr>
          <w:b/>
          <w:bCs/>
          <w:color w:val="C00000"/>
        </w:rPr>
        <w:t>lrt</w:t>
      </w:r>
      <w:proofErr w:type="spellEnd"/>
      <w:r w:rsidR="0087485F" w:rsidRPr="002930F4">
        <w:rPr>
          <w:b/>
          <w:bCs/>
          <w:color w:val="C00000"/>
        </w:rPr>
        <w:t>'</w:t>
      </w:r>
      <w:r w:rsidR="0087485F" w:rsidRPr="002930F4">
        <w:rPr>
          <w:b/>
          <w:bCs/>
          <w:color w:val="C00000"/>
        </w:rPr>
        <w:br/>
      </w:r>
      <w:r w:rsidR="0087485F" w:rsidRPr="002930F4">
        <w:rPr>
          <w:b/>
          <w:bCs/>
          <w:color w:val="FFC000"/>
        </w:rPr>
        <w:t xml:space="preserve">&gt;&gt; </w:t>
      </w:r>
      <w:r w:rsidR="0087485F" w:rsidRPr="002930F4">
        <w:rPr>
          <w:b/>
          <w:bCs/>
          <w:color w:val="C00000"/>
        </w:rPr>
        <w:t xml:space="preserve">alias </w:t>
      </w:r>
      <w:proofErr w:type="spellStart"/>
      <w:r w:rsidR="0087485F" w:rsidRPr="002930F4">
        <w:rPr>
          <w:b/>
          <w:bCs/>
          <w:color w:val="C00000"/>
        </w:rPr>
        <w:t>ll</w:t>
      </w:r>
      <w:proofErr w:type="spellEnd"/>
      <w:r w:rsidR="0087485F" w:rsidRPr="002930F4">
        <w:rPr>
          <w:b/>
          <w:bCs/>
          <w:color w:val="C00000"/>
        </w:rPr>
        <w:t>='ls -</w:t>
      </w:r>
      <w:r w:rsidR="006921B5" w:rsidRPr="002930F4">
        <w:rPr>
          <w:b/>
          <w:bCs/>
          <w:color w:val="C00000"/>
        </w:rPr>
        <w:t>-</w:t>
      </w:r>
      <w:r w:rsidR="0087485F" w:rsidRPr="002930F4">
        <w:rPr>
          <w:b/>
          <w:bCs/>
          <w:color w:val="C00000"/>
        </w:rPr>
        <w:t>a</w:t>
      </w:r>
      <w:r w:rsidR="006921B5" w:rsidRPr="002930F4">
        <w:rPr>
          <w:b/>
          <w:bCs/>
          <w:color w:val="C00000"/>
        </w:rPr>
        <w:t>ll --</w:t>
      </w:r>
      <w:proofErr w:type="spellStart"/>
      <w:r w:rsidR="00C04CBD" w:rsidRPr="002930F4">
        <w:rPr>
          <w:b/>
          <w:bCs/>
          <w:color w:val="C00000"/>
        </w:rPr>
        <w:t>human-readable</w:t>
      </w:r>
      <w:proofErr w:type="spellEnd"/>
      <w:r w:rsidR="00C04CBD" w:rsidRPr="002930F4">
        <w:rPr>
          <w:b/>
          <w:bCs/>
          <w:color w:val="C00000"/>
        </w:rPr>
        <w:t xml:space="preserve"> --inode</w:t>
      </w:r>
      <w:r w:rsidR="006921B5" w:rsidRPr="002930F4">
        <w:rPr>
          <w:b/>
          <w:bCs/>
          <w:color w:val="C00000"/>
        </w:rPr>
        <w:t xml:space="preserve"> </w:t>
      </w:r>
      <w:r w:rsidR="00A84308" w:rsidRPr="002930F4">
        <w:rPr>
          <w:b/>
          <w:bCs/>
          <w:color w:val="C00000"/>
        </w:rPr>
        <w:t>-</w:t>
      </w:r>
      <w:r w:rsidR="0087485F" w:rsidRPr="002930F4">
        <w:rPr>
          <w:b/>
          <w:bCs/>
          <w:color w:val="C00000"/>
        </w:rPr>
        <w:t>l</w:t>
      </w:r>
      <w:r w:rsidR="006921B5" w:rsidRPr="002930F4">
        <w:rPr>
          <w:b/>
          <w:bCs/>
          <w:color w:val="C00000"/>
        </w:rPr>
        <w:t xml:space="preserve"> </w:t>
      </w:r>
      <w:r w:rsidR="00A95294" w:rsidRPr="002930F4">
        <w:rPr>
          <w:b/>
          <w:bCs/>
          <w:color w:val="C00000"/>
        </w:rPr>
        <w:t>--reverse</w:t>
      </w:r>
      <w:r w:rsidR="006921B5" w:rsidRPr="002930F4">
        <w:rPr>
          <w:b/>
          <w:bCs/>
          <w:color w:val="C00000"/>
        </w:rPr>
        <w:t xml:space="preserve"> </w:t>
      </w:r>
      <w:r w:rsidR="00A95294" w:rsidRPr="002930F4">
        <w:rPr>
          <w:b/>
          <w:bCs/>
          <w:color w:val="C00000"/>
        </w:rPr>
        <w:t>-</w:t>
      </w:r>
      <w:r w:rsidR="0087485F" w:rsidRPr="002930F4">
        <w:rPr>
          <w:b/>
          <w:bCs/>
          <w:color w:val="C00000"/>
        </w:rPr>
        <w:t>t'</w:t>
      </w:r>
      <w:r w:rsidR="00C4737F" w:rsidRPr="002930F4">
        <w:rPr>
          <w:b/>
          <w:bCs/>
          <w:color w:val="C00000"/>
        </w:rPr>
        <w:br/>
      </w:r>
      <w:r w:rsidR="00C4737F" w:rsidRPr="002930F4">
        <w:rPr>
          <w:b/>
          <w:bCs/>
          <w:color w:val="FFC000"/>
        </w:rPr>
        <w:t xml:space="preserve">&gt;&gt; </w:t>
      </w:r>
      <w:r w:rsidR="00C4737F" w:rsidRPr="002930F4">
        <w:rPr>
          <w:b/>
          <w:bCs/>
          <w:color w:val="C00000"/>
        </w:rPr>
        <w:t xml:space="preserve">alias </w:t>
      </w:r>
      <w:proofErr w:type="spellStart"/>
      <w:r w:rsidR="00C4737F" w:rsidRPr="002930F4">
        <w:rPr>
          <w:b/>
          <w:bCs/>
          <w:color w:val="C00000"/>
        </w:rPr>
        <w:t>srn</w:t>
      </w:r>
      <w:proofErr w:type="spellEnd"/>
      <w:r w:rsidR="00C4737F" w:rsidRPr="002930F4">
        <w:rPr>
          <w:b/>
          <w:bCs/>
          <w:color w:val="C00000"/>
        </w:rPr>
        <w:t>='</w:t>
      </w:r>
      <w:proofErr w:type="spellStart"/>
      <w:r w:rsidR="00C4737F" w:rsidRPr="002930F4">
        <w:rPr>
          <w:b/>
          <w:bCs/>
          <w:color w:val="C00000"/>
        </w:rPr>
        <w:t>systemctl</w:t>
      </w:r>
      <w:proofErr w:type="spellEnd"/>
      <w:r w:rsidR="00C4737F" w:rsidRPr="002930F4">
        <w:rPr>
          <w:b/>
          <w:bCs/>
          <w:color w:val="C00000"/>
        </w:rPr>
        <w:t xml:space="preserve"> restart </w:t>
      </w:r>
      <w:proofErr w:type="spellStart"/>
      <w:proofErr w:type="gramStart"/>
      <w:r w:rsidR="00C4737F" w:rsidRPr="002930F4">
        <w:rPr>
          <w:b/>
          <w:bCs/>
          <w:color w:val="C00000"/>
        </w:rPr>
        <w:t>networking.service</w:t>
      </w:r>
      <w:proofErr w:type="spellEnd"/>
      <w:proofErr w:type="gramEnd"/>
      <w:r w:rsidR="00C4737F" w:rsidRPr="002930F4">
        <w:rPr>
          <w:b/>
          <w:bCs/>
          <w:color w:val="C00000"/>
        </w:rPr>
        <w:t>'</w:t>
      </w:r>
      <w:r w:rsidR="0001390E" w:rsidRPr="002930F4">
        <w:rPr>
          <w:b/>
          <w:bCs/>
          <w:color w:val="C00000"/>
        </w:rPr>
        <w:br/>
      </w:r>
      <w:r w:rsidR="0001390E" w:rsidRPr="002930F4">
        <w:rPr>
          <w:b/>
          <w:bCs/>
          <w:color w:val="FFC000"/>
        </w:rPr>
        <w:t xml:space="preserve">&gt;&gt; </w:t>
      </w:r>
      <w:r w:rsidR="0001390E" w:rsidRPr="002930F4">
        <w:rPr>
          <w:b/>
          <w:bCs/>
          <w:color w:val="C00000"/>
        </w:rPr>
        <w:t xml:space="preserve">alias </w:t>
      </w:r>
      <w:proofErr w:type="spellStart"/>
      <w:r w:rsidR="0001390E" w:rsidRPr="002930F4">
        <w:rPr>
          <w:b/>
          <w:bCs/>
          <w:color w:val="C00000"/>
        </w:rPr>
        <w:t>s</w:t>
      </w:r>
      <w:r w:rsidR="007C7F92" w:rsidRPr="002930F4">
        <w:rPr>
          <w:b/>
          <w:bCs/>
          <w:color w:val="C00000"/>
        </w:rPr>
        <w:t>n</w:t>
      </w:r>
      <w:r w:rsidR="0001390E" w:rsidRPr="002930F4">
        <w:rPr>
          <w:b/>
          <w:bCs/>
          <w:color w:val="C00000"/>
        </w:rPr>
        <w:t>n</w:t>
      </w:r>
      <w:proofErr w:type="spellEnd"/>
      <w:r w:rsidR="0001390E" w:rsidRPr="002930F4">
        <w:rPr>
          <w:b/>
          <w:bCs/>
          <w:color w:val="C00000"/>
        </w:rPr>
        <w:t>='</w:t>
      </w:r>
      <w:proofErr w:type="spellStart"/>
      <w:r w:rsidR="0001390E" w:rsidRPr="002930F4">
        <w:rPr>
          <w:b/>
          <w:bCs/>
          <w:color w:val="C00000"/>
        </w:rPr>
        <w:t>systemctl</w:t>
      </w:r>
      <w:proofErr w:type="spellEnd"/>
      <w:r w:rsidR="0001390E" w:rsidRPr="002930F4">
        <w:rPr>
          <w:b/>
          <w:bCs/>
          <w:color w:val="C00000"/>
        </w:rPr>
        <w:t xml:space="preserve"> </w:t>
      </w:r>
      <w:proofErr w:type="spellStart"/>
      <w:r w:rsidR="007C7F92" w:rsidRPr="002930F4">
        <w:rPr>
          <w:b/>
          <w:bCs/>
          <w:color w:val="C00000"/>
        </w:rPr>
        <w:t>status</w:t>
      </w:r>
      <w:proofErr w:type="spellEnd"/>
      <w:r w:rsidR="0001390E" w:rsidRPr="002930F4">
        <w:rPr>
          <w:b/>
          <w:bCs/>
          <w:color w:val="C00000"/>
        </w:rPr>
        <w:t xml:space="preserve"> </w:t>
      </w:r>
      <w:proofErr w:type="spellStart"/>
      <w:r w:rsidR="0001390E" w:rsidRPr="002930F4">
        <w:rPr>
          <w:b/>
          <w:bCs/>
          <w:color w:val="C00000"/>
        </w:rPr>
        <w:t>networking.service</w:t>
      </w:r>
      <w:proofErr w:type="spellEnd"/>
      <w:r w:rsidR="0001390E" w:rsidRPr="002930F4">
        <w:rPr>
          <w:b/>
          <w:bCs/>
          <w:color w:val="C00000"/>
        </w:rPr>
        <w:t>'</w:t>
      </w:r>
      <w:r w:rsidR="0001390E" w:rsidRPr="002930F4">
        <w:rPr>
          <w:b/>
          <w:bCs/>
          <w:color w:val="C00000"/>
        </w:rPr>
        <w:br/>
      </w:r>
      <w:r w:rsidR="00E364E1" w:rsidRPr="002930F4">
        <w:rPr>
          <w:b/>
          <w:bCs/>
          <w:color w:val="FFC000"/>
        </w:rPr>
        <w:t xml:space="preserve">&gt;&gt; </w:t>
      </w:r>
      <w:r w:rsidR="00E364E1" w:rsidRPr="002930F4">
        <w:rPr>
          <w:b/>
          <w:bCs/>
          <w:color w:val="C00000"/>
        </w:rPr>
        <w:t>alias sr</w:t>
      </w:r>
      <w:r w:rsidR="00AA1570" w:rsidRPr="002930F4">
        <w:rPr>
          <w:b/>
          <w:bCs/>
          <w:color w:val="C00000"/>
        </w:rPr>
        <w:t>a2</w:t>
      </w:r>
      <w:r w:rsidR="00E364E1" w:rsidRPr="002930F4">
        <w:rPr>
          <w:b/>
          <w:bCs/>
          <w:color w:val="C00000"/>
        </w:rPr>
        <w:t>='</w:t>
      </w:r>
      <w:proofErr w:type="spellStart"/>
      <w:r w:rsidR="00E364E1" w:rsidRPr="002930F4">
        <w:rPr>
          <w:b/>
          <w:bCs/>
          <w:color w:val="C00000"/>
        </w:rPr>
        <w:t>systemctl</w:t>
      </w:r>
      <w:proofErr w:type="spellEnd"/>
      <w:r w:rsidR="00E364E1" w:rsidRPr="002930F4">
        <w:rPr>
          <w:b/>
          <w:bCs/>
          <w:color w:val="C00000"/>
        </w:rPr>
        <w:t xml:space="preserve"> restart apache2</w:t>
      </w:r>
      <w:r w:rsidR="00AA1570" w:rsidRPr="002930F4">
        <w:rPr>
          <w:b/>
          <w:bCs/>
          <w:color w:val="C00000"/>
        </w:rPr>
        <w:t>.service</w:t>
      </w:r>
      <w:r w:rsidR="00E364E1" w:rsidRPr="002930F4">
        <w:rPr>
          <w:b/>
          <w:bCs/>
          <w:color w:val="C00000"/>
        </w:rPr>
        <w:t>'</w:t>
      </w:r>
      <w:r w:rsidR="00E364E1" w:rsidRPr="002930F4">
        <w:rPr>
          <w:b/>
          <w:bCs/>
          <w:color w:val="C00000"/>
        </w:rPr>
        <w:br/>
      </w:r>
      <w:r w:rsidR="007B760C" w:rsidRPr="002930F4">
        <w:rPr>
          <w:b/>
          <w:bCs/>
          <w:color w:val="FFC000"/>
        </w:rPr>
        <w:t xml:space="preserve">&gt;&gt; </w:t>
      </w:r>
      <w:r w:rsidR="007B760C" w:rsidRPr="002930F4">
        <w:rPr>
          <w:b/>
          <w:bCs/>
          <w:color w:val="C00000"/>
        </w:rPr>
        <w:t>alias ssa2='</w:t>
      </w:r>
      <w:proofErr w:type="spellStart"/>
      <w:r w:rsidR="007B760C" w:rsidRPr="002930F4">
        <w:rPr>
          <w:b/>
          <w:bCs/>
          <w:color w:val="C00000"/>
        </w:rPr>
        <w:t>systemctl</w:t>
      </w:r>
      <w:proofErr w:type="spellEnd"/>
      <w:r w:rsidR="007B760C" w:rsidRPr="002930F4">
        <w:rPr>
          <w:b/>
          <w:bCs/>
          <w:color w:val="C00000"/>
        </w:rPr>
        <w:t xml:space="preserve"> </w:t>
      </w:r>
      <w:proofErr w:type="spellStart"/>
      <w:r w:rsidR="007B760C" w:rsidRPr="002930F4">
        <w:rPr>
          <w:b/>
          <w:bCs/>
          <w:color w:val="C00000"/>
        </w:rPr>
        <w:t>status</w:t>
      </w:r>
      <w:proofErr w:type="spellEnd"/>
      <w:r w:rsidR="007B760C" w:rsidRPr="002930F4">
        <w:rPr>
          <w:b/>
          <w:bCs/>
          <w:color w:val="C00000"/>
        </w:rPr>
        <w:t xml:space="preserve"> apache2.service'</w:t>
      </w:r>
    </w:p>
    <w:p w14:paraId="1A9059AF" w14:textId="07E59F1D" w:rsidR="00E60943" w:rsidRDefault="001B1987" w:rsidP="001950EF">
      <w:pPr>
        <w:spacing w:line="240" w:lineRule="auto"/>
      </w:pPr>
      <w:r w:rsidRPr="002245C9">
        <w:rPr>
          <w:b/>
          <w:bCs/>
        </w:rPr>
        <w:t>Remarque</w:t>
      </w:r>
      <w:r>
        <w:t xml:space="preserve"> …</w:t>
      </w:r>
      <w:r>
        <w:br/>
        <w:t xml:space="preserve">Similaire aux alias, les </w:t>
      </w:r>
      <w:r w:rsidR="00623523">
        <w:t>combinaisons</w:t>
      </w:r>
      <w:r>
        <w:t xml:space="preserve"> </w:t>
      </w:r>
      <w:r w:rsidR="00623523">
        <w:t>ou</w:t>
      </w:r>
      <w:r>
        <w:t xml:space="preserve"> raccourci</w:t>
      </w:r>
      <w:r w:rsidR="00623523">
        <w:t>s clavier peuvent également être utilisé</w:t>
      </w:r>
      <w:r w:rsidR="002245C9">
        <w:t>s.</w:t>
      </w:r>
      <w:r w:rsidR="002245C9">
        <w:br/>
        <w:t xml:space="preserve">Par exemple, </w:t>
      </w:r>
      <w:r w:rsidR="002245C9" w:rsidRPr="008D4E28">
        <w:rPr>
          <w:rStyle w:val="ClavierHTML"/>
          <w:rFonts w:eastAsiaTheme="minorHAnsi"/>
          <w:b/>
          <w:bCs/>
          <w:color w:val="FF0000"/>
          <w:sz w:val="22"/>
          <w:szCs w:val="22"/>
          <w:bdr w:val="single" w:sz="6" w:space="2" w:color="D4D4D4" w:frame="1"/>
          <w:shd w:val="clear" w:color="auto" w:fill="EEF1F2"/>
        </w:rPr>
        <w:t>CTRL</w:t>
      </w:r>
      <w:r w:rsidR="002245C9" w:rsidRPr="008D4E28">
        <w:rPr>
          <w:rStyle w:val="keyseq"/>
          <w:rFonts w:ascii="Noto Sans" w:hAnsi="Noto Sans" w:cs="Noto Sans"/>
          <w:b/>
          <w:bCs/>
          <w:color w:val="222422"/>
          <w:shd w:val="clear" w:color="auto" w:fill="FFFFFF"/>
        </w:rPr>
        <w:t>+</w:t>
      </w:r>
      <w:r w:rsidR="00AA3437">
        <w:rPr>
          <w:rStyle w:val="ClavierHTML"/>
          <w:rFonts w:eastAsiaTheme="minorHAnsi"/>
          <w:b/>
          <w:bCs/>
          <w:color w:val="FF0000"/>
          <w:sz w:val="22"/>
          <w:szCs w:val="22"/>
          <w:bdr w:val="single" w:sz="6" w:space="2" w:color="D4D4D4" w:frame="1"/>
          <w:shd w:val="clear" w:color="auto" w:fill="EEF1F2"/>
        </w:rPr>
        <w:t>L</w:t>
      </w:r>
      <w:r w:rsidR="008A0823">
        <w:t xml:space="preserve"> </w:t>
      </w:r>
      <w:r w:rsidR="008D4E28">
        <w:t xml:space="preserve">est le raccourci de la commande </w:t>
      </w:r>
      <w:proofErr w:type="spellStart"/>
      <w:r w:rsidR="008D4E28" w:rsidRPr="000F75EC">
        <w:rPr>
          <w:b/>
          <w:bCs/>
        </w:rPr>
        <w:t>clear</w:t>
      </w:r>
      <w:proofErr w:type="spellEnd"/>
      <w:r w:rsidR="008D4E28">
        <w:t>.</w:t>
      </w:r>
    </w:p>
    <w:p w14:paraId="645F87F5" w14:textId="77777777" w:rsidR="0062697F" w:rsidRDefault="0062697F" w:rsidP="0062697F">
      <w:pPr>
        <w:spacing w:line="240" w:lineRule="auto"/>
      </w:pPr>
    </w:p>
    <w:p w14:paraId="7FFEBB6C" w14:textId="35043F76" w:rsidR="0062697F" w:rsidRPr="00B56691" w:rsidRDefault="0062697F" w:rsidP="00B56691">
      <w:pPr>
        <w:rPr>
          <w:b/>
          <w:bCs/>
        </w:rPr>
      </w:pPr>
      <w:r w:rsidRPr="00B56691">
        <w:rPr>
          <w:b/>
          <w:bCs/>
        </w:rPr>
        <w:t>Alias permanent</w:t>
      </w:r>
    </w:p>
    <w:p w14:paraId="5FDAEB50" w14:textId="548F0D19" w:rsidR="00E925D4" w:rsidRDefault="0062697F" w:rsidP="0062697F">
      <w:pPr>
        <w:spacing w:line="240" w:lineRule="auto"/>
      </w:pPr>
      <w:r>
        <w:t>Les alias sont définis pour</w:t>
      </w:r>
      <w:r w:rsidR="00C03C87">
        <w:t xml:space="preserve"> </w:t>
      </w:r>
      <w:r>
        <w:t>la session en cours seulement.</w:t>
      </w:r>
      <w:r>
        <w:br/>
        <w:t>Afin de rendre permanent un alias</w:t>
      </w:r>
      <w:r w:rsidR="0096399E">
        <w:t xml:space="preserve">, </w:t>
      </w:r>
      <w:r w:rsidR="00E925D4">
        <w:t>il faut les ajouter en modifiant les fichiers système</w:t>
      </w:r>
    </w:p>
    <w:p w14:paraId="7487DFC7" w14:textId="1F4736C2" w:rsidR="0062697F" w:rsidRPr="0088775A" w:rsidRDefault="00E925D4" w:rsidP="0062697F">
      <w:pPr>
        <w:spacing w:line="240" w:lineRule="auto"/>
        <w:rPr>
          <w:b/>
          <w:bCs/>
          <w:color w:val="00B050"/>
          <w:lang w:val="en-US"/>
        </w:rPr>
      </w:pPr>
      <w:r>
        <w:t>Pour ce faire, on doit m</w:t>
      </w:r>
      <w:r w:rsidR="0062697F">
        <w:t>odifie</w:t>
      </w:r>
      <w:r>
        <w:t>r</w:t>
      </w:r>
      <w:r w:rsidR="0062697F">
        <w:t xml:space="preserve"> le fichier </w:t>
      </w:r>
      <w:r w:rsidR="0062697F" w:rsidRPr="00C03C87">
        <w:rPr>
          <w:b/>
          <w:bCs/>
        </w:rPr>
        <w:t>~/.</w:t>
      </w:r>
      <w:proofErr w:type="spellStart"/>
      <w:r w:rsidR="0062697F" w:rsidRPr="00C03C87">
        <w:rPr>
          <w:b/>
          <w:bCs/>
        </w:rPr>
        <w:t>bash_aliases</w:t>
      </w:r>
      <w:proofErr w:type="spellEnd"/>
      <w:r>
        <w:t xml:space="preserve"> </w:t>
      </w:r>
      <w:r w:rsidR="0062697F">
        <w:t xml:space="preserve">ou </w:t>
      </w:r>
      <w:r w:rsidR="0062697F" w:rsidRPr="00C03C87">
        <w:rPr>
          <w:b/>
          <w:bCs/>
        </w:rPr>
        <w:t>~</w:t>
      </w:r>
      <w:proofErr w:type="gramStart"/>
      <w:r w:rsidR="0062697F" w:rsidRPr="00C03C87">
        <w:rPr>
          <w:b/>
          <w:bCs/>
        </w:rPr>
        <w:t>/.</w:t>
      </w:r>
      <w:proofErr w:type="spellStart"/>
      <w:r w:rsidR="0062697F" w:rsidRPr="00C03C87">
        <w:rPr>
          <w:b/>
          <w:bCs/>
        </w:rPr>
        <w:t>bashrc</w:t>
      </w:r>
      <w:proofErr w:type="spellEnd"/>
      <w:proofErr w:type="gramEnd"/>
      <w:r>
        <w:t xml:space="preserve"> </w:t>
      </w:r>
      <w:r w:rsidR="0062697F">
        <w:t>(recommandé)</w:t>
      </w:r>
      <w:r>
        <w:t>.</w:t>
      </w:r>
      <w:r w:rsidR="007C5748">
        <w:br/>
      </w:r>
      <w:r w:rsidR="00035697" w:rsidRPr="0087485F">
        <w:rPr>
          <w:b/>
          <w:bCs/>
          <w:color w:val="FFC000"/>
          <w:lang w:val="en-US"/>
        </w:rPr>
        <w:t xml:space="preserve">&gt;&gt; </w:t>
      </w:r>
      <w:r w:rsidR="00035697">
        <w:rPr>
          <w:b/>
          <w:bCs/>
          <w:color w:val="C00000"/>
          <w:lang w:val="en-US"/>
        </w:rPr>
        <w:t>nano</w:t>
      </w:r>
      <w:r w:rsidR="00035697" w:rsidRPr="00A95294">
        <w:rPr>
          <w:b/>
          <w:bCs/>
          <w:color w:val="C00000"/>
          <w:lang w:val="en-US"/>
        </w:rPr>
        <w:t xml:space="preserve"> </w:t>
      </w:r>
      <w:r w:rsidR="008504AE" w:rsidRPr="008504AE">
        <w:rPr>
          <w:b/>
          <w:bCs/>
          <w:color w:val="C00000"/>
          <w:lang w:val="en-US"/>
        </w:rPr>
        <w:t>~/.</w:t>
      </w:r>
      <w:proofErr w:type="spellStart"/>
      <w:r w:rsidR="008504AE" w:rsidRPr="008504AE">
        <w:rPr>
          <w:b/>
          <w:bCs/>
          <w:color w:val="C00000"/>
          <w:lang w:val="en-US"/>
        </w:rPr>
        <w:t>bash_aliases</w:t>
      </w:r>
      <w:proofErr w:type="spellEnd"/>
      <w:r w:rsidR="008504AE">
        <w:rPr>
          <w:b/>
          <w:bCs/>
          <w:color w:val="C00000"/>
          <w:lang w:val="en-US"/>
        </w:rPr>
        <w:br/>
      </w:r>
      <w:proofErr w:type="spellStart"/>
      <w:r w:rsidR="0088775A">
        <w:rPr>
          <w:lang w:val="en-CA"/>
        </w:rPr>
        <w:t>o</w:t>
      </w:r>
      <w:r w:rsidR="0088775A" w:rsidRPr="0088775A">
        <w:rPr>
          <w:lang w:val="en-CA"/>
        </w:rPr>
        <w:t>u</w:t>
      </w:r>
      <w:proofErr w:type="spellEnd"/>
      <w:r w:rsidR="0088775A">
        <w:rPr>
          <w:lang w:val="en-CA"/>
        </w:rPr>
        <w:br/>
      </w:r>
      <w:r w:rsidR="0088775A" w:rsidRPr="0087485F">
        <w:rPr>
          <w:b/>
          <w:bCs/>
          <w:color w:val="FFC000"/>
          <w:lang w:val="en-US"/>
        </w:rPr>
        <w:t xml:space="preserve">&gt;&gt; </w:t>
      </w:r>
      <w:r w:rsidR="0088775A">
        <w:rPr>
          <w:b/>
          <w:bCs/>
          <w:color w:val="C00000"/>
          <w:lang w:val="en-US"/>
        </w:rPr>
        <w:t>nano</w:t>
      </w:r>
      <w:r w:rsidR="0088775A" w:rsidRPr="00A95294">
        <w:rPr>
          <w:b/>
          <w:bCs/>
          <w:color w:val="C00000"/>
          <w:lang w:val="en-US"/>
        </w:rPr>
        <w:t xml:space="preserve"> </w:t>
      </w:r>
      <w:r w:rsidR="0088775A" w:rsidRPr="008504AE">
        <w:rPr>
          <w:b/>
          <w:bCs/>
          <w:color w:val="C00000"/>
          <w:lang w:val="en-US"/>
        </w:rPr>
        <w:t>~/.</w:t>
      </w:r>
      <w:proofErr w:type="spellStart"/>
      <w:r w:rsidR="0088775A" w:rsidRPr="008504AE">
        <w:rPr>
          <w:b/>
          <w:bCs/>
          <w:color w:val="C00000"/>
          <w:lang w:val="en-US"/>
        </w:rPr>
        <w:t>bash</w:t>
      </w:r>
      <w:r w:rsidR="00495DCF">
        <w:rPr>
          <w:b/>
          <w:bCs/>
          <w:color w:val="C00000"/>
          <w:lang w:val="en-US"/>
        </w:rPr>
        <w:t>rc</w:t>
      </w:r>
      <w:proofErr w:type="spellEnd"/>
      <w:r w:rsidR="0088775A" w:rsidRPr="0088775A">
        <w:rPr>
          <w:lang w:val="en-CA"/>
        </w:rPr>
        <w:br/>
      </w:r>
      <w:r w:rsidR="0062697F" w:rsidRPr="0088775A">
        <w:rPr>
          <w:b/>
          <w:bCs/>
          <w:color w:val="00B050"/>
          <w:lang w:val="en-US"/>
        </w:rPr>
        <w:t>alias  update = '</w:t>
      </w:r>
      <w:proofErr w:type="spellStart"/>
      <w:r w:rsidR="0062697F" w:rsidRPr="0088775A">
        <w:rPr>
          <w:b/>
          <w:bCs/>
          <w:color w:val="00B050"/>
          <w:lang w:val="en-US"/>
        </w:rPr>
        <w:t>sudo</w:t>
      </w:r>
      <w:proofErr w:type="spellEnd"/>
      <w:r w:rsidR="0062697F" w:rsidRPr="0088775A">
        <w:rPr>
          <w:b/>
          <w:bCs/>
          <w:color w:val="00B050"/>
          <w:lang w:val="en-US"/>
        </w:rPr>
        <w:t xml:space="preserve"> </w:t>
      </w:r>
      <w:r w:rsidR="008504AE" w:rsidRPr="0088775A">
        <w:rPr>
          <w:b/>
          <w:bCs/>
          <w:color w:val="00B050"/>
          <w:lang w:val="en-US"/>
        </w:rPr>
        <w:t>apt</w:t>
      </w:r>
      <w:r w:rsidR="0062697F" w:rsidRPr="0088775A">
        <w:rPr>
          <w:b/>
          <w:bCs/>
          <w:color w:val="00B050"/>
          <w:lang w:val="en-US"/>
        </w:rPr>
        <w:t xml:space="preserve"> update</w:t>
      </w:r>
      <w:r w:rsidR="008504AE" w:rsidRPr="0088775A">
        <w:rPr>
          <w:b/>
          <w:bCs/>
          <w:color w:val="00B050"/>
          <w:lang w:val="en-US"/>
        </w:rPr>
        <w:t xml:space="preserve"> &amp;&amp; </w:t>
      </w:r>
      <w:proofErr w:type="spellStart"/>
      <w:r w:rsidR="008504AE" w:rsidRPr="0088775A">
        <w:rPr>
          <w:b/>
          <w:bCs/>
          <w:color w:val="00B050"/>
          <w:lang w:val="en-US"/>
        </w:rPr>
        <w:t>sudo</w:t>
      </w:r>
      <w:proofErr w:type="spellEnd"/>
      <w:r w:rsidR="008504AE" w:rsidRPr="0088775A">
        <w:rPr>
          <w:b/>
          <w:bCs/>
          <w:color w:val="00B050"/>
          <w:lang w:val="en-US"/>
        </w:rPr>
        <w:t xml:space="preserve"> apt upgrade --</w:t>
      </w:r>
      <w:proofErr w:type="spellStart"/>
      <w:r w:rsidR="008504AE" w:rsidRPr="0088775A">
        <w:rPr>
          <w:b/>
          <w:bCs/>
          <w:color w:val="00B050"/>
          <w:lang w:val="en-US"/>
        </w:rPr>
        <w:t>yes</w:t>
      </w:r>
      <w:r w:rsidR="0062697F" w:rsidRPr="0088775A">
        <w:rPr>
          <w:b/>
          <w:bCs/>
          <w:color w:val="00B050"/>
          <w:lang w:val="en-US"/>
        </w:rPr>
        <w:t>'</w:t>
      </w:r>
      <w:proofErr w:type="spellEnd"/>
    </w:p>
    <w:p w14:paraId="1BA0D247" w14:textId="0D888DC0" w:rsidR="0062697F" w:rsidRDefault="0088775A" w:rsidP="0062697F">
      <w:pPr>
        <w:spacing w:line="240" w:lineRule="auto"/>
      </w:pPr>
      <w:r>
        <w:t>On e</w:t>
      </w:r>
      <w:r w:rsidR="0062697F">
        <w:t xml:space="preserve">nregistre et </w:t>
      </w:r>
      <w:r>
        <w:t xml:space="preserve">on </w:t>
      </w:r>
      <w:r w:rsidR="0062697F">
        <w:t>ferme le fichier.</w:t>
      </w:r>
    </w:p>
    <w:p w14:paraId="03AFA060" w14:textId="7A020FF5" w:rsidR="0062697F" w:rsidRPr="0088775A" w:rsidRDefault="0088775A" w:rsidP="0062697F">
      <w:pPr>
        <w:spacing w:line="240" w:lineRule="auto"/>
      </w:pPr>
      <w:r>
        <w:t>On doit ac</w:t>
      </w:r>
      <w:r w:rsidR="0062697F">
        <w:t>tive</w:t>
      </w:r>
      <w:r>
        <w:t>r</w:t>
      </w:r>
      <w:r w:rsidR="0062697F">
        <w:t xml:space="preserve"> l'alias </w:t>
      </w:r>
      <w:r>
        <w:t xml:space="preserve">à l’aide de </w:t>
      </w:r>
      <w:r w:rsidR="0062697F">
        <w:t xml:space="preserve">la commande </w:t>
      </w:r>
      <w:r w:rsidR="0062697F" w:rsidRPr="00926935">
        <w:rPr>
          <w:b/>
          <w:bCs/>
        </w:rPr>
        <w:t>source</w:t>
      </w:r>
      <w:r w:rsidR="0062697F">
        <w:t xml:space="preserve"> </w:t>
      </w:r>
      <w:r>
        <w:t>...</w:t>
      </w:r>
      <w:r>
        <w:br/>
      </w:r>
      <w:r w:rsidRPr="0088775A">
        <w:rPr>
          <w:b/>
          <w:bCs/>
          <w:color w:val="FFC000"/>
        </w:rPr>
        <w:t xml:space="preserve">&gt;&gt; </w:t>
      </w:r>
      <w:r w:rsidRPr="0088775A">
        <w:rPr>
          <w:b/>
          <w:bCs/>
          <w:color w:val="C00000"/>
        </w:rPr>
        <w:t>source ~/.</w:t>
      </w:r>
      <w:proofErr w:type="spellStart"/>
      <w:r w:rsidRPr="0088775A">
        <w:rPr>
          <w:b/>
          <w:bCs/>
          <w:color w:val="C00000"/>
        </w:rPr>
        <w:t>bash_aliases</w:t>
      </w:r>
      <w:proofErr w:type="spellEnd"/>
      <w:r w:rsidRPr="0088775A">
        <w:rPr>
          <w:b/>
          <w:bCs/>
          <w:color w:val="C00000"/>
        </w:rPr>
        <w:br/>
      </w:r>
      <w:r w:rsidRPr="0088775A">
        <w:t>ou</w:t>
      </w:r>
      <w:r w:rsidRPr="0088775A">
        <w:br/>
      </w:r>
      <w:r w:rsidRPr="0088775A">
        <w:rPr>
          <w:b/>
          <w:bCs/>
          <w:color w:val="FFC000"/>
        </w:rPr>
        <w:t xml:space="preserve">&gt;&gt; </w:t>
      </w:r>
      <w:r w:rsidRPr="0088775A">
        <w:rPr>
          <w:b/>
          <w:bCs/>
          <w:color w:val="C00000"/>
        </w:rPr>
        <w:t>source ~</w:t>
      </w:r>
      <w:proofErr w:type="gramStart"/>
      <w:r w:rsidRPr="0088775A">
        <w:rPr>
          <w:b/>
          <w:bCs/>
          <w:color w:val="C00000"/>
        </w:rPr>
        <w:t>/.</w:t>
      </w:r>
      <w:proofErr w:type="spellStart"/>
      <w:r w:rsidRPr="0088775A">
        <w:rPr>
          <w:b/>
          <w:bCs/>
          <w:color w:val="C00000"/>
        </w:rPr>
        <w:t>bash</w:t>
      </w:r>
      <w:r>
        <w:rPr>
          <w:b/>
          <w:bCs/>
          <w:color w:val="C00000"/>
        </w:rPr>
        <w:t>rc</w:t>
      </w:r>
      <w:proofErr w:type="spellEnd"/>
      <w:proofErr w:type="gramEnd"/>
      <w:r w:rsidRPr="0088775A">
        <w:rPr>
          <w:b/>
          <w:bCs/>
          <w:color w:val="C00000"/>
        </w:rPr>
        <w:br/>
      </w:r>
    </w:p>
    <w:p w14:paraId="533587D3" w14:textId="007553A7" w:rsidR="00E60943" w:rsidRPr="00C12C1A" w:rsidRDefault="008A0823" w:rsidP="001950EF">
      <w:pPr>
        <w:spacing w:line="240" w:lineRule="auto"/>
        <w:rPr>
          <w:b/>
          <w:bCs/>
          <w:color w:val="0070C0"/>
        </w:rPr>
      </w:pPr>
      <w:r w:rsidRPr="00C12C1A">
        <w:rPr>
          <w:b/>
          <w:bCs/>
          <w:color w:val="0070C0"/>
        </w:rPr>
        <w:t>Historique des commandes</w:t>
      </w:r>
    </w:p>
    <w:p w14:paraId="3B62540A" w14:textId="2041F95B" w:rsidR="00C12C1A" w:rsidRDefault="00C12C1A" w:rsidP="001950EF">
      <w:pPr>
        <w:spacing w:line="240" w:lineRule="auto"/>
      </w:pPr>
      <w:r w:rsidRPr="00C12C1A">
        <w:t xml:space="preserve">La commande </w:t>
      </w:r>
      <w:proofErr w:type="spellStart"/>
      <w:r w:rsidRPr="005702F0">
        <w:rPr>
          <w:b/>
          <w:bCs/>
        </w:rPr>
        <w:t>history</w:t>
      </w:r>
      <w:proofErr w:type="spellEnd"/>
      <w:r w:rsidRPr="00C12C1A">
        <w:t xml:space="preserve"> est un outil intégré </w:t>
      </w:r>
      <w:r>
        <w:t>à l’interpréteur de commandes (</w:t>
      </w:r>
      <w:proofErr w:type="spellStart"/>
      <w:r w:rsidRPr="00C12C1A">
        <w:rPr>
          <w:i/>
          <w:iCs/>
        </w:rPr>
        <w:t>shell</w:t>
      </w:r>
      <w:proofErr w:type="spellEnd"/>
      <w:r>
        <w:t>)</w:t>
      </w:r>
      <w:r w:rsidRPr="00C12C1A">
        <w:t xml:space="preserve"> qui affiche une liste des commandes utilisées dans la session du terminal. </w:t>
      </w:r>
      <w:r>
        <w:br/>
        <w:t xml:space="preserve">Cette commande </w:t>
      </w:r>
      <w:r w:rsidRPr="00C12C1A">
        <w:t xml:space="preserve">permet de réutiliser toute commande listée sans </w:t>
      </w:r>
      <w:r>
        <w:t xml:space="preserve">à avoir à la saisir </w:t>
      </w:r>
      <w:r w:rsidR="00620EA2">
        <w:t>de nouveau</w:t>
      </w:r>
      <w:r w:rsidRPr="00C12C1A">
        <w:t>.</w:t>
      </w:r>
    </w:p>
    <w:p w14:paraId="7C458EF6" w14:textId="77777777" w:rsidR="00F857E9" w:rsidRDefault="009A159A" w:rsidP="001950EF">
      <w:pPr>
        <w:spacing w:line="240" w:lineRule="auto"/>
        <w:rPr>
          <w:b/>
          <w:bCs/>
          <w:color w:val="C00000"/>
          <w:lang w:val="en-US"/>
        </w:rPr>
      </w:pPr>
      <w:r>
        <w:t xml:space="preserve">L’utilisation de la commande </w:t>
      </w:r>
      <w:proofErr w:type="spellStart"/>
      <w:r w:rsidRPr="00926935">
        <w:rPr>
          <w:b/>
          <w:bCs/>
        </w:rPr>
        <w:t>history</w:t>
      </w:r>
      <w:proofErr w:type="spellEnd"/>
      <w:r>
        <w:t xml:space="preserve"> sans options ni argument affi</w:t>
      </w:r>
      <w:r w:rsidR="00F857E9">
        <w:t>che la liste des dernières commandes …</w:t>
      </w:r>
      <w:r w:rsidR="00F857E9">
        <w:br/>
      </w:r>
      <w:r w:rsidR="00F857E9" w:rsidRPr="0087485F">
        <w:rPr>
          <w:b/>
          <w:bCs/>
          <w:color w:val="FFC000"/>
          <w:lang w:val="en-US"/>
        </w:rPr>
        <w:t xml:space="preserve">&gt;&gt; </w:t>
      </w:r>
      <w:r w:rsidR="00F857E9">
        <w:rPr>
          <w:b/>
          <w:bCs/>
          <w:color w:val="C00000"/>
          <w:lang w:val="en-US"/>
        </w:rPr>
        <w:t>history</w:t>
      </w:r>
    </w:p>
    <w:p w14:paraId="72CC3342" w14:textId="4336C516" w:rsidR="00C12C1A" w:rsidRDefault="00F857E9" w:rsidP="001950EF">
      <w:pPr>
        <w:spacing w:line="240" w:lineRule="auto"/>
        <w:rPr>
          <w:b/>
          <w:bCs/>
          <w:color w:val="C00000"/>
          <w:lang w:val="en-US"/>
        </w:rPr>
      </w:pPr>
      <w:r w:rsidRPr="00F857E9">
        <w:rPr>
          <w:b/>
          <w:bCs/>
          <w:noProof/>
          <w:color w:val="C00000"/>
          <w:lang w:val="en-US"/>
        </w:rPr>
        <w:lastRenderedPageBreak/>
        <w:drawing>
          <wp:inline distT="0" distB="0" distL="0" distR="0" wp14:anchorId="75F8EF6B" wp14:editId="430A7B84">
            <wp:extent cx="3599667" cy="1806166"/>
            <wp:effectExtent l="0" t="0" r="1270" b="381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8"/>
                    <a:stretch>
                      <a:fillRect/>
                    </a:stretch>
                  </pic:blipFill>
                  <pic:spPr>
                    <a:xfrm>
                      <a:off x="0" y="0"/>
                      <a:ext cx="3651477" cy="1832162"/>
                    </a:xfrm>
                    <a:prstGeom prst="rect">
                      <a:avLst/>
                    </a:prstGeom>
                  </pic:spPr>
                </pic:pic>
              </a:graphicData>
            </a:graphic>
          </wp:inline>
        </w:drawing>
      </w:r>
    </w:p>
    <w:p w14:paraId="04956B17" w14:textId="68E7FB93" w:rsidR="000079C8" w:rsidRPr="00866AF8" w:rsidRDefault="000079C8" w:rsidP="001950EF">
      <w:pPr>
        <w:spacing w:line="240" w:lineRule="auto"/>
        <w:rPr>
          <w:b/>
          <w:bCs/>
          <w:color w:val="C00000"/>
          <w:lang w:val="en-US"/>
        </w:rPr>
      </w:pPr>
      <w:r w:rsidRPr="000079C8">
        <w:t>Pour afficher la liste des commandes avec un nombre limité d'entrées</w:t>
      </w:r>
      <w:r>
        <w:t xml:space="preserve"> …</w:t>
      </w:r>
      <w:r>
        <w:br/>
      </w:r>
      <w:r w:rsidR="00F828E9" w:rsidRPr="0087485F">
        <w:rPr>
          <w:b/>
          <w:bCs/>
          <w:color w:val="FFC000"/>
          <w:lang w:val="en-US"/>
        </w:rPr>
        <w:t xml:space="preserve">&gt;&gt; </w:t>
      </w:r>
      <w:r w:rsidR="00F828E9" w:rsidRPr="00866AF8">
        <w:rPr>
          <w:b/>
          <w:bCs/>
          <w:color w:val="00B0F0"/>
          <w:lang w:val="en-US"/>
        </w:rPr>
        <w:t xml:space="preserve">history </w:t>
      </w:r>
      <w:r w:rsidR="00866AF8" w:rsidRPr="00866AF8">
        <w:rPr>
          <w:b/>
          <w:bCs/>
          <w:color w:val="00B0F0"/>
          <w:lang w:val="en-US"/>
        </w:rPr>
        <w:t>&lt;Valeur&gt;</w:t>
      </w:r>
      <w:r w:rsidR="00866AF8">
        <w:rPr>
          <w:b/>
          <w:bCs/>
          <w:color w:val="C00000"/>
          <w:lang w:val="en-US"/>
        </w:rPr>
        <w:br/>
      </w:r>
      <w:r w:rsidR="00866AF8" w:rsidRPr="0087485F">
        <w:rPr>
          <w:b/>
          <w:bCs/>
          <w:color w:val="FFC000"/>
          <w:lang w:val="en-US"/>
        </w:rPr>
        <w:t xml:space="preserve">&gt;&gt; </w:t>
      </w:r>
      <w:r w:rsidR="00866AF8">
        <w:rPr>
          <w:b/>
          <w:bCs/>
          <w:color w:val="C00000"/>
          <w:lang w:val="en-US"/>
        </w:rPr>
        <w:t>history 5</w:t>
      </w:r>
    </w:p>
    <w:p w14:paraId="47FE43A1" w14:textId="50E9D3C9" w:rsidR="00C12C1A" w:rsidRDefault="002A27AD" w:rsidP="001950EF">
      <w:pPr>
        <w:spacing w:line="240" w:lineRule="auto"/>
      </w:pPr>
      <w:r w:rsidRPr="002A27AD">
        <w:rPr>
          <w:b/>
          <w:bCs/>
          <w:noProof/>
          <w:color w:val="FFC000"/>
          <w:lang w:val="en-US"/>
        </w:rPr>
        <w:drawing>
          <wp:inline distT="0" distB="0" distL="0" distR="0" wp14:anchorId="356EB297" wp14:editId="081B708B">
            <wp:extent cx="1670364" cy="934198"/>
            <wp:effectExtent l="0" t="0" r="635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9"/>
                    <a:stretch>
                      <a:fillRect/>
                    </a:stretch>
                  </pic:blipFill>
                  <pic:spPr>
                    <a:xfrm>
                      <a:off x="0" y="0"/>
                      <a:ext cx="1694549" cy="947724"/>
                    </a:xfrm>
                    <a:prstGeom prst="rect">
                      <a:avLst/>
                    </a:prstGeom>
                  </pic:spPr>
                </pic:pic>
              </a:graphicData>
            </a:graphic>
          </wp:inline>
        </w:drawing>
      </w:r>
    </w:p>
    <w:p w14:paraId="411E3D7D" w14:textId="77777777" w:rsidR="00593117" w:rsidRDefault="00593117" w:rsidP="001950EF">
      <w:pPr>
        <w:spacing w:line="240" w:lineRule="auto"/>
      </w:pPr>
    </w:p>
    <w:p w14:paraId="05F31F59" w14:textId="355A8FF8" w:rsidR="00593117" w:rsidRPr="00593117" w:rsidRDefault="00593117" w:rsidP="001950EF">
      <w:pPr>
        <w:spacing w:line="240" w:lineRule="auto"/>
        <w:rPr>
          <w:b/>
          <w:bCs/>
          <w:color w:val="C00000"/>
        </w:rPr>
      </w:pPr>
      <w:r>
        <w:t xml:space="preserve">L'exécution de la commande </w:t>
      </w:r>
      <w:proofErr w:type="spellStart"/>
      <w:r>
        <w:t>history</w:t>
      </w:r>
      <w:proofErr w:type="spellEnd"/>
      <w:r>
        <w:t xml:space="preserve"> permet de réutiliser n'importe quelle commande de la liste ...</w:t>
      </w:r>
      <w:r>
        <w:br/>
      </w:r>
      <w:r w:rsidRPr="00593117">
        <w:rPr>
          <w:b/>
          <w:bCs/>
          <w:color w:val="FFC000"/>
        </w:rPr>
        <w:t>&gt;&gt;</w:t>
      </w:r>
      <w:proofErr w:type="gramStart"/>
      <w:r w:rsidRPr="00593117">
        <w:rPr>
          <w:b/>
          <w:bCs/>
          <w:color w:val="FFC000"/>
        </w:rPr>
        <w:t xml:space="preserve"> </w:t>
      </w:r>
      <w:r w:rsidRPr="00593117">
        <w:rPr>
          <w:b/>
          <w:bCs/>
          <w:color w:val="00B0F0"/>
        </w:rPr>
        <w:t>!&lt;</w:t>
      </w:r>
      <w:proofErr w:type="gramEnd"/>
      <w:r w:rsidRPr="00593117">
        <w:rPr>
          <w:b/>
          <w:bCs/>
          <w:color w:val="00B0F0"/>
        </w:rPr>
        <w:t>Valeur&gt;</w:t>
      </w:r>
      <w:r w:rsidRPr="00593117">
        <w:rPr>
          <w:b/>
          <w:bCs/>
          <w:color w:val="C00000"/>
        </w:rPr>
        <w:br/>
      </w:r>
      <w:r w:rsidRPr="00593117">
        <w:rPr>
          <w:b/>
          <w:bCs/>
          <w:color w:val="FFC000"/>
        </w:rPr>
        <w:t xml:space="preserve">&gt;&gt; </w:t>
      </w:r>
      <w:r w:rsidRPr="00593117">
        <w:rPr>
          <w:b/>
          <w:bCs/>
          <w:color w:val="C00000"/>
        </w:rPr>
        <w:t>!25</w:t>
      </w:r>
    </w:p>
    <w:p w14:paraId="7FA47F92" w14:textId="71409CB1" w:rsidR="00593117" w:rsidRDefault="00593117" w:rsidP="001950EF">
      <w:pPr>
        <w:spacing w:line="240" w:lineRule="auto"/>
      </w:pPr>
      <w:r>
        <w:t>L'ajout d'un tiret (-) devant le numéro de la commande fait commencer le compte à partir de la fin de la liste …</w:t>
      </w:r>
      <w:r>
        <w:br/>
      </w:r>
      <w:r w:rsidRPr="00593117">
        <w:rPr>
          <w:b/>
          <w:bCs/>
          <w:color w:val="FFC000"/>
        </w:rPr>
        <w:t>&gt;&gt;</w:t>
      </w:r>
      <w:proofErr w:type="gramStart"/>
      <w:r w:rsidRPr="00593117">
        <w:rPr>
          <w:b/>
          <w:bCs/>
          <w:color w:val="FFC000"/>
        </w:rPr>
        <w:t xml:space="preserve"> </w:t>
      </w:r>
      <w:r w:rsidRPr="00593117">
        <w:rPr>
          <w:b/>
          <w:bCs/>
          <w:color w:val="00B0F0"/>
        </w:rPr>
        <w:t>!</w:t>
      </w:r>
      <w:r>
        <w:rPr>
          <w:b/>
          <w:bCs/>
          <w:color w:val="00B0F0"/>
        </w:rPr>
        <w:t>-</w:t>
      </w:r>
      <w:proofErr w:type="gramEnd"/>
      <w:r w:rsidRPr="00593117">
        <w:rPr>
          <w:b/>
          <w:bCs/>
          <w:color w:val="00B0F0"/>
        </w:rPr>
        <w:t>&lt;Valeur&gt;</w:t>
      </w:r>
      <w:r w:rsidRPr="00593117">
        <w:rPr>
          <w:b/>
          <w:bCs/>
          <w:color w:val="C00000"/>
        </w:rPr>
        <w:br/>
      </w:r>
      <w:r w:rsidRPr="00593117">
        <w:rPr>
          <w:b/>
          <w:bCs/>
          <w:color w:val="FFC000"/>
        </w:rPr>
        <w:t xml:space="preserve">&gt;&gt; </w:t>
      </w:r>
      <w:r w:rsidRPr="00593117">
        <w:rPr>
          <w:b/>
          <w:bCs/>
          <w:color w:val="C00000"/>
        </w:rPr>
        <w:t>!</w:t>
      </w:r>
      <w:r>
        <w:rPr>
          <w:b/>
          <w:bCs/>
          <w:color w:val="C00000"/>
        </w:rPr>
        <w:t>-10</w:t>
      </w:r>
    </w:p>
    <w:p w14:paraId="19A00F84" w14:textId="55AA486E" w:rsidR="00593117" w:rsidRDefault="00593117" w:rsidP="001950EF">
      <w:pPr>
        <w:spacing w:line="240" w:lineRule="auto"/>
      </w:pPr>
      <w:r>
        <w:t>L’utilisation</w:t>
      </w:r>
      <w:r w:rsidR="00CC1620">
        <w:t xml:space="preserve"> de deux </w:t>
      </w:r>
      <w:r>
        <w:t xml:space="preserve">points d'exclamation </w:t>
      </w:r>
      <w:r w:rsidR="00CC1620">
        <w:t xml:space="preserve">permet de </w:t>
      </w:r>
      <w:r>
        <w:t xml:space="preserve">répéter la dernière commande </w:t>
      </w:r>
      <w:r w:rsidR="00CC1620">
        <w:t>…</w:t>
      </w:r>
      <w:r w:rsidR="00CC1620">
        <w:br/>
      </w:r>
      <w:r w:rsidR="00CC1620" w:rsidRPr="00593117">
        <w:rPr>
          <w:b/>
          <w:bCs/>
          <w:color w:val="FFC000"/>
        </w:rPr>
        <w:t xml:space="preserve">&gt;&gt; </w:t>
      </w:r>
      <w:r w:rsidR="00CC1620" w:rsidRPr="00593117">
        <w:rPr>
          <w:b/>
          <w:bCs/>
          <w:color w:val="C00000"/>
        </w:rPr>
        <w:t>!</w:t>
      </w:r>
      <w:r w:rsidR="00CC1620">
        <w:rPr>
          <w:b/>
          <w:bCs/>
          <w:color w:val="C00000"/>
        </w:rPr>
        <w:t>!</w:t>
      </w:r>
    </w:p>
    <w:p w14:paraId="1A85B14F" w14:textId="6F28AA99" w:rsidR="00FE456C" w:rsidRPr="00FE456C" w:rsidRDefault="00FE456C" w:rsidP="001950EF">
      <w:pPr>
        <w:spacing w:line="240" w:lineRule="auto"/>
        <w:rPr>
          <w:b/>
          <w:bCs/>
          <w:color w:val="7030A0"/>
        </w:rPr>
      </w:pPr>
      <w:r w:rsidRPr="00FE456C">
        <w:rPr>
          <w:b/>
          <w:bCs/>
          <w:color w:val="7030A0"/>
        </w:rPr>
        <w:t xml:space="preserve">Recherche d'une commande </w:t>
      </w:r>
    </w:p>
    <w:p w14:paraId="2C5B33D1" w14:textId="7FD04E87" w:rsidR="00FE456C" w:rsidRDefault="00FE456C" w:rsidP="001950EF">
      <w:pPr>
        <w:spacing w:line="240" w:lineRule="auto"/>
      </w:pPr>
      <w:r>
        <w:t>L'ajout d'une chaîne après le point d'exclamation permet d'exécuter la dernière commande qui commence par cette chaîne …</w:t>
      </w:r>
      <w:r>
        <w:br/>
      </w:r>
      <w:r w:rsidRPr="00593117">
        <w:rPr>
          <w:b/>
          <w:bCs/>
          <w:color w:val="FFC000"/>
        </w:rPr>
        <w:t>&gt;&gt;</w:t>
      </w:r>
      <w:proofErr w:type="gramStart"/>
      <w:r w:rsidRPr="00593117">
        <w:rPr>
          <w:b/>
          <w:bCs/>
          <w:color w:val="FFC000"/>
        </w:rPr>
        <w:t xml:space="preserve"> </w:t>
      </w:r>
      <w:r w:rsidRPr="00593117">
        <w:rPr>
          <w:b/>
          <w:bCs/>
          <w:color w:val="00B0F0"/>
        </w:rPr>
        <w:t>!&lt;</w:t>
      </w:r>
      <w:proofErr w:type="gramEnd"/>
      <w:r w:rsidR="00C50336">
        <w:rPr>
          <w:b/>
          <w:bCs/>
          <w:color w:val="00B0F0"/>
        </w:rPr>
        <w:t>C</w:t>
      </w:r>
      <w:r>
        <w:rPr>
          <w:b/>
          <w:bCs/>
          <w:color w:val="00B0F0"/>
        </w:rPr>
        <w:t>haine</w:t>
      </w:r>
      <w:r w:rsidRPr="00593117">
        <w:rPr>
          <w:b/>
          <w:bCs/>
          <w:color w:val="00B0F0"/>
        </w:rPr>
        <w:t>&gt;</w:t>
      </w:r>
      <w:r w:rsidRPr="00593117">
        <w:rPr>
          <w:b/>
          <w:bCs/>
          <w:color w:val="C00000"/>
        </w:rPr>
        <w:br/>
      </w:r>
      <w:r w:rsidRPr="00593117">
        <w:rPr>
          <w:b/>
          <w:bCs/>
          <w:color w:val="FFC000"/>
        </w:rPr>
        <w:t xml:space="preserve">&gt;&gt; </w:t>
      </w:r>
      <w:r w:rsidRPr="00593117">
        <w:rPr>
          <w:b/>
          <w:bCs/>
          <w:color w:val="C00000"/>
        </w:rPr>
        <w:t>!</w:t>
      </w:r>
      <w:proofErr w:type="spellStart"/>
      <w:r w:rsidR="00C50336">
        <w:rPr>
          <w:b/>
          <w:bCs/>
          <w:color w:val="C00000"/>
        </w:rPr>
        <w:t>sudo</w:t>
      </w:r>
      <w:proofErr w:type="spellEnd"/>
    </w:p>
    <w:p w14:paraId="1F5AE35E" w14:textId="77777777" w:rsidR="0035277D" w:rsidRDefault="0035277D" w:rsidP="0035277D">
      <w:pPr>
        <w:spacing w:line="240" w:lineRule="auto"/>
      </w:pPr>
      <w:r>
        <w:t xml:space="preserve">Il est aussi possible d’utiliser le raccourci clavier </w:t>
      </w:r>
      <w:proofErr w:type="spellStart"/>
      <w:r w:rsidRPr="008D4E28">
        <w:rPr>
          <w:rStyle w:val="ClavierHTML"/>
          <w:rFonts w:eastAsiaTheme="minorHAnsi"/>
          <w:b/>
          <w:bCs/>
          <w:color w:val="FF0000"/>
          <w:sz w:val="22"/>
          <w:szCs w:val="22"/>
          <w:bdr w:val="single" w:sz="6" w:space="2" w:color="D4D4D4" w:frame="1"/>
          <w:shd w:val="clear" w:color="auto" w:fill="EEF1F2"/>
        </w:rPr>
        <w:t>CTRL</w:t>
      </w:r>
      <w:r w:rsidRPr="008D4E28">
        <w:rPr>
          <w:rStyle w:val="keyseq"/>
          <w:rFonts w:ascii="Noto Sans" w:hAnsi="Noto Sans" w:cs="Noto Sans"/>
          <w:b/>
          <w:bCs/>
          <w:color w:val="222422"/>
          <w:shd w:val="clear" w:color="auto" w:fill="FFFFFF"/>
        </w:rPr>
        <w:t>+</w:t>
      </w:r>
      <w:r>
        <w:rPr>
          <w:rStyle w:val="ClavierHTML"/>
          <w:rFonts w:eastAsiaTheme="minorHAnsi"/>
          <w:b/>
          <w:bCs/>
          <w:color w:val="FF0000"/>
          <w:sz w:val="22"/>
          <w:szCs w:val="22"/>
          <w:bdr w:val="single" w:sz="6" w:space="2" w:color="D4D4D4" w:frame="1"/>
          <w:shd w:val="clear" w:color="auto" w:fill="EEF1F2"/>
        </w:rPr>
        <w:t>r</w:t>
      </w:r>
      <w:proofErr w:type="spellEnd"/>
      <w:r>
        <w:t xml:space="preserve"> pour effectuer une recherche …</w:t>
      </w:r>
    </w:p>
    <w:p w14:paraId="16B7AC54" w14:textId="77777777" w:rsidR="0035277D" w:rsidRDefault="0035277D" w:rsidP="001950EF">
      <w:pPr>
        <w:spacing w:line="240" w:lineRule="auto"/>
      </w:pPr>
    </w:p>
    <w:p w14:paraId="67AFF04A" w14:textId="2411F0D8" w:rsidR="0093465C" w:rsidRDefault="0094567C" w:rsidP="001950EF">
      <w:pPr>
        <w:spacing w:line="240" w:lineRule="auto"/>
      </w:pPr>
      <w:r w:rsidRPr="0094567C">
        <w:rPr>
          <w:noProof/>
        </w:rPr>
        <w:drawing>
          <wp:inline distT="0" distB="0" distL="0" distR="0" wp14:anchorId="5F516349" wp14:editId="3B8D28E7">
            <wp:extent cx="3363362" cy="344839"/>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1826" cy="356985"/>
                    </a:xfrm>
                    <a:prstGeom prst="rect">
                      <a:avLst/>
                    </a:prstGeom>
                  </pic:spPr>
                </pic:pic>
              </a:graphicData>
            </a:graphic>
          </wp:inline>
        </w:drawing>
      </w:r>
    </w:p>
    <w:p w14:paraId="563AF4FC" w14:textId="77777777" w:rsidR="0094567C" w:rsidRDefault="0094567C" w:rsidP="001950EF">
      <w:pPr>
        <w:spacing w:line="240" w:lineRule="auto"/>
      </w:pPr>
    </w:p>
    <w:p w14:paraId="7A1CE057" w14:textId="23344FC1" w:rsidR="00FE456C" w:rsidRPr="00C50336" w:rsidRDefault="00FE456C" w:rsidP="001950EF">
      <w:pPr>
        <w:spacing w:line="240" w:lineRule="auto"/>
        <w:rPr>
          <w:b/>
          <w:bCs/>
          <w:color w:val="7030A0"/>
        </w:rPr>
      </w:pPr>
      <w:r w:rsidRPr="00C50336">
        <w:rPr>
          <w:b/>
          <w:bCs/>
          <w:color w:val="7030A0"/>
        </w:rPr>
        <w:t xml:space="preserve">Réutilisation d'une commande </w:t>
      </w:r>
    </w:p>
    <w:p w14:paraId="40D77007" w14:textId="354730CC" w:rsidR="00FE456C" w:rsidRDefault="00FE456C" w:rsidP="001950EF">
      <w:pPr>
        <w:spacing w:line="240" w:lineRule="auto"/>
      </w:pPr>
      <w:r>
        <w:t xml:space="preserve">L'utilisation de </w:t>
      </w:r>
      <w:r w:rsidR="001D1B76">
        <w:t xml:space="preserve">l’historique des commandes </w:t>
      </w:r>
      <w:r>
        <w:t>peut entraîner des problèmes si l</w:t>
      </w:r>
      <w:r w:rsidR="00DD1FE7">
        <w:t>’</w:t>
      </w:r>
      <w:r w:rsidR="001D1B76">
        <w:t xml:space="preserve">interpréteur de commandes </w:t>
      </w:r>
      <w:r>
        <w:t>exécute une commande inattendue</w:t>
      </w:r>
      <w:r w:rsidR="00DD1FE7">
        <w:t>.</w:t>
      </w:r>
      <w:r w:rsidR="00DD1FE7">
        <w:br/>
      </w:r>
      <w:r>
        <w:t>Par précaution, l'ajout de l'argument</w:t>
      </w:r>
      <w:proofErr w:type="gramStart"/>
      <w:r>
        <w:t xml:space="preserve"> :p</w:t>
      </w:r>
      <w:proofErr w:type="gramEnd"/>
      <w:r>
        <w:t xml:space="preserve"> permet d'afficher la commande sans l'exécuter</w:t>
      </w:r>
      <w:r w:rsidR="00DD1FE7">
        <w:t xml:space="preserve"> …</w:t>
      </w:r>
      <w:r w:rsidR="00DD1FE7">
        <w:br/>
      </w:r>
      <w:r w:rsidR="00DD1FE7" w:rsidRPr="00593117">
        <w:rPr>
          <w:b/>
          <w:bCs/>
          <w:color w:val="FFC000"/>
        </w:rPr>
        <w:t xml:space="preserve">&gt;&gt; </w:t>
      </w:r>
      <w:r w:rsidR="00DD1FE7" w:rsidRPr="00593117">
        <w:rPr>
          <w:b/>
          <w:bCs/>
          <w:color w:val="00B0F0"/>
        </w:rPr>
        <w:t>!&lt;</w:t>
      </w:r>
      <w:r w:rsidR="00DD1FE7">
        <w:rPr>
          <w:b/>
          <w:bCs/>
          <w:color w:val="00B0F0"/>
        </w:rPr>
        <w:t>Chaine</w:t>
      </w:r>
      <w:r w:rsidR="00DD1FE7" w:rsidRPr="00593117">
        <w:rPr>
          <w:b/>
          <w:bCs/>
          <w:color w:val="00B0F0"/>
        </w:rPr>
        <w:t>&gt;</w:t>
      </w:r>
      <w:r w:rsidR="00DD1FE7">
        <w:rPr>
          <w:b/>
          <w:bCs/>
          <w:color w:val="00B0F0"/>
        </w:rPr>
        <w:t>:p</w:t>
      </w:r>
      <w:r w:rsidR="00DD1FE7" w:rsidRPr="00593117">
        <w:rPr>
          <w:b/>
          <w:bCs/>
          <w:color w:val="C00000"/>
        </w:rPr>
        <w:br/>
      </w:r>
      <w:r w:rsidR="00DD1FE7" w:rsidRPr="00593117">
        <w:rPr>
          <w:b/>
          <w:bCs/>
          <w:color w:val="FFC000"/>
        </w:rPr>
        <w:t xml:space="preserve">&gt;&gt; </w:t>
      </w:r>
      <w:r w:rsidR="00DD1FE7" w:rsidRPr="00593117">
        <w:rPr>
          <w:b/>
          <w:bCs/>
          <w:color w:val="C00000"/>
        </w:rPr>
        <w:t>!</w:t>
      </w:r>
      <w:proofErr w:type="spellStart"/>
      <w:r w:rsidR="00DD1FE7">
        <w:rPr>
          <w:b/>
          <w:bCs/>
          <w:color w:val="C00000"/>
        </w:rPr>
        <w:t>sudo:p</w:t>
      </w:r>
      <w:proofErr w:type="spellEnd"/>
    </w:p>
    <w:p w14:paraId="71D5203E" w14:textId="33BDBDB0" w:rsidR="00621430" w:rsidRDefault="00FE456C" w:rsidP="001950EF">
      <w:pPr>
        <w:spacing w:line="240" w:lineRule="auto"/>
      </w:pPr>
      <w:r>
        <w:lastRenderedPageBreak/>
        <w:t xml:space="preserve">Pour rechercher une commande qui contient une chaîne mais qui ne commence pas forcément par celle-ci, </w:t>
      </w:r>
      <w:r w:rsidR="00621430">
        <w:t xml:space="preserve">on peut </w:t>
      </w:r>
      <w:r>
        <w:t>ajoute</w:t>
      </w:r>
      <w:r w:rsidR="00621430">
        <w:t>r</w:t>
      </w:r>
      <w:r>
        <w:t xml:space="preserve"> un point d'interrogation à côté du point d'exclamation</w:t>
      </w:r>
      <w:r w:rsidR="00621430">
        <w:t xml:space="preserve"> …</w:t>
      </w:r>
      <w:r w:rsidR="00621430">
        <w:br/>
      </w:r>
      <w:r w:rsidR="00621430" w:rsidRPr="00593117">
        <w:rPr>
          <w:b/>
          <w:bCs/>
          <w:color w:val="FFC000"/>
        </w:rPr>
        <w:t xml:space="preserve">&gt;&gt; </w:t>
      </w:r>
      <w:r w:rsidR="00621430" w:rsidRPr="00593117">
        <w:rPr>
          <w:b/>
          <w:bCs/>
          <w:color w:val="00B0F0"/>
        </w:rPr>
        <w:t>!</w:t>
      </w:r>
      <w:r w:rsidR="00E57E9D">
        <w:rPr>
          <w:b/>
          <w:bCs/>
          <w:color w:val="00B0F0"/>
        </w:rPr>
        <w:t>?</w:t>
      </w:r>
      <w:r w:rsidR="00621430" w:rsidRPr="00593117">
        <w:rPr>
          <w:b/>
          <w:bCs/>
          <w:color w:val="00B0F0"/>
        </w:rPr>
        <w:t>&lt;</w:t>
      </w:r>
      <w:r w:rsidR="00621430">
        <w:rPr>
          <w:b/>
          <w:bCs/>
          <w:color w:val="00B0F0"/>
        </w:rPr>
        <w:t>Chaine</w:t>
      </w:r>
      <w:r w:rsidR="00621430" w:rsidRPr="00593117">
        <w:rPr>
          <w:b/>
          <w:bCs/>
          <w:color w:val="00B0F0"/>
        </w:rPr>
        <w:t>&gt;</w:t>
      </w:r>
      <w:r w:rsidR="00621430" w:rsidRPr="00593117">
        <w:rPr>
          <w:b/>
          <w:bCs/>
          <w:color w:val="C00000"/>
        </w:rPr>
        <w:br/>
      </w:r>
      <w:r w:rsidR="00621430" w:rsidRPr="00593117">
        <w:rPr>
          <w:b/>
          <w:bCs/>
          <w:color w:val="FFC000"/>
        </w:rPr>
        <w:t xml:space="preserve">&gt;&gt; </w:t>
      </w:r>
      <w:r w:rsidR="00621430" w:rsidRPr="00593117">
        <w:rPr>
          <w:b/>
          <w:bCs/>
          <w:color w:val="C00000"/>
        </w:rPr>
        <w:t>!</w:t>
      </w:r>
      <w:r w:rsidR="00621430">
        <w:rPr>
          <w:b/>
          <w:bCs/>
          <w:color w:val="C00000"/>
        </w:rPr>
        <w:t>?</w:t>
      </w:r>
      <w:proofErr w:type="spellStart"/>
      <w:r w:rsidR="00621430">
        <w:rPr>
          <w:b/>
          <w:bCs/>
          <w:color w:val="C00000"/>
        </w:rPr>
        <w:t>echo</w:t>
      </w:r>
      <w:proofErr w:type="spellEnd"/>
    </w:p>
    <w:p w14:paraId="4340FFC1" w14:textId="0A18AF95" w:rsidR="00593117" w:rsidRDefault="002F7751" w:rsidP="001950EF">
      <w:pPr>
        <w:spacing w:line="240" w:lineRule="auto"/>
      </w:pPr>
      <w:r w:rsidRPr="003935F2">
        <w:rPr>
          <w:b/>
          <w:bCs/>
        </w:rPr>
        <w:t>Remarque</w:t>
      </w:r>
      <w:r>
        <w:t xml:space="preserve"> …</w:t>
      </w:r>
      <w:r>
        <w:br/>
        <w:t xml:space="preserve">Pour cet exemple, </w:t>
      </w:r>
      <w:r w:rsidR="00FE456C">
        <w:t xml:space="preserve">l'interpréteur de commandes réutilise la dernière commande qui contient la chaîne </w:t>
      </w:r>
      <w:proofErr w:type="spellStart"/>
      <w:r w:rsidR="00FE456C">
        <w:t>echo</w:t>
      </w:r>
      <w:proofErr w:type="spellEnd"/>
      <w:r w:rsidR="00A67596">
        <w:t>.</w:t>
      </w:r>
    </w:p>
    <w:p w14:paraId="368E39D5" w14:textId="77777777" w:rsidR="00593117" w:rsidRDefault="00593117" w:rsidP="001950EF">
      <w:pPr>
        <w:spacing w:line="240" w:lineRule="auto"/>
      </w:pPr>
    </w:p>
    <w:p w14:paraId="276760B3" w14:textId="0A2C87F3" w:rsidR="003935F2" w:rsidRPr="003935F2" w:rsidRDefault="003935F2" w:rsidP="001950EF">
      <w:pPr>
        <w:spacing w:line="240" w:lineRule="auto"/>
        <w:rPr>
          <w:b/>
          <w:bCs/>
          <w:color w:val="7030A0"/>
        </w:rPr>
      </w:pPr>
      <w:r w:rsidRPr="003935F2">
        <w:rPr>
          <w:b/>
          <w:bCs/>
          <w:color w:val="7030A0"/>
        </w:rPr>
        <w:t>Suppression de l'historique</w:t>
      </w:r>
    </w:p>
    <w:p w14:paraId="39F6E2B0" w14:textId="3A690CBC" w:rsidR="003935F2" w:rsidRDefault="003935F2" w:rsidP="001950EF">
      <w:pPr>
        <w:spacing w:line="240" w:lineRule="auto"/>
      </w:pPr>
      <w:r>
        <w:t xml:space="preserve">L'option -d </w:t>
      </w:r>
      <w:r w:rsidR="004D0904">
        <w:t>de</w:t>
      </w:r>
      <w:r>
        <w:t xml:space="preserve"> la commande </w:t>
      </w:r>
      <w:proofErr w:type="spellStart"/>
      <w:r>
        <w:t>history</w:t>
      </w:r>
      <w:proofErr w:type="spellEnd"/>
      <w:r>
        <w:t xml:space="preserve"> p</w:t>
      </w:r>
      <w:r w:rsidR="004D0904">
        <w:t xml:space="preserve">ermet de </w:t>
      </w:r>
      <w:r>
        <w:t>supprimer une commande de la liste de l'historique</w:t>
      </w:r>
      <w:r w:rsidR="004D0904">
        <w:t xml:space="preserve"> …</w:t>
      </w:r>
      <w:r w:rsidR="004D0904">
        <w:br/>
      </w:r>
      <w:r w:rsidR="007D7FDB" w:rsidRPr="00593117">
        <w:rPr>
          <w:b/>
          <w:bCs/>
          <w:color w:val="FFC000"/>
        </w:rPr>
        <w:t xml:space="preserve">&gt;&gt; </w:t>
      </w:r>
      <w:proofErr w:type="spellStart"/>
      <w:r w:rsidR="007D7FDB">
        <w:rPr>
          <w:b/>
          <w:bCs/>
          <w:color w:val="00B0F0"/>
        </w:rPr>
        <w:t>history</w:t>
      </w:r>
      <w:proofErr w:type="spellEnd"/>
      <w:r w:rsidR="007D7FDB">
        <w:rPr>
          <w:b/>
          <w:bCs/>
          <w:color w:val="00B0F0"/>
        </w:rPr>
        <w:t xml:space="preserve"> -d </w:t>
      </w:r>
      <w:r w:rsidR="007D7FDB" w:rsidRPr="00593117">
        <w:rPr>
          <w:b/>
          <w:bCs/>
          <w:color w:val="00B0F0"/>
        </w:rPr>
        <w:t>&lt;</w:t>
      </w:r>
      <w:r w:rsidR="007D7FDB">
        <w:rPr>
          <w:b/>
          <w:bCs/>
          <w:color w:val="00B0F0"/>
        </w:rPr>
        <w:t>Valeur</w:t>
      </w:r>
      <w:r w:rsidR="007D7FDB" w:rsidRPr="00593117">
        <w:rPr>
          <w:b/>
          <w:bCs/>
          <w:color w:val="00B0F0"/>
        </w:rPr>
        <w:t>&gt;</w:t>
      </w:r>
      <w:r w:rsidR="007D7FDB" w:rsidRPr="00593117">
        <w:rPr>
          <w:b/>
          <w:bCs/>
          <w:color w:val="C00000"/>
        </w:rPr>
        <w:br/>
      </w:r>
      <w:r w:rsidR="007D7FDB" w:rsidRPr="00593117">
        <w:rPr>
          <w:b/>
          <w:bCs/>
          <w:color w:val="FFC000"/>
        </w:rPr>
        <w:t xml:space="preserve">&gt;&gt; </w:t>
      </w:r>
      <w:proofErr w:type="spellStart"/>
      <w:r w:rsidR="003226C4">
        <w:rPr>
          <w:b/>
          <w:bCs/>
          <w:color w:val="C00000"/>
        </w:rPr>
        <w:t>history</w:t>
      </w:r>
      <w:proofErr w:type="spellEnd"/>
      <w:r w:rsidR="003226C4">
        <w:rPr>
          <w:b/>
          <w:bCs/>
          <w:color w:val="C00000"/>
        </w:rPr>
        <w:t xml:space="preserve"> -d 25</w:t>
      </w:r>
    </w:p>
    <w:p w14:paraId="133EFDF0" w14:textId="4ACBDFB6" w:rsidR="003935F2" w:rsidRDefault="003226C4" w:rsidP="001950EF">
      <w:pPr>
        <w:spacing w:line="240" w:lineRule="auto"/>
      </w:pPr>
      <w:r>
        <w:t>L’</w:t>
      </w:r>
      <w:r w:rsidR="003935F2">
        <w:t>option -c p</w:t>
      </w:r>
      <w:r>
        <w:t>ermet d’</w:t>
      </w:r>
      <w:r w:rsidR="003935F2">
        <w:t>effacer toute la liste de l'historique</w:t>
      </w:r>
      <w:r>
        <w:t xml:space="preserve"> …</w:t>
      </w:r>
      <w:r>
        <w:br/>
      </w:r>
      <w:r w:rsidRPr="00593117">
        <w:rPr>
          <w:b/>
          <w:bCs/>
          <w:color w:val="FFC000"/>
        </w:rPr>
        <w:t xml:space="preserve">&gt;&gt; </w:t>
      </w:r>
      <w:proofErr w:type="spellStart"/>
      <w:r>
        <w:rPr>
          <w:b/>
          <w:bCs/>
          <w:color w:val="C00000"/>
        </w:rPr>
        <w:t>history</w:t>
      </w:r>
      <w:proofErr w:type="spellEnd"/>
      <w:r>
        <w:rPr>
          <w:b/>
          <w:bCs/>
          <w:color w:val="C00000"/>
        </w:rPr>
        <w:t xml:space="preserve"> -c</w:t>
      </w:r>
    </w:p>
    <w:p w14:paraId="72A0A784" w14:textId="77777777" w:rsidR="003935F2" w:rsidRDefault="003935F2" w:rsidP="001950EF">
      <w:pPr>
        <w:spacing w:line="240" w:lineRule="auto"/>
      </w:pPr>
    </w:p>
    <w:p w14:paraId="05856E22" w14:textId="2920B6D1" w:rsidR="001950EF" w:rsidRPr="0062697F" w:rsidRDefault="001950EF" w:rsidP="001950EF">
      <w:pPr>
        <w:spacing w:line="240" w:lineRule="auto"/>
        <w:rPr>
          <w:b/>
          <w:bCs/>
          <w:color w:val="7030A0"/>
        </w:rPr>
      </w:pPr>
      <w:r w:rsidRPr="0062697F">
        <w:rPr>
          <w:b/>
          <w:bCs/>
          <w:color w:val="7030A0"/>
        </w:rPr>
        <w:t>Variable d’environnement HISTORY</w:t>
      </w:r>
    </w:p>
    <w:p w14:paraId="6ADEB576" w14:textId="77777777" w:rsidR="001950EF" w:rsidRDefault="001950EF" w:rsidP="001950EF">
      <w:pPr>
        <w:spacing w:line="240" w:lineRule="auto"/>
      </w:pPr>
      <w:r>
        <w:t>Plusieurs variables d'environnement associées peuvent être utilisés pour obtenir des informations sur le fichier d'historique …</w:t>
      </w:r>
    </w:p>
    <w:tbl>
      <w:tblPr>
        <w:tblStyle w:val="TableauGrille1Clair-Accentuation1"/>
        <w:tblW w:w="0" w:type="auto"/>
        <w:tblLook w:val="04A0" w:firstRow="1" w:lastRow="0" w:firstColumn="1" w:lastColumn="0" w:noHBand="0" w:noVBand="1"/>
      </w:tblPr>
      <w:tblGrid>
        <w:gridCol w:w="2405"/>
        <w:gridCol w:w="8385"/>
      </w:tblGrid>
      <w:tr w:rsidR="001950EF" w:rsidRPr="001950EF" w14:paraId="7283D4E2" w14:textId="77777777" w:rsidTr="00195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26C8D3" w14:textId="77777777" w:rsidR="001950EF" w:rsidRPr="001950EF" w:rsidRDefault="001950EF" w:rsidP="00D123EB">
            <w:pPr>
              <w:rPr>
                <w:color w:val="0070C0"/>
              </w:rPr>
            </w:pPr>
            <w:r w:rsidRPr="001950EF">
              <w:rPr>
                <w:color w:val="0070C0"/>
              </w:rPr>
              <w:t>Caractère</w:t>
            </w:r>
          </w:p>
        </w:tc>
        <w:tc>
          <w:tcPr>
            <w:tcW w:w="8385" w:type="dxa"/>
          </w:tcPr>
          <w:p w14:paraId="46F2FA94" w14:textId="77777777" w:rsidR="001950EF" w:rsidRPr="001950EF" w:rsidRDefault="001950EF" w:rsidP="00D123EB">
            <w:pPr>
              <w:cnfStyle w:val="100000000000" w:firstRow="1" w:lastRow="0" w:firstColumn="0" w:lastColumn="0" w:oddVBand="0" w:evenVBand="0" w:oddHBand="0" w:evenHBand="0" w:firstRowFirstColumn="0" w:firstRowLastColumn="0" w:lastRowFirstColumn="0" w:lastRowLastColumn="0"/>
              <w:rPr>
                <w:color w:val="0070C0"/>
              </w:rPr>
            </w:pPr>
            <w:r w:rsidRPr="001950EF">
              <w:rPr>
                <w:color w:val="0070C0"/>
              </w:rPr>
              <w:t>Usage</w:t>
            </w:r>
          </w:p>
        </w:tc>
      </w:tr>
      <w:tr w:rsidR="001950EF" w:rsidRPr="001950EF" w14:paraId="63BDB6B9" w14:textId="77777777" w:rsidTr="001950EF">
        <w:tc>
          <w:tcPr>
            <w:cnfStyle w:val="001000000000" w:firstRow="0" w:lastRow="0" w:firstColumn="1" w:lastColumn="0" w:oddVBand="0" w:evenVBand="0" w:oddHBand="0" w:evenHBand="0" w:firstRowFirstColumn="0" w:firstRowLastColumn="0" w:lastRowFirstColumn="0" w:lastRowLastColumn="0"/>
            <w:tcW w:w="2405" w:type="dxa"/>
          </w:tcPr>
          <w:p w14:paraId="468AC921" w14:textId="77777777" w:rsidR="001950EF" w:rsidRPr="001950EF" w:rsidRDefault="001950EF" w:rsidP="00D123EB">
            <w:r w:rsidRPr="001950EF">
              <w:t>HISTFILE</w:t>
            </w:r>
          </w:p>
        </w:tc>
        <w:tc>
          <w:tcPr>
            <w:tcW w:w="8385" w:type="dxa"/>
          </w:tcPr>
          <w:p w14:paraId="5552C789" w14:textId="77777777" w:rsidR="001950EF" w:rsidRPr="001950EF" w:rsidRDefault="001950EF" w:rsidP="00D123EB">
            <w:pPr>
              <w:cnfStyle w:val="000000000000" w:firstRow="0" w:lastRow="0" w:firstColumn="0" w:lastColumn="0" w:oddVBand="0" w:evenVBand="0" w:oddHBand="0" w:evenHBand="0" w:firstRowFirstColumn="0" w:firstRowLastColumn="0" w:lastRowFirstColumn="0" w:lastRowLastColumn="0"/>
            </w:pPr>
            <w:r w:rsidRPr="001950EF">
              <w:t>Stocke l'emplacement du fichier d'historique</w:t>
            </w:r>
          </w:p>
        </w:tc>
      </w:tr>
      <w:tr w:rsidR="001950EF" w:rsidRPr="001950EF" w14:paraId="498DC606" w14:textId="77777777" w:rsidTr="001950EF">
        <w:tc>
          <w:tcPr>
            <w:cnfStyle w:val="001000000000" w:firstRow="0" w:lastRow="0" w:firstColumn="1" w:lastColumn="0" w:oddVBand="0" w:evenVBand="0" w:oddHBand="0" w:evenHBand="0" w:firstRowFirstColumn="0" w:firstRowLastColumn="0" w:lastRowFirstColumn="0" w:lastRowLastColumn="0"/>
            <w:tcW w:w="2405" w:type="dxa"/>
          </w:tcPr>
          <w:p w14:paraId="0017BCE4" w14:textId="77777777" w:rsidR="001950EF" w:rsidRPr="001950EF" w:rsidRDefault="001950EF" w:rsidP="00D123EB">
            <w:r w:rsidRPr="001950EF">
              <w:t>HISTFILESIZE</w:t>
            </w:r>
          </w:p>
        </w:tc>
        <w:tc>
          <w:tcPr>
            <w:tcW w:w="8385" w:type="dxa"/>
          </w:tcPr>
          <w:p w14:paraId="29B61699" w14:textId="77777777" w:rsidR="001950EF" w:rsidRPr="001950EF" w:rsidRDefault="001950EF" w:rsidP="00D123EB">
            <w:pPr>
              <w:cnfStyle w:val="000000000000" w:firstRow="0" w:lastRow="0" w:firstColumn="0" w:lastColumn="0" w:oddVBand="0" w:evenVBand="0" w:oddHBand="0" w:evenHBand="0" w:firstRowFirstColumn="0" w:firstRowLastColumn="0" w:lastRowFirstColumn="0" w:lastRowLastColumn="0"/>
            </w:pPr>
            <w:r w:rsidRPr="001950EF">
              <w:t>Stocke le nombre maximum de lignes dans le fichier d’historique</w:t>
            </w:r>
          </w:p>
        </w:tc>
      </w:tr>
      <w:tr w:rsidR="001950EF" w:rsidRPr="001950EF" w14:paraId="50A4406F" w14:textId="77777777" w:rsidTr="001950EF">
        <w:tc>
          <w:tcPr>
            <w:cnfStyle w:val="001000000000" w:firstRow="0" w:lastRow="0" w:firstColumn="1" w:lastColumn="0" w:oddVBand="0" w:evenVBand="0" w:oddHBand="0" w:evenHBand="0" w:firstRowFirstColumn="0" w:firstRowLastColumn="0" w:lastRowFirstColumn="0" w:lastRowLastColumn="0"/>
            <w:tcW w:w="2405" w:type="dxa"/>
          </w:tcPr>
          <w:p w14:paraId="5EF29E82" w14:textId="77777777" w:rsidR="001950EF" w:rsidRPr="001950EF" w:rsidRDefault="001950EF" w:rsidP="00D123EB">
            <w:r w:rsidRPr="001950EF">
              <w:t>HISTSIZE</w:t>
            </w:r>
          </w:p>
        </w:tc>
        <w:tc>
          <w:tcPr>
            <w:tcW w:w="8385" w:type="dxa"/>
          </w:tcPr>
          <w:p w14:paraId="1CB7C243" w14:textId="77777777" w:rsidR="001950EF" w:rsidRPr="001950EF" w:rsidRDefault="001950EF" w:rsidP="00D123EB">
            <w:pPr>
              <w:cnfStyle w:val="000000000000" w:firstRow="0" w:lastRow="0" w:firstColumn="0" w:lastColumn="0" w:oddVBand="0" w:evenVBand="0" w:oddHBand="0" w:evenHBand="0" w:firstRowFirstColumn="0" w:firstRowLastColumn="0" w:lastRowFirstColumn="0" w:lastRowLastColumn="0"/>
            </w:pPr>
            <w:r w:rsidRPr="001950EF">
              <w:t xml:space="preserve">Stocke le nombre maximum de lignes, de la session en cours, dans le fichier d'historique </w:t>
            </w:r>
          </w:p>
        </w:tc>
      </w:tr>
    </w:tbl>
    <w:p w14:paraId="71C18408" w14:textId="77777777" w:rsidR="001950EF" w:rsidRDefault="001950EF" w:rsidP="001950EF">
      <w:pPr>
        <w:spacing w:line="240" w:lineRule="auto"/>
      </w:pPr>
    </w:p>
    <w:p w14:paraId="612D9296" w14:textId="733186B3" w:rsidR="001950EF" w:rsidRDefault="001950EF" w:rsidP="009E7804">
      <w:pPr>
        <w:spacing w:line="240" w:lineRule="auto"/>
      </w:pPr>
      <w:r>
        <w:t xml:space="preserve">La commande </w:t>
      </w:r>
      <w:proofErr w:type="spellStart"/>
      <w:r>
        <w:t>echo</w:t>
      </w:r>
      <w:proofErr w:type="spellEnd"/>
      <w:r>
        <w:t xml:space="preserve"> permet de visualiser ces variables d’environnement …</w:t>
      </w:r>
      <w:r w:rsidR="008C0789">
        <w:br/>
      </w:r>
      <w:r w:rsidR="008C0789" w:rsidRPr="00593117">
        <w:rPr>
          <w:b/>
          <w:bCs/>
          <w:color w:val="FFC000"/>
        </w:rPr>
        <w:t xml:space="preserve">&gt;&gt; </w:t>
      </w:r>
      <w:proofErr w:type="spellStart"/>
      <w:r w:rsidR="008C0789" w:rsidRPr="008C0789">
        <w:rPr>
          <w:b/>
          <w:bCs/>
          <w:color w:val="C00000"/>
        </w:rPr>
        <w:t>echo</w:t>
      </w:r>
      <w:proofErr w:type="spellEnd"/>
      <w:r w:rsidR="008C0789" w:rsidRPr="008C0789">
        <w:rPr>
          <w:b/>
          <w:bCs/>
          <w:color w:val="C00000"/>
        </w:rPr>
        <w:t xml:space="preserve"> $HISTFILE</w:t>
      </w:r>
      <w:r w:rsidR="007D387E">
        <w:rPr>
          <w:b/>
          <w:bCs/>
          <w:color w:val="C00000"/>
        </w:rPr>
        <w:br/>
      </w:r>
      <w:r w:rsidR="007D387E" w:rsidRPr="00593117">
        <w:rPr>
          <w:b/>
          <w:bCs/>
          <w:color w:val="FFC000"/>
        </w:rPr>
        <w:t xml:space="preserve">&gt;&gt; </w:t>
      </w:r>
      <w:proofErr w:type="spellStart"/>
      <w:r w:rsidR="007D387E" w:rsidRPr="008C0789">
        <w:rPr>
          <w:b/>
          <w:bCs/>
          <w:color w:val="C00000"/>
        </w:rPr>
        <w:t>echo</w:t>
      </w:r>
      <w:proofErr w:type="spellEnd"/>
      <w:r w:rsidR="007D387E" w:rsidRPr="008C0789">
        <w:rPr>
          <w:b/>
          <w:bCs/>
          <w:color w:val="C00000"/>
        </w:rPr>
        <w:t xml:space="preserve"> </w:t>
      </w:r>
      <w:r w:rsidR="007D387E" w:rsidRPr="007D387E">
        <w:rPr>
          <w:b/>
          <w:bCs/>
          <w:color w:val="C00000"/>
        </w:rPr>
        <w:t>$HISTFILESIZE</w:t>
      </w:r>
      <w:r w:rsidR="007D387E">
        <w:rPr>
          <w:b/>
          <w:bCs/>
          <w:color w:val="C00000"/>
        </w:rPr>
        <w:br/>
      </w:r>
      <w:r w:rsidR="009E7804" w:rsidRPr="00593117">
        <w:rPr>
          <w:b/>
          <w:bCs/>
          <w:color w:val="FFC000"/>
        </w:rPr>
        <w:t xml:space="preserve">&gt;&gt; </w:t>
      </w:r>
      <w:proofErr w:type="spellStart"/>
      <w:r w:rsidR="009E7804" w:rsidRPr="008C0789">
        <w:rPr>
          <w:b/>
          <w:bCs/>
          <w:color w:val="C00000"/>
        </w:rPr>
        <w:t>echo</w:t>
      </w:r>
      <w:proofErr w:type="spellEnd"/>
      <w:r w:rsidR="009E7804" w:rsidRPr="008C0789">
        <w:rPr>
          <w:b/>
          <w:bCs/>
          <w:color w:val="C00000"/>
        </w:rPr>
        <w:t xml:space="preserve"> </w:t>
      </w:r>
      <w:r w:rsidR="009E7804" w:rsidRPr="007D387E">
        <w:rPr>
          <w:b/>
          <w:bCs/>
          <w:color w:val="C00000"/>
        </w:rPr>
        <w:t>$</w:t>
      </w:r>
      <w:r w:rsidR="009E7804" w:rsidRPr="009E7804">
        <w:t xml:space="preserve"> </w:t>
      </w:r>
      <w:r w:rsidR="009E7804" w:rsidRPr="009E7804">
        <w:rPr>
          <w:b/>
          <w:bCs/>
          <w:color w:val="C00000"/>
        </w:rPr>
        <w:t>HISTSIZE</w:t>
      </w:r>
      <w:r w:rsidR="009E7804">
        <w:rPr>
          <w:b/>
          <w:bCs/>
          <w:color w:val="C00000"/>
        </w:rPr>
        <w:br/>
      </w:r>
    </w:p>
    <w:p w14:paraId="2C5D73B0" w14:textId="39F574BB" w:rsidR="001950EF" w:rsidRPr="00DB454B" w:rsidRDefault="009E7804" w:rsidP="001950EF">
      <w:pPr>
        <w:spacing w:line="240" w:lineRule="auto"/>
        <w:rPr>
          <w:b/>
          <w:bCs/>
          <w:color w:val="0070C0"/>
        </w:rPr>
      </w:pPr>
      <w:r w:rsidRPr="00DB454B">
        <w:rPr>
          <w:b/>
          <w:bCs/>
          <w:color w:val="0070C0"/>
        </w:rPr>
        <w:t>R</w:t>
      </w:r>
      <w:r w:rsidR="001950EF" w:rsidRPr="00DB454B">
        <w:rPr>
          <w:b/>
          <w:bCs/>
          <w:color w:val="0070C0"/>
        </w:rPr>
        <w:t>accourcis clavier</w:t>
      </w:r>
    </w:p>
    <w:p w14:paraId="68974173" w14:textId="77777777" w:rsidR="001950EF" w:rsidRDefault="001950EF" w:rsidP="001950EF">
      <w:pPr>
        <w:spacing w:line="240" w:lineRule="auto"/>
      </w:pPr>
      <w:r>
        <w:t xml:space="preserve">L’utilisation des raccourcis clavier offre la possibilité d’effectuer rapidement des tâches différentes. </w:t>
      </w:r>
    </w:p>
    <w:p w14:paraId="0DB6C50D" w14:textId="6ED23324" w:rsidR="001950EF" w:rsidRDefault="001950EF" w:rsidP="001950EF">
      <w:pPr>
        <w:spacing w:line="240" w:lineRule="auto"/>
      </w:pPr>
      <w:r>
        <w:t>Le tableau suivant énumère quelques-uns de ces raccourcis clavier et leurs utilisations</w:t>
      </w:r>
      <w:r w:rsidR="00DB454B">
        <w:t xml:space="preserve"> ...</w:t>
      </w:r>
    </w:p>
    <w:p w14:paraId="37B24942" w14:textId="77777777" w:rsidR="001950EF" w:rsidRDefault="001950EF" w:rsidP="001950EF">
      <w:pPr>
        <w:spacing w:line="240" w:lineRule="auto"/>
      </w:pPr>
    </w:p>
    <w:tbl>
      <w:tblPr>
        <w:tblStyle w:val="TableauGrille1Clair-Accentuation1"/>
        <w:tblW w:w="0" w:type="auto"/>
        <w:tblLook w:val="04A0" w:firstRow="1" w:lastRow="0" w:firstColumn="1" w:lastColumn="0" w:noHBand="0" w:noVBand="1"/>
      </w:tblPr>
      <w:tblGrid>
        <w:gridCol w:w="2263"/>
        <w:gridCol w:w="8527"/>
      </w:tblGrid>
      <w:tr w:rsidR="00DB454B" w:rsidRPr="00DB454B" w14:paraId="784E66F0" w14:textId="77777777" w:rsidTr="00DB4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59277B" w14:textId="77777777" w:rsidR="00DB454B" w:rsidRPr="00DB454B" w:rsidRDefault="00DB454B" w:rsidP="00D123EB">
            <w:pPr>
              <w:rPr>
                <w:color w:val="0070C0"/>
              </w:rPr>
            </w:pPr>
            <w:r w:rsidRPr="00DB454B">
              <w:rPr>
                <w:color w:val="0070C0"/>
              </w:rPr>
              <w:t>Raccourci clavier</w:t>
            </w:r>
          </w:p>
        </w:tc>
        <w:tc>
          <w:tcPr>
            <w:tcW w:w="8527" w:type="dxa"/>
          </w:tcPr>
          <w:p w14:paraId="294C89C7" w14:textId="77777777" w:rsidR="00DB454B" w:rsidRPr="00DB454B" w:rsidRDefault="00DB454B" w:rsidP="00D123EB">
            <w:pPr>
              <w:cnfStyle w:val="100000000000" w:firstRow="1" w:lastRow="0" w:firstColumn="0" w:lastColumn="0" w:oddVBand="0" w:evenVBand="0" w:oddHBand="0" w:evenHBand="0" w:firstRowFirstColumn="0" w:firstRowLastColumn="0" w:lastRowFirstColumn="0" w:lastRowLastColumn="0"/>
              <w:rPr>
                <w:color w:val="0070C0"/>
              </w:rPr>
            </w:pPr>
            <w:r w:rsidRPr="00DB454B">
              <w:rPr>
                <w:color w:val="0070C0"/>
              </w:rPr>
              <w:t>Tâche</w:t>
            </w:r>
          </w:p>
        </w:tc>
      </w:tr>
      <w:tr w:rsidR="00DB454B" w:rsidRPr="00DB454B" w14:paraId="0E992582" w14:textId="77777777" w:rsidTr="00DB454B">
        <w:tc>
          <w:tcPr>
            <w:cnfStyle w:val="001000000000" w:firstRow="0" w:lastRow="0" w:firstColumn="1" w:lastColumn="0" w:oddVBand="0" w:evenVBand="0" w:oddHBand="0" w:evenHBand="0" w:firstRowFirstColumn="0" w:firstRowLastColumn="0" w:lastRowFirstColumn="0" w:lastRowLastColumn="0"/>
            <w:tcW w:w="2263" w:type="dxa"/>
          </w:tcPr>
          <w:p w14:paraId="72D0089C" w14:textId="77777777" w:rsidR="00DB454B" w:rsidRPr="00DB454B" w:rsidRDefault="00DB454B" w:rsidP="00D123EB">
            <w:r w:rsidRPr="00DB454B">
              <w:t>CTRL+L</w:t>
            </w:r>
          </w:p>
        </w:tc>
        <w:tc>
          <w:tcPr>
            <w:tcW w:w="8527" w:type="dxa"/>
          </w:tcPr>
          <w:p w14:paraId="31E73997" w14:textId="77777777" w:rsidR="00DB454B" w:rsidRPr="00DB454B" w:rsidRDefault="00DB454B" w:rsidP="00D123EB">
            <w:pPr>
              <w:cnfStyle w:val="000000000000" w:firstRow="0" w:lastRow="0" w:firstColumn="0" w:lastColumn="0" w:oddVBand="0" w:evenVBand="0" w:oddHBand="0" w:evenHBand="0" w:firstRowFirstColumn="0" w:firstRowLastColumn="0" w:lastRowFirstColumn="0" w:lastRowLastColumn="0"/>
            </w:pPr>
            <w:r w:rsidRPr="00DB454B">
              <w:t>Effacer l’écran</w:t>
            </w:r>
          </w:p>
        </w:tc>
      </w:tr>
      <w:tr w:rsidR="00DB454B" w:rsidRPr="00DB454B" w14:paraId="33999E80" w14:textId="77777777" w:rsidTr="00DB454B">
        <w:tc>
          <w:tcPr>
            <w:cnfStyle w:val="001000000000" w:firstRow="0" w:lastRow="0" w:firstColumn="1" w:lastColumn="0" w:oddVBand="0" w:evenVBand="0" w:oddHBand="0" w:evenHBand="0" w:firstRowFirstColumn="0" w:firstRowLastColumn="0" w:lastRowFirstColumn="0" w:lastRowLastColumn="0"/>
            <w:tcW w:w="2263" w:type="dxa"/>
          </w:tcPr>
          <w:p w14:paraId="2440A2ED" w14:textId="77777777" w:rsidR="00DB454B" w:rsidRPr="00DB454B" w:rsidRDefault="00DB454B" w:rsidP="00D123EB">
            <w:r w:rsidRPr="00DB454B">
              <w:t>CTRL+D</w:t>
            </w:r>
          </w:p>
        </w:tc>
        <w:tc>
          <w:tcPr>
            <w:tcW w:w="8527" w:type="dxa"/>
          </w:tcPr>
          <w:p w14:paraId="5EB72880" w14:textId="77777777" w:rsidR="00DB454B" w:rsidRPr="00DB454B" w:rsidRDefault="00DB454B" w:rsidP="00D123EB">
            <w:pPr>
              <w:cnfStyle w:val="000000000000" w:firstRow="0" w:lastRow="0" w:firstColumn="0" w:lastColumn="0" w:oddVBand="0" w:evenVBand="0" w:oddHBand="0" w:evenHBand="0" w:firstRowFirstColumn="0" w:firstRowLastColumn="0" w:lastRowFirstColumn="0" w:lastRowLastColumn="0"/>
            </w:pPr>
            <w:r w:rsidRPr="00DB454B">
              <w:t>Fermer l’interpréteur de commandes courant</w:t>
            </w:r>
          </w:p>
        </w:tc>
      </w:tr>
      <w:tr w:rsidR="00DB454B" w:rsidRPr="00DB454B" w14:paraId="4BFD3B9F" w14:textId="77777777" w:rsidTr="00DB454B">
        <w:tc>
          <w:tcPr>
            <w:cnfStyle w:val="001000000000" w:firstRow="0" w:lastRow="0" w:firstColumn="1" w:lastColumn="0" w:oddVBand="0" w:evenVBand="0" w:oddHBand="0" w:evenHBand="0" w:firstRowFirstColumn="0" w:firstRowLastColumn="0" w:lastRowFirstColumn="0" w:lastRowLastColumn="0"/>
            <w:tcW w:w="2263" w:type="dxa"/>
          </w:tcPr>
          <w:p w14:paraId="276272D6" w14:textId="77777777" w:rsidR="00DB454B" w:rsidRPr="00DB454B" w:rsidRDefault="00DB454B" w:rsidP="00D123EB">
            <w:r w:rsidRPr="00DB454B">
              <w:t>CTRL+Z</w:t>
            </w:r>
          </w:p>
        </w:tc>
        <w:tc>
          <w:tcPr>
            <w:tcW w:w="8527" w:type="dxa"/>
          </w:tcPr>
          <w:p w14:paraId="06DC4986" w14:textId="77777777" w:rsidR="00DB454B" w:rsidRPr="00DB454B" w:rsidRDefault="00DB454B" w:rsidP="00D123EB">
            <w:pPr>
              <w:cnfStyle w:val="000000000000" w:firstRow="0" w:lastRow="0" w:firstColumn="0" w:lastColumn="0" w:oddVBand="0" w:evenVBand="0" w:oddHBand="0" w:evenHBand="0" w:firstRowFirstColumn="0" w:firstRowLastColumn="0" w:lastRowFirstColumn="0" w:lastRowLastColumn="0"/>
            </w:pPr>
            <w:r w:rsidRPr="00DB454B">
              <w:t xml:space="preserve">Suspendre le processus en cours et le placer en arrière-plan </w:t>
            </w:r>
          </w:p>
        </w:tc>
      </w:tr>
      <w:tr w:rsidR="00DB454B" w:rsidRPr="00DB454B" w14:paraId="2A9DADF0" w14:textId="77777777" w:rsidTr="00DB454B">
        <w:tc>
          <w:tcPr>
            <w:cnfStyle w:val="001000000000" w:firstRow="0" w:lastRow="0" w:firstColumn="1" w:lastColumn="0" w:oddVBand="0" w:evenVBand="0" w:oddHBand="0" w:evenHBand="0" w:firstRowFirstColumn="0" w:firstRowLastColumn="0" w:lastRowFirstColumn="0" w:lastRowLastColumn="0"/>
            <w:tcW w:w="2263" w:type="dxa"/>
          </w:tcPr>
          <w:p w14:paraId="4CE52777" w14:textId="77777777" w:rsidR="00DB454B" w:rsidRPr="00DB454B" w:rsidRDefault="00DB454B" w:rsidP="00D123EB">
            <w:r w:rsidRPr="00DB454B">
              <w:t>CTRL+C</w:t>
            </w:r>
          </w:p>
        </w:tc>
        <w:tc>
          <w:tcPr>
            <w:tcW w:w="8527" w:type="dxa"/>
          </w:tcPr>
          <w:p w14:paraId="0E27DEDE" w14:textId="77777777" w:rsidR="00DB454B" w:rsidRPr="00DB454B" w:rsidRDefault="00DB454B" w:rsidP="00D123EB">
            <w:pPr>
              <w:cnfStyle w:val="000000000000" w:firstRow="0" w:lastRow="0" w:firstColumn="0" w:lastColumn="0" w:oddVBand="0" w:evenVBand="0" w:oddHBand="0" w:evenHBand="0" w:firstRowFirstColumn="0" w:firstRowLastColumn="0" w:lastRowFirstColumn="0" w:lastRowLastColumn="0"/>
            </w:pPr>
            <w:r w:rsidRPr="00DB454B">
              <w:t>Arrêter le processus courant</w:t>
            </w:r>
          </w:p>
        </w:tc>
      </w:tr>
      <w:tr w:rsidR="00DB454B" w:rsidRPr="00DB454B" w14:paraId="5B106D02" w14:textId="77777777" w:rsidTr="00DB454B">
        <w:tc>
          <w:tcPr>
            <w:cnfStyle w:val="001000000000" w:firstRow="0" w:lastRow="0" w:firstColumn="1" w:lastColumn="0" w:oddVBand="0" w:evenVBand="0" w:oddHBand="0" w:evenHBand="0" w:firstRowFirstColumn="0" w:firstRowLastColumn="0" w:lastRowFirstColumn="0" w:lastRowLastColumn="0"/>
            <w:tcW w:w="2263" w:type="dxa"/>
          </w:tcPr>
          <w:p w14:paraId="7E268801" w14:textId="77777777" w:rsidR="00DB454B" w:rsidRPr="00DB454B" w:rsidRDefault="00DB454B" w:rsidP="00D123EB">
            <w:r w:rsidRPr="00DB454B">
              <w:t>CTRL+R</w:t>
            </w:r>
          </w:p>
        </w:tc>
        <w:tc>
          <w:tcPr>
            <w:tcW w:w="8527" w:type="dxa"/>
          </w:tcPr>
          <w:p w14:paraId="273C9AEE" w14:textId="788E2B2A" w:rsidR="00DB454B" w:rsidRPr="00DB454B" w:rsidRDefault="00DB454B" w:rsidP="00D123EB">
            <w:pPr>
              <w:cnfStyle w:val="000000000000" w:firstRow="0" w:lastRow="0" w:firstColumn="0" w:lastColumn="0" w:oddVBand="0" w:evenVBand="0" w:oddHBand="0" w:evenHBand="0" w:firstRowFirstColumn="0" w:firstRowLastColumn="0" w:lastRowFirstColumn="0" w:lastRowLastColumn="0"/>
            </w:pPr>
            <w:r w:rsidRPr="00DB454B">
              <w:t>Rechercher une commande précédemment utilisée</w:t>
            </w:r>
            <w:r>
              <w:t xml:space="preserve"> (historique)</w:t>
            </w:r>
          </w:p>
        </w:tc>
      </w:tr>
      <w:tr w:rsidR="00DB454B" w:rsidRPr="00DB454B" w14:paraId="7E6BD9F5" w14:textId="77777777" w:rsidTr="00DB454B">
        <w:tc>
          <w:tcPr>
            <w:cnfStyle w:val="001000000000" w:firstRow="0" w:lastRow="0" w:firstColumn="1" w:lastColumn="0" w:oddVBand="0" w:evenVBand="0" w:oddHBand="0" w:evenHBand="0" w:firstRowFirstColumn="0" w:firstRowLastColumn="0" w:lastRowFirstColumn="0" w:lastRowLastColumn="0"/>
            <w:tcW w:w="2263" w:type="dxa"/>
          </w:tcPr>
          <w:p w14:paraId="2032C9AF" w14:textId="77777777" w:rsidR="00DB454B" w:rsidRPr="00DB454B" w:rsidRDefault="00DB454B" w:rsidP="00D123EB">
            <w:r w:rsidRPr="00DB454B">
              <w:t>TAB</w:t>
            </w:r>
          </w:p>
        </w:tc>
        <w:tc>
          <w:tcPr>
            <w:tcW w:w="8527" w:type="dxa"/>
          </w:tcPr>
          <w:p w14:paraId="576FFDE3" w14:textId="77777777" w:rsidR="00DB454B" w:rsidRPr="00DB454B" w:rsidRDefault="00DB454B" w:rsidP="00D123EB">
            <w:pPr>
              <w:cnfStyle w:val="000000000000" w:firstRow="0" w:lastRow="0" w:firstColumn="0" w:lastColumn="0" w:oddVBand="0" w:evenVBand="0" w:oddHBand="0" w:evenHBand="0" w:firstRowFirstColumn="0" w:firstRowLastColumn="0" w:lastRowFirstColumn="0" w:lastRowLastColumn="0"/>
            </w:pPr>
            <w:r w:rsidRPr="00DB454B">
              <w:t>Compléter la commande en cours de saisie</w:t>
            </w:r>
          </w:p>
        </w:tc>
      </w:tr>
    </w:tbl>
    <w:p w14:paraId="20E79885" w14:textId="77777777" w:rsidR="001950EF" w:rsidRDefault="001950EF" w:rsidP="001950EF">
      <w:pPr>
        <w:spacing w:line="240" w:lineRule="auto"/>
      </w:pPr>
    </w:p>
    <w:sectPr w:rsidR="001950EF" w:rsidSect="008824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641"/>
    <w:multiLevelType w:val="hybridMultilevel"/>
    <w:tmpl w:val="2398CD7A"/>
    <w:lvl w:ilvl="0" w:tplc="0C0C0005">
      <w:start w:val="1"/>
      <w:numFmt w:val="bullet"/>
      <w:lvlText w:val=""/>
      <w:lvlJc w:val="left"/>
      <w:pPr>
        <w:ind w:left="773" w:hanging="360"/>
      </w:pPr>
      <w:rPr>
        <w:rFonts w:ascii="Wingdings" w:hAnsi="Wingdings"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1" w15:restartNumberingAfterBreak="0">
    <w:nsid w:val="0B766623"/>
    <w:multiLevelType w:val="hybridMultilevel"/>
    <w:tmpl w:val="27E0138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C5C5DBF"/>
    <w:multiLevelType w:val="hybridMultilevel"/>
    <w:tmpl w:val="8AE86BB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E0501B1"/>
    <w:multiLevelType w:val="hybridMultilevel"/>
    <w:tmpl w:val="25CC48A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F9509D2"/>
    <w:multiLevelType w:val="hybridMultilevel"/>
    <w:tmpl w:val="D1AA173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C51041"/>
    <w:multiLevelType w:val="hybridMultilevel"/>
    <w:tmpl w:val="5B6E10F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65A6A"/>
    <w:multiLevelType w:val="hybridMultilevel"/>
    <w:tmpl w:val="B0B489F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3D5345"/>
    <w:multiLevelType w:val="hybridMultilevel"/>
    <w:tmpl w:val="AC9ECE78"/>
    <w:lvl w:ilvl="0" w:tplc="18721ED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687709D"/>
    <w:multiLevelType w:val="hybridMultilevel"/>
    <w:tmpl w:val="10B0B6F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9516BCC"/>
    <w:multiLevelType w:val="hybridMultilevel"/>
    <w:tmpl w:val="849864C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AA72810"/>
    <w:multiLevelType w:val="hybridMultilevel"/>
    <w:tmpl w:val="6E9CF114"/>
    <w:lvl w:ilvl="0" w:tplc="7A128F9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AF723E0"/>
    <w:multiLevelType w:val="hybridMultilevel"/>
    <w:tmpl w:val="2474C67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D3815C0"/>
    <w:multiLevelType w:val="hybridMultilevel"/>
    <w:tmpl w:val="4D76FC8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07B35A9"/>
    <w:multiLevelType w:val="hybridMultilevel"/>
    <w:tmpl w:val="BEF2F2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18403C0"/>
    <w:multiLevelType w:val="hybridMultilevel"/>
    <w:tmpl w:val="1C20696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3AC23EE"/>
    <w:multiLevelType w:val="hybridMultilevel"/>
    <w:tmpl w:val="225A261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3B474E6"/>
    <w:multiLevelType w:val="hybridMultilevel"/>
    <w:tmpl w:val="CAF00D3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2CFD19DF"/>
    <w:multiLevelType w:val="hybridMultilevel"/>
    <w:tmpl w:val="886297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2F3956C6"/>
    <w:multiLevelType w:val="hybridMultilevel"/>
    <w:tmpl w:val="61EE70D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2F3D7148"/>
    <w:multiLevelType w:val="hybridMultilevel"/>
    <w:tmpl w:val="4E92C5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84560D0"/>
    <w:multiLevelType w:val="hybridMultilevel"/>
    <w:tmpl w:val="CDFCD3B6"/>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C2516A8"/>
    <w:multiLevelType w:val="hybridMultilevel"/>
    <w:tmpl w:val="C77A33F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3E50354B"/>
    <w:multiLevelType w:val="hybridMultilevel"/>
    <w:tmpl w:val="7FB6CB1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54473EE"/>
    <w:multiLevelType w:val="hybridMultilevel"/>
    <w:tmpl w:val="9664E71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9894665"/>
    <w:multiLevelType w:val="hybridMultilevel"/>
    <w:tmpl w:val="9A82D27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4D7A76F5"/>
    <w:multiLevelType w:val="hybridMultilevel"/>
    <w:tmpl w:val="E3106C8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0104B8F"/>
    <w:multiLevelType w:val="hybridMultilevel"/>
    <w:tmpl w:val="D3503D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4FB2F0A"/>
    <w:multiLevelType w:val="hybridMultilevel"/>
    <w:tmpl w:val="898C228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65C3297E"/>
    <w:multiLevelType w:val="hybridMultilevel"/>
    <w:tmpl w:val="E9166F8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7D40251"/>
    <w:multiLevelType w:val="hybridMultilevel"/>
    <w:tmpl w:val="30CE942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99724F9"/>
    <w:multiLevelType w:val="hybridMultilevel"/>
    <w:tmpl w:val="3A60FC3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ECD6C99"/>
    <w:multiLevelType w:val="hybridMultilevel"/>
    <w:tmpl w:val="DDA6E5E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408224D"/>
    <w:multiLevelType w:val="hybridMultilevel"/>
    <w:tmpl w:val="49ACB11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6055F9A"/>
    <w:multiLevelType w:val="hybridMultilevel"/>
    <w:tmpl w:val="D448639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F36156F"/>
    <w:multiLevelType w:val="hybridMultilevel"/>
    <w:tmpl w:val="EBE4221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9606042">
    <w:abstractNumId w:val="23"/>
  </w:num>
  <w:num w:numId="2" w16cid:durableId="521210067">
    <w:abstractNumId w:val="22"/>
  </w:num>
  <w:num w:numId="3" w16cid:durableId="1378312559">
    <w:abstractNumId w:val="18"/>
  </w:num>
  <w:num w:numId="4" w16cid:durableId="712388159">
    <w:abstractNumId w:val="28"/>
  </w:num>
  <w:num w:numId="5" w16cid:durableId="48457571">
    <w:abstractNumId w:val="4"/>
  </w:num>
  <w:num w:numId="6" w16cid:durableId="1788036760">
    <w:abstractNumId w:val="30"/>
  </w:num>
  <w:num w:numId="7" w16cid:durableId="912083018">
    <w:abstractNumId w:val="33"/>
  </w:num>
  <w:num w:numId="8" w16cid:durableId="801770199">
    <w:abstractNumId w:val="11"/>
  </w:num>
  <w:num w:numId="9" w16cid:durableId="283729204">
    <w:abstractNumId w:val="29"/>
  </w:num>
  <w:num w:numId="10" w16cid:durableId="1269393123">
    <w:abstractNumId w:val="31"/>
  </w:num>
  <w:num w:numId="11" w16cid:durableId="626813318">
    <w:abstractNumId w:val="8"/>
  </w:num>
  <w:num w:numId="12" w16cid:durableId="1041982057">
    <w:abstractNumId w:val="15"/>
  </w:num>
  <w:num w:numId="13" w16cid:durableId="1694962559">
    <w:abstractNumId w:val="12"/>
  </w:num>
  <w:num w:numId="14" w16cid:durableId="1862086807">
    <w:abstractNumId w:val="21"/>
  </w:num>
  <w:num w:numId="15" w16cid:durableId="1632393755">
    <w:abstractNumId w:val="3"/>
  </w:num>
  <w:num w:numId="16" w16cid:durableId="1867861082">
    <w:abstractNumId w:val="27"/>
  </w:num>
  <w:num w:numId="17" w16cid:durableId="1358123763">
    <w:abstractNumId w:val="32"/>
  </w:num>
  <w:num w:numId="18" w16cid:durableId="728773118">
    <w:abstractNumId w:val="6"/>
  </w:num>
  <w:num w:numId="19" w16cid:durableId="130095028">
    <w:abstractNumId w:val="7"/>
  </w:num>
  <w:num w:numId="20" w16cid:durableId="444227198">
    <w:abstractNumId w:val="24"/>
  </w:num>
  <w:num w:numId="21" w16cid:durableId="1503088184">
    <w:abstractNumId w:val="0"/>
  </w:num>
  <w:num w:numId="22" w16cid:durableId="1792630092">
    <w:abstractNumId w:val="34"/>
  </w:num>
  <w:num w:numId="23" w16cid:durableId="244726898">
    <w:abstractNumId w:val="5"/>
  </w:num>
  <w:num w:numId="24" w16cid:durableId="1301417598">
    <w:abstractNumId w:val="16"/>
  </w:num>
  <w:num w:numId="25" w16cid:durableId="1142965156">
    <w:abstractNumId w:val="10"/>
  </w:num>
  <w:num w:numId="26" w16cid:durableId="726994585">
    <w:abstractNumId w:val="19"/>
  </w:num>
  <w:num w:numId="27" w16cid:durableId="1208494294">
    <w:abstractNumId w:val="20"/>
  </w:num>
  <w:num w:numId="28" w16cid:durableId="747579721">
    <w:abstractNumId w:val="9"/>
  </w:num>
  <w:num w:numId="29" w16cid:durableId="865412422">
    <w:abstractNumId w:val="14"/>
  </w:num>
  <w:num w:numId="30" w16cid:durableId="1937709415">
    <w:abstractNumId w:val="17"/>
  </w:num>
  <w:num w:numId="31" w16cid:durableId="1340237927">
    <w:abstractNumId w:val="1"/>
  </w:num>
  <w:num w:numId="32" w16cid:durableId="718477381">
    <w:abstractNumId w:val="25"/>
  </w:num>
  <w:num w:numId="33" w16cid:durableId="1030570952">
    <w:abstractNumId w:val="2"/>
  </w:num>
  <w:num w:numId="34" w16cid:durableId="1117067752">
    <w:abstractNumId w:val="13"/>
  </w:num>
  <w:num w:numId="35" w16cid:durableId="20788983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0F"/>
    <w:rsid w:val="000028B0"/>
    <w:rsid w:val="000079C8"/>
    <w:rsid w:val="0001390E"/>
    <w:rsid w:val="000242C5"/>
    <w:rsid w:val="00027CF3"/>
    <w:rsid w:val="000308E4"/>
    <w:rsid w:val="00035697"/>
    <w:rsid w:val="00043340"/>
    <w:rsid w:val="000443C2"/>
    <w:rsid w:val="000471A6"/>
    <w:rsid w:val="00054988"/>
    <w:rsid w:val="0005757A"/>
    <w:rsid w:val="00063ACA"/>
    <w:rsid w:val="000656CC"/>
    <w:rsid w:val="00074415"/>
    <w:rsid w:val="00080524"/>
    <w:rsid w:val="0008134A"/>
    <w:rsid w:val="00083F5C"/>
    <w:rsid w:val="0008498E"/>
    <w:rsid w:val="00086515"/>
    <w:rsid w:val="000905BD"/>
    <w:rsid w:val="000A3683"/>
    <w:rsid w:val="000B0591"/>
    <w:rsid w:val="000B1464"/>
    <w:rsid w:val="000C15F3"/>
    <w:rsid w:val="000D2873"/>
    <w:rsid w:val="000D2B1D"/>
    <w:rsid w:val="000F4815"/>
    <w:rsid w:val="000F58BF"/>
    <w:rsid w:val="000F75EC"/>
    <w:rsid w:val="00106A90"/>
    <w:rsid w:val="00107675"/>
    <w:rsid w:val="00111B06"/>
    <w:rsid w:val="00117BA0"/>
    <w:rsid w:val="00122DE1"/>
    <w:rsid w:val="00130A4E"/>
    <w:rsid w:val="001321BE"/>
    <w:rsid w:val="0013298E"/>
    <w:rsid w:val="00134E4C"/>
    <w:rsid w:val="00137125"/>
    <w:rsid w:val="00140009"/>
    <w:rsid w:val="001416A4"/>
    <w:rsid w:val="0015038C"/>
    <w:rsid w:val="0015103C"/>
    <w:rsid w:val="00155C56"/>
    <w:rsid w:val="00160BE4"/>
    <w:rsid w:val="00163F12"/>
    <w:rsid w:val="00163FA4"/>
    <w:rsid w:val="00164611"/>
    <w:rsid w:val="00165BD1"/>
    <w:rsid w:val="001748FD"/>
    <w:rsid w:val="00175303"/>
    <w:rsid w:val="00177BEA"/>
    <w:rsid w:val="00180B6A"/>
    <w:rsid w:val="00190340"/>
    <w:rsid w:val="00190D36"/>
    <w:rsid w:val="001950EF"/>
    <w:rsid w:val="00196344"/>
    <w:rsid w:val="001975D7"/>
    <w:rsid w:val="001A1518"/>
    <w:rsid w:val="001A175F"/>
    <w:rsid w:val="001B1987"/>
    <w:rsid w:val="001B546A"/>
    <w:rsid w:val="001C4C4C"/>
    <w:rsid w:val="001D1B76"/>
    <w:rsid w:val="001D2699"/>
    <w:rsid w:val="001E23D8"/>
    <w:rsid w:val="001E4517"/>
    <w:rsid w:val="001E6EEC"/>
    <w:rsid w:val="001F3F70"/>
    <w:rsid w:val="002019BA"/>
    <w:rsid w:val="002078D8"/>
    <w:rsid w:val="002144BD"/>
    <w:rsid w:val="00216CC8"/>
    <w:rsid w:val="00216E32"/>
    <w:rsid w:val="00221407"/>
    <w:rsid w:val="002245C9"/>
    <w:rsid w:val="00224B08"/>
    <w:rsid w:val="00235287"/>
    <w:rsid w:val="00246F0C"/>
    <w:rsid w:val="002501E4"/>
    <w:rsid w:val="00253C05"/>
    <w:rsid w:val="002649D8"/>
    <w:rsid w:val="00265842"/>
    <w:rsid w:val="00272341"/>
    <w:rsid w:val="00272777"/>
    <w:rsid w:val="0027672F"/>
    <w:rsid w:val="00277DB2"/>
    <w:rsid w:val="00281809"/>
    <w:rsid w:val="002909FA"/>
    <w:rsid w:val="002930F4"/>
    <w:rsid w:val="0029457A"/>
    <w:rsid w:val="002A0D61"/>
    <w:rsid w:val="002A1314"/>
    <w:rsid w:val="002A27AD"/>
    <w:rsid w:val="002B331C"/>
    <w:rsid w:val="002C12CB"/>
    <w:rsid w:val="002C6CF2"/>
    <w:rsid w:val="002D012E"/>
    <w:rsid w:val="002D3062"/>
    <w:rsid w:val="002D7C66"/>
    <w:rsid w:val="002D7F11"/>
    <w:rsid w:val="002E0333"/>
    <w:rsid w:val="002E1772"/>
    <w:rsid w:val="002E2506"/>
    <w:rsid w:val="002E313E"/>
    <w:rsid w:val="002E50B6"/>
    <w:rsid w:val="002E7B08"/>
    <w:rsid w:val="002F7751"/>
    <w:rsid w:val="00305209"/>
    <w:rsid w:val="00305A15"/>
    <w:rsid w:val="00307658"/>
    <w:rsid w:val="00316A53"/>
    <w:rsid w:val="00317F4E"/>
    <w:rsid w:val="00321F2C"/>
    <w:rsid w:val="003226C4"/>
    <w:rsid w:val="003233B6"/>
    <w:rsid w:val="00330476"/>
    <w:rsid w:val="003402E2"/>
    <w:rsid w:val="0035277D"/>
    <w:rsid w:val="0035644B"/>
    <w:rsid w:val="00375104"/>
    <w:rsid w:val="00380E8D"/>
    <w:rsid w:val="00386695"/>
    <w:rsid w:val="00386D25"/>
    <w:rsid w:val="00390E9D"/>
    <w:rsid w:val="003935F2"/>
    <w:rsid w:val="00394757"/>
    <w:rsid w:val="003B1DEB"/>
    <w:rsid w:val="003B3CD2"/>
    <w:rsid w:val="003B59F6"/>
    <w:rsid w:val="003B7172"/>
    <w:rsid w:val="003C374D"/>
    <w:rsid w:val="003D003D"/>
    <w:rsid w:val="003D1D71"/>
    <w:rsid w:val="003D4063"/>
    <w:rsid w:val="003D76C1"/>
    <w:rsid w:val="003E17D9"/>
    <w:rsid w:val="003F471C"/>
    <w:rsid w:val="003F4878"/>
    <w:rsid w:val="00425562"/>
    <w:rsid w:val="004313ED"/>
    <w:rsid w:val="00431A26"/>
    <w:rsid w:val="00434C70"/>
    <w:rsid w:val="00440131"/>
    <w:rsid w:val="00440883"/>
    <w:rsid w:val="00440E0B"/>
    <w:rsid w:val="00441CCF"/>
    <w:rsid w:val="00444240"/>
    <w:rsid w:val="00446139"/>
    <w:rsid w:val="004476B9"/>
    <w:rsid w:val="00454B20"/>
    <w:rsid w:val="00456D69"/>
    <w:rsid w:val="00463DA9"/>
    <w:rsid w:val="004655F3"/>
    <w:rsid w:val="004713B3"/>
    <w:rsid w:val="004742C9"/>
    <w:rsid w:val="00474A37"/>
    <w:rsid w:val="00474AD8"/>
    <w:rsid w:val="00474FD0"/>
    <w:rsid w:val="00480DBA"/>
    <w:rsid w:val="004875C8"/>
    <w:rsid w:val="0049034D"/>
    <w:rsid w:val="00495DCF"/>
    <w:rsid w:val="00496C6C"/>
    <w:rsid w:val="004A03EF"/>
    <w:rsid w:val="004A148C"/>
    <w:rsid w:val="004A169B"/>
    <w:rsid w:val="004A6668"/>
    <w:rsid w:val="004B5DFA"/>
    <w:rsid w:val="004C15ED"/>
    <w:rsid w:val="004C3EF3"/>
    <w:rsid w:val="004C6D90"/>
    <w:rsid w:val="004D0904"/>
    <w:rsid w:val="004D3ADB"/>
    <w:rsid w:val="004E1164"/>
    <w:rsid w:val="004E2EF1"/>
    <w:rsid w:val="004E30BA"/>
    <w:rsid w:val="004E6B0E"/>
    <w:rsid w:val="004E779D"/>
    <w:rsid w:val="004E7EE8"/>
    <w:rsid w:val="004F0394"/>
    <w:rsid w:val="004F7931"/>
    <w:rsid w:val="005005B5"/>
    <w:rsid w:val="00506683"/>
    <w:rsid w:val="0050669D"/>
    <w:rsid w:val="00512B7B"/>
    <w:rsid w:val="0052188D"/>
    <w:rsid w:val="00523F3C"/>
    <w:rsid w:val="00527095"/>
    <w:rsid w:val="005276A9"/>
    <w:rsid w:val="005276E9"/>
    <w:rsid w:val="00530AD4"/>
    <w:rsid w:val="00530F22"/>
    <w:rsid w:val="00531D32"/>
    <w:rsid w:val="00534A05"/>
    <w:rsid w:val="00537529"/>
    <w:rsid w:val="00541BAE"/>
    <w:rsid w:val="00542588"/>
    <w:rsid w:val="00544915"/>
    <w:rsid w:val="0054623D"/>
    <w:rsid w:val="00557F17"/>
    <w:rsid w:val="0056005B"/>
    <w:rsid w:val="0056049F"/>
    <w:rsid w:val="00561584"/>
    <w:rsid w:val="00567D31"/>
    <w:rsid w:val="005702F0"/>
    <w:rsid w:val="00570A78"/>
    <w:rsid w:val="005712A7"/>
    <w:rsid w:val="00576616"/>
    <w:rsid w:val="00580438"/>
    <w:rsid w:val="00586AC7"/>
    <w:rsid w:val="00591940"/>
    <w:rsid w:val="005925CB"/>
    <w:rsid w:val="00593117"/>
    <w:rsid w:val="005A589C"/>
    <w:rsid w:val="005B0831"/>
    <w:rsid w:val="005B1EC0"/>
    <w:rsid w:val="005B2315"/>
    <w:rsid w:val="005B3BA0"/>
    <w:rsid w:val="005B5591"/>
    <w:rsid w:val="005B591E"/>
    <w:rsid w:val="005B5EBB"/>
    <w:rsid w:val="005B73A8"/>
    <w:rsid w:val="005C488F"/>
    <w:rsid w:val="005C6738"/>
    <w:rsid w:val="005D2F34"/>
    <w:rsid w:val="005E3A73"/>
    <w:rsid w:val="005E6D37"/>
    <w:rsid w:val="005F00C2"/>
    <w:rsid w:val="005F081D"/>
    <w:rsid w:val="005F5B7D"/>
    <w:rsid w:val="005F5DA0"/>
    <w:rsid w:val="005F6CAA"/>
    <w:rsid w:val="006033B2"/>
    <w:rsid w:val="00603550"/>
    <w:rsid w:val="00604C43"/>
    <w:rsid w:val="006072FE"/>
    <w:rsid w:val="006165FA"/>
    <w:rsid w:val="00616840"/>
    <w:rsid w:val="00620EA2"/>
    <w:rsid w:val="00621430"/>
    <w:rsid w:val="0062284E"/>
    <w:rsid w:val="00623523"/>
    <w:rsid w:val="0062697F"/>
    <w:rsid w:val="00627075"/>
    <w:rsid w:val="006370D5"/>
    <w:rsid w:val="006428CC"/>
    <w:rsid w:val="00646899"/>
    <w:rsid w:val="00650F8D"/>
    <w:rsid w:val="006524FD"/>
    <w:rsid w:val="00653228"/>
    <w:rsid w:val="006561BB"/>
    <w:rsid w:val="00663462"/>
    <w:rsid w:val="00665A5B"/>
    <w:rsid w:val="00673E5F"/>
    <w:rsid w:val="00680EDE"/>
    <w:rsid w:val="00681618"/>
    <w:rsid w:val="00690848"/>
    <w:rsid w:val="006921B5"/>
    <w:rsid w:val="006A1B34"/>
    <w:rsid w:val="006A3797"/>
    <w:rsid w:val="006A6689"/>
    <w:rsid w:val="006B2958"/>
    <w:rsid w:val="006B30A8"/>
    <w:rsid w:val="006C386A"/>
    <w:rsid w:val="006C4706"/>
    <w:rsid w:val="006C4A8E"/>
    <w:rsid w:val="006C60EF"/>
    <w:rsid w:val="006D5F91"/>
    <w:rsid w:val="0070358C"/>
    <w:rsid w:val="007072B5"/>
    <w:rsid w:val="007142A2"/>
    <w:rsid w:val="007162BE"/>
    <w:rsid w:val="00720591"/>
    <w:rsid w:val="00724B29"/>
    <w:rsid w:val="00725BB0"/>
    <w:rsid w:val="00731AAD"/>
    <w:rsid w:val="007351D6"/>
    <w:rsid w:val="007423B1"/>
    <w:rsid w:val="00745965"/>
    <w:rsid w:val="0074673D"/>
    <w:rsid w:val="007478A6"/>
    <w:rsid w:val="007509C6"/>
    <w:rsid w:val="00751E45"/>
    <w:rsid w:val="007550C0"/>
    <w:rsid w:val="00770397"/>
    <w:rsid w:val="00773ED8"/>
    <w:rsid w:val="007822B8"/>
    <w:rsid w:val="00783FAF"/>
    <w:rsid w:val="00784694"/>
    <w:rsid w:val="00785121"/>
    <w:rsid w:val="0078514B"/>
    <w:rsid w:val="0078684B"/>
    <w:rsid w:val="00790C98"/>
    <w:rsid w:val="007916AD"/>
    <w:rsid w:val="00793707"/>
    <w:rsid w:val="00793FB2"/>
    <w:rsid w:val="007957BD"/>
    <w:rsid w:val="0079586E"/>
    <w:rsid w:val="007A0299"/>
    <w:rsid w:val="007A2943"/>
    <w:rsid w:val="007A3C03"/>
    <w:rsid w:val="007A5293"/>
    <w:rsid w:val="007B17A3"/>
    <w:rsid w:val="007B760C"/>
    <w:rsid w:val="007C081C"/>
    <w:rsid w:val="007C31C0"/>
    <w:rsid w:val="007C3657"/>
    <w:rsid w:val="007C5748"/>
    <w:rsid w:val="007C7F92"/>
    <w:rsid w:val="007D387E"/>
    <w:rsid w:val="007D7999"/>
    <w:rsid w:val="007D7FDB"/>
    <w:rsid w:val="007E2011"/>
    <w:rsid w:val="007E3331"/>
    <w:rsid w:val="007E3F23"/>
    <w:rsid w:val="007F5505"/>
    <w:rsid w:val="008043A7"/>
    <w:rsid w:val="0080487F"/>
    <w:rsid w:val="008245D5"/>
    <w:rsid w:val="00826895"/>
    <w:rsid w:val="008270CA"/>
    <w:rsid w:val="00831D71"/>
    <w:rsid w:val="00840C4C"/>
    <w:rsid w:val="00841A60"/>
    <w:rsid w:val="00842189"/>
    <w:rsid w:val="008504AE"/>
    <w:rsid w:val="00853303"/>
    <w:rsid w:val="008578BC"/>
    <w:rsid w:val="00861226"/>
    <w:rsid w:val="00865EC1"/>
    <w:rsid w:val="00866AF8"/>
    <w:rsid w:val="00867C6F"/>
    <w:rsid w:val="00872985"/>
    <w:rsid w:val="0087485F"/>
    <w:rsid w:val="008758CF"/>
    <w:rsid w:val="0088240F"/>
    <w:rsid w:val="0088775A"/>
    <w:rsid w:val="00892E50"/>
    <w:rsid w:val="00895234"/>
    <w:rsid w:val="008966AC"/>
    <w:rsid w:val="008A0823"/>
    <w:rsid w:val="008A30B0"/>
    <w:rsid w:val="008A35EC"/>
    <w:rsid w:val="008A6A2A"/>
    <w:rsid w:val="008B3222"/>
    <w:rsid w:val="008C0789"/>
    <w:rsid w:val="008D4E28"/>
    <w:rsid w:val="008E02F9"/>
    <w:rsid w:val="008E1177"/>
    <w:rsid w:val="008E75F4"/>
    <w:rsid w:val="008F3E4D"/>
    <w:rsid w:val="008F42CC"/>
    <w:rsid w:val="008F43C5"/>
    <w:rsid w:val="0091136F"/>
    <w:rsid w:val="00912A1E"/>
    <w:rsid w:val="00921237"/>
    <w:rsid w:val="00923790"/>
    <w:rsid w:val="009248BC"/>
    <w:rsid w:val="0092584C"/>
    <w:rsid w:val="00926935"/>
    <w:rsid w:val="0093465C"/>
    <w:rsid w:val="0093541D"/>
    <w:rsid w:val="00940F15"/>
    <w:rsid w:val="0094567C"/>
    <w:rsid w:val="0096399E"/>
    <w:rsid w:val="009660BC"/>
    <w:rsid w:val="009A0DE3"/>
    <w:rsid w:val="009A159A"/>
    <w:rsid w:val="009A1620"/>
    <w:rsid w:val="009A3EC6"/>
    <w:rsid w:val="009A6A61"/>
    <w:rsid w:val="009C4674"/>
    <w:rsid w:val="009C4780"/>
    <w:rsid w:val="009C4F6A"/>
    <w:rsid w:val="009C786B"/>
    <w:rsid w:val="009D3467"/>
    <w:rsid w:val="009E0456"/>
    <w:rsid w:val="009E1A3F"/>
    <w:rsid w:val="009E517E"/>
    <w:rsid w:val="009E7804"/>
    <w:rsid w:val="00A06B05"/>
    <w:rsid w:val="00A07CD6"/>
    <w:rsid w:val="00A17A60"/>
    <w:rsid w:val="00A21B9A"/>
    <w:rsid w:val="00A337A8"/>
    <w:rsid w:val="00A43169"/>
    <w:rsid w:val="00A44CC3"/>
    <w:rsid w:val="00A61197"/>
    <w:rsid w:val="00A61968"/>
    <w:rsid w:val="00A632F6"/>
    <w:rsid w:val="00A64E92"/>
    <w:rsid w:val="00A66457"/>
    <w:rsid w:val="00A67596"/>
    <w:rsid w:val="00A67D49"/>
    <w:rsid w:val="00A73FF9"/>
    <w:rsid w:val="00A7476F"/>
    <w:rsid w:val="00A74C20"/>
    <w:rsid w:val="00A814D0"/>
    <w:rsid w:val="00A84308"/>
    <w:rsid w:val="00A95294"/>
    <w:rsid w:val="00AA1570"/>
    <w:rsid w:val="00AA3437"/>
    <w:rsid w:val="00AA3C8E"/>
    <w:rsid w:val="00AB2B17"/>
    <w:rsid w:val="00AB32C0"/>
    <w:rsid w:val="00AB5B4F"/>
    <w:rsid w:val="00AC1F21"/>
    <w:rsid w:val="00AC202A"/>
    <w:rsid w:val="00AD178B"/>
    <w:rsid w:val="00AD1CB0"/>
    <w:rsid w:val="00AD4AD5"/>
    <w:rsid w:val="00AD6FD7"/>
    <w:rsid w:val="00AD74E2"/>
    <w:rsid w:val="00AD788A"/>
    <w:rsid w:val="00AE5539"/>
    <w:rsid w:val="00AF2E2F"/>
    <w:rsid w:val="00AF54BB"/>
    <w:rsid w:val="00AF55EE"/>
    <w:rsid w:val="00B03FE0"/>
    <w:rsid w:val="00B06C64"/>
    <w:rsid w:val="00B1506B"/>
    <w:rsid w:val="00B16D62"/>
    <w:rsid w:val="00B1757E"/>
    <w:rsid w:val="00B228C2"/>
    <w:rsid w:val="00B30777"/>
    <w:rsid w:val="00B33F3B"/>
    <w:rsid w:val="00B34AEC"/>
    <w:rsid w:val="00B40E30"/>
    <w:rsid w:val="00B424CC"/>
    <w:rsid w:val="00B472D3"/>
    <w:rsid w:val="00B47EFF"/>
    <w:rsid w:val="00B51090"/>
    <w:rsid w:val="00B52B57"/>
    <w:rsid w:val="00B552B4"/>
    <w:rsid w:val="00B56691"/>
    <w:rsid w:val="00B57C84"/>
    <w:rsid w:val="00B66418"/>
    <w:rsid w:val="00B66EE4"/>
    <w:rsid w:val="00B82343"/>
    <w:rsid w:val="00B8258C"/>
    <w:rsid w:val="00B845E2"/>
    <w:rsid w:val="00B85501"/>
    <w:rsid w:val="00B92C2C"/>
    <w:rsid w:val="00B92C7F"/>
    <w:rsid w:val="00B956C4"/>
    <w:rsid w:val="00B96351"/>
    <w:rsid w:val="00BA2B73"/>
    <w:rsid w:val="00BB2B3A"/>
    <w:rsid w:val="00BC71CA"/>
    <w:rsid w:val="00BD55F9"/>
    <w:rsid w:val="00BE0027"/>
    <w:rsid w:val="00BE0996"/>
    <w:rsid w:val="00BE1E8C"/>
    <w:rsid w:val="00BE2C08"/>
    <w:rsid w:val="00BE5F16"/>
    <w:rsid w:val="00BF5BDB"/>
    <w:rsid w:val="00C03C87"/>
    <w:rsid w:val="00C046F3"/>
    <w:rsid w:val="00C04CBD"/>
    <w:rsid w:val="00C05491"/>
    <w:rsid w:val="00C060B8"/>
    <w:rsid w:val="00C06B92"/>
    <w:rsid w:val="00C07A12"/>
    <w:rsid w:val="00C11792"/>
    <w:rsid w:val="00C12C1A"/>
    <w:rsid w:val="00C17638"/>
    <w:rsid w:val="00C20D7D"/>
    <w:rsid w:val="00C332A5"/>
    <w:rsid w:val="00C34355"/>
    <w:rsid w:val="00C36583"/>
    <w:rsid w:val="00C46A81"/>
    <w:rsid w:val="00C4734E"/>
    <w:rsid w:val="00C4737F"/>
    <w:rsid w:val="00C50336"/>
    <w:rsid w:val="00C5616F"/>
    <w:rsid w:val="00C56B8C"/>
    <w:rsid w:val="00C640F5"/>
    <w:rsid w:val="00C66148"/>
    <w:rsid w:val="00C6637F"/>
    <w:rsid w:val="00C74E1F"/>
    <w:rsid w:val="00C77D95"/>
    <w:rsid w:val="00C830C1"/>
    <w:rsid w:val="00C83FD5"/>
    <w:rsid w:val="00C91DB1"/>
    <w:rsid w:val="00C968E6"/>
    <w:rsid w:val="00C9693B"/>
    <w:rsid w:val="00CA4795"/>
    <w:rsid w:val="00CA5879"/>
    <w:rsid w:val="00CA755C"/>
    <w:rsid w:val="00CC0BC1"/>
    <w:rsid w:val="00CC1620"/>
    <w:rsid w:val="00CC21EF"/>
    <w:rsid w:val="00CC67B3"/>
    <w:rsid w:val="00CC692E"/>
    <w:rsid w:val="00CC697F"/>
    <w:rsid w:val="00CD1380"/>
    <w:rsid w:val="00CE0E5F"/>
    <w:rsid w:val="00CE1B1A"/>
    <w:rsid w:val="00CE60AB"/>
    <w:rsid w:val="00CF63F1"/>
    <w:rsid w:val="00D02272"/>
    <w:rsid w:val="00D123EB"/>
    <w:rsid w:val="00D12A46"/>
    <w:rsid w:val="00D12BB4"/>
    <w:rsid w:val="00D1564B"/>
    <w:rsid w:val="00D17F3B"/>
    <w:rsid w:val="00D23CD6"/>
    <w:rsid w:val="00D2408F"/>
    <w:rsid w:val="00D2575E"/>
    <w:rsid w:val="00D32222"/>
    <w:rsid w:val="00D33BD8"/>
    <w:rsid w:val="00D33C17"/>
    <w:rsid w:val="00D370E3"/>
    <w:rsid w:val="00D44A7E"/>
    <w:rsid w:val="00D61996"/>
    <w:rsid w:val="00D61C19"/>
    <w:rsid w:val="00D62589"/>
    <w:rsid w:val="00D660DE"/>
    <w:rsid w:val="00D6712C"/>
    <w:rsid w:val="00D6742C"/>
    <w:rsid w:val="00D67809"/>
    <w:rsid w:val="00D70948"/>
    <w:rsid w:val="00D70EE6"/>
    <w:rsid w:val="00D729CD"/>
    <w:rsid w:val="00D7315A"/>
    <w:rsid w:val="00D81D5B"/>
    <w:rsid w:val="00D83DCE"/>
    <w:rsid w:val="00D9186A"/>
    <w:rsid w:val="00D94F62"/>
    <w:rsid w:val="00DA6EFB"/>
    <w:rsid w:val="00DB0D5E"/>
    <w:rsid w:val="00DB1AD4"/>
    <w:rsid w:val="00DB1CBA"/>
    <w:rsid w:val="00DB2246"/>
    <w:rsid w:val="00DB454B"/>
    <w:rsid w:val="00DB7C90"/>
    <w:rsid w:val="00DC5778"/>
    <w:rsid w:val="00DD1FE7"/>
    <w:rsid w:val="00DD22EA"/>
    <w:rsid w:val="00DD32AE"/>
    <w:rsid w:val="00DD3F90"/>
    <w:rsid w:val="00DD4422"/>
    <w:rsid w:val="00DD73EA"/>
    <w:rsid w:val="00DE31CF"/>
    <w:rsid w:val="00DE336C"/>
    <w:rsid w:val="00DE5CDF"/>
    <w:rsid w:val="00DE68F3"/>
    <w:rsid w:val="00DF40D2"/>
    <w:rsid w:val="00DF7321"/>
    <w:rsid w:val="00DF777B"/>
    <w:rsid w:val="00E02C9F"/>
    <w:rsid w:val="00E10BFA"/>
    <w:rsid w:val="00E14401"/>
    <w:rsid w:val="00E211A0"/>
    <w:rsid w:val="00E25EC9"/>
    <w:rsid w:val="00E2623B"/>
    <w:rsid w:val="00E34762"/>
    <w:rsid w:val="00E364E1"/>
    <w:rsid w:val="00E36BBB"/>
    <w:rsid w:val="00E376FC"/>
    <w:rsid w:val="00E40108"/>
    <w:rsid w:val="00E467FF"/>
    <w:rsid w:val="00E5555D"/>
    <w:rsid w:val="00E57E9D"/>
    <w:rsid w:val="00E601EA"/>
    <w:rsid w:val="00E60943"/>
    <w:rsid w:val="00E61AEA"/>
    <w:rsid w:val="00E61CD5"/>
    <w:rsid w:val="00E65BBB"/>
    <w:rsid w:val="00E719B8"/>
    <w:rsid w:val="00E71DBC"/>
    <w:rsid w:val="00E736C4"/>
    <w:rsid w:val="00E740B9"/>
    <w:rsid w:val="00E74BBD"/>
    <w:rsid w:val="00E77F00"/>
    <w:rsid w:val="00E821C4"/>
    <w:rsid w:val="00E860F7"/>
    <w:rsid w:val="00E925D4"/>
    <w:rsid w:val="00E938A0"/>
    <w:rsid w:val="00EA10D9"/>
    <w:rsid w:val="00EA208F"/>
    <w:rsid w:val="00EA3BFC"/>
    <w:rsid w:val="00EA594A"/>
    <w:rsid w:val="00EA69AD"/>
    <w:rsid w:val="00EA7504"/>
    <w:rsid w:val="00EB5BEB"/>
    <w:rsid w:val="00EC2270"/>
    <w:rsid w:val="00ED34EC"/>
    <w:rsid w:val="00EE5CFB"/>
    <w:rsid w:val="00EE7CE6"/>
    <w:rsid w:val="00EF696E"/>
    <w:rsid w:val="00EF7069"/>
    <w:rsid w:val="00F0402B"/>
    <w:rsid w:val="00F07DDB"/>
    <w:rsid w:val="00F11782"/>
    <w:rsid w:val="00F1549C"/>
    <w:rsid w:val="00F228D9"/>
    <w:rsid w:val="00F2539C"/>
    <w:rsid w:val="00F2692D"/>
    <w:rsid w:val="00F364DF"/>
    <w:rsid w:val="00F36FB7"/>
    <w:rsid w:val="00F40623"/>
    <w:rsid w:val="00F44F5C"/>
    <w:rsid w:val="00F524EE"/>
    <w:rsid w:val="00F5257D"/>
    <w:rsid w:val="00F549E1"/>
    <w:rsid w:val="00F604B7"/>
    <w:rsid w:val="00F60A2F"/>
    <w:rsid w:val="00F647E7"/>
    <w:rsid w:val="00F665D3"/>
    <w:rsid w:val="00F76F1E"/>
    <w:rsid w:val="00F81940"/>
    <w:rsid w:val="00F828E9"/>
    <w:rsid w:val="00F857E9"/>
    <w:rsid w:val="00F87AAE"/>
    <w:rsid w:val="00F905E4"/>
    <w:rsid w:val="00F968EA"/>
    <w:rsid w:val="00FA2CE5"/>
    <w:rsid w:val="00FB36B5"/>
    <w:rsid w:val="00FB508D"/>
    <w:rsid w:val="00FC5C07"/>
    <w:rsid w:val="00FC6925"/>
    <w:rsid w:val="00FC6F7B"/>
    <w:rsid w:val="00FD0D0B"/>
    <w:rsid w:val="00FE456C"/>
    <w:rsid w:val="00FF24B4"/>
    <w:rsid w:val="00FF383E"/>
    <w:rsid w:val="00FF4D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D2B0"/>
  <w15:chartTrackingRefBased/>
  <w15:docId w15:val="{3AF265CD-A1A6-4403-B550-6A9BD03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0F"/>
    <w:rPr>
      <w:color w:val="0020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3ED8"/>
    <w:pPr>
      <w:ind w:left="720"/>
      <w:contextualSpacing/>
    </w:pPr>
  </w:style>
  <w:style w:type="character" w:styleId="Lienhypertexte">
    <w:name w:val="Hyperlink"/>
    <w:basedOn w:val="Policepardfaut"/>
    <w:uiPriority w:val="99"/>
    <w:unhideWhenUsed/>
    <w:rsid w:val="00D1564B"/>
    <w:rPr>
      <w:color w:val="0563C1" w:themeColor="hyperlink"/>
      <w:u w:val="single"/>
    </w:rPr>
  </w:style>
  <w:style w:type="character" w:styleId="Mentionnonrsolue">
    <w:name w:val="Unresolved Mention"/>
    <w:basedOn w:val="Policepardfaut"/>
    <w:uiPriority w:val="99"/>
    <w:semiHidden/>
    <w:unhideWhenUsed/>
    <w:rsid w:val="00D1564B"/>
    <w:rPr>
      <w:color w:val="605E5C"/>
      <w:shd w:val="clear" w:color="auto" w:fill="E1DFDD"/>
    </w:rPr>
  </w:style>
  <w:style w:type="character" w:customStyle="1" w:styleId="keyseq">
    <w:name w:val="keyseq"/>
    <w:basedOn w:val="Policepardfaut"/>
    <w:rsid w:val="002B331C"/>
  </w:style>
  <w:style w:type="character" w:styleId="ClavierHTML">
    <w:name w:val="HTML Keyboard"/>
    <w:basedOn w:val="Policepardfaut"/>
    <w:uiPriority w:val="99"/>
    <w:semiHidden/>
    <w:unhideWhenUsed/>
    <w:rsid w:val="002B331C"/>
    <w:rPr>
      <w:rFonts w:ascii="Courier New" w:eastAsia="Times New Roman" w:hAnsi="Courier New" w:cs="Courier New"/>
      <w:sz w:val="20"/>
      <w:szCs w:val="20"/>
    </w:rPr>
  </w:style>
  <w:style w:type="table" w:styleId="Grilledutableau">
    <w:name w:val="Table Grid"/>
    <w:basedOn w:val="TableauNormal"/>
    <w:uiPriority w:val="39"/>
    <w:rsid w:val="00195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1950E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635">
      <w:bodyDiv w:val="1"/>
      <w:marLeft w:val="0"/>
      <w:marRight w:val="0"/>
      <w:marTop w:val="0"/>
      <w:marBottom w:val="0"/>
      <w:divBdr>
        <w:top w:val="none" w:sz="0" w:space="0" w:color="auto"/>
        <w:left w:val="none" w:sz="0" w:space="0" w:color="auto"/>
        <w:bottom w:val="none" w:sz="0" w:space="0" w:color="auto"/>
        <w:right w:val="none" w:sz="0" w:space="0" w:color="auto"/>
      </w:divBdr>
    </w:div>
    <w:div w:id="90131104">
      <w:bodyDiv w:val="1"/>
      <w:marLeft w:val="0"/>
      <w:marRight w:val="0"/>
      <w:marTop w:val="0"/>
      <w:marBottom w:val="0"/>
      <w:divBdr>
        <w:top w:val="none" w:sz="0" w:space="0" w:color="auto"/>
        <w:left w:val="none" w:sz="0" w:space="0" w:color="auto"/>
        <w:bottom w:val="none" w:sz="0" w:space="0" w:color="auto"/>
        <w:right w:val="none" w:sz="0" w:space="0" w:color="auto"/>
      </w:divBdr>
      <w:divsChild>
        <w:div w:id="746415908">
          <w:marLeft w:val="0"/>
          <w:marRight w:val="0"/>
          <w:marTop w:val="0"/>
          <w:marBottom w:val="0"/>
          <w:divBdr>
            <w:top w:val="none" w:sz="0" w:space="0" w:color="auto"/>
            <w:left w:val="none" w:sz="0" w:space="0" w:color="auto"/>
            <w:bottom w:val="none" w:sz="0" w:space="0" w:color="auto"/>
            <w:right w:val="none" w:sz="0" w:space="0" w:color="auto"/>
          </w:divBdr>
          <w:divsChild>
            <w:div w:id="324289502">
              <w:marLeft w:val="0"/>
              <w:marRight w:val="0"/>
              <w:marTop w:val="0"/>
              <w:marBottom w:val="0"/>
              <w:divBdr>
                <w:top w:val="none" w:sz="0" w:space="0" w:color="auto"/>
                <w:left w:val="none" w:sz="0" w:space="0" w:color="auto"/>
                <w:bottom w:val="none" w:sz="0" w:space="0" w:color="auto"/>
                <w:right w:val="none" w:sz="0" w:space="0" w:color="auto"/>
              </w:divBdr>
              <w:divsChild>
                <w:div w:id="7813838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576206773">
      <w:bodyDiv w:val="1"/>
      <w:marLeft w:val="0"/>
      <w:marRight w:val="0"/>
      <w:marTop w:val="0"/>
      <w:marBottom w:val="0"/>
      <w:divBdr>
        <w:top w:val="none" w:sz="0" w:space="0" w:color="auto"/>
        <w:left w:val="none" w:sz="0" w:space="0" w:color="auto"/>
        <w:bottom w:val="none" w:sz="0" w:space="0" w:color="auto"/>
        <w:right w:val="none" w:sz="0" w:space="0" w:color="auto"/>
      </w:divBdr>
      <w:divsChild>
        <w:div w:id="1467893626">
          <w:marLeft w:val="0"/>
          <w:marRight w:val="0"/>
          <w:marTop w:val="0"/>
          <w:marBottom w:val="0"/>
          <w:divBdr>
            <w:top w:val="none" w:sz="0" w:space="0" w:color="auto"/>
            <w:left w:val="none" w:sz="0" w:space="0" w:color="auto"/>
            <w:bottom w:val="none" w:sz="0" w:space="0" w:color="auto"/>
            <w:right w:val="none" w:sz="0" w:space="0" w:color="auto"/>
          </w:divBdr>
        </w:div>
      </w:divsChild>
    </w:div>
    <w:div w:id="746466264">
      <w:bodyDiv w:val="1"/>
      <w:marLeft w:val="0"/>
      <w:marRight w:val="0"/>
      <w:marTop w:val="0"/>
      <w:marBottom w:val="0"/>
      <w:divBdr>
        <w:top w:val="none" w:sz="0" w:space="0" w:color="auto"/>
        <w:left w:val="none" w:sz="0" w:space="0" w:color="auto"/>
        <w:bottom w:val="none" w:sz="0" w:space="0" w:color="auto"/>
        <w:right w:val="none" w:sz="0" w:space="0" w:color="auto"/>
      </w:divBdr>
      <w:divsChild>
        <w:div w:id="1111433253">
          <w:marLeft w:val="0"/>
          <w:marRight w:val="0"/>
          <w:marTop w:val="0"/>
          <w:marBottom w:val="0"/>
          <w:divBdr>
            <w:top w:val="none" w:sz="0" w:space="0" w:color="auto"/>
            <w:left w:val="none" w:sz="0" w:space="0" w:color="auto"/>
            <w:bottom w:val="none" w:sz="0" w:space="0" w:color="auto"/>
            <w:right w:val="none" w:sz="0" w:space="0" w:color="auto"/>
          </w:divBdr>
          <w:divsChild>
            <w:div w:id="837766221">
              <w:marLeft w:val="0"/>
              <w:marRight w:val="0"/>
              <w:marTop w:val="0"/>
              <w:marBottom w:val="0"/>
              <w:divBdr>
                <w:top w:val="none" w:sz="0" w:space="0" w:color="auto"/>
                <w:left w:val="none" w:sz="0" w:space="0" w:color="auto"/>
                <w:bottom w:val="none" w:sz="0" w:space="0" w:color="auto"/>
                <w:right w:val="none" w:sz="0" w:space="0" w:color="auto"/>
              </w:divBdr>
              <w:divsChild>
                <w:div w:id="179925320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1611743718">
      <w:bodyDiv w:val="1"/>
      <w:marLeft w:val="0"/>
      <w:marRight w:val="0"/>
      <w:marTop w:val="0"/>
      <w:marBottom w:val="0"/>
      <w:divBdr>
        <w:top w:val="none" w:sz="0" w:space="0" w:color="auto"/>
        <w:left w:val="none" w:sz="0" w:space="0" w:color="auto"/>
        <w:bottom w:val="none" w:sz="0" w:space="0" w:color="auto"/>
        <w:right w:val="none" w:sz="0" w:space="0" w:color="auto"/>
      </w:divBdr>
    </w:div>
    <w:div w:id="1908490553">
      <w:bodyDiv w:val="1"/>
      <w:marLeft w:val="0"/>
      <w:marRight w:val="0"/>
      <w:marTop w:val="0"/>
      <w:marBottom w:val="0"/>
      <w:divBdr>
        <w:top w:val="none" w:sz="0" w:space="0" w:color="auto"/>
        <w:left w:val="none" w:sz="0" w:space="0" w:color="auto"/>
        <w:bottom w:val="none" w:sz="0" w:space="0" w:color="auto"/>
        <w:right w:val="none" w:sz="0" w:space="0" w:color="auto"/>
      </w:divBdr>
      <w:divsChild>
        <w:div w:id="1765295946">
          <w:marLeft w:val="0"/>
          <w:marRight w:val="0"/>
          <w:marTop w:val="0"/>
          <w:marBottom w:val="0"/>
          <w:divBdr>
            <w:top w:val="none" w:sz="0" w:space="0" w:color="auto"/>
            <w:left w:val="none" w:sz="0" w:space="0" w:color="auto"/>
            <w:bottom w:val="none" w:sz="0" w:space="0" w:color="auto"/>
            <w:right w:val="none" w:sz="0" w:space="0" w:color="auto"/>
          </w:divBdr>
          <w:divsChild>
            <w:div w:id="2067412995">
              <w:marLeft w:val="0"/>
              <w:marRight w:val="0"/>
              <w:marTop w:val="0"/>
              <w:marBottom w:val="0"/>
              <w:divBdr>
                <w:top w:val="none" w:sz="0" w:space="0" w:color="auto"/>
                <w:left w:val="none" w:sz="0" w:space="0" w:color="auto"/>
                <w:bottom w:val="none" w:sz="0" w:space="0" w:color="auto"/>
                <w:right w:val="none" w:sz="0" w:space="0" w:color="auto"/>
              </w:divBdr>
              <w:divsChild>
                <w:div w:id="241793422">
                  <w:marLeft w:val="0"/>
                  <w:marRight w:val="0"/>
                  <w:marTop w:val="0"/>
                  <w:marBottom w:val="0"/>
                  <w:divBdr>
                    <w:top w:val="none" w:sz="0" w:space="0" w:color="auto"/>
                    <w:left w:val="none" w:sz="0" w:space="0" w:color="auto"/>
                    <w:bottom w:val="none" w:sz="0" w:space="0" w:color="auto"/>
                    <w:right w:val="none" w:sz="0" w:space="0" w:color="auto"/>
                  </w:divBdr>
                  <w:divsChild>
                    <w:div w:id="808478854">
                      <w:marLeft w:val="0"/>
                      <w:marRight w:val="0"/>
                      <w:marTop w:val="0"/>
                      <w:marBottom w:val="0"/>
                      <w:divBdr>
                        <w:top w:val="none" w:sz="0" w:space="0" w:color="auto"/>
                        <w:left w:val="none" w:sz="0" w:space="0" w:color="auto"/>
                        <w:bottom w:val="none" w:sz="0" w:space="0" w:color="auto"/>
                        <w:right w:val="none" w:sz="0" w:space="0" w:color="auto"/>
                      </w:divBdr>
                      <w:divsChild>
                        <w:div w:id="1404374422">
                          <w:marLeft w:val="0"/>
                          <w:marRight w:val="0"/>
                          <w:marTop w:val="0"/>
                          <w:marBottom w:val="0"/>
                          <w:divBdr>
                            <w:top w:val="none" w:sz="0" w:space="0" w:color="auto"/>
                            <w:left w:val="none" w:sz="0" w:space="0" w:color="auto"/>
                            <w:bottom w:val="none" w:sz="0" w:space="0" w:color="auto"/>
                            <w:right w:val="none" w:sz="0" w:space="0" w:color="auto"/>
                          </w:divBdr>
                          <w:divsChild>
                            <w:div w:id="57483599">
                              <w:marLeft w:val="0"/>
                              <w:marRight w:val="0"/>
                              <w:marTop w:val="30"/>
                              <w:marBottom w:val="450"/>
                              <w:divBdr>
                                <w:top w:val="single" w:sz="6" w:space="5" w:color="CCCCCC"/>
                                <w:left w:val="none" w:sz="0" w:space="0" w:color="auto"/>
                                <w:bottom w:val="single" w:sz="6" w:space="5" w:color="CCCCCC"/>
                                <w:right w:val="none" w:sz="0" w:space="0" w:color="auto"/>
                              </w:divBdr>
                              <w:divsChild>
                                <w:div w:id="3216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14</Pages>
  <Words>3856</Words>
  <Characters>21208</Characters>
  <Application>Microsoft Office Word</Application>
  <DocSecurity>0</DocSecurity>
  <Lines>176</Lines>
  <Paragraphs>50</Paragraphs>
  <ScaleCrop>false</ScaleCrop>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519</cp:revision>
  <dcterms:created xsi:type="dcterms:W3CDTF">2023-02-07T23:41:00Z</dcterms:created>
  <dcterms:modified xsi:type="dcterms:W3CDTF">2023-04-13T15:19:00Z</dcterms:modified>
</cp:coreProperties>
</file>