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2D80" w14:textId="77777777" w:rsidR="00680DF6" w:rsidRDefault="00680DF6" w:rsidP="004B0CBC">
      <w:pPr>
        <w:pStyle w:val="Titre1"/>
      </w:pPr>
      <w:r>
        <w:t>Mise en place d’un serveur proxy inversé</w:t>
      </w:r>
    </w:p>
    <w:p w14:paraId="1076CCC8" w14:textId="77777777" w:rsidR="00680DF6" w:rsidRPr="00680DF6" w:rsidRDefault="00680DF6" w:rsidP="004B0CBC">
      <w:pPr>
        <w:pStyle w:val="Titre2"/>
      </w:pPr>
      <w:r w:rsidRPr="00680DF6">
        <w:t>Présentation du proxy inverse Nginx HTTPS</w:t>
      </w:r>
    </w:p>
    <w:p w14:paraId="1A847E13" w14:textId="504311AA" w:rsidR="009F5CDD" w:rsidRDefault="00D55018" w:rsidP="004B0CBC">
      <w:r w:rsidRPr="00D55018">
        <w:t>Un proxy inverse (</w:t>
      </w:r>
      <w:r w:rsidRPr="004031F9">
        <w:rPr>
          <w:i/>
          <w:iCs/>
        </w:rPr>
        <w:t>reverse proxy</w:t>
      </w:r>
      <w:r w:rsidRPr="00D55018">
        <w:t xml:space="preserve">) est un type de serveur, habituellement placé en frontal de serveurs web. Contrairement au serveur proxy qui permet à un utilisateur d'accéder au réseau Internet, le proxy inverse permet à un utilisateur d'Internet d'accéder à des serveurs internes. </w:t>
      </w:r>
    </w:p>
    <w:p w14:paraId="380999EC" w14:textId="0DC8CAF4" w:rsidR="00E11AC3" w:rsidRDefault="00E11AC3" w:rsidP="004B0CBC">
      <w:r>
        <w:t>L</w:t>
      </w:r>
      <w:r w:rsidR="004271D2">
        <w:t>e</w:t>
      </w:r>
      <w:r>
        <w:t xml:space="preserve"> pr</w:t>
      </w:r>
      <w:r w:rsidR="004271D2">
        <w:t>o</w:t>
      </w:r>
      <w:r>
        <w:t>xy inverse</w:t>
      </w:r>
      <w:r w:rsidRPr="00E11AC3">
        <w:t xml:space="preserve"> est simple à mettre en œuvre et offre à l'utilisateur une sécurité haut de gamme contre les attaques de serveurs Web telles que DDoS et DoS</w:t>
      </w:r>
      <w:r>
        <w:t>.</w:t>
      </w:r>
    </w:p>
    <w:p w14:paraId="5CC2FD77" w14:textId="11049D59" w:rsidR="004374EF" w:rsidRDefault="004374EF" w:rsidP="004B0CBC">
      <w:r>
        <w:t>L</w:t>
      </w:r>
      <w:r w:rsidRPr="004374EF">
        <w:t>e proxy inverse est installé du côté des serveurs Internet.</w:t>
      </w:r>
      <w:r>
        <w:br/>
      </w:r>
      <w:r w:rsidRPr="004374EF">
        <w:t xml:space="preserve">L'utilisateur du Web passe par son intermédiaire pour accéder aux applications de serveurs internes. </w:t>
      </w:r>
      <w:r w:rsidR="00223896">
        <w:br/>
      </w:r>
      <w:r w:rsidRPr="004374EF">
        <w:t>Le proxy inverse est parfois appelé substitut (</w:t>
      </w:r>
      <w:r w:rsidRPr="00EE723E">
        <w:rPr>
          <w:i/>
          <w:iCs/>
        </w:rPr>
        <w:t>surrogate</w:t>
      </w:r>
      <w:r w:rsidRPr="004374EF">
        <w:t>).</w:t>
      </w:r>
    </w:p>
    <w:p w14:paraId="0F08EB68" w14:textId="77777777" w:rsidR="009F5CDD" w:rsidRDefault="009F5CDD" w:rsidP="004B0CBC"/>
    <w:p w14:paraId="12744120" w14:textId="027CDF4E" w:rsidR="00D55018" w:rsidRDefault="000B75D0" w:rsidP="004B0CBC">
      <w:pPr>
        <w:jc w:val="center"/>
      </w:pPr>
      <w:r>
        <w:rPr>
          <w:noProof/>
        </w:rPr>
        <w:drawing>
          <wp:inline distT="0" distB="0" distL="0" distR="0" wp14:anchorId="55ABC674" wp14:editId="6437EDE7">
            <wp:extent cx="3243123" cy="1779494"/>
            <wp:effectExtent l="0" t="0" r="0" b="0"/>
            <wp:docPr id="3" name="Image 3" descr="Schéma de fonctionnement d'un reverse-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1">
                      <a:extLst>
                        <a:ext uri="{28A0092B-C50C-407E-A947-70E740481C1C}">
                          <a14:useLocalDpi xmlns:a14="http://schemas.microsoft.com/office/drawing/2010/main" val="0"/>
                        </a:ext>
                      </a:extLst>
                    </a:blip>
                    <a:stretch>
                      <a:fillRect/>
                    </a:stretch>
                  </pic:blipFill>
                  <pic:spPr>
                    <a:xfrm>
                      <a:off x="0" y="0"/>
                      <a:ext cx="3243123" cy="1779494"/>
                    </a:xfrm>
                    <a:prstGeom prst="rect">
                      <a:avLst/>
                    </a:prstGeom>
                  </pic:spPr>
                </pic:pic>
              </a:graphicData>
            </a:graphic>
          </wp:inline>
        </w:drawing>
      </w:r>
      <w:r w:rsidRPr="4F466B74">
        <w:rPr>
          <w:noProof/>
        </w:rPr>
        <w:t xml:space="preserve"> </w:t>
      </w:r>
    </w:p>
    <w:p w14:paraId="1652F4DF" w14:textId="77777777" w:rsidR="00223896" w:rsidRDefault="00223896" w:rsidP="004B0CBC"/>
    <w:p w14:paraId="4C1CE3E7" w14:textId="747DB9EF" w:rsidR="00877093" w:rsidRDefault="00680DF6" w:rsidP="004B0CBC">
      <w:r w:rsidRPr="00680DF6">
        <w:t xml:space="preserve">Un proxy inverse </w:t>
      </w:r>
      <w:r w:rsidR="00223896">
        <w:t xml:space="preserve">HTTP </w:t>
      </w:r>
      <w:r w:rsidR="007B6ACC">
        <w:t>ou HTTP</w:t>
      </w:r>
      <w:r w:rsidRPr="00680DF6">
        <w:t xml:space="preserve">S est </w:t>
      </w:r>
      <w:r w:rsidR="00223896">
        <w:t xml:space="preserve">donc </w:t>
      </w:r>
      <w:r w:rsidRPr="00680DF6">
        <w:t xml:space="preserve">un service </w:t>
      </w:r>
      <w:r w:rsidR="007B6ACC">
        <w:t>mandataire</w:t>
      </w:r>
      <w:r w:rsidRPr="00680DF6">
        <w:t xml:space="preserve"> intermédiaire qui prend une demande client, la transmet à un ou plusieurs serveurs, puis renvoie la réponse du serveur au client. </w:t>
      </w:r>
    </w:p>
    <w:p w14:paraId="1EED000C" w14:textId="0DA0CD25" w:rsidR="00877093" w:rsidRDefault="00680DF6" w:rsidP="004B0CBC">
      <w:r w:rsidRPr="00680DF6">
        <w:t xml:space="preserve">Alors que la plupart des applications courantes peuvent fonctionner en tant que serveur Web seules, le serveur Web </w:t>
      </w:r>
      <w:r w:rsidR="002F7BB2">
        <w:t>n</w:t>
      </w:r>
      <w:r w:rsidRPr="00680DF6">
        <w:t xml:space="preserve">ginx est capable de fournir un certain nombre de fonctionnalités avancées telles que l'équilibrage de charge, les capacités TLS/SSL et l'accélération qui manquent à la plupart des applications spécialisées. </w:t>
      </w:r>
    </w:p>
    <w:p w14:paraId="725F6DE2" w14:textId="35974582" w:rsidR="00661088" w:rsidRDefault="00661088" w:rsidP="004B0CBC">
      <w:r>
        <w:t xml:space="preserve">Apache et </w:t>
      </w:r>
      <w:r w:rsidR="002F7BB2">
        <w:t>n</w:t>
      </w:r>
      <w:r>
        <w:t xml:space="preserve">ginx sont deux serveurs Web open source populaires. Il peut être utile de les exécuter tous les deux sur la même machine lors de l'hébergement de plusieurs sites Web ayant des exigences variées. </w:t>
      </w:r>
      <w:r w:rsidR="00147BC6">
        <w:br/>
      </w:r>
      <w:r>
        <w:t>La solution générale pour exécuter deux serveurs Web sur un seul système consiste à utiliser plusieurs adresses IP ou des numéros de port différents.</w:t>
      </w:r>
    </w:p>
    <w:p w14:paraId="6C58BCCC" w14:textId="353984A3" w:rsidR="00843904" w:rsidRDefault="00843904" w:rsidP="004B0CBC"/>
    <w:p w14:paraId="74C9400E" w14:textId="77777777" w:rsidR="00104C23" w:rsidRDefault="00104C23">
      <w:pPr>
        <w:spacing w:after="0" w:line="276" w:lineRule="auto"/>
        <w:rPr>
          <w:rFonts w:eastAsiaTheme="majorEastAsia" w:cstheme="majorBidi"/>
          <w:b/>
          <w:color w:val="00B0F0"/>
          <w:szCs w:val="26"/>
        </w:rPr>
      </w:pPr>
      <w:r>
        <w:br w:type="page"/>
      </w:r>
    </w:p>
    <w:p w14:paraId="67A88C63" w14:textId="25096736" w:rsidR="003139E5" w:rsidRDefault="003139E5" w:rsidP="003139E5">
      <w:pPr>
        <w:pStyle w:val="Titre2"/>
      </w:pPr>
      <w:r>
        <w:lastRenderedPageBreak/>
        <w:t>Proxy régulier ou Proxy inversé</w:t>
      </w:r>
    </w:p>
    <w:p w14:paraId="3764AB5E" w14:textId="38872CAB" w:rsidR="003139E5" w:rsidRDefault="003139E5" w:rsidP="003139E5">
      <w:pPr>
        <w:spacing w:after="0"/>
      </w:pPr>
      <w:r w:rsidRPr="003139E5">
        <w:rPr>
          <w:b/>
          <w:bCs/>
          <w:color w:val="0070C0"/>
        </w:rPr>
        <w:t>Proxy régulier</w:t>
      </w:r>
      <w:r>
        <w:br/>
        <w:t>Bien que ce soit un terme très répandu dans la communauté technologique, ce n'est pas le seul endroit où il est utilisé. Un proxy signifie que les informations transitent par un tiers, avant d'arriver à l'emplacement.</w:t>
      </w:r>
      <w:r w:rsidR="00E94F16">
        <w:br/>
        <w:t>Si on ne souhaite</w:t>
      </w:r>
      <w:r>
        <w:t xml:space="preserve"> qu'un service connaisse </w:t>
      </w:r>
      <w:r w:rsidR="00E94F16">
        <w:t>son adresse</w:t>
      </w:r>
      <w:r>
        <w:t xml:space="preserve"> IP, </w:t>
      </w:r>
      <w:r w:rsidR="00E94F16">
        <w:t>on peut</w:t>
      </w:r>
      <w:r>
        <w:t xml:space="preserve"> utiliser un proxy. </w:t>
      </w:r>
      <w:r w:rsidR="00E94F16">
        <w:br/>
      </w:r>
      <w:r>
        <w:t xml:space="preserve">Un proxy est un serveur qui a été configuré spécifiquement à cet effet. </w:t>
      </w:r>
      <w:r w:rsidR="00E94F16">
        <w:br/>
      </w:r>
      <w:r>
        <w:t xml:space="preserve">Si le serveur proxy que </w:t>
      </w:r>
      <w:r w:rsidR="00E94F16">
        <w:t>l’on utilise</w:t>
      </w:r>
      <w:r>
        <w:t xml:space="preserve"> se trouve, par exemple, à </w:t>
      </w:r>
      <w:r w:rsidR="00E94F16">
        <w:t>New York</w:t>
      </w:r>
      <w:r>
        <w:t xml:space="preserve">, l'adresse IP qui sera affichée au monde extérieur est l'adresse IP du serveur à </w:t>
      </w:r>
      <w:r w:rsidR="00BA35F4">
        <w:t>New York</w:t>
      </w:r>
      <w:r>
        <w:t xml:space="preserve">. Les seuls qui connaîtront </w:t>
      </w:r>
      <w:r w:rsidR="00BA35F4">
        <w:t>son</w:t>
      </w:r>
      <w:r>
        <w:t xml:space="preserve"> adresse IP sont ceux qui contrôlent le serveur proxy.</w:t>
      </w:r>
    </w:p>
    <w:p w14:paraId="2C0F167B" w14:textId="77777777" w:rsidR="003139E5" w:rsidRDefault="003139E5" w:rsidP="003139E5">
      <w:pPr>
        <w:spacing w:after="0"/>
      </w:pPr>
    </w:p>
    <w:p w14:paraId="59DE44A6" w14:textId="77777777" w:rsidR="003139E5" w:rsidRPr="00BA35F4" w:rsidRDefault="003139E5" w:rsidP="003139E5">
      <w:pPr>
        <w:spacing w:after="0"/>
        <w:rPr>
          <w:b/>
          <w:bCs/>
          <w:color w:val="0070C0"/>
        </w:rPr>
      </w:pPr>
      <w:r w:rsidRPr="00BA35F4">
        <w:rPr>
          <w:b/>
          <w:bCs/>
          <w:color w:val="0070C0"/>
        </w:rPr>
        <w:t>Proxy inversé</w:t>
      </w:r>
    </w:p>
    <w:p w14:paraId="5E187640" w14:textId="3BDEF40B" w:rsidR="00814060" w:rsidRDefault="00BA35F4" w:rsidP="003139E5">
      <w:pPr>
        <w:spacing w:after="0"/>
      </w:pPr>
      <w:r>
        <w:t>U</w:t>
      </w:r>
      <w:r w:rsidR="003139E5">
        <w:t xml:space="preserve">n proxy ajoute une couche de masquage. </w:t>
      </w:r>
      <w:r>
        <w:br/>
      </w:r>
      <w:r w:rsidR="003139E5">
        <w:t xml:space="preserve">C'est le même concept dans un proxy inverse, </w:t>
      </w:r>
      <w:r w:rsidR="009F12DB">
        <w:t>à la différence</w:t>
      </w:r>
      <w:r w:rsidR="003139E5">
        <w:t xml:space="preserve"> qu'au lieu de masquer les connexions sortantes (</w:t>
      </w:r>
      <w:r w:rsidR="009F12DB">
        <w:t>on</w:t>
      </w:r>
      <w:r w:rsidR="003139E5">
        <w:t xml:space="preserve"> </w:t>
      </w:r>
      <w:r w:rsidR="008920C1">
        <w:t>accède</w:t>
      </w:r>
      <w:r w:rsidR="003139E5">
        <w:t xml:space="preserve"> à un serveur web), ce sont les connexions entrantes (personnes accédant </w:t>
      </w:r>
      <w:r w:rsidR="009F12DB">
        <w:t xml:space="preserve">à un </w:t>
      </w:r>
      <w:r w:rsidR="003139E5">
        <w:t xml:space="preserve">serveur web) qui seront masquées. </w:t>
      </w:r>
      <w:r w:rsidR="009F12DB">
        <w:br/>
      </w:r>
      <w:r w:rsidR="00B76859">
        <w:t>On fournit</w:t>
      </w:r>
      <w:r w:rsidR="003139E5">
        <w:t xml:space="preserve"> simplement une URL comme </w:t>
      </w:r>
      <w:r w:rsidR="00B76859">
        <w:t>cmaisonneuve.qc.ca</w:t>
      </w:r>
      <w:r w:rsidR="003139E5">
        <w:t xml:space="preserve">, et chaque fois que des personnes accèdent à cette URL, </w:t>
      </w:r>
      <w:r w:rsidR="00B76859">
        <w:t>le</w:t>
      </w:r>
      <w:r w:rsidR="003139E5">
        <w:t xml:space="preserve"> proxy inverse se chargera de </w:t>
      </w:r>
      <w:r w:rsidR="00104C23">
        <w:t xml:space="preserve">rediriger la demande vers </w:t>
      </w:r>
      <w:r w:rsidR="003139E5">
        <w:t xml:space="preserve">la </w:t>
      </w:r>
      <w:r w:rsidR="00104C23">
        <w:t xml:space="preserve">bonne </w:t>
      </w:r>
      <w:r w:rsidR="003139E5">
        <w:t>destination.</w:t>
      </w:r>
    </w:p>
    <w:p w14:paraId="650FCC0F" w14:textId="2A144FD1" w:rsidR="003139E5" w:rsidRDefault="003139E5">
      <w:pPr>
        <w:spacing w:after="0" w:line="276" w:lineRule="auto"/>
      </w:pPr>
    </w:p>
    <w:p w14:paraId="6846BBC5" w14:textId="77777777" w:rsidR="003139E5" w:rsidRDefault="003139E5">
      <w:pPr>
        <w:spacing w:after="0" w:line="276" w:lineRule="auto"/>
        <w:rPr>
          <w:rFonts w:eastAsiaTheme="majorEastAsia" w:cstheme="majorBidi"/>
          <w:b/>
          <w:color w:val="00B0F0"/>
          <w:szCs w:val="26"/>
        </w:rPr>
      </w:pPr>
    </w:p>
    <w:p w14:paraId="541E6FBC" w14:textId="0A9054F8" w:rsidR="00485F73" w:rsidRDefault="00485F73" w:rsidP="00485F73">
      <w:pPr>
        <w:pStyle w:val="Titre2"/>
      </w:pPr>
      <w:r>
        <w:t>nginx</w:t>
      </w:r>
    </w:p>
    <w:p w14:paraId="6668839D" w14:textId="77777777" w:rsidR="009A60B4" w:rsidRDefault="009A60B4" w:rsidP="00485F73">
      <w:r w:rsidRPr="009A60B4">
        <w:t xml:space="preserve">nginx est un logiciel open source pour le service Web, le proxy inverse, la mise en cache, l'équilibrage de charge, la diffusion multimédia en continu, </w:t>
      </w:r>
      <w:r>
        <w:t>…</w:t>
      </w:r>
      <w:r w:rsidRPr="009A60B4">
        <w:t xml:space="preserve"> </w:t>
      </w:r>
    </w:p>
    <w:p w14:paraId="5036CC1D" w14:textId="07A615DD" w:rsidR="009A60B4" w:rsidRDefault="009A60B4" w:rsidP="00485F73">
      <w:r w:rsidRPr="009A60B4">
        <w:t>Il a commencé comme un serveur Web conçu pour des performances et une stabilité maximale. En plus de ses capacités de serveur HTTP, nginx peut également fonctionner comme un serveur proxy pour le courrier électronique (IMAP, POP3 et SMTP) et un proxy inverse et un équilibreur de charge pour les serveurs HTTP, TCP et UDP.</w:t>
      </w:r>
    </w:p>
    <w:p w14:paraId="5B4D13D2" w14:textId="767D2D54" w:rsidR="00485F73" w:rsidRDefault="00485F73" w:rsidP="00485F73">
      <w:r>
        <w:t xml:space="preserve">nginx ne nécessite pas la configuration d'un nouveau processus pour chaque requête Web du client. Au contraire, la configuration par défaut consiste à comprendre un processus de travail par </w:t>
      </w:r>
      <w:r w:rsidR="00C63FB1">
        <w:t>processus</w:t>
      </w:r>
      <w:r w:rsidR="006503B5">
        <w:t xml:space="preserve">. </w:t>
      </w:r>
    </w:p>
    <w:p w14:paraId="54F3355A" w14:textId="374EF849" w:rsidR="00485F73" w:rsidRDefault="00485F73" w:rsidP="00485F73">
      <w:r>
        <w:t>Il peut gérer plus de 10</w:t>
      </w:r>
      <w:r w:rsidR="00355792">
        <w:t xml:space="preserve"> </w:t>
      </w:r>
      <w:r>
        <w:t xml:space="preserve">000 connexions avec une faible empreinte mémoire. </w:t>
      </w:r>
      <w:r w:rsidR="006503B5">
        <w:t xml:space="preserve">nginx </w:t>
      </w:r>
      <w:r>
        <w:t>peut exploiter plusieurs serveurs Web via une seule adresse IP et envoyer chaque requête au bon serveur au sein d'un LAN</w:t>
      </w:r>
      <w:r w:rsidR="006503B5">
        <w:t>.</w:t>
      </w:r>
    </w:p>
    <w:p w14:paraId="1152B0F0" w14:textId="2E13F994" w:rsidR="00485F73" w:rsidRDefault="009F778E" w:rsidP="00485F73">
      <w:r>
        <w:t xml:space="preserve">nginx </w:t>
      </w:r>
      <w:r w:rsidR="00485F73">
        <w:t xml:space="preserve">est l'un des meilleurs serveurs Web pour améliorer les performances du contenu statique. En outre, il peut également être utile de diffuser le contenu du cache et d'effectuer un </w:t>
      </w:r>
      <w:r>
        <w:t>chiffrement</w:t>
      </w:r>
      <w:r w:rsidR="00485F73">
        <w:t xml:space="preserve"> SSL pour réduire la charge du serveur Web.</w:t>
      </w:r>
    </w:p>
    <w:p w14:paraId="2C5AA89A" w14:textId="77777777" w:rsidR="00485F73" w:rsidRDefault="00485F73" w:rsidP="00485F73">
      <w:r>
        <w:t>Cela peut également être utile lors de l'optimisation du contenu en le compressant pour augmenter le temps de chargement</w:t>
      </w:r>
    </w:p>
    <w:p w14:paraId="76CC157C" w14:textId="1B60D603" w:rsidR="00874052" w:rsidRDefault="009F778E" w:rsidP="00485F73">
      <w:pPr>
        <w:rPr>
          <w:rFonts w:eastAsiaTheme="majorEastAsia" w:cstheme="majorBidi"/>
          <w:b/>
          <w:color w:val="00B0F0"/>
          <w:szCs w:val="26"/>
        </w:rPr>
      </w:pPr>
      <w:r>
        <w:t xml:space="preserve">nginx </w:t>
      </w:r>
      <w:r w:rsidR="00485F73">
        <w:t>peut effectuer des expériences aléatoires ou des tests A/B</w:t>
      </w:r>
      <w:r w:rsidR="00814060">
        <w:rPr>
          <w:rStyle w:val="Appelnotedebasdep"/>
        </w:rPr>
        <w:footnoteReference w:id="1"/>
      </w:r>
      <w:r w:rsidR="00485F73">
        <w:t xml:space="preserve"> sans placer de codes JavaScript dans les pages.</w:t>
      </w:r>
      <w:r w:rsidR="00874052">
        <w:br w:type="page"/>
      </w:r>
    </w:p>
    <w:p w14:paraId="7AA222B3" w14:textId="5466620B" w:rsidR="00D23219" w:rsidRDefault="00D23219" w:rsidP="004B0CBC">
      <w:pPr>
        <w:pStyle w:val="Titre2"/>
      </w:pPr>
      <w:r>
        <w:lastRenderedPageBreak/>
        <w:t>Avantages d’utilisation</w:t>
      </w:r>
    </w:p>
    <w:p w14:paraId="2EE74A83" w14:textId="33C6C88A" w:rsidR="00D23219" w:rsidRDefault="00D23219" w:rsidP="004B0CBC">
      <w:r w:rsidRPr="00D23219">
        <w:rPr>
          <w:b/>
          <w:bCs/>
          <w:color w:val="0070C0"/>
        </w:rPr>
        <w:t>Équilibrage de charge</w:t>
      </w:r>
      <w:r w:rsidR="00204945">
        <w:rPr>
          <w:b/>
          <w:bCs/>
          <w:color w:val="0070C0"/>
        </w:rPr>
        <w:br/>
      </w:r>
      <w:r>
        <w:t xml:space="preserve">Un serveur d’origine unique ne peut pas gérer tout le trafic entrant pour un site web qui compte des millions de visiteurs uniques par jour. Dans ce cas, </w:t>
      </w:r>
      <w:r w:rsidR="00BE65F3">
        <w:t>il est possible de</w:t>
      </w:r>
      <w:r>
        <w:t xml:space="preserve"> répartir le trafic de manière intelligente entre un ensemble de plusieurs serveurs. En général, tous les serveurs hébergent le même contenu afin d’éliminer un point de défaillance, ce qui rend le site web plus fiable.</w:t>
      </w:r>
      <w:r w:rsidR="00204945">
        <w:br/>
      </w:r>
      <w:r>
        <w:t xml:space="preserve">Un proxy inverse peut recevoir le trafic entrant avant qu’il n’atteigne le serveur </w:t>
      </w:r>
      <w:r w:rsidR="00163D17">
        <w:t>dorsal (</w:t>
      </w:r>
      <w:r w:rsidR="00163D17" w:rsidRPr="00163D17">
        <w:rPr>
          <w:i/>
          <w:iCs/>
        </w:rPr>
        <w:t>backend</w:t>
      </w:r>
      <w:r w:rsidR="00163D17">
        <w:t>)</w:t>
      </w:r>
      <w:r>
        <w:t>. Si le serveur d’origine est surchargé ou tombe complètement en panne, il peut distribuer le trafic à d’autres serveurs sans affecter la fonctionnalité du site.</w:t>
      </w:r>
      <w:r w:rsidR="00204945">
        <w:br/>
      </w:r>
      <w:r>
        <w:t>Le proxy inverse peut également diriger les requêtes entrantes vers plusieurs serveurs, chaque serveur remplissant une fonction spécifique pour laquelle il est optimisé. Le proxy inverse peut alors recueillir les réponses de tous les serveurs et les transmettre au client.</w:t>
      </w:r>
      <w:r w:rsidR="00204945">
        <w:br/>
      </w:r>
      <w:r w:rsidR="00DB63C0">
        <w:t>L</w:t>
      </w:r>
      <w:r>
        <w:t xml:space="preserve">a plupart </w:t>
      </w:r>
      <w:r w:rsidR="00E34644">
        <w:t>des proxys</w:t>
      </w:r>
      <w:r>
        <w:t xml:space="preserve"> inversé </w:t>
      </w:r>
      <w:r w:rsidR="00DB63C0">
        <w:t xml:space="preserve">sont </w:t>
      </w:r>
      <w:r>
        <w:t>principalement pour l’équilibrage de charge</w:t>
      </w:r>
      <w:r w:rsidR="00DB63C0">
        <w:t xml:space="preserve">, On les identifie alors comme </w:t>
      </w:r>
      <w:r>
        <w:t>répartiteurs de charge (</w:t>
      </w:r>
      <w:r w:rsidRPr="008B1155">
        <w:rPr>
          <w:b/>
          <w:bCs/>
          <w:i/>
          <w:iCs/>
        </w:rPr>
        <w:t>load balancers</w:t>
      </w:r>
      <w:r>
        <w:t>).</w:t>
      </w:r>
      <w:r w:rsidR="00ED6E1C">
        <w:br/>
        <w:t>Les r</w:t>
      </w:r>
      <w:r>
        <w:t>épartiteurs de charge globale des serveurs (</w:t>
      </w:r>
      <w:r w:rsidRPr="00C16586">
        <w:rPr>
          <w:i/>
          <w:iCs/>
        </w:rPr>
        <w:t>Global Server Load</w:t>
      </w:r>
      <w:r>
        <w:t xml:space="preserve"> ou GSLB)</w:t>
      </w:r>
      <w:r w:rsidR="00ED6E1C">
        <w:t xml:space="preserve"> permettent</w:t>
      </w:r>
      <w:r w:rsidR="00D37914">
        <w:t xml:space="preserve"> de</w:t>
      </w:r>
      <w:r>
        <w:t xml:space="preserve"> répartir le trafic d’un site web entre de nombreux serveurs placés stratégiquement dans le monde entier. </w:t>
      </w:r>
      <w:r w:rsidR="00D37914">
        <w:t>Ils</w:t>
      </w:r>
      <w:r>
        <w:t xml:space="preserve"> augmente</w:t>
      </w:r>
      <w:r w:rsidR="00D37914">
        <w:t>nt</w:t>
      </w:r>
      <w:r>
        <w:t xml:space="preserve"> considérablement la fiabilité et la sécurité du site, mais </w:t>
      </w:r>
      <w:r w:rsidR="00D37914">
        <w:t>ils</w:t>
      </w:r>
      <w:r>
        <w:t xml:space="preserve"> rédui</w:t>
      </w:r>
      <w:r w:rsidR="00D37914">
        <w:t>sen</w:t>
      </w:r>
      <w:r>
        <w:t>t également les temps de latence et de chargement</w:t>
      </w:r>
    </w:p>
    <w:p w14:paraId="3E589D4F" w14:textId="0913252D" w:rsidR="006C00C7" w:rsidRDefault="00D23219" w:rsidP="004B0CBC">
      <w:r w:rsidRPr="004B446E">
        <w:rPr>
          <w:b/>
          <w:bCs/>
          <w:color w:val="0070C0"/>
        </w:rPr>
        <w:t>Sécurité renforcée</w:t>
      </w:r>
      <w:r w:rsidR="004B446E" w:rsidRPr="004B446E">
        <w:rPr>
          <w:b/>
          <w:bCs/>
          <w:color w:val="0070C0"/>
        </w:rPr>
        <w:br/>
      </w:r>
      <w:r>
        <w:t xml:space="preserve">Le proxy inverse peuvent masquer l’adresse IP et d’autres caractéristiques des serveurs </w:t>
      </w:r>
      <w:r w:rsidR="00C16586">
        <w:t>dorsaux</w:t>
      </w:r>
      <w:r>
        <w:t xml:space="preserve">. Ainsi, le serveur </w:t>
      </w:r>
      <w:r w:rsidR="00C16586">
        <w:t>dorsal</w:t>
      </w:r>
      <w:r>
        <w:t xml:space="preserve"> d</w:t>
      </w:r>
      <w:r w:rsidR="00C16586">
        <w:t>’un</w:t>
      </w:r>
      <w:r>
        <w:t xml:space="preserve"> site web peut mieux préserver son anonymat, ce qui augmente considérablement sa sécurité.</w:t>
      </w:r>
      <w:r w:rsidR="00C16586">
        <w:br/>
      </w:r>
      <w:r>
        <w:t xml:space="preserve">Étant donné que le proxy inverse recevra tout le trafic avant qu’il n’atteigne </w:t>
      </w:r>
      <w:r w:rsidR="00BE2D9E">
        <w:t>un</w:t>
      </w:r>
      <w:r>
        <w:t xml:space="preserve"> serveur </w:t>
      </w:r>
      <w:r w:rsidR="00BE2D9E">
        <w:t>dorsal</w:t>
      </w:r>
      <w:r>
        <w:t xml:space="preserve">, tout attaquant aura plus de mal à cibler </w:t>
      </w:r>
      <w:r w:rsidR="00BE2D9E">
        <w:t>le</w:t>
      </w:r>
      <w:r>
        <w:t xml:space="preserve"> site web avec des menaces de sécurité telles que les attaques DDoS.</w:t>
      </w:r>
    </w:p>
    <w:p w14:paraId="3E85F794" w14:textId="22E1D89F" w:rsidR="008A20B2" w:rsidRDefault="008A20B2" w:rsidP="004B0CBC">
      <w:r w:rsidRPr="008A20B2">
        <w:rPr>
          <w:b/>
          <w:bCs/>
          <w:color w:val="0070C0"/>
        </w:rPr>
        <w:t>Services sur différents ports</w:t>
      </w:r>
      <w:r w:rsidRPr="008A20B2">
        <w:rPr>
          <w:b/>
          <w:bCs/>
          <w:color w:val="0070C0"/>
        </w:rPr>
        <w:br/>
      </w:r>
      <w:r>
        <w:t xml:space="preserve">Un </w:t>
      </w:r>
      <w:r w:rsidR="00E35C56">
        <w:t>des</w:t>
      </w:r>
      <w:r w:rsidR="00E35C56" w:rsidRPr="008A20B2">
        <w:t xml:space="preserve"> plus grands avantages</w:t>
      </w:r>
      <w:r w:rsidRPr="008A20B2">
        <w:t xml:space="preserve"> d'avoir un proxy inverse, c'est qu</w:t>
      </w:r>
      <w:r w:rsidR="000F2C9E">
        <w:t>’il est possible d’</w:t>
      </w:r>
      <w:r w:rsidRPr="008A20B2">
        <w:t xml:space="preserve">avoir des services fonctionnant sur une multitude de ports, mais </w:t>
      </w:r>
      <w:r w:rsidR="00E35C56">
        <w:t>que l’on a seulement</w:t>
      </w:r>
      <w:r w:rsidRPr="008A20B2">
        <w:t xml:space="preserve"> qu'à ouvrir les ports 80 et 443, HTTP et HTTPS respectivement. </w:t>
      </w:r>
      <w:r w:rsidR="00E35C56">
        <w:br/>
      </w:r>
      <w:r w:rsidRPr="008A20B2">
        <w:t xml:space="preserve">Toutes les demandes arriveront sur </w:t>
      </w:r>
      <w:r w:rsidR="00E35C56">
        <w:t>le</w:t>
      </w:r>
      <w:r w:rsidRPr="008A20B2">
        <w:t xml:space="preserve"> réseau sur ces deux ports et le proxy inverse se chargera du reste. </w:t>
      </w:r>
    </w:p>
    <w:p w14:paraId="26389185" w14:textId="77777777" w:rsidR="00C665E8" w:rsidRDefault="006C00C7" w:rsidP="004B0CBC">
      <w:r w:rsidRPr="00C665E8">
        <w:rPr>
          <w:b/>
          <w:bCs/>
          <w:color w:val="0070C0"/>
        </w:rPr>
        <w:t>M</w:t>
      </w:r>
      <w:r w:rsidR="00D23219" w:rsidRPr="00C665E8">
        <w:rPr>
          <w:b/>
          <w:bCs/>
          <w:color w:val="0070C0"/>
        </w:rPr>
        <w:t xml:space="preserve">ise en cache </w:t>
      </w:r>
      <w:r w:rsidRPr="00C665E8">
        <w:rPr>
          <w:b/>
          <w:bCs/>
          <w:color w:val="0070C0"/>
        </w:rPr>
        <w:br/>
      </w:r>
      <w:r>
        <w:t>Il est possible d’</w:t>
      </w:r>
      <w:r w:rsidR="00D23219">
        <w:t xml:space="preserve">utiliser un proxy inverse à des fins d’accélération du web en mettant en cache à la fois le contenu statique et dynamique. Cela peut réduire la charge sur le serveur </w:t>
      </w:r>
      <w:r w:rsidR="009A44AB">
        <w:t>dorsal</w:t>
      </w:r>
      <w:r w:rsidR="00D23219">
        <w:t>, ce qui se traduit par un site web plus rapide.</w:t>
      </w:r>
    </w:p>
    <w:p w14:paraId="5785C117" w14:textId="7C487EBE" w:rsidR="00D23219" w:rsidRDefault="00D23219" w:rsidP="004B0CBC">
      <w:r w:rsidRPr="00845DCC">
        <w:rPr>
          <w:b/>
          <w:bCs/>
          <w:color w:val="0070C0"/>
        </w:rPr>
        <w:t>Compression supérieure</w:t>
      </w:r>
      <w:r w:rsidR="007878DD" w:rsidRPr="00845DCC">
        <w:rPr>
          <w:b/>
          <w:bCs/>
          <w:color w:val="0070C0"/>
        </w:rPr>
        <w:br/>
      </w:r>
      <w:r>
        <w:t>Les réponses des serveurs consomment beaucoup de bande passante. Comprimer les réponses du serveur (par exemple avec gzip) avant de les envoyer au client peut réduire la quantité de bande passante nécessaire, ce qui accélère les réponses du serveur sur le réseau.</w:t>
      </w:r>
      <w:r w:rsidR="00845DCC">
        <w:br/>
      </w:r>
      <w:r>
        <w:t>Un proxy inverse est idéal pour compresser les réponses des serveurs car il se situe entre les serveurs d’origine et le client.</w:t>
      </w:r>
    </w:p>
    <w:p w14:paraId="34ECE854" w14:textId="090A53CB" w:rsidR="00D23219" w:rsidRDefault="00845DCC" w:rsidP="004B0CBC">
      <w:r w:rsidRPr="00845DCC">
        <w:rPr>
          <w:b/>
          <w:bCs/>
          <w:color w:val="0070C0"/>
        </w:rPr>
        <w:t>Chiffrement</w:t>
      </w:r>
      <w:r w:rsidR="00D23219" w:rsidRPr="00845DCC">
        <w:rPr>
          <w:b/>
          <w:bCs/>
          <w:color w:val="0070C0"/>
        </w:rPr>
        <w:t xml:space="preserve"> SSL</w:t>
      </w:r>
      <w:r w:rsidRPr="00845DCC">
        <w:rPr>
          <w:b/>
          <w:bCs/>
          <w:color w:val="0070C0"/>
        </w:rPr>
        <w:br/>
      </w:r>
      <w:r w:rsidR="00D23219">
        <w:t xml:space="preserve">Le </w:t>
      </w:r>
      <w:r>
        <w:t>chiffrement</w:t>
      </w:r>
      <w:r w:rsidR="00D23219">
        <w:t xml:space="preserve"> et le </w:t>
      </w:r>
      <w:r>
        <w:t>déchiffrement</w:t>
      </w:r>
      <w:r w:rsidR="00D23219">
        <w:t xml:space="preserve"> des requêtes SSL/TLS pour chaque client peuvent être très éprouvants pour </w:t>
      </w:r>
      <w:r w:rsidR="00E04DEE">
        <w:t>un</w:t>
      </w:r>
      <w:r w:rsidR="00D23219">
        <w:t xml:space="preserve"> serveur d</w:t>
      </w:r>
      <w:r w:rsidR="00E04DEE">
        <w:t>orsal</w:t>
      </w:r>
      <w:r w:rsidR="00D23219">
        <w:t>. Un proxy inverse peut prendre en charge cette tâche afin de libérer les ressources du serveur d’origine pour d’autres tâches importantes, comme la diffusion de contenu.</w:t>
      </w:r>
      <w:r w:rsidR="00E04DEE">
        <w:br/>
      </w:r>
      <w:r w:rsidR="00D23219">
        <w:t xml:space="preserve">Un autre avantage du délestage du </w:t>
      </w:r>
      <w:r w:rsidR="00E04DEE">
        <w:t>chiffrement</w:t>
      </w:r>
      <w:r w:rsidR="00D23219">
        <w:t xml:space="preserve"> et du </w:t>
      </w:r>
      <w:r w:rsidR="00E04DEE">
        <w:t>déchiffrement</w:t>
      </w:r>
      <w:r w:rsidR="00D23219">
        <w:t xml:space="preserve"> SSL/TSL est de réduire la latence pour les clients qui sont géographiquement éloignés du serveur d’origine.</w:t>
      </w:r>
      <w:r w:rsidR="00E04DEE">
        <w:br/>
        <w:t>On peut</w:t>
      </w:r>
      <w:r w:rsidR="00D23219">
        <w:t xml:space="preserve"> également opter pour un proxy inverse avec un matériel d’accélération SSL/TLS spécialisé </w:t>
      </w:r>
      <w:r w:rsidR="003142A1">
        <w:t>afin d’</w:t>
      </w:r>
      <w:r w:rsidR="00D23219">
        <w:t xml:space="preserve">optimiser encore plus cette tâche. </w:t>
      </w:r>
      <w:r w:rsidR="003142A1">
        <w:br/>
      </w:r>
      <w:r w:rsidR="00D23219">
        <w:t xml:space="preserve">Un tel proxy inverse est appelé proxy de terminaison SSL/TLS. </w:t>
      </w:r>
    </w:p>
    <w:p w14:paraId="27678E2D" w14:textId="7322DC0D" w:rsidR="00D23219" w:rsidRDefault="00D23219" w:rsidP="004B0CBC">
      <w:r w:rsidRPr="00845DCC">
        <w:rPr>
          <w:b/>
          <w:bCs/>
          <w:color w:val="0070C0"/>
        </w:rPr>
        <w:t>Meilleur test A/B</w:t>
      </w:r>
      <w:r w:rsidR="003142A1">
        <w:rPr>
          <w:b/>
          <w:bCs/>
          <w:color w:val="0070C0"/>
        </w:rPr>
        <w:br/>
      </w:r>
      <w:r>
        <w:t>La plupart des outils de test A/B nécessitent l’utilisation de bibliothèques JavaScript externes pour charger leurs fonctions. Cependant, le chargement de scripts tiers peut ralentir le temps de chargement d</w:t>
      </w:r>
      <w:r w:rsidR="009A2963">
        <w:t>’un</w:t>
      </w:r>
      <w:r>
        <w:t>e page et créer une expérience difficile pour les utilisateurs.</w:t>
      </w:r>
      <w:r w:rsidR="009A2963">
        <w:br/>
      </w:r>
      <w:r>
        <w:t xml:space="preserve">Au lieu de cela, </w:t>
      </w:r>
      <w:r w:rsidR="009A2963">
        <w:t>on peut</w:t>
      </w:r>
      <w:r>
        <w:t xml:space="preserve"> utiliser un proxy inverse pour créer deux flux séparés au niveau du serveur lui-même. </w:t>
      </w:r>
    </w:p>
    <w:p w14:paraId="4212EF34" w14:textId="266554DF" w:rsidR="00D23219" w:rsidRDefault="00D23219" w:rsidP="004B0CBC">
      <w:r w:rsidRPr="00845DCC">
        <w:rPr>
          <w:b/>
          <w:bCs/>
          <w:color w:val="0070C0"/>
        </w:rPr>
        <w:lastRenderedPageBreak/>
        <w:t>Surveillance et journalisation du trafic</w:t>
      </w:r>
      <w:r w:rsidR="000F6630">
        <w:rPr>
          <w:b/>
          <w:bCs/>
          <w:color w:val="0070C0"/>
        </w:rPr>
        <w:br/>
      </w:r>
      <w:r>
        <w:t xml:space="preserve">Un proxy inverse saisit toutes les requêtes qui passent par lui. </w:t>
      </w:r>
      <w:r w:rsidR="000F6630">
        <w:br/>
      </w:r>
      <w:r w:rsidR="00CB64C1">
        <w:t>O</w:t>
      </w:r>
      <w:r w:rsidR="000F6630">
        <w:t>n peut</w:t>
      </w:r>
      <w:r>
        <w:t xml:space="preserve"> donc les utiliser comme un </w:t>
      </w:r>
      <w:r w:rsidR="000F6630">
        <w:t>concentrateur (</w:t>
      </w:r>
      <w:r w:rsidRPr="000F6630">
        <w:rPr>
          <w:i/>
          <w:iCs/>
        </w:rPr>
        <w:t>hub</w:t>
      </w:r>
      <w:r w:rsidR="000F6630">
        <w:t>)</w:t>
      </w:r>
      <w:r>
        <w:t xml:space="preserve"> central pour surveiller et journaliser le trafic. </w:t>
      </w:r>
      <w:r w:rsidR="004307B0">
        <w:br/>
      </w:r>
      <w:r>
        <w:t xml:space="preserve">Même si </w:t>
      </w:r>
      <w:r w:rsidR="004307B0">
        <w:t>on</w:t>
      </w:r>
      <w:r>
        <w:t xml:space="preserve"> utilise plusieurs serveurs web pour héberger tous les éléments d</w:t>
      </w:r>
      <w:r w:rsidR="004307B0">
        <w:t>’un</w:t>
      </w:r>
      <w:r>
        <w:t xml:space="preserve"> site, l’utilisation d’un proxy inverse facilitera la surveillance de toutes les données entrantes et sortantes d</w:t>
      </w:r>
      <w:r w:rsidR="00CB4BF4">
        <w:t xml:space="preserve">u </w:t>
      </w:r>
      <w:r>
        <w:t>site.</w:t>
      </w:r>
    </w:p>
    <w:p w14:paraId="06160DF7" w14:textId="553A4A9D" w:rsidR="00D23219" w:rsidRDefault="00D23219" w:rsidP="004B0CBC"/>
    <w:p w14:paraId="384D5083" w14:textId="77777777" w:rsidR="00E35C56" w:rsidRDefault="00E35C56" w:rsidP="004B0CBC"/>
    <w:p w14:paraId="3AA4822A" w14:textId="77777777" w:rsidR="00487E43" w:rsidRDefault="00487E43" w:rsidP="004B0CBC">
      <w:pPr>
        <w:pStyle w:val="Titre2"/>
      </w:pPr>
      <w:r>
        <w:t>Limites d’un proxy inverse</w:t>
      </w:r>
    </w:p>
    <w:p w14:paraId="542253C8" w14:textId="307CE0A8" w:rsidR="00487E43" w:rsidRDefault="00D91F34" w:rsidP="004B0CBC">
      <w:r w:rsidRPr="00D91F34">
        <w:rPr>
          <w:b/>
          <w:bCs/>
          <w:color w:val="0070C0"/>
        </w:rPr>
        <w:t>Sites HTTPS</w:t>
      </w:r>
      <w:r w:rsidRPr="00D91F34">
        <w:rPr>
          <w:b/>
          <w:bCs/>
          <w:color w:val="0070C0"/>
        </w:rPr>
        <w:br/>
      </w:r>
      <w:r w:rsidR="00487E43">
        <w:t xml:space="preserve">Un proxy inverse pose un risque de sécurité important car il peut lire et modifier tout le trafic qui le traverse. </w:t>
      </w:r>
      <w:r w:rsidR="00656799">
        <w:br/>
      </w:r>
      <w:r w:rsidR="00487E43">
        <w:t xml:space="preserve">Si </w:t>
      </w:r>
      <w:r w:rsidR="00656799">
        <w:t>on</w:t>
      </w:r>
      <w:r w:rsidR="00487E43">
        <w:t xml:space="preserve"> fait passer du trafic HTTPS par le serveur proxy inverse, celui-ci doit </w:t>
      </w:r>
      <w:r w:rsidR="00656799">
        <w:t>déchiffrer</w:t>
      </w:r>
      <w:r w:rsidR="00487E43">
        <w:t xml:space="preserve"> et </w:t>
      </w:r>
      <w:r w:rsidR="00656799">
        <w:t xml:space="preserve">chiffrer à nouveau </w:t>
      </w:r>
      <w:r w:rsidR="00487E43">
        <w:t xml:space="preserve">les données qui passent. </w:t>
      </w:r>
      <w:r w:rsidR="00F83003">
        <w:br/>
      </w:r>
      <w:r w:rsidR="00487E43">
        <w:t xml:space="preserve">Cela signifie qu’il doit posséder les clés privées du certificat SSL/TLS. </w:t>
      </w:r>
      <w:r w:rsidR="00F83003">
        <w:br/>
      </w:r>
      <w:r w:rsidR="00487E43">
        <w:t xml:space="preserve">Ainsi, si une partie malveillante peut compromettre </w:t>
      </w:r>
      <w:r w:rsidR="00F83003">
        <w:t>le</w:t>
      </w:r>
      <w:r w:rsidR="00487E43">
        <w:t xml:space="preserve"> proxy inverse, elle peut enregistrer des mots de passe et injecter des logiciels malveillants dans </w:t>
      </w:r>
      <w:r w:rsidR="00F83003">
        <w:t>les</w:t>
      </w:r>
      <w:r w:rsidR="00487E43">
        <w:t xml:space="preserve"> sites web.</w:t>
      </w:r>
    </w:p>
    <w:p w14:paraId="43F50748" w14:textId="06CADE43" w:rsidR="00487E43" w:rsidRDefault="002E3F1D" w:rsidP="004B0CBC">
      <w:r w:rsidRPr="002E3F1D">
        <w:rPr>
          <w:b/>
          <w:bCs/>
          <w:color w:val="0070C0"/>
        </w:rPr>
        <w:t>Point de défaillance unique</w:t>
      </w:r>
      <w:r w:rsidRPr="002E3F1D">
        <w:rPr>
          <w:b/>
          <w:bCs/>
          <w:color w:val="0070C0"/>
        </w:rPr>
        <w:br/>
      </w:r>
      <w:r w:rsidR="00487E43">
        <w:t xml:space="preserve">Si </w:t>
      </w:r>
      <w:r w:rsidR="00DB7B09">
        <w:t xml:space="preserve">l’administrateur </w:t>
      </w:r>
      <w:r w:rsidR="00487E43">
        <w:t xml:space="preserve">ou </w:t>
      </w:r>
      <w:r w:rsidR="00DB7B09">
        <w:t>le</w:t>
      </w:r>
      <w:r w:rsidR="00487E43">
        <w:t xml:space="preserve">s utilisateurs ne </w:t>
      </w:r>
      <w:r w:rsidR="00DB7B09">
        <w:t>peuvent</w:t>
      </w:r>
      <w:r w:rsidR="00487E43">
        <w:t xml:space="preserve"> pas accéder directement </w:t>
      </w:r>
      <w:r w:rsidR="00DB7B09">
        <w:t>au</w:t>
      </w:r>
      <w:r w:rsidR="00D20FBF">
        <w:t>(x)</w:t>
      </w:r>
      <w:r w:rsidR="00487E43">
        <w:t xml:space="preserve"> serveur</w:t>
      </w:r>
      <w:r w:rsidR="00D20FBF">
        <w:t>(s)</w:t>
      </w:r>
      <w:r w:rsidR="00487E43">
        <w:t xml:space="preserve"> </w:t>
      </w:r>
      <w:r w:rsidR="00D20FBF">
        <w:t>dorsal(aux)</w:t>
      </w:r>
      <w:r w:rsidR="00487E43">
        <w:t xml:space="preserve">, l’utilisation d’un proxy inverse peut conduire à un point de défaillance. </w:t>
      </w:r>
      <w:r w:rsidR="00D20FBF">
        <w:br/>
      </w:r>
      <w:r w:rsidR="00487E43">
        <w:t xml:space="preserve">Par exemple, si </w:t>
      </w:r>
      <w:r w:rsidR="00D91F34">
        <w:t>on</w:t>
      </w:r>
      <w:r w:rsidR="00487E43">
        <w:t xml:space="preserve"> utilise un proxy inverse comme </w:t>
      </w:r>
      <w:r w:rsidR="00D20FBF">
        <w:t>serveur frontal</w:t>
      </w:r>
      <w:r w:rsidR="00487E43">
        <w:t xml:space="preserve"> pour desservir plusieurs domaines, sa panne peut entraîner la mise hors ligne simultanée de tous les domaines.</w:t>
      </w:r>
    </w:p>
    <w:p w14:paraId="2A253704" w14:textId="2DE551CD" w:rsidR="00487E43" w:rsidRDefault="0099649C" w:rsidP="004B0CBC">
      <w:r w:rsidRPr="0099649C">
        <w:rPr>
          <w:b/>
          <w:bCs/>
          <w:color w:val="0070C0"/>
        </w:rPr>
        <w:t>Informations sensibles</w:t>
      </w:r>
      <w:r w:rsidRPr="0099649C">
        <w:rPr>
          <w:b/>
          <w:bCs/>
          <w:color w:val="0070C0"/>
        </w:rPr>
        <w:br/>
      </w:r>
      <w:r w:rsidR="00487E43">
        <w:t xml:space="preserve">Si vous faites appel à un mandataire tiers, </w:t>
      </w:r>
      <w:r>
        <w:t>on</w:t>
      </w:r>
      <w:r w:rsidR="00487E43">
        <w:t xml:space="preserve"> lui transmet </w:t>
      </w:r>
      <w:r>
        <w:t>d</w:t>
      </w:r>
      <w:r w:rsidR="00487E43">
        <w:t xml:space="preserve">es informations sensibles de </w:t>
      </w:r>
      <w:r w:rsidR="00BE3C67">
        <w:t>son</w:t>
      </w:r>
      <w:r w:rsidR="00487E43">
        <w:t xml:space="preserve"> site. </w:t>
      </w:r>
      <w:r w:rsidR="00BE3C67">
        <w:br/>
      </w:r>
      <w:r w:rsidR="00487E43">
        <w:t xml:space="preserve">Bien qu’on leur fasse confiance, </w:t>
      </w:r>
      <w:r w:rsidR="00BE3C67">
        <w:t>on</w:t>
      </w:r>
      <w:r w:rsidR="00487E43">
        <w:t xml:space="preserve"> ne </w:t>
      </w:r>
      <w:r w:rsidR="00BE3C67">
        <w:t>peut</w:t>
      </w:r>
      <w:r w:rsidR="00487E43">
        <w:t xml:space="preserve"> pas prévoir ce qui peut en résulter.</w:t>
      </w:r>
    </w:p>
    <w:p w14:paraId="70BC5078" w14:textId="4D733469" w:rsidR="00487E43" w:rsidRDefault="00BE3C67" w:rsidP="004B0CBC">
      <w:r w:rsidRPr="00CA1AA9">
        <w:rPr>
          <w:b/>
          <w:bCs/>
          <w:color w:val="0070C0"/>
        </w:rPr>
        <w:t>Sauvegardes</w:t>
      </w:r>
      <w:r>
        <w:br/>
      </w:r>
      <w:r w:rsidR="00487E43">
        <w:t xml:space="preserve">La restauration des sauvegardes ou le fait de pousser les sites de </w:t>
      </w:r>
      <w:r w:rsidR="00487E43" w:rsidRPr="00BE3C67">
        <w:rPr>
          <w:i/>
          <w:iCs/>
        </w:rPr>
        <w:t>staging</w:t>
      </w:r>
      <w:r w:rsidR="00487E43">
        <w:t xml:space="preserve"> en production sur les sites web qui se chargent par un proxy inverse peut entraîner l’arrêt du chargement correct du site proxy.</w:t>
      </w:r>
    </w:p>
    <w:p w14:paraId="151BCBD7" w14:textId="42CF8EE1" w:rsidR="00487E43" w:rsidRDefault="00487E43" w:rsidP="004B0CBC"/>
    <w:p w14:paraId="2FA924BB" w14:textId="77777777" w:rsidR="00E35C56" w:rsidRDefault="00E35C56" w:rsidP="004B0CBC"/>
    <w:p w14:paraId="210EDDB8" w14:textId="09294A81" w:rsidR="00D23219" w:rsidRDefault="00D4549A" w:rsidP="004B0CBC">
      <w:pPr>
        <w:pStyle w:val="Titre2"/>
      </w:pPr>
      <w:r>
        <w:t>Serreurs proxys populaires</w:t>
      </w:r>
    </w:p>
    <w:p w14:paraId="48DB72AD" w14:textId="4B3AE07B" w:rsidR="00843904" w:rsidRDefault="00D4549A" w:rsidP="004B0CBC">
      <w:r>
        <w:t>Il existe plusieurs serveurs proxys inverses. Parmi les plus utilisés …</w:t>
      </w:r>
    </w:p>
    <w:p w14:paraId="4B568B58" w14:textId="77777777" w:rsidR="00E91CD6" w:rsidRDefault="00E91CD6" w:rsidP="00BA681C">
      <w:pPr>
        <w:pStyle w:val="Paragraphedeliste"/>
        <w:numPr>
          <w:ilvl w:val="0"/>
          <w:numId w:val="27"/>
        </w:numPr>
      </w:pPr>
      <w:proofErr w:type="gramStart"/>
      <w:r w:rsidRPr="00AE6D7B">
        <w:rPr>
          <w:b/>
          <w:bCs/>
          <w:color w:val="0070C0"/>
        </w:rPr>
        <w:t>nginx</w:t>
      </w:r>
      <w:proofErr w:type="gramEnd"/>
      <w:r w:rsidRPr="00FD5160">
        <w:rPr>
          <w:color w:val="0070C0"/>
        </w:rPr>
        <w:t xml:space="preserve"> </w:t>
      </w:r>
      <w:r>
        <w:t>;</w:t>
      </w:r>
    </w:p>
    <w:p w14:paraId="16584576" w14:textId="77777777" w:rsidR="00E91CD6" w:rsidRDefault="002B374C" w:rsidP="00BA681C">
      <w:pPr>
        <w:pStyle w:val="Paragraphedeliste"/>
        <w:numPr>
          <w:ilvl w:val="0"/>
          <w:numId w:val="27"/>
        </w:numPr>
      </w:pPr>
      <w:r>
        <w:t>Varnish</w:t>
      </w:r>
      <w:r w:rsidR="00E91CD6">
        <w:t xml:space="preserve"> ;</w:t>
      </w:r>
    </w:p>
    <w:p w14:paraId="4D6D8278" w14:textId="2CAEDD72" w:rsidR="00314281" w:rsidRPr="00FD5160" w:rsidRDefault="002B374C" w:rsidP="00BA681C">
      <w:pPr>
        <w:pStyle w:val="Paragraphedeliste"/>
        <w:numPr>
          <w:ilvl w:val="0"/>
          <w:numId w:val="27"/>
        </w:numPr>
        <w:rPr>
          <w:color w:val="0070C0"/>
        </w:rPr>
      </w:pPr>
      <w:r w:rsidRPr="00AE6D7B">
        <w:rPr>
          <w:b/>
          <w:bCs/>
          <w:color w:val="0070C0"/>
        </w:rPr>
        <w:t>H</w:t>
      </w:r>
      <w:r w:rsidR="00843904" w:rsidRPr="00AE6D7B">
        <w:rPr>
          <w:b/>
          <w:bCs/>
          <w:color w:val="0070C0"/>
        </w:rPr>
        <w:t>Aproxy</w:t>
      </w:r>
    </w:p>
    <w:p w14:paraId="4B723C73" w14:textId="304A82D1" w:rsidR="00E91CD6" w:rsidRDefault="00F37850" w:rsidP="00BA681C">
      <w:pPr>
        <w:pStyle w:val="Paragraphedeliste"/>
        <w:numPr>
          <w:ilvl w:val="0"/>
          <w:numId w:val="27"/>
        </w:numPr>
      </w:pPr>
      <w:r>
        <w:t>A</w:t>
      </w:r>
      <w:r w:rsidR="000110ED">
        <w:t>pa</w:t>
      </w:r>
      <w:r>
        <w:t xml:space="preserve">che (avec </w:t>
      </w:r>
      <w:r w:rsidR="000110ED">
        <w:t>mod_proxy) ;</w:t>
      </w:r>
    </w:p>
    <w:p w14:paraId="35894C97" w14:textId="64FA756C" w:rsidR="0092726B" w:rsidRDefault="0092726B" w:rsidP="00BA681C">
      <w:pPr>
        <w:pStyle w:val="Paragraphedeliste"/>
        <w:numPr>
          <w:ilvl w:val="0"/>
          <w:numId w:val="27"/>
        </w:numPr>
      </w:pPr>
      <w:r w:rsidRPr="0092726B">
        <w:t>Apache Traffic Server</w:t>
      </w:r>
      <w:r>
        <w:t xml:space="preserve"> ;</w:t>
      </w:r>
    </w:p>
    <w:p w14:paraId="2BF4F7D2" w14:textId="50140085" w:rsidR="000110ED" w:rsidRDefault="000110ED" w:rsidP="00BA681C">
      <w:pPr>
        <w:pStyle w:val="Paragraphedeliste"/>
        <w:numPr>
          <w:ilvl w:val="0"/>
          <w:numId w:val="27"/>
        </w:numPr>
      </w:pPr>
      <w:r>
        <w:t>…</w:t>
      </w:r>
    </w:p>
    <w:p w14:paraId="3D477C9B" w14:textId="77777777" w:rsidR="00E822E2" w:rsidRDefault="00E822E2" w:rsidP="004B0CBC"/>
    <w:p w14:paraId="31F0F9AC" w14:textId="77777777" w:rsidR="003B6A8F" w:rsidRDefault="003B6A8F" w:rsidP="004B0CBC">
      <w:pPr>
        <w:spacing w:after="0"/>
        <w:rPr>
          <w:rFonts w:eastAsiaTheme="majorEastAsia" w:cstheme="majorBidi"/>
          <w:b/>
          <w:color w:val="00B0F0"/>
          <w:szCs w:val="26"/>
        </w:rPr>
      </w:pPr>
      <w:r>
        <w:br w:type="page"/>
      </w:r>
    </w:p>
    <w:p w14:paraId="2C19E517" w14:textId="2FD5A393" w:rsidR="0077443D" w:rsidRDefault="0077443D" w:rsidP="004B0CBC">
      <w:pPr>
        <w:pStyle w:val="Titre2"/>
      </w:pPr>
      <w:r>
        <w:lastRenderedPageBreak/>
        <w:t xml:space="preserve">Mise en place </w:t>
      </w:r>
      <w:r w:rsidR="00684213">
        <w:t>préliminaire</w:t>
      </w:r>
      <w:r w:rsidR="00B121E8">
        <w:br/>
        <w:t>Serveur Apache dorsal</w:t>
      </w:r>
    </w:p>
    <w:p w14:paraId="06942CA6" w14:textId="7707AB42" w:rsidR="009B0E62" w:rsidRDefault="009B0E62" w:rsidP="004B0CBC">
      <w:r>
        <w:t xml:space="preserve">Pour cet exemple, on va configurer un proxy inverse nginx (frontal ou </w:t>
      </w:r>
      <w:r w:rsidRPr="009B0E62">
        <w:rPr>
          <w:i/>
          <w:iCs/>
        </w:rPr>
        <w:t>frontend</w:t>
      </w:r>
      <w:r>
        <w:t xml:space="preserve">) devant un serveur Web Apache </w:t>
      </w:r>
      <w:r w:rsidR="009F2607">
        <w:br/>
      </w:r>
      <w:r>
        <w:t>(dor</w:t>
      </w:r>
      <w:r w:rsidR="009F2607">
        <w:t>s</w:t>
      </w:r>
      <w:r>
        <w:t xml:space="preserve">al ou </w:t>
      </w:r>
      <w:r w:rsidRPr="009B0E62">
        <w:rPr>
          <w:i/>
          <w:iCs/>
        </w:rPr>
        <w:t>backend</w:t>
      </w:r>
      <w:r>
        <w:t xml:space="preserve">). </w:t>
      </w:r>
      <w:r>
        <w:br/>
        <w:t>En conséquence, il est supposé qu'Apache est déjà installé et configuré …</w:t>
      </w:r>
    </w:p>
    <w:p w14:paraId="7C41FE88" w14:textId="77777777" w:rsidR="00641673" w:rsidRDefault="00641673" w:rsidP="004B0CBC"/>
    <w:tbl>
      <w:tblPr>
        <w:tblStyle w:val="TableauGrille1Clair-Accentuation1"/>
        <w:tblW w:w="0" w:type="auto"/>
        <w:tblLook w:val="04A0" w:firstRow="1" w:lastRow="0" w:firstColumn="1" w:lastColumn="0" w:noHBand="0" w:noVBand="1"/>
      </w:tblPr>
      <w:tblGrid>
        <w:gridCol w:w="4957"/>
        <w:gridCol w:w="5833"/>
      </w:tblGrid>
      <w:tr w:rsidR="00380C1B" w14:paraId="0543848C" w14:textId="77777777" w:rsidTr="00A5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7E8B3B9" w14:textId="63FC6108" w:rsidR="00380C1B" w:rsidRDefault="004E186D" w:rsidP="004B0CBC">
            <w:pPr>
              <w:pStyle w:val="Titre2"/>
              <w:outlineLvl w:val="1"/>
            </w:pPr>
            <w:r>
              <w:rPr>
                <w:rFonts w:eastAsiaTheme="minorHAnsi"/>
                <w:b/>
              </w:rPr>
              <w:t>Configuration du serveur Apache</w:t>
            </w:r>
          </w:p>
        </w:tc>
      </w:tr>
      <w:tr w:rsidR="00380C1B" w:rsidRPr="00BA681C" w14:paraId="7072A79B" w14:textId="77777777" w:rsidTr="00E4056F">
        <w:tc>
          <w:tcPr>
            <w:cnfStyle w:val="001000000000" w:firstRow="0" w:lastRow="0" w:firstColumn="1" w:lastColumn="0" w:oddVBand="0" w:evenVBand="0" w:oddHBand="0" w:evenHBand="0" w:firstRowFirstColumn="0" w:firstRowLastColumn="0" w:lastRowFirstColumn="0" w:lastRowLastColumn="0"/>
            <w:tcW w:w="4957" w:type="dxa"/>
          </w:tcPr>
          <w:p w14:paraId="30004C8F" w14:textId="77777777" w:rsidR="008614FE" w:rsidRDefault="008614FE" w:rsidP="004B0CBC">
            <w:pPr>
              <w:rPr>
                <w:b w:val="0"/>
                <w:bCs w:val="0"/>
              </w:rPr>
            </w:pPr>
            <w:r w:rsidRPr="008614FE">
              <w:rPr>
                <w:color w:val="0070C0"/>
              </w:rPr>
              <w:t>Sur le même hôte</w:t>
            </w:r>
            <w:r w:rsidRPr="00D83F2E">
              <w:rPr>
                <w:color w:val="0070C0"/>
              </w:rPr>
              <w:t xml:space="preserve"> </w:t>
            </w:r>
            <w:r>
              <w:t>…</w:t>
            </w:r>
          </w:p>
          <w:p w14:paraId="4574A70A" w14:textId="388C4D33" w:rsidR="00380C1B" w:rsidRPr="00C94831" w:rsidRDefault="00C94831" w:rsidP="004B0CBC">
            <w:pPr>
              <w:rPr>
                <w:b w:val="0"/>
                <w:bCs w:val="0"/>
              </w:rPr>
            </w:pPr>
            <w:r w:rsidRPr="00C94831">
              <w:rPr>
                <w:b w:val="0"/>
                <w:bCs w:val="0"/>
              </w:rPr>
              <w:t>Modification du fichier</w:t>
            </w:r>
            <w:r w:rsidRPr="00C94831">
              <w:rPr>
                <w:b w:val="0"/>
                <w:bCs w:val="0"/>
              </w:rPr>
              <w:br/>
            </w:r>
            <w:r w:rsidR="004E186D" w:rsidRPr="00C94831">
              <w:t>/etc/apache2/ports.conf</w:t>
            </w:r>
            <w:r w:rsidR="008614FE">
              <w:br/>
            </w:r>
            <w:r w:rsidR="008614FE" w:rsidRPr="008614FE">
              <w:rPr>
                <w:b w:val="0"/>
                <w:bCs w:val="0"/>
              </w:rPr>
              <w:t>Il va falloir d’abord configurer Apache pour écouter sur d’autres ports.</w:t>
            </w:r>
            <w:r w:rsidR="008614FE" w:rsidRPr="008614FE">
              <w:rPr>
                <w:b w:val="0"/>
                <w:bCs w:val="0"/>
              </w:rPr>
              <w:br/>
              <w:t>Pour modifier les ports sur lesquels écoute Apache …</w:t>
            </w:r>
            <w:r w:rsidR="008614FE" w:rsidRPr="008614FE">
              <w:rPr>
                <w:b w:val="0"/>
                <w:bCs w:val="0"/>
              </w:rPr>
              <w:br/>
              <w:t>7080 pour le HTTP (au lieu de 80) ;</w:t>
            </w:r>
            <w:r w:rsidR="008614FE" w:rsidRPr="008614FE">
              <w:rPr>
                <w:b w:val="0"/>
                <w:bCs w:val="0"/>
              </w:rPr>
              <w:br/>
              <w:t>7443 pour le HTTPS (au lieu de 443).</w:t>
            </w:r>
            <w:r w:rsidR="0023670D" w:rsidRPr="008614FE">
              <w:rPr>
                <w:b w:val="0"/>
                <w:bCs w:val="0"/>
              </w:rPr>
              <w:br/>
            </w:r>
          </w:p>
          <w:p w14:paraId="50685A46" w14:textId="5509D1DC" w:rsidR="00DE1DB0" w:rsidRDefault="0023670D" w:rsidP="004B0CBC">
            <w:pPr>
              <w:rPr>
                <w:color w:val="00B050"/>
              </w:rPr>
            </w:pPr>
            <w:r>
              <w:rPr>
                <w:color w:val="00B050"/>
              </w:rPr>
              <w:br/>
            </w:r>
            <w:r w:rsidR="001E46D2">
              <w:rPr>
                <w:b w:val="0"/>
                <w:bCs w:val="0"/>
              </w:rPr>
              <w:br/>
            </w:r>
            <w:r w:rsidR="00E4056F" w:rsidRPr="00E4056F">
              <w:rPr>
                <w:b w:val="0"/>
                <w:bCs w:val="0"/>
              </w:rPr>
              <w:t xml:space="preserve">On modifie les fichiers du répertoire </w:t>
            </w:r>
            <w:r w:rsidR="00DE1DB0" w:rsidRPr="008614FE">
              <w:t>/etc/apache2/sites-available/</w:t>
            </w:r>
            <w:r w:rsidR="009D37FC" w:rsidRPr="008614FE">
              <w:t>001-defa</w:t>
            </w:r>
            <w:r w:rsidR="006F14B8" w:rsidRPr="008614FE">
              <w:t>ult.conf</w:t>
            </w:r>
            <w:r w:rsidR="005776D7" w:rsidRPr="008614FE">
              <w:br/>
            </w:r>
            <w:r w:rsidR="005776D7">
              <w:rPr>
                <w:color w:val="00B050"/>
              </w:rPr>
              <w:br/>
            </w:r>
            <w:r w:rsidR="005776D7">
              <w:rPr>
                <w:color w:val="00B050"/>
              </w:rPr>
              <w:br/>
            </w:r>
            <w:r w:rsidR="005776D7">
              <w:rPr>
                <w:color w:val="00B050"/>
              </w:rPr>
              <w:br/>
            </w:r>
            <w:r w:rsidR="005776D7">
              <w:rPr>
                <w:color w:val="00B050"/>
              </w:rPr>
              <w:br/>
            </w:r>
          </w:p>
          <w:p w14:paraId="32C63AEE" w14:textId="48E125B4" w:rsidR="00FB0EAD" w:rsidRDefault="00C62127" w:rsidP="004B0CBC">
            <w:r w:rsidRPr="00C62127">
              <w:rPr>
                <w:b w:val="0"/>
                <w:bCs w:val="0"/>
              </w:rPr>
              <w:t xml:space="preserve">Pour vérifier la </w:t>
            </w:r>
            <w:r w:rsidR="00CB584A">
              <w:rPr>
                <w:b w:val="0"/>
                <w:bCs w:val="0"/>
              </w:rPr>
              <w:t xml:space="preserve">bonne </w:t>
            </w:r>
            <w:r w:rsidRPr="00C62127">
              <w:rPr>
                <w:b w:val="0"/>
                <w:bCs w:val="0"/>
              </w:rPr>
              <w:t xml:space="preserve">configuration </w:t>
            </w:r>
            <w:r w:rsidR="00CB584A">
              <w:rPr>
                <w:b w:val="0"/>
                <w:bCs w:val="0"/>
              </w:rPr>
              <w:t>du fichier</w:t>
            </w:r>
            <w:r w:rsidR="00AC5169">
              <w:rPr>
                <w:b w:val="0"/>
                <w:bCs w:val="0"/>
              </w:rPr>
              <w:br/>
            </w:r>
            <w:r w:rsidR="00E770E9">
              <w:rPr>
                <w:b w:val="0"/>
                <w:bCs w:val="0"/>
              </w:rPr>
              <w:br/>
            </w:r>
          </w:p>
          <w:p w14:paraId="273CA4E6" w14:textId="77777777" w:rsidR="00FB0EAD" w:rsidRDefault="00FB0EAD" w:rsidP="004B0CBC"/>
          <w:p w14:paraId="644F3C08" w14:textId="760D3AA1" w:rsidR="006171F8" w:rsidRDefault="00AC5169" w:rsidP="004B0CBC">
            <w:r>
              <w:rPr>
                <w:b w:val="0"/>
                <w:bCs w:val="0"/>
              </w:rPr>
              <w:br/>
            </w:r>
            <w:r w:rsidR="00FD47AC" w:rsidRPr="00FD47AC">
              <w:rPr>
                <w:b w:val="0"/>
                <w:bCs w:val="0"/>
              </w:rPr>
              <w:t xml:space="preserve">On redémarre Apache </w:t>
            </w:r>
            <w:r w:rsidR="00FD47AC">
              <w:rPr>
                <w:b w:val="0"/>
                <w:bCs w:val="0"/>
              </w:rPr>
              <w:br/>
            </w:r>
            <w:r w:rsidR="00FD47AC" w:rsidRPr="00FD47AC">
              <w:rPr>
                <w:b w:val="0"/>
                <w:bCs w:val="0"/>
              </w:rPr>
              <w:t>(ou on recharge les fichiers de configuration)</w:t>
            </w:r>
          </w:p>
          <w:p w14:paraId="3EAB7C27" w14:textId="77777777" w:rsidR="00FB0EAD" w:rsidRDefault="00FB0EAD" w:rsidP="004B0CBC"/>
          <w:p w14:paraId="4A0F7F28" w14:textId="2D5DB5A1" w:rsidR="004A2310" w:rsidRPr="004A2310" w:rsidRDefault="004A2310" w:rsidP="004B0CBC">
            <w:pPr>
              <w:rPr>
                <w:b w:val="0"/>
                <w:bCs w:val="0"/>
              </w:rPr>
            </w:pPr>
            <w:r w:rsidRPr="004A2310">
              <w:rPr>
                <w:b w:val="0"/>
                <w:bCs w:val="0"/>
              </w:rPr>
              <w:t>On vérifie qu'Apache écoute maintenant 7080</w:t>
            </w:r>
          </w:p>
          <w:p w14:paraId="2B642F7D" w14:textId="77777777" w:rsidR="00FC1788" w:rsidRDefault="00FC1788" w:rsidP="004B0CBC">
            <w:pPr>
              <w:rPr>
                <w:color w:val="0070C0"/>
              </w:rPr>
            </w:pPr>
          </w:p>
          <w:p w14:paraId="3F0970EC" w14:textId="77777777" w:rsidR="00FC1788" w:rsidRDefault="00FC1788" w:rsidP="004B0CBC">
            <w:pPr>
              <w:rPr>
                <w:color w:val="0070C0"/>
              </w:rPr>
            </w:pPr>
          </w:p>
          <w:p w14:paraId="29D884DA" w14:textId="77777777" w:rsidR="00FC1788" w:rsidRDefault="00FC1788" w:rsidP="004B0CBC">
            <w:pPr>
              <w:rPr>
                <w:color w:val="0070C0"/>
              </w:rPr>
            </w:pPr>
          </w:p>
          <w:p w14:paraId="6AACB841" w14:textId="77777777" w:rsidR="00FC1788" w:rsidRDefault="00FC1788" w:rsidP="004B0CBC">
            <w:pPr>
              <w:rPr>
                <w:color w:val="0070C0"/>
              </w:rPr>
            </w:pPr>
          </w:p>
          <w:p w14:paraId="77955FF6" w14:textId="7F2576A4" w:rsidR="004A2310" w:rsidRPr="00FC1788" w:rsidRDefault="00FC1788" w:rsidP="004B0CBC">
            <w:pPr>
              <w:rPr>
                <w:color w:val="00B050"/>
              </w:rPr>
            </w:pPr>
            <w:r w:rsidRPr="00FC1788">
              <w:rPr>
                <w:color w:val="0070C0"/>
              </w:rPr>
              <w:t>Sur un hôte différent</w:t>
            </w:r>
            <w:r w:rsidRPr="00FC1788">
              <w:t xml:space="preserve"> …</w:t>
            </w:r>
            <w:r w:rsidRPr="00FC1788">
              <w:br/>
            </w:r>
            <w:r w:rsidRPr="00FC1788">
              <w:rPr>
                <w:b w:val="0"/>
                <w:bCs w:val="0"/>
              </w:rPr>
              <w:t>Aucune modification n’est nécessaire</w:t>
            </w:r>
          </w:p>
        </w:tc>
        <w:tc>
          <w:tcPr>
            <w:tcW w:w="5833" w:type="dxa"/>
          </w:tcPr>
          <w:p w14:paraId="78C5A754" w14:textId="77777777" w:rsidR="001E46D2" w:rsidRDefault="001E46D2" w:rsidP="004B0CBC">
            <w:pPr>
              <w:cnfStyle w:val="000000000000" w:firstRow="0" w:lastRow="0" w:firstColumn="0" w:lastColumn="0" w:oddVBand="0" w:evenVBand="0" w:oddHBand="0" w:evenHBand="0" w:firstRowFirstColumn="0" w:firstRowLastColumn="0" w:lastRowFirstColumn="0" w:lastRowLastColumn="0"/>
              <w:rPr>
                <w:b/>
                <w:bCs/>
              </w:rPr>
            </w:pPr>
          </w:p>
          <w:p w14:paraId="24936B3B" w14:textId="71BB6205" w:rsidR="0048650E" w:rsidRPr="008614FE" w:rsidRDefault="0048650E" w:rsidP="004B0CBC">
            <w:pPr>
              <w:cnfStyle w:val="000000000000" w:firstRow="0" w:lastRow="0" w:firstColumn="0" w:lastColumn="0" w:oddVBand="0" w:evenVBand="0" w:oddHBand="0" w:evenHBand="0" w:firstRowFirstColumn="0" w:firstRowLastColumn="0" w:lastRowFirstColumn="0" w:lastRowLastColumn="0"/>
            </w:pPr>
            <w:r w:rsidRPr="00293FF8">
              <w:rPr>
                <w:b/>
                <w:bCs/>
              </w:rPr>
              <w:t>Contenu du fichier</w:t>
            </w:r>
            <w:r w:rsidR="001E46D2">
              <w:rPr>
                <w:b/>
                <w:bCs/>
              </w:rPr>
              <w:br/>
            </w:r>
            <w:r w:rsidRPr="00293FF8">
              <w:rPr>
                <w:b/>
                <w:bCs/>
                <w:color w:val="009999"/>
              </w:rPr>
              <w:t>Listen 7080</w:t>
            </w:r>
          </w:p>
          <w:p w14:paraId="46856E8E" w14:textId="77777777" w:rsidR="0048650E" w:rsidRPr="00997CA8" w:rsidRDefault="0048650E" w:rsidP="004B0CBC">
            <w:pPr>
              <w:cnfStyle w:val="000000000000" w:firstRow="0" w:lastRow="0" w:firstColumn="0" w:lastColumn="0" w:oddVBand="0" w:evenVBand="0" w:oddHBand="0" w:evenHBand="0" w:firstRowFirstColumn="0" w:firstRowLastColumn="0" w:lastRowFirstColumn="0" w:lastRowLastColumn="0"/>
              <w:rPr>
                <w:b/>
                <w:bCs/>
                <w:color w:val="009999"/>
              </w:rPr>
            </w:pPr>
            <w:r w:rsidRPr="00997CA8">
              <w:rPr>
                <w:b/>
                <w:bCs/>
                <w:color w:val="009999"/>
              </w:rPr>
              <w:t>&lt;IfModule ssl_module&gt;</w:t>
            </w:r>
            <w:r w:rsidRPr="00997CA8">
              <w:rPr>
                <w:b/>
                <w:bCs/>
                <w:color w:val="009999"/>
              </w:rPr>
              <w:br/>
              <w:t xml:space="preserve">        Listen 7443</w:t>
            </w:r>
            <w:r w:rsidRPr="00997CA8">
              <w:rPr>
                <w:b/>
                <w:bCs/>
                <w:color w:val="009999"/>
              </w:rPr>
              <w:br/>
              <w:t>&lt;/IfModule&gt;</w:t>
            </w:r>
          </w:p>
          <w:p w14:paraId="07EF194D" w14:textId="77777777" w:rsidR="0048650E" w:rsidRPr="00293FF8" w:rsidRDefault="0048650E" w:rsidP="004B0CBC">
            <w:pPr>
              <w:cnfStyle w:val="000000000000" w:firstRow="0" w:lastRow="0" w:firstColumn="0" w:lastColumn="0" w:oddVBand="0" w:evenVBand="0" w:oddHBand="0" w:evenHBand="0" w:firstRowFirstColumn="0" w:firstRowLastColumn="0" w:lastRowFirstColumn="0" w:lastRowLastColumn="0"/>
              <w:rPr>
                <w:b/>
                <w:bCs/>
                <w:color w:val="009999"/>
                <w:lang w:val="en-CA"/>
              </w:rPr>
            </w:pPr>
            <w:r w:rsidRPr="00293FF8">
              <w:rPr>
                <w:b/>
                <w:bCs/>
                <w:color w:val="009999"/>
                <w:lang w:val="en-CA"/>
              </w:rPr>
              <w:t>&lt;IfModule mod_gnutls.c&gt;</w:t>
            </w:r>
            <w:r w:rsidRPr="00293FF8">
              <w:rPr>
                <w:b/>
                <w:bCs/>
                <w:color w:val="009999"/>
                <w:lang w:val="en-CA"/>
              </w:rPr>
              <w:br/>
              <w:t xml:space="preserve">        Listen 7443</w:t>
            </w:r>
            <w:r w:rsidRPr="00293FF8">
              <w:rPr>
                <w:b/>
                <w:bCs/>
                <w:color w:val="009999"/>
                <w:lang w:val="en-CA"/>
              </w:rPr>
              <w:br/>
              <w:t>&lt;/IfModule&gt;</w:t>
            </w:r>
          </w:p>
          <w:p w14:paraId="3BDA2436" w14:textId="0AF99E0A" w:rsidR="00776912" w:rsidRDefault="0023670D" w:rsidP="004B0CBC">
            <w:pPr>
              <w:cnfStyle w:val="000000000000" w:firstRow="0" w:lastRow="0" w:firstColumn="0" w:lastColumn="0" w:oddVBand="0" w:evenVBand="0" w:oddHBand="0" w:evenHBand="0" w:firstRowFirstColumn="0" w:firstRowLastColumn="0" w:lastRowFirstColumn="0" w:lastRowLastColumn="0"/>
              <w:rPr>
                <w:b/>
                <w:bCs/>
                <w:color w:val="009999"/>
                <w:lang w:val="en-CA"/>
              </w:rPr>
            </w:pPr>
            <w:r w:rsidRPr="008614FE">
              <w:rPr>
                <w:lang w:val="en-CA"/>
              </w:rPr>
              <w:br/>
            </w:r>
            <w:r w:rsidR="008614FE" w:rsidRPr="001E46D2">
              <w:rPr>
                <w:b/>
                <w:bCs/>
                <w:lang w:val="en-CA"/>
              </w:rPr>
              <w:t>C</w:t>
            </w:r>
            <w:r w:rsidR="004E186D" w:rsidRPr="001E46D2">
              <w:rPr>
                <w:b/>
                <w:bCs/>
                <w:lang w:val="en-CA"/>
              </w:rPr>
              <w:t>onfiguration des hôtes virtuels</w:t>
            </w:r>
            <w:r w:rsidR="004E186D" w:rsidRPr="008614FE">
              <w:rPr>
                <w:lang w:val="en-CA"/>
              </w:rPr>
              <w:t xml:space="preserve"> (</w:t>
            </w:r>
            <w:r w:rsidR="004E186D" w:rsidRPr="001E46D2">
              <w:rPr>
                <w:i/>
                <w:iCs/>
                <w:lang w:val="en-CA"/>
              </w:rPr>
              <w:t>virtual hosts</w:t>
            </w:r>
            <w:r w:rsidR="004E186D" w:rsidRPr="008614FE">
              <w:rPr>
                <w:lang w:val="en-CA"/>
              </w:rPr>
              <w:t xml:space="preserve">) </w:t>
            </w:r>
            <w:r w:rsidR="008614FE">
              <w:rPr>
                <w:lang w:val="en-CA"/>
              </w:rPr>
              <w:br/>
            </w:r>
            <w:r w:rsidR="00702956" w:rsidRPr="008614FE">
              <w:rPr>
                <w:b/>
                <w:bCs/>
                <w:color w:val="009999"/>
                <w:lang w:val="en-CA"/>
              </w:rPr>
              <w:t>&lt;VirtualHost *:</w:t>
            </w:r>
            <w:r w:rsidR="00702956" w:rsidRPr="00BC793E">
              <w:rPr>
                <w:b/>
                <w:bCs/>
                <w:color w:val="0070C0"/>
                <w:lang w:val="en-CA"/>
              </w:rPr>
              <w:t>7080</w:t>
            </w:r>
            <w:r w:rsidR="00702956" w:rsidRPr="008614FE">
              <w:rPr>
                <w:b/>
                <w:bCs/>
                <w:color w:val="009999"/>
                <w:lang w:val="en-CA"/>
              </w:rPr>
              <w:t>&gt;</w:t>
            </w:r>
            <w:r w:rsidR="00702956" w:rsidRPr="008614FE">
              <w:rPr>
                <w:b/>
                <w:bCs/>
                <w:color w:val="009999"/>
                <w:lang w:val="en-CA"/>
              </w:rPr>
              <w:br/>
              <w:t xml:space="preserve">    ServerAdmin webmaster@localhost</w:t>
            </w:r>
            <w:r w:rsidR="00702956" w:rsidRPr="008614FE">
              <w:rPr>
                <w:b/>
                <w:bCs/>
                <w:color w:val="009999"/>
                <w:lang w:val="en-CA"/>
              </w:rPr>
              <w:br/>
              <w:t xml:space="preserve">    DocumentRoot /var/www/html</w:t>
            </w:r>
            <w:r w:rsidR="00702956" w:rsidRPr="008614FE">
              <w:rPr>
                <w:b/>
                <w:bCs/>
                <w:color w:val="009999"/>
                <w:lang w:val="en-CA"/>
              </w:rPr>
              <w:br/>
              <w:t xml:space="preserve">    ErrorLog ${APACHE_LOG_DIR}/error.log</w:t>
            </w:r>
            <w:r w:rsidR="00702956" w:rsidRPr="008614FE">
              <w:rPr>
                <w:b/>
                <w:bCs/>
                <w:color w:val="009999"/>
                <w:lang w:val="en-CA"/>
              </w:rPr>
              <w:br/>
              <w:t xml:space="preserve">    CustomLog ${APACHE_LOG_DIR}/access.log combined</w:t>
            </w:r>
            <w:r w:rsidR="00702956" w:rsidRPr="008614FE">
              <w:rPr>
                <w:b/>
                <w:bCs/>
                <w:color w:val="009999"/>
                <w:lang w:val="en-CA"/>
              </w:rPr>
              <w:br/>
              <w:t>&lt;/VirtualHost&gt;</w:t>
            </w:r>
          </w:p>
          <w:p w14:paraId="7A929C23" w14:textId="77777777" w:rsidR="00E770E9" w:rsidRPr="00E770E9" w:rsidRDefault="00C62127" w:rsidP="004B0CBC">
            <w:pPr>
              <w:cnfStyle w:val="000000000000" w:firstRow="0" w:lastRow="0" w:firstColumn="0" w:lastColumn="0" w:oddVBand="0" w:evenVBand="0" w:oddHBand="0" w:evenHBand="0" w:firstRowFirstColumn="0" w:firstRowLastColumn="0" w:lastRowFirstColumn="0" w:lastRowLastColumn="0"/>
              <w:rPr>
                <w:b/>
                <w:bCs/>
                <w:color w:val="009999"/>
                <w:lang w:val="en-CA"/>
              </w:rPr>
            </w:pPr>
            <w:r w:rsidRPr="00FD47AC">
              <w:rPr>
                <w:b/>
                <w:bCs/>
                <w:color w:val="FFC000"/>
                <w:lang w:val="en-CA"/>
              </w:rPr>
              <w:t>&gt;&gt;</w:t>
            </w:r>
            <w:r w:rsidRPr="00FD47AC">
              <w:rPr>
                <w:lang w:val="en-CA"/>
              </w:rPr>
              <w:t xml:space="preserve"> </w:t>
            </w:r>
            <w:r w:rsidRPr="00FD47AC">
              <w:rPr>
                <w:b/>
                <w:bCs/>
                <w:color w:val="FF0000"/>
                <w:lang w:val="en-CA"/>
              </w:rPr>
              <w:t xml:space="preserve">sudo </w:t>
            </w:r>
            <w:r>
              <w:rPr>
                <w:b/>
                <w:bCs/>
                <w:color w:val="FF0000"/>
                <w:lang w:val="en-CA"/>
              </w:rPr>
              <w:t>apache</w:t>
            </w:r>
            <w:r w:rsidRPr="00FD47AC">
              <w:rPr>
                <w:b/>
                <w:bCs/>
                <w:color w:val="FF0000"/>
                <w:lang w:val="en-CA"/>
              </w:rPr>
              <w:t>ctl</w:t>
            </w:r>
            <w:r w:rsidR="00022C27">
              <w:rPr>
                <w:b/>
                <w:bCs/>
                <w:color w:val="FF0000"/>
                <w:lang w:val="en-CA"/>
              </w:rPr>
              <w:t xml:space="preserve"> -t</w:t>
            </w:r>
            <w:r w:rsidR="00E770E9">
              <w:rPr>
                <w:b/>
                <w:bCs/>
                <w:color w:val="FF0000"/>
                <w:lang w:val="en-CA"/>
              </w:rPr>
              <w:br/>
            </w:r>
            <w:r w:rsidR="00E770E9" w:rsidRPr="00E770E9">
              <w:rPr>
                <w:b/>
                <w:bCs/>
                <w:color w:val="009999"/>
                <w:lang w:val="en-CA"/>
              </w:rPr>
              <w:t>AH00558: apache2: Could not reliably determine the server's fully qualified domain name, using 127.0.1.1. Set the 'ServerName' directive globally to suppress this message</w:t>
            </w:r>
          </w:p>
          <w:p w14:paraId="25309D28" w14:textId="657CD868" w:rsidR="00C60C9D" w:rsidRPr="00FE1486" w:rsidRDefault="00E770E9" w:rsidP="004B0CBC">
            <w:pPr>
              <w:cnfStyle w:val="000000000000" w:firstRow="0" w:lastRow="0" w:firstColumn="0" w:lastColumn="0" w:oddVBand="0" w:evenVBand="0" w:oddHBand="0" w:evenHBand="0" w:firstRowFirstColumn="0" w:firstRowLastColumn="0" w:lastRowFirstColumn="0" w:lastRowLastColumn="0"/>
              <w:rPr>
                <w:b/>
                <w:bCs/>
                <w:color w:val="0070C0"/>
                <w:lang w:val="en-CA"/>
              </w:rPr>
            </w:pPr>
            <w:r w:rsidRPr="00FE1486">
              <w:rPr>
                <w:b/>
                <w:bCs/>
                <w:color w:val="0070C0"/>
                <w:lang w:val="en-CA"/>
              </w:rPr>
              <w:t>Syntax OK</w:t>
            </w:r>
          </w:p>
          <w:p w14:paraId="0BCF9354" w14:textId="390D2072" w:rsidR="00FB0EAD" w:rsidRDefault="004E186D" w:rsidP="004B0CBC">
            <w:pPr>
              <w:cnfStyle w:val="000000000000" w:firstRow="0" w:lastRow="0" w:firstColumn="0" w:lastColumn="0" w:oddVBand="0" w:evenVBand="0" w:oddHBand="0" w:evenHBand="0" w:firstRowFirstColumn="0" w:firstRowLastColumn="0" w:lastRowFirstColumn="0" w:lastRowLastColumn="0"/>
              <w:rPr>
                <w:b/>
                <w:bCs/>
                <w:color w:val="FF0000"/>
                <w:lang w:val="en-CA"/>
              </w:rPr>
            </w:pPr>
            <w:r w:rsidRPr="00FD47AC">
              <w:rPr>
                <w:b/>
                <w:bCs/>
                <w:color w:val="FFC000"/>
                <w:lang w:val="en-CA"/>
              </w:rPr>
              <w:t>&gt;&gt;</w:t>
            </w:r>
            <w:r w:rsidRPr="00FD47AC">
              <w:rPr>
                <w:lang w:val="en-CA"/>
              </w:rPr>
              <w:t xml:space="preserve"> </w:t>
            </w:r>
            <w:r w:rsidRPr="00FD47AC">
              <w:rPr>
                <w:b/>
                <w:bCs/>
                <w:color w:val="FF0000"/>
                <w:lang w:val="en-CA"/>
              </w:rPr>
              <w:t>sudo systemctl restart|reload apache2.service</w:t>
            </w:r>
            <w:r w:rsidR="000D6440">
              <w:rPr>
                <w:b/>
                <w:bCs/>
                <w:color w:val="FF0000"/>
                <w:lang w:val="en-CA"/>
              </w:rPr>
              <w:br/>
            </w:r>
          </w:p>
          <w:p w14:paraId="02D986A9" w14:textId="77777777" w:rsidR="00FB0EAD" w:rsidRDefault="00FB0EAD" w:rsidP="004B0CBC">
            <w:pPr>
              <w:cnfStyle w:val="000000000000" w:firstRow="0" w:lastRow="0" w:firstColumn="0" w:lastColumn="0" w:oddVBand="0" w:evenVBand="0" w:oddHBand="0" w:evenHBand="0" w:firstRowFirstColumn="0" w:firstRowLastColumn="0" w:lastRowFirstColumn="0" w:lastRowLastColumn="0"/>
              <w:rPr>
                <w:b/>
                <w:bCs/>
                <w:lang w:val="en-CA"/>
              </w:rPr>
            </w:pPr>
          </w:p>
          <w:p w14:paraId="05A7D9BE" w14:textId="6C936303" w:rsidR="00571CE9" w:rsidRPr="00FD47AC" w:rsidRDefault="00FD47AC" w:rsidP="004B0CBC">
            <w:pPr>
              <w:cnfStyle w:val="000000000000" w:firstRow="0" w:lastRow="0" w:firstColumn="0" w:lastColumn="0" w:oddVBand="0" w:evenVBand="0" w:oddHBand="0" w:evenHBand="0" w:firstRowFirstColumn="0" w:firstRowLastColumn="0" w:lastRowFirstColumn="0" w:lastRowLastColumn="0"/>
              <w:rPr>
                <w:b/>
                <w:bCs/>
                <w:color w:val="00B050"/>
                <w:lang w:val="en-CA"/>
              </w:rPr>
            </w:pPr>
            <w:r w:rsidRPr="00FD47AC">
              <w:rPr>
                <w:b/>
                <w:bCs/>
                <w:color w:val="FFC000"/>
                <w:lang w:val="en-CA"/>
              </w:rPr>
              <w:t>&gt;&gt;</w:t>
            </w:r>
            <w:r w:rsidRPr="00FD47AC">
              <w:rPr>
                <w:lang w:val="en-CA"/>
              </w:rPr>
              <w:t xml:space="preserve"> </w:t>
            </w:r>
            <w:r w:rsidR="005776D7" w:rsidRPr="00FD47AC">
              <w:rPr>
                <w:b/>
                <w:bCs/>
                <w:color w:val="FF0000"/>
                <w:lang w:val="en-CA"/>
              </w:rPr>
              <w:t>sudo netstat -tlpn</w:t>
            </w:r>
            <w:r w:rsidR="005776D7" w:rsidRPr="00FD47AC">
              <w:rPr>
                <w:lang w:val="en-CA"/>
              </w:rPr>
              <w:t xml:space="preserve"> </w:t>
            </w:r>
            <w:r>
              <w:rPr>
                <w:lang w:val="en-CA"/>
              </w:rPr>
              <w:br/>
            </w:r>
            <w:r w:rsidR="005776D7" w:rsidRPr="00FD47AC">
              <w:rPr>
                <w:b/>
                <w:bCs/>
                <w:color w:val="00B050"/>
                <w:lang w:val="en-CA"/>
              </w:rPr>
              <w:t xml:space="preserve">tcp6       0      0 :::7080   :::* </w:t>
            </w:r>
            <w:r w:rsidR="00FC1788">
              <w:rPr>
                <w:b/>
                <w:bCs/>
                <w:color w:val="00B050"/>
                <w:lang w:val="en-CA"/>
              </w:rPr>
              <w:t xml:space="preserve">     </w:t>
            </w:r>
            <w:r w:rsidR="005776D7" w:rsidRPr="00FD47AC">
              <w:rPr>
                <w:b/>
                <w:bCs/>
                <w:color w:val="00B050"/>
                <w:lang w:val="en-CA"/>
              </w:rPr>
              <w:t xml:space="preserve">LISTEN  </w:t>
            </w:r>
            <w:r w:rsidR="00FC1788">
              <w:rPr>
                <w:b/>
                <w:bCs/>
                <w:color w:val="00B050"/>
                <w:lang w:val="en-CA"/>
              </w:rPr>
              <w:t xml:space="preserve">    </w:t>
            </w:r>
            <w:r w:rsidR="005776D7" w:rsidRPr="00FD47AC">
              <w:rPr>
                <w:b/>
                <w:bCs/>
                <w:color w:val="00B050"/>
                <w:lang w:val="en-CA"/>
              </w:rPr>
              <w:t>11760/apache2</w:t>
            </w:r>
          </w:p>
          <w:p w14:paraId="52EA961A" w14:textId="77777777" w:rsidR="00FD47AC" w:rsidRPr="006171F8" w:rsidRDefault="00FD47AC" w:rsidP="004B0CBC">
            <w:pPr>
              <w:cnfStyle w:val="000000000000" w:firstRow="0" w:lastRow="0" w:firstColumn="0" w:lastColumn="0" w:oddVBand="0" w:evenVBand="0" w:oddHBand="0" w:evenHBand="0" w:firstRowFirstColumn="0" w:firstRowLastColumn="0" w:lastRowFirstColumn="0" w:lastRowLastColumn="0"/>
              <w:rPr>
                <w:b/>
                <w:bCs/>
                <w:color w:val="0070C0"/>
                <w:lang w:val="en-CA"/>
              </w:rPr>
            </w:pPr>
          </w:p>
          <w:p w14:paraId="388F6717" w14:textId="4D501E28" w:rsidR="00380C1B" w:rsidRPr="00FC1788" w:rsidRDefault="00380C1B" w:rsidP="004B0CBC">
            <w:pPr>
              <w:cnfStyle w:val="000000000000" w:firstRow="0" w:lastRow="0" w:firstColumn="0" w:lastColumn="0" w:oddVBand="0" w:evenVBand="0" w:oddHBand="0" w:evenHBand="0" w:firstRowFirstColumn="0" w:firstRowLastColumn="0" w:lastRowFirstColumn="0" w:lastRowLastColumn="0"/>
              <w:rPr>
                <w:lang w:val="en-CA"/>
              </w:rPr>
            </w:pPr>
          </w:p>
        </w:tc>
      </w:tr>
    </w:tbl>
    <w:p w14:paraId="4BF81920" w14:textId="77777777" w:rsidR="00380C1B" w:rsidRPr="00FC1788" w:rsidRDefault="00380C1B" w:rsidP="004B0CBC">
      <w:pPr>
        <w:rPr>
          <w:lang w:val="en-CA"/>
        </w:rPr>
      </w:pPr>
    </w:p>
    <w:p w14:paraId="249C8F4A" w14:textId="2531C60D" w:rsidR="00293FF8" w:rsidRDefault="00293FF8" w:rsidP="004B0CBC">
      <w:pPr>
        <w:rPr>
          <w:lang w:val="en-CA"/>
        </w:rPr>
      </w:pPr>
    </w:p>
    <w:p w14:paraId="0187B519" w14:textId="40B5410E" w:rsidR="00242910" w:rsidRDefault="00242910" w:rsidP="004B0CBC">
      <w:pPr>
        <w:spacing w:after="0"/>
        <w:rPr>
          <w:lang w:val="en-CA"/>
        </w:rPr>
      </w:pPr>
      <w:r>
        <w:rPr>
          <w:lang w:val="en-CA"/>
        </w:rPr>
        <w:br w:type="page"/>
      </w:r>
    </w:p>
    <w:tbl>
      <w:tblPr>
        <w:tblStyle w:val="TableauGrille1Clair-Accentuation1"/>
        <w:tblW w:w="0" w:type="auto"/>
        <w:tblLook w:val="04A0" w:firstRow="1" w:lastRow="0" w:firstColumn="1" w:lastColumn="0" w:noHBand="0" w:noVBand="1"/>
      </w:tblPr>
      <w:tblGrid>
        <w:gridCol w:w="4957"/>
        <w:gridCol w:w="5833"/>
      </w:tblGrid>
      <w:tr w:rsidR="00641673" w14:paraId="61717355" w14:textId="77777777" w:rsidTr="4F466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6FC2057" w14:textId="49DA42B2" w:rsidR="00641673" w:rsidRPr="009F2FAF" w:rsidRDefault="00641673" w:rsidP="004B0CBC">
            <w:pPr>
              <w:pStyle w:val="Titre2"/>
              <w:outlineLvl w:val="1"/>
              <w:rPr>
                <w:b/>
                <w:bCs w:val="0"/>
              </w:rPr>
            </w:pPr>
            <w:r w:rsidRPr="009F2FAF">
              <w:rPr>
                <w:b/>
                <w:bCs w:val="0"/>
              </w:rPr>
              <w:lastRenderedPageBreak/>
              <w:t>Installation et configuration rapide de nginx</w:t>
            </w:r>
          </w:p>
        </w:tc>
      </w:tr>
      <w:tr w:rsidR="00641673" w:rsidRPr="002C7200" w14:paraId="5E40278E" w14:textId="77777777" w:rsidTr="4F466B74">
        <w:tc>
          <w:tcPr>
            <w:cnfStyle w:val="001000000000" w:firstRow="0" w:lastRow="0" w:firstColumn="1" w:lastColumn="0" w:oddVBand="0" w:evenVBand="0" w:oddHBand="0" w:evenHBand="0" w:firstRowFirstColumn="0" w:firstRowLastColumn="0" w:lastRowFirstColumn="0" w:lastRowLastColumn="0"/>
            <w:tcW w:w="4957" w:type="dxa"/>
          </w:tcPr>
          <w:p w14:paraId="05DA6070" w14:textId="469EB329" w:rsidR="00641673" w:rsidRDefault="00641673" w:rsidP="004B0CBC">
            <w:r w:rsidRPr="00641673">
              <w:rPr>
                <w:b w:val="0"/>
                <w:bCs w:val="0"/>
              </w:rPr>
              <w:t>On continue avec l’installation du serveur frontal.</w:t>
            </w:r>
          </w:p>
          <w:p w14:paraId="3771DD89" w14:textId="08B37289" w:rsidR="00BC7F7C" w:rsidRDefault="00641673" w:rsidP="004B0CBC">
            <w:r w:rsidRPr="00641673">
              <w:rPr>
                <w:b w:val="0"/>
                <w:bCs w:val="0"/>
              </w:rPr>
              <w:t>On met à jour le cache de paquets APT et on installe le serveur nginx à l’aide du gestionnaire de paquets</w:t>
            </w:r>
          </w:p>
          <w:p w14:paraId="673DB6A0" w14:textId="77777777" w:rsidR="009F2FAF" w:rsidRDefault="009F2FAF" w:rsidP="004B0CBC"/>
          <w:p w14:paraId="6847BDBC" w14:textId="2AFF9B38" w:rsidR="009F2FAF" w:rsidRDefault="00BC7F7C" w:rsidP="004B0CBC">
            <w:r w:rsidRPr="00BC7F7C">
              <w:rPr>
                <w:b w:val="0"/>
                <w:bCs w:val="0"/>
              </w:rPr>
              <w:t>On désactive l'hôte virtuel par défaut, qui est préconfiguré lorsque nginx est installé à l’aide du gestionnaire de paquets</w:t>
            </w:r>
          </w:p>
          <w:p w14:paraId="2AF28ECC" w14:textId="77777777" w:rsidR="007414BF" w:rsidRDefault="007414BF" w:rsidP="004B0CBC"/>
          <w:p w14:paraId="61EC811C" w14:textId="04D32713" w:rsidR="008E0E20" w:rsidRDefault="007A0BE8" w:rsidP="004B0CBC">
            <w:r w:rsidRPr="007A0BE8">
              <w:rPr>
                <w:b w:val="0"/>
                <w:bCs w:val="0"/>
              </w:rPr>
              <w:t xml:space="preserve">On accède au répertoire /etc/nginx/sites-available et on crée un fichier de configuration de proxy inversé </w:t>
            </w:r>
            <w:r w:rsidR="00191615">
              <w:rPr>
                <w:b w:val="0"/>
                <w:bCs w:val="0"/>
              </w:rPr>
              <w:br/>
            </w:r>
            <w:r w:rsidR="00242910" w:rsidRPr="00242910">
              <w:rPr>
                <w:b w:val="0"/>
                <w:bCs w:val="0"/>
              </w:rPr>
              <w:t xml:space="preserve">On saisit la configuration nginx suivante dans l'éditeur de texte. </w:t>
            </w:r>
            <w:r w:rsidR="00242910" w:rsidRPr="00242910">
              <w:rPr>
                <w:b w:val="0"/>
                <w:bCs w:val="0"/>
              </w:rPr>
              <w:br/>
              <w:t xml:space="preserve">Le serveur proxy redirige toutes les connexions entrantes sur le port 80 vers le serveur Apache, qui écoute sur le port 7080. </w:t>
            </w:r>
            <w:r w:rsidR="00242910" w:rsidRPr="00242910">
              <w:rPr>
                <w:b w:val="0"/>
                <w:bCs w:val="0"/>
              </w:rPr>
              <w:br/>
              <w:t>On modifie la valeur du port en fonction du port spécifique de l'application.</w:t>
            </w:r>
            <w:r w:rsidR="008E0E20">
              <w:rPr>
                <w:b w:val="0"/>
                <w:bCs w:val="0"/>
              </w:rPr>
              <w:br/>
            </w:r>
            <w:r w:rsidR="008E0E20">
              <w:rPr>
                <w:b w:val="0"/>
                <w:bCs w:val="0"/>
              </w:rPr>
              <w:br/>
            </w:r>
            <w:r w:rsidR="008E0E20" w:rsidRPr="008E0E20">
              <w:t>Remarques …</w:t>
            </w:r>
            <w:r w:rsidR="008E0E20" w:rsidRPr="008E0E20">
              <w:br/>
            </w:r>
            <w:r w:rsidR="008E0E20" w:rsidRPr="008E0E20">
              <w:rPr>
                <w:b w:val="0"/>
                <w:bCs w:val="0"/>
              </w:rPr>
              <w:t>L’adresse locale est 127.0.0.1.</w:t>
            </w:r>
            <w:r w:rsidR="008E0E20" w:rsidRPr="008E0E20">
              <w:rPr>
                <w:b w:val="0"/>
                <w:bCs w:val="0"/>
              </w:rPr>
              <w:br/>
              <w:t>Si on fait un lien vers un serveur externe on indique son adresse ou son nom DNS.</w:t>
            </w:r>
            <w:r w:rsidR="008E0E20" w:rsidRPr="008E0E20">
              <w:rPr>
                <w:b w:val="0"/>
                <w:bCs w:val="0"/>
              </w:rPr>
              <w:br/>
              <w:t>Les accès et les erreurs se trouvent dans un fichier journal à l'adresse /var/log/nginx.</w:t>
            </w:r>
            <w:r w:rsidR="008E0E20" w:rsidRPr="008E0E20">
              <w:rPr>
                <w:b w:val="0"/>
                <w:bCs w:val="0"/>
              </w:rPr>
              <w:br/>
              <w:t>Le serveur Apache, s’il est situé sur un autre hôte, peut écouter sur le port 80.</w:t>
            </w:r>
          </w:p>
          <w:p w14:paraId="02ECF841" w14:textId="77777777" w:rsidR="008E0E20" w:rsidRDefault="008E0E20" w:rsidP="004B0CBC"/>
          <w:p w14:paraId="0CEAA90B" w14:textId="77777777" w:rsidR="00C82190" w:rsidRDefault="008E0E20" w:rsidP="004B0CBC">
            <w:r w:rsidRPr="008E0E20">
              <w:rPr>
                <w:b w:val="0"/>
                <w:bCs w:val="0"/>
              </w:rPr>
              <w:t xml:space="preserve">On copie la configuration de /etc/nginx/sites-available vers /etc/nginx/sites-enabled. </w:t>
            </w:r>
            <w:r w:rsidRPr="008E0E20">
              <w:rPr>
                <w:b w:val="0"/>
                <w:bCs w:val="0"/>
              </w:rPr>
              <w:br/>
              <w:t>Il est recommandé d'utiliser un lien symboliqu</w:t>
            </w:r>
            <w:r>
              <w:rPr>
                <w:b w:val="0"/>
                <w:bCs w:val="0"/>
              </w:rPr>
              <w:t>e</w:t>
            </w:r>
          </w:p>
          <w:p w14:paraId="08DA0D4A" w14:textId="77777777" w:rsidR="00C82190" w:rsidRDefault="00C82190" w:rsidP="004B0CBC"/>
          <w:p w14:paraId="3983F542" w14:textId="32A962A0" w:rsidR="008E0E20" w:rsidRPr="00955A09" w:rsidRDefault="00C82190" w:rsidP="004B0CBC">
            <w:pPr>
              <w:rPr>
                <w:b w:val="0"/>
                <w:bCs w:val="0"/>
              </w:rPr>
            </w:pPr>
            <w:r w:rsidRPr="00955A09">
              <w:rPr>
                <w:b w:val="0"/>
                <w:bCs w:val="0"/>
              </w:rPr>
              <w:t>On teste le fichier de configuration nginx</w:t>
            </w:r>
          </w:p>
          <w:p w14:paraId="077656CC" w14:textId="77777777" w:rsidR="008E0E20" w:rsidRPr="00242910" w:rsidRDefault="008E0E20" w:rsidP="004B0CBC">
            <w:pPr>
              <w:rPr>
                <w:b w:val="0"/>
                <w:bCs w:val="0"/>
              </w:rPr>
            </w:pPr>
          </w:p>
          <w:p w14:paraId="6FA47F3B" w14:textId="77777777" w:rsidR="009F2FAF" w:rsidRDefault="009F2FAF" w:rsidP="004B0CBC"/>
          <w:p w14:paraId="514BFB78" w14:textId="2BC73255" w:rsidR="00641673" w:rsidRPr="00BC7F7C" w:rsidRDefault="00641673" w:rsidP="004B0CBC">
            <w:pPr>
              <w:rPr>
                <w:b w:val="0"/>
                <w:bCs w:val="0"/>
              </w:rPr>
            </w:pPr>
            <w:r w:rsidRPr="00BC7F7C">
              <w:rPr>
                <w:b w:val="0"/>
                <w:bCs w:val="0"/>
              </w:rPr>
              <w:br/>
            </w:r>
          </w:p>
          <w:p w14:paraId="40CB2B91" w14:textId="77777777" w:rsidR="00967EAE" w:rsidRPr="00967EAE" w:rsidRDefault="00967EAE" w:rsidP="004B0CBC">
            <w:pPr>
              <w:rPr>
                <w:b w:val="0"/>
                <w:bCs w:val="0"/>
              </w:rPr>
            </w:pPr>
            <w:r w:rsidRPr="00967EAE">
              <w:rPr>
                <w:b w:val="0"/>
                <w:bCs w:val="0"/>
              </w:rPr>
              <w:t>Afin de vérifier le bon fonctionnement, on ouvre un fureteur Web (browser) sur l’ordinateur local et entre l’adresse IP du serveur nginx, qui affichera sa page d'accueil.</w:t>
            </w:r>
          </w:p>
          <w:p w14:paraId="6B942CA8" w14:textId="22F086ED" w:rsidR="00641673" w:rsidRPr="00DE1DB0" w:rsidRDefault="00641673" w:rsidP="004B0CBC">
            <w:pPr>
              <w:rPr>
                <w:color w:val="00B050"/>
              </w:rPr>
            </w:pPr>
          </w:p>
        </w:tc>
        <w:tc>
          <w:tcPr>
            <w:tcW w:w="5833" w:type="dxa"/>
          </w:tcPr>
          <w:p w14:paraId="4D798272" w14:textId="77777777" w:rsidR="00641673" w:rsidRDefault="00641673" w:rsidP="004B0CBC">
            <w:pPr>
              <w:cnfStyle w:val="000000000000" w:firstRow="0" w:lastRow="0" w:firstColumn="0" w:lastColumn="0" w:oddVBand="0" w:evenVBand="0" w:oddHBand="0" w:evenHBand="0" w:firstRowFirstColumn="0" w:firstRowLastColumn="0" w:lastRowFirstColumn="0" w:lastRowLastColumn="0"/>
            </w:pPr>
          </w:p>
          <w:p w14:paraId="13CE73BA" w14:textId="7AE9A70E" w:rsidR="00641673" w:rsidRDefault="00641673" w:rsidP="004B0CBC">
            <w:pPr>
              <w:cnfStyle w:val="000000000000" w:firstRow="0" w:lastRow="0" w:firstColumn="0" w:lastColumn="0" w:oddVBand="0" w:evenVBand="0" w:oddHBand="0" w:evenHBand="0" w:firstRowFirstColumn="0" w:firstRowLastColumn="0" w:lastRowFirstColumn="0" w:lastRowLastColumn="0"/>
              <w:rPr>
                <w:b/>
                <w:bCs/>
                <w:color w:val="FF0000"/>
                <w:lang w:val="en-CA"/>
              </w:rPr>
            </w:pPr>
            <w:r w:rsidRPr="00641673">
              <w:rPr>
                <w:b/>
                <w:bCs/>
                <w:color w:val="FFC000"/>
                <w:lang w:val="en-CA"/>
              </w:rPr>
              <w:t>&gt;&gt;</w:t>
            </w:r>
            <w:r w:rsidRPr="00641673">
              <w:rPr>
                <w:lang w:val="en-CA"/>
              </w:rPr>
              <w:t xml:space="preserve"> </w:t>
            </w:r>
            <w:r w:rsidRPr="00641673">
              <w:rPr>
                <w:b/>
                <w:bCs/>
                <w:color w:val="FF0000"/>
                <w:lang w:val="en-CA"/>
              </w:rPr>
              <w:t>sudo</w:t>
            </w:r>
            <w:r w:rsidRPr="00641673">
              <w:rPr>
                <w:lang w:val="en-CA"/>
              </w:rPr>
              <w:t xml:space="preserve"> </w:t>
            </w:r>
            <w:r w:rsidRPr="00641673">
              <w:rPr>
                <w:b/>
                <w:bCs/>
                <w:color w:val="FF0000"/>
                <w:lang w:val="en-CA"/>
              </w:rPr>
              <w:t>apt update</w:t>
            </w:r>
            <w:r w:rsidRPr="00641673">
              <w:rPr>
                <w:b/>
                <w:bCs/>
                <w:color w:val="FF0000"/>
                <w:lang w:val="en-CA"/>
              </w:rPr>
              <w:br/>
            </w:r>
            <w:r w:rsidRPr="00641673">
              <w:rPr>
                <w:b/>
                <w:bCs/>
                <w:color w:val="FFC000"/>
                <w:lang w:val="en-CA"/>
              </w:rPr>
              <w:t>&gt;&gt;</w:t>
            </w:r>
            <w:r w:rsidRPr="00641673">
              <w:rPr>
                <w:lang w:val="en-CA"/>
              </w:rPr>
              <w:t xml:space="preserve"> </w:t>
            </w:r>
            <w:r w:rsidRPr="00641673">
              <w:rPr>
                <w:b/>
                <w:bCs/>
                <w:color w:val="FF0000"/>
                <w:lang w:val="en-CA"/>
              </w:rPr>
              <w:t>sudo</w:t>
            </w:r>
            <w:r w:rsidRPr="00641673">
              <w:rPr>
                <w:lang w:val="en-CA"/>
              </w:rPr>
              <w:t xml:space="preserve"> </w:t>
            </w:r>
            <w:r w:rsidRPr="00641673">
              <w:rPr>
                <w:b/>
                <w:bCs/>
                <w:color w:val="FF0000"/>
                <w:lang w:val="en-CA"/>
              </w:rPr>
              <w:t>apt install nginx</w:t>
            </w:r>
          </w:p>
          <w:p w14:paraId="5D0BC4F9" w14:textId="77777777" w:rsidR="009F2FAF" w:rsidRDefault="009F2FAF" w:rsidP="004B0CBC">
            <w:pPr>
              <w:cnfStyle w:val="000000000000" w:firstRow="0" w:lastRow="0" w:firstColumn="0" w:lastColumn="0" w:oddVBand="0" w:evenVBand="0" w:oddHBand="0" w:evenHBand="0" w:firstRowFirstColumn="0" w:firstRowLastColumn="0" w:lastRowFirstColumn="0" w:lastRowLastColumn="0"/>
              <w:rPr>
                <w:b/>
                <w:bCs/>
                <w:color w:val="FF0000"/>
                <w:lang w:val="en-CA"/>
              </w:rPr>
            </w:pPr>
          </w:p>
          <w:p w14:paraId="078D5745" w14:textId="70BACB07" w:rsidR="00BC7F7C" w:rsidRDefault="00BC7F7C" w:rsidP="004B0CBC">
            <w:pPr>
              <w:cnfStyle w:val="000000000000" w:firstRow="0" w:lastRow="0" w:firstColumn="0" w:lastColumn="0" w:oddVBand="0" w:evenVBand="0" w:oddHBand="0" w:evenHBand="0" w:firstRowFirstColumn="0" w:firstRowLastColumn="0" w:lastRowFirstColumn="0" w:lastRowLastColumn="0"/>
              <w:rPr>
                <w:bCs/>
                <w:color w:val="FF0000"/>
                <w:lang w:val="en-CA"/>
              </w:rPr>
            </w:pPr>
            <w:r w:rsidRPr="00BC7F7C">
              <w:rPr>
                <w:b/>
                <w:bCs/>
                <w:color w:val="FFC000"/>
                <w:lang w:val="en-CA"/>
              </w:rPr>
              <w:t>&gt;&gt;</w:t>
            </w:r>
            <w:r w:rsidRPr="00BC7F7C">
              <w:rPr>
                <w:lang w:val="en-CA"/>
              </w:rPr>
              <w:t xml:space="preserve"> </w:t>
            </w:r>
            <w:r w:rsidRPr="00BC7F7C">
              <w:rPr>
                <w:b/>
                <w:bCs/>
                <w:color w:val="FF0000"/>
                <w:lang w:val="en-CA"/>
              </w:rPr>
              <w:t>sudo</w:t>
            </w:r>
            <w:r w:rsidRPr="00BC7F7C">
              <w:rPr>
                <w:lang w:val="en-CA"/>
              </w:rPr>
              <w:t xml:space="preserve"> </w:t>
            </w:r>
            <w:r w:rsidRPr="00BC7F7C">
              <w:rPr>
                <w:b/>
                <w:bCs/>
                <w:color w:val="FF0000"/>
                <w:lang w:val="en-CA"/>
              </w:rPr>
              <w:t>unlink /etc/nginx/sites-enabled/default</w:t>
            </w:r>
            <w:r w:rsidR="00242910">
              <w:rPr>
                <w:b/>
                <w:bCs/>
                <w:color w:val="FF0000"/>
                <w:lang w:val="en-CA"/>
              </w:rPr>
              <w:br/>
            </w:r>
          </w:p>
          <w:p w14:paraId="247BFE6D" w14:textId="77777777" w:rsidR="007414BF" w:rsidRDefault="007414BF" w:rsidP="004B0CBC">
            <w:pPr>
              <w:cnfStyle w:val="000000000000" w:firstRow="0" w:lastRow="0" w:firstColumn="0" w:lastColumn="0" w:oddVBand="0" w:evenVBand="0" w:oddHBand="0" w:evenHBand="0" w:firstRowFirstColumn="0" w:firstRowLastColumn="0" w:lastRowFirstColumn="0" w:lastRowLastColumn="0"/>
              <w:rPr>
                <w:bCs/>
                <w:color w:val="FF0000"/>
                <w:lang w:val="en-CA"/>
              </w:rPr>
            </w:pPr>
          </w:p>
          <w:p w14:paraId="0E6A1496" w14:textId="7D447E50" w:rsidR="00242910" w:rsidRPr="00242910" w:rsidRDefault="00EA73E9" w:rsidP="004B0CBC">
            <w:pPr>
              <w:cnfStyle w:val="000000000000" w:firstRow="0" w:lastRow="0" w:firstColumn="0" w:lastColumn="0" w:oddVBand="0" w:evenVBand="0" w:oddHBand="0" w:evenHBand="0" w:firstRowFirstColumn="0" w:firstRowLastColumn="0" w:lastRowFirstColumn="0" w:lastRowLastColumn="0"/>
              <w:rPr>
                <w:b/>
                <w:bCs/>
                <w:color w:val="009999"/>
                <w:lang w:val="en-CA"/>
              </w:rPr>
            </w:pPr>
            <w:r w:rsidRPr="00BD7F27">
              <w:rPr>
                <w:lang w:val="en-CA"/>
              </w:rPr>
              <w:br/>
            </w:r>
            <w:r w:rsidR="007414BF" w:rsidRPr="4F466B74">
              <w:rPr>
                <w:b/>
                <w:bCs/>
                <w:color w:val="FFC000"/>
                <w:lang w:val="en-CA"/>
              </w:rPr>
              <w:t>&gt;&gt;</w:t>
            </w:r>
            <w:r w:rsidR="007414BF" w:rsidRPr="4F466B74">
              <w:rPr>
                <w:lang w:val="en-CA"/>
              </w:rPr>
              <w:t xml:space="preserve"> </w:t>
            </w:r>
            <w:r w:rsidR="007414BF" w:rsidRPr="4F466B74">
              <w:rPr>
                <w:b/>
                <w:bCs/>
                <w:color w:val="FF0000"/>
                <w:lang w:val="en-CA"/>
              </w:rPr>
              <w:t>cd /etc/nginx/sites-available</w:t>
            </w:r>
            <w:r w:rsidRPr="00BD7F27">
              <w:rPr>
                <w:lang w:val="en-CA"/>
              </w:rPr>
              <w:br/>
            </w:r>
            <w:r w:rsidR="007414BF" w:rsidRPr="4F466B74">
              <w:rPr>
                <w:b/>
                <w:bCs/>
                <w:color w:val="FFC000"/>
                <w:lang w:val="en-CA"/>
              </w:rPr>
              <w:t>&gt;&gt;</w:t>
            </w:r>
            <w:r w:rsidR="007414BF" w:rsidRPr="4F466B74">
              <w:rPr>
                <w:lang w:val="en-CA"/>
              </w:rPr>
              <w:t xml:space="preserve"> </w:t>
            </w:r>
            <w:r w:rsidR="007414BF" w:rsidRPr="4F466B74">
              <w:rPr>
                <w:b/>
                <w:bCs/>
                <w:color w:val="FF0000"/>
                <w:lang w:val="en-CA"/>
              </w:rPr>
              <w:t>sudo</w:t>
            </w:r>
            <w:r w:rsidR="007414BF" w:rsidRPr="4F466B74">
              <w:rPr>
                <w:lang w:val="en-CA"/>
              </w:rPr>
              <w:t xml:space="preserve"> </w:t>
            </w:r>
            <w:r w:rsidR="007414BF" w:rsidRPr="4F466B74">
              <w:rPr>
                <w:b/>
                <w:bCs/>
                <w:color w:val="FF0000"/>
                <w:lang w:val="en-CA"/>
              </w:rPr>
              <w:t>nano reverse-proxy</w:t>
            </w:r>
            <w:r w:rsidRPr="00BD7F27">
              <w:rPr>
                <w:lang w:val="en-CA"/>
              </w:rPr>
              <w:br/>
            </w:r>
            <w:r w:rsidR="00242910" w:rsidRPr="4F466B74">
              <w:rPr>
                <w:b/>
                <w:bCs/>
                <w:color w:val="009999"/>
                <w:lang w:val="en-CA"/>
              </w:rPr>
              <w:t>server {</w:t>
            </w:r>
            <w:r w:rsidRPr="00BD7F27">
              <w:rPr>
                <w:lang w:val="en-CA"/>
              </w:rPr>
              <w:br/>
            </w:r>
            <w:r w:rsidR="00242910" w:rsidRPr="4F466B74">
              <w:rPr>
                <w:b/>
                <w:bCs/>
                <w:color w:val="009999"/>
                <w:lang w:val="en-CA"/>
              </w:rPr>
              <w:t xml:space="preserve">        listen 80;</w:t>
            </w:r>
            <w:r w:rsidRPr="00BD7F27">
              <w:rPr>
                <w:lang w:val="en-CA"/>
              </w:rPr>
              <w:br/>
            </w:r>
            <w:r w:rsidR="00242910" w:rsidRPr="4F466B74">
              <w:rPr>
                <w:b/>
                <w:bCs/>
                <w:color w:val="009999"/>
                <w:lang w:val="en-CA"/>
              </w:rPr>
              <w:t xml:space="preserve">        listen [::]:80;</w:t>
            </w:r>
            <w:r w:rsidRPr="00BD7F27">
              <w:rPr>
                <w:lang w:val="en-CA"/>
              </w:rPr>
              <w:br/>
            </w:r>
            <w:r w:rsidR="00242910" w:rsidRPr="4F466B74">
              <w:rPr>
                <w:b/>
                <w:bCs/>
                <w:color w:val="009999"/>
                <w:lang w:val="en-CA"/>
              </w:rPr>
              <w:t xml:space="preserve">        access_log /var/log/nginx/reverse-access.log;</w:t>
            </w:r>
            <w:r w:rsidRPr="00BD7F27">
              <w:rPr>
                <w:lang w:val="en-CA"/>
              </w:rPr>
              <w:br/>
            </w:r>
            <w:r w:rsidR="00242910" w:rsidRPr="4F466B74">
              <w:rPr>
                <w:b/>
                <w:bCs/>
                <w:color w:val="009999"/>
                <w:lang w:val="en-CA"/>
              </w:rPr>
              <w:t xml:space="preserve">        error_log /var/log/nginx/reverse-error.log;</w:t>
            </w:r>
            <w:r w:rsidRPr="00BD7F27">
              <w:rPr>
                <w:lang w:val="en-CA"/>
              </w:rPr>
              <w:br/>
            </w:r>
            <w:r w:rsidRPr="00BD7F27">
              <w:rPr>
                <w:lang w:val="en-CA"/>
              </w:rPr>
              <w:br/>
            </w:r>
            <w:r w:rsidR="00242910" w:rsidRPr="4F466B74">
              <w:rPr>
                <w:b/>
                <w:bCs/>
                <w:color w:val="009999"/>
                <w:lang w:val="en-CA"/>
              </w:rPr>
              <w:t xml:space="preserve">        location / {</w:t>
            </w:r>
            <w:r w:rsidRPr="00BD7F27">
              <w:rPr>
                <w:lang w:val="en-CA"/>
              </w:rPr>
              <w:br/>
            </w:r>
            <w:r w:rsidR="00242910" w:rsidRPr="4F466B74">
              <w:rPr>
                <w:b/>
                <w:bCs/>
                <w:color w:val="009999"/>
                <w:lang w:val="en-CA"/>
              </w:rPr>
              <w:t xml:space="preserve">                    proxy_pass http://127.0.0.1:7080;</w:t>
            </w:r>
            <w:r w:rsidRPr="00BD7F27">
              <w:rPr>
                <w:lang w:val="en-CA"/>
              </w:rPr>
              <w:br/>
            </w:r>
            <w:r w:rsidR="00242910" w:rsidRPr="4F466B74">
              <w:rPr>
                <w:b/>
                <w:bCs/>
                <w:color w:val="009999"/>
                <w:lang w:val="en-CA"/>
              </w:rPr>
              <w:t xml:space="preserve">  }</w:t>
            </w:r>
          </w:p>
          <w:p w14:paraId="637BED47" w14:textId="1C53591D" w:rsidR="1A0FBD23" w:rsidRDefault="1A0FBD23" w:rsidP="4F466B74">
            <w:pPr>
              <w:cnfStyle w:val="000000000000" w:firstRow="0" w:lastRow="0" w:firstColumn="0" w:lastColumn="0" w:oddVBand="0" w:evenVBand="0" w:oddHBand="0" w:evenHBand="0" w:firstRowFirstColumn="0" w:firstRowLastColumn="0" w:lastRowFirstColumn="0" w:lastRowLastColumn="0"/>
              <w:rPr>
                <w:b/>
                <w:bCs/>
                <w:lang w:val="en-CA"/>
              </w:rPr>
            </w:pPr>
            <w:r w:rsidRPr="4F466B74">
              <w:rPr>
                <w:b/>
                <w:bCs/>
                <w:color w:val="009999"/>
                <w:lang w:val="en-CA"/>
              </w:rPr>
              <w:t>}</w:t>
            </w:r>
          </w:p>
          <w:p w14:paraId="7BD9E6A1" w14:textId="58314633" w:rsidR="00EA73E9" w:rsidRPr="00997CA8" w:rsidRDefault="00967EAE" w:rsidP="004B0CBC">
            <w:pPr>
              <w:cnfStyle w:val="000000000000" w:firstRow="0" w:lastRow="0" w:firstColumn="0" w:lastColumn="0" w:oddVBand="0" w:evenVBand="0" w:oddHBand="0" w:evenHBand="0" w:firstRowFirstColumn="0" w:firstRowLastColumn="0" w:lastRowFirstColumn="0" w:lastRowLastColumn="0"/>
              <w:rPr>
                <w:color w:val="FFC000"/>
                <w:lang w:val="en-CA"/>
              </w:rPr>
            </w:pPr>
            <w:r w:rsidRPr="00997CA8">
              <w:rPr>
                <w:b/>
                <w:bCs/>
                <w:color w:val="FFC000"/>
                <w:lang w:val="en-CA"/>
              </w:rPr>
              <w:br/>
            </w:r>
            <w:r w:rsidRPr="00997CA8">
              <w:rPr>
                <w:color w:val="FFC000"/>
                <w:lang w:val="en-CA"/>
              </w:rPr>
              <w:br/>
            </w:r>
            <w:r w:rsidRPr="00997CA8">
              <w:rPr>
                <w:color w:val="FFC000"/>
                <w:lang w:val="en-CA"/>
              </w:rPr>
              <w:br/>
            </w:r>
            <w:r w:rsidRPr="00997CA8">
              <w:rPr>
                <w:color w:val="FFC000"/>
                <w:lang w:val="en-CA"/>
              </w:rPr>
              <w:br/>
            </w:r>
            <w:r w:rsidR="00C82190" w:rsidRPr="00997CA8">
              <w:rPr>
                <w:color w:val="FFC000"/>
                <w:lang w:val="en-CA"/>
              </w:rPr>
              <w:br/>
            </w:r>
            <w:r w:rsidR="00C82190" w:rsidRPr="00997CA8">
              <w:rPr>
                <w:color w:val="FFC000"/>
                <w:lang w:val="en-CA"/>
              </w:rPr>
              <w:br/>
            </w:r>
          </w:p>
          <w:p w14:paraId="32302ADF" w14:textId="5833DFD6" w:rsidR="008E0E20" w:rsidRPr="00BD7F27" w:rsidRDefault="00053AFC" w:rsidP="004B0CBC">
            <w:pPr>
              <w:cnfStyle w:val="000000000000" w:firstRow="0" w:lastRow="0" w:firstColumn="0" w:lastColumn="0" w:oddVBand="0" w:evenVBand="0" w:oddHBand="0" w:evenHBand="0" w:firstRowFirstColumn="0" w:firstRowLastColumn="0" w:lastRowFirstColumn="0" w:lastRowLastColumn="0"/>
              <w:rPr>
                <w:b/>
                <w:bCs/>
                <w:color w:val="FF0000"/>
                <w:lang w:val="en-CA"/>
              </w:rPr>
            </w:pPr>
            <w:r w:rsidRPr="00BD7F27">
              <w:rPr>
                <w:b/>
                <w:bCs/>
                <w:color w:val="FFC000"/>
                <w:lang w:val="en-CA"/>
              </w:rPr>
              <w:t>&gt;&gt;</w:t>
            </w:r>
            <w:r w:rsidRPr="00BD7F27">
              <w:rPr>
                <w:lang w:val="en-CA"/>
              </w:rPr>
              <w:t xml:space="preserve"> </w:t>
            </w:r>
            <w:r w:rsidRPr="00BD7F27">
              <w:rPr>
                <w:b/>
                <w:bCs/>
                <w:color w:val="FF0000"/>
                <w:lang w:val="en-CA"/>
              </w:rPr>
              <w:t>sudo</w:t>
            </w:r>
            <w:r w:rsidRPr="00BD7F27">
              <w:rPr>
                <w:lang w:val="en-CA"/>
              </w:rPr>
              <w:t xml:space="preserve"> </w:t>
            </w:r>
            <w:r w:rsidRPr="00BD7F27">
              <w:rPr>
                <w:b/>
                <w:bCs/>
                <w:color w:val="FF0000"/>
                <w:lang w:val="en-CA"/>
              </w:rPr>
              <w:t>ln -s /etc/nginx/sites-available/reverse-proxy /etc/nginx/sites-enabled/reverse-proxy</w:t>
            </w:r>
          </w:p>
          <w:p w14:paraId="1E780114" w14:textId="7CCE0BEB" w:rsidR="00955A09" w:rsidRPr="00BD7F27" w:rsidRDefault="00955A09" w:rsidP="004B0CBC">
            <w:pPr>
              <w:cnfStyle w:val="000000000000" w:firstRow="0" w:lastRow="0" w:firstColumn="0" w:lastColumn="0" w:oddVBand="0" w:evenVBand="0" w:oddHBand="0" w:evenHBand="0" w:firstRowFirstColumn="0" w:firstRowLastColumn="0" w:lastRowFirstColumn="0" w:lastRowLastColumn="0"/>
              <w:rPr>
                <w:b/>
                <w:bCs/>
                <w:color w:val="FF0000"/>
                <w:lang w:val="en-CA"/>
              </w:rPr>
            </w:pPr>
          </w:p>
          <w:p w14:paraId="3C8134F2" w14:textId="46FAA449" w:rsidR="00955A09" w:rsidRDefault="00EA73E9" w:rsidP="004B0CBC">
            <w:pPr>
              <w:cnfStyle w:val="000000000000" w:firstRow="0" w:lastRow="0" w:firstColumn="0" w:lastColumn="0" w:oddVBand="0" w:evenVBand="0" w:oddHBand="0" w:evenHBand="0" w:firstRowFirstColumn="0" w:firstRowLastColumn="0" w:lastRowFirstColumn="0" w:lastRowLastColumn="0"/>
              <w:rPr>
                <w:b/>
                <w:bCs/>
                <w:color w:val="00B050"/>
                <w:lang w:val="en-CA"/>
              </w:rPr>
            </w:pPr>
            <w:r w:rsidRPr="00BD4D61">
              <w:rPr>
                <w:b/>
                <w:bCs/>
                <w:color w:val="FFC000"/>
                <w:lang w:val="en-CA"/>
              </w:rPr>
              <w:br/>
            </w:r>
            <w:r w:rsidR="00955A09" w:rsidRPr="00955A09">
              <w:rPr>
                <w:b/>
                <w:bCs/>
                <w:color w:val="FFC000"/>
                <w:lang w:val="en-CA"/>
              </w:rPr>
              <w:t>&gt;&gt;</w:t>
            </w:r>
            <w:r w:rsidR="00955A09" w:rsidRPr="00955A09">
              <w:rPr>
                <w:lang w:val="en-CA"/>
              </w:rPr>
              <w:t xml:space="preserve"> </w:t>
            </w:r>
            <w:r w:rsidR="00955A09" w:rsidRPr="00955A09">
              <w:rPr>
                <w:b/>
                <w:bCs/>
                <w:color w:val="FF0000"/>
                <w:lang w:val="en-CA"/>
              </w:rPr>
              <w:t>sudo</w:t>
            </w:r>
            <w:r w:rsidR="00955A09" w:rsidRPr="00955A09">
              <w:rPr>
                <w:lang w:val="en-CA"/>
              </w:rPr>
              <w:t xml:space="preserve"> </w:t>
            </w:r>
            <w:r w:rsidR="00955A09" w:rsidRPr="00955A09">
              <w:rPr>
                <w:b/>
                <w:bCs/>
                <w:color w:val="FF0000"/>
                <w:lang w:val="en-CA"/>
              </w:rPr>
              <w:t>nginx -t</w:t>
            </w:r>
            <w:r w:rsidR="00955A09" w:rsidRPr="00955A09">
              <w:rPr>
                <w:b/>
                <w:bCs/>
                <w:color w:val="FF0000"/>
                <w:lang w:val="en-CA"/>
              </w:rPr>
              <w:br/>
            </w:r>
            <w:r w:rsidR="00955A09" w:rsidRPr="00955A09">
              <w:rPr>
                <w:b/>
                <w:bCs/>
                <w:color w:val="00B050"/>
                <w:lang w:val="en-CA"/>
              </w:rPr>
              <w:t>nginx: the configuration file /etc/nginx/nginx.conf syntax is ok</w:t>
            </w:r>
            <w:r w:rsidR="00955A09" w:rsidRPr="00955A09">
              <w:rPr>
                <w:b/>
                <w:bCs/>
                <w:color w:val="00B050"/>
                <w:lang w:val="en-CA"/>
              </w:rPr>
              <w:br/>
              <w:t>nginx: configuration file /etc/nginx/nginx.conf test is successful</w:t>
            </w:r>
          </w:p>
          <w:p w14:paraId="187D694D" w14:textId="1E3D6E37" w:rsidR="0033030F" w:rsidRDefault="0033030F" w:rsidP="004B0CBC">
            <w:pPr>
              <w:cnfStyle w:val="000000000000" w:firstRow="0" w:lastRow="0" w:firstColumn="0" w:lastColumn="0" w:oddVBand="0" w:evenVBand="0" w:oddHBand="0" w:evenHBand="0" w:firstRowFirstColumn="0" w:firstRowLastColumn="0" w:lastRowFirstColumn="0" w:lastRowLastColumn="0"/>
              <w:rPr>
                <w:b/>
                <w:bCs/>
                <w:color w:val="00B050"/>
                <w:lang w:val="en-CA"/>
              </w:rPr>
            </w:pPr>
          </w:p>
          <w:p w14:paraId="35B9F325" w14:textId="2CEEFB53" w:rsidR="0033030F" w:rsidRDefault="0033030F" w:rsidP="004B0CBC">
            <w:pPr>
              <w:cnfStyle w:val="000000000000" w:firstRow="0" w:lastRow="0" w:firstColumn="0" w:lastColumn="0" w:oddVBand="0" w:evenVBand="0" w:oddHBand="0" w:evenHBand="0" w:firstRowFirstColumn="0" w:firstRowLastColumn="0" w:lastRowFirstColumn="0" w:lastRowLastColumn="0"/>
              <w:rPr>
                <w:b/>
                <w:bCs/>
                <w:color w:val="00B050"/>
                <w:lang w:val="en-CA"/>
              </w:rPr>
            </w:pPr>
            <w:r w:rsidRPr="00955A09">
              <w:rPr>
                <w:b/>
                <w:bCs/>
                <w:color w:val="FFC000"/>
                <w:lang w:val="en-CA"/>
              </w:rPr>
              <w:t>&gt;&gt;</w:t>
            </w:r>
            <w:r w:rsidRPr="00955A09">
              <w:rPr>
                <w:lang w:val="en-CA"/>
              </w:rPr>
              <w:t xml:space="preserve"> </w:t>
            </w:r>
            <w:r w:rsidRPr="00955A09">
              <w:rPr>
                <w:b/>
                <w:bCs/>
                <w:color w:val="FF0000"/>
                <w:lang w:val="en-CA"/>
              </w:rPr>
              <w:t>sudo</w:t>
            </w:r>
            <w:r w:rsidRPr="00955A09">
              <w:rPr>
                <w:lang w:val="en-CA"/>
              </w:rPr>
              <w:t xml:space="preserve"> </w:t>
            </w:r>
            <w:r w:rsidRPr="0033030F">
              <w:rPr>
                <w:b/>
                <w:bCs/>
                <w:color w:val="FF0000"/>
                <w:lang w:val="en-CA"/>
              </w:rPr>
              <w:t>systemctl restart nginx</w:t>
            </w:r>
            <w:r>
              <w:rPr>
                <w:b/>
                <w:bCs/>
                <w:color w:val="FF0000"/>
                <w:lang w:val="en-CA"/>
              </w:rPr>
              <w:t>.</w:t>
            </w:r>
            <w:r w:rsidRPr="0033030F">
              <w:rPr>
                <w:b/>
                <w:bCs/>
                <w:color w:val="FF0000"/>
                <w:lang w:val="en-CA"/>
              </w:rPr>
              <w:t>service</w:t>
            </w:r>
          </w:p>
          <w:p w14:paraId="70E02FAE" w14:textId="77777777" w:rsidR="0033030F" w:rsidRPr="00955A09" w:rsidRDefault="0033030F" w:rsidP="004B0CBC">
            <w:pPr>
              <w:cnfStyle w:val="000000000000" w:firstRow="0" w:lastRow="0" w:firstColumn="0" w:lastColumn="0" w:oddVBand="0" w:evenVBand="0" w:oddHBand="0" w:evenHBand="0" w:firstRowFirstColumn="0" w:firstRowLastColumn="0" w:lastRowFirstColumn="0" w:lastRowLastColumn="0"/>
              <w:rPr>
                <w:b/>
                <w:bCs/>
                <w:color w:val="00B050"/>
                <w:lang w:val="en-CA"/>
              </w:rPr>
            </w:pPr>
          </w:p>
          <w:p w14:paraId="07AC244B" w14:textId="43D8F41E" w:rsidR="00955A09" w:rsidRPr="00955A09" w:rsidRDefault="00955A09" w:rsidP="004B0CBC">
            <w:pPr>
              <w:cnfStyle w:val="000000000000" w:firstRow="0" w:lastRow="0" w:firstColumn="0" w:lastColumn="0" w:oddVBand="0" w:evenVBand="0" w:oddHBand="0" w:evenHBand="0" w:firstRowFirstColumn="0" w:firstRowLastColumn="0" w:lastRowFirstColumn="0" w:lastRowLastColumn="0"/>
              <w:rPr>
                <w:lang w:val="en-CA"/>
              </w:rPr>
            </w:pPr>
          </w:p>
          <w:p w14:paraId="50A4D304" w14:textId="3804FB79" w:rsidR="008E0E20" w:rsidRPr="00955A09" w:rsidRDefault="008E0E20" w:rsidP="004B0CBC">
            <w:pPr>
              <w:cnfStyle w:val="000000000000" w:firstRow="0" w:lastRow="0" w:firstColumn="0" w:lastColumn="0" w:oddVBand="0" w:evenVBand="0" w:oddHBand="0" w:evenHBand="0" w:firstRowFirstColumn="0" w:firstRowLastColumn="0" w:lastRowFirstColumn="0" w:lastRowLastColumn="0"/>
              <w:rPr>
                <w:lang w:val="en-CA"/>
              </w:rPr>
            </w:pPr>
          </w:p>
        </w:tc>
      </w:tr>
    </w:tbl>
    <w:p w14:paraId="3B1CD927" w14:textId="77777777" w:rsidR="00AC6D0B" w:rsidRPr="00997CA8" w:rsidRDefault="00AC6D0B" w:rsidP="004B0CBC">
      <w:pPr>
        <w:rPr>
          <w:lang w:val="en-CA"/>
        </w:rPr>
      </w:pPr>
    </w:p>
    <w:p w14:paraId="47898713" w14:textId="020FC397" w:rsidR="00E85A1A" w:rsidRPr="00997CA8" w:rsidRDefault="00E85A1A" w:rsidP="004B0CBC">
      <w:pPr>
        <w:rPr>
          <w:lang w:val="en-CA"/>
        </w:rPr>
      </w:pPr>
    </w:p>
    <w:p w14:paraId="31CF299C" w14:textId="737C1086" w:rsidR="00E85A1A" w:rsidRPr="00997CA8" w:rsidRDefault="00E85A1A" w:rsidP="004B0CBC">
      <w:pPr>
        <w:rPr>
          <w:lang w:val="en-CA"/>
        </w:rPr>
      </w:pPr>
    </w:p>
    <w:p w14:paraId="3B72A1D3" w14:textId="4412C22F" w:rsidR="00E76145" w:rsidRDefault="00C13D12" w:rsidP="004B0CBC">
      <w:pPr>
        <w:pStyle w:val="Titre2"/>
      </w:pPr>
      <w:r>
        <w:t>Installation d’un serveur proxy inversé comme répartiteur de charge</w:t>
      </w:r>
    </w:p>
    <w:p w14:paraId="5AA06806" w14:textId="77777777" w:rsidR="005D1F26" w:rsidRDefault="005D1F26" w:rsidP="004B0CBC">
      <w:r>
        <w:t>L'équilibrage de charge sur plusieurs instances d'application est une technique couramment utilisée afin d’optimiser l'utilisation des ressources, maximiser le débit, réduire la latence et garantir des configurations tolérantes aux pannes.</w:t>
      </w:r>
    </w:p>
    <w:p w14:paraId="025EAB68" w14:textId="3469D1BF" w:rsidR="005D1F26" w:rsidRDefault="005D1F26" w:rsidP="004B0CBC">
      <w:r>
        <w:t>Il est possible d'utiliser nginx comme un équilibreur de charge HTTP très efficace pour distribuer le trafic vers plusieurs serveurs d'applications et pour améliorer les performances, l'évolutivité et la fiabilité des applications Web avec nginx.</w:t>
      </w:r>
    </w:p>
    <w:p w14:paraId="04E264AA" w14:textId="77777777" w:rsidR="005D1F26" w:rsidRDefault="005D1F26" w:rsidP="004B0CBC"/>
    <w:p w14:paraId="7C3C83DB" w14:textId="77777777" w:rsidR="005D1F26" w:rsidRDefault="005D1F26" w:rsidP="004B0CBC">
      <w:pPr>
        <w:pStyle w:val="Titre3"/>
      </w:pPr>
      <w:r>
        <w:t>Méthodes d'équilibrage de charge</w:t>
      </w:r>
    </w:p>
    <w:p w14:paraId="389B5EF0" w14:textId="2A8D74A8" w:rsidR="005D1F26" w:rsidRDefault="005D1F26" w:rsidP="004B0CBC">
      <w:r>
        <w:t xml:space="preserve">Les mécanismes (ou méthodes) d'équilibrage de charge suivants sont pris en charge </w:t>
      </w:r>
      <w:r w:rsidR="0011664F">
        <w:t xml:space="preserve">avec </w:t>
      </w:r>
      <w:r>
        <w:t>nginx</w:t>
      </w:r>
      <w:r w:rsidR="0011664F">
        <w:t xml:space="preserve"> …</w:t>
      </w:r>
    </w:p>
    <w:p w14:paraId="58A3F2E3" w14:textId="505039C6" w:rsidR="0011664F" w:rsidRDefault="005D1F26" w:rsidP="004B0CBC">
      <w:pPr>
        <w:pStyle w:val="Paragraphedeliste"/>
        <w:numPr>
          <w:ilvl w:val="0"/>
          <w:numId w:val="24"/>
        </w:numPr>
      </w:pPr>
      <w:r w:rsidRPr="005C449E">
        <w:rPr>
          <w:b/>
          <w:bCs/>
          <w:color w:val="0070C0"/>
        </w:rPr>
        <w:t>round-robin</w:t>
      </w:r>
      <w:r w:rsidR="002417BC">
        <w:rPr>
          <w:b/>
          <w:bCs/>
          <w:color w:val="0070C0"/>
        </w:rPr>
        <w:t xml:space="preserve"> </w:t>
      </w:r>
      <w:r w:rsidR="002417BC" w:rsidRPr="002417BC">
        <w:t>(par défaut)</w:t>
      </w:r>
      <w:r w:rsidR="0011664F">
        <w:br/>
        <w:t>L</w:t>
      </w:r>
      <w:r>
        <w:t>es requêtes adressées aux serveurs d'applications sont distribuées de manière circulaire</w:t>
      </w:r>
      <w:r w:rsidR="0011664F">
        <w:t xml:space="preserve"> ;</w:t>
      </w:r>
    </w:p>
    <w:p w14:paraId="281A343A" w14:textId="77777777" w:rsidR="00B82071" w:rsidRDefault="005D1F26" w:rsidP="004B0CBC">
      <w:pPr>
        <w:pStyle w:val="Paragraphedeliste"/>
        <w:numPr>
          <w:ilvl w:val="0"/>
          <w:numId w:val="24"/>
        </w:numPr>
      </w:pPr>
      <w:r w:rsidRPr="005C449E">
        <w:rPr>
          <w:b/>
          <w:bCs/>
          <w:color w:val="0070C0"/>
        </w:rPr>
        <w:t>le moins connecté</w:t>
      </w:r>
      <w:r w:rsidR="00B82071">
        <w:t xml:space="preserve"> (</w:t>
      </w:r>
      <w:r w:rsidR="00B82071" w:rsidRPr="00B82071">
        <w:rPr>
          <w:i/>
          <w:iCs/>
        </w:rPr>
        <w:t>least-connected</w:t>
      </w:r>
      <w:r w:rsidR="00B82071">
        <w:t>)</w:t>
      </w:r>
      <w:r w:rsidR="0011664F">
        <w:br/>
      </w:r>
      <w:r w:rsidR="00B82071">
        <w:t>L</w:t>
      </w:r>
      <w:r>
        <w:t>a demande suivante est attribuée au serveur avec le moins de connexions actives</w:t>
      </w:r>
      <w:r w:rsidR="00B82071">
        <w:t xml:space="preserve"> ;</w:t>
      </w:r>
    </w:p>
    <w:p w14:paraId="7074FCF7" w14:textId="3F9311E1" w:rsidR="005D1F26" w:rsidRDefault="005D1F26" w:rsidP="004B0CBC">
      <w:pPr>
        <w:pStyle w:val="Paragraphedeliste"/>
        <w:numPr>
          <w:ilvl w:val="0"/>
          <w:numId w:val="24"/>
        </w:numPr>
      </w:pPr>
      <w:r w:rsidRPr="005C449E">
        <w:rPr>
          <w:b/>
          <w:bCs/>
          <w:color w:val="0070C0"/>
        </w:rPr>
        <w:t>ip-hash</w:t>
      </w:r>
      <w:r w:rsidR="00B82071">
        <w:br/>
        <w:t>U</w:t>
      </w:r>
      <w:r>
        <w:t>ne fonction de hachage est utilisée pour déterminer quel serveur doit être sélectionné pour la prochaine requête (en fonction de l'adresse IP du client).</w:t>
      </w:r>
    </w:p>
    <w:p w14:paraId="4D72F6D1" w14:textId="77777777" w:rsidR="00EF77D9" w:rsidRDefault="00EF77D9" w:rsidP="004B0CBC"/>
    <w:p w14:paraId="531989E6" w14:textId="08D423ED" w:rsidR="005D1F26" w:rsidRDefault="005D1F26" w:rsidP="004B0CBC">
      <w:pPr>
        <w:pStyle w:val="Titre3"/>
      </w:pPr>
      <w:r>
        <w:t>Configuration d'équilibrage de charge par défaut</w:t>
      </w:r>
    </w:p>
    <w:p w14:paraId="15CC3006" w14:textId="0927A0E9" w:rsidR="005D1F26" w:rsidRDefault="005D1F26" w:rsidP="004B0CBC">
      <w:r>
        <w:t>La configuration la plus simple pour l'équilibrage de charge avec nginx peut ressembler à ce qui suit</w:t>
      </w:r>
      <w:r w:rsidR="00EF77D9">
        <w:t xml:space="preserve"> …</w:t>
      </w:r>
      <w:r w:rsidR="00602021">
        <w:br/>
      </w:r>
      <w:r w:rsidR="00602021" w:rsidRPr="00BA681C">
        <w:rPr>
          <w:b/>
          <w:bCs/>
          <w:color w:val="FFC000"/>
        </w:rPr>
        <w:t>&gt;&gt;</w:t>
      </w:r>
      <w:r w:rsidR="00602021" w:rsidRPr="00BA681C">
        <w:t xml:space="preserve"> </w:t>
      </w:r>
      <w:r w:rsidR="00602021" w:rsidRPr="00BA681C">
        <w:rPr>
          <w:b/>
          <w:bCs/>
          <w:color w:val="FF0000"/>
        </w:rPr>
        <w:t>sudo nano /etc/nginx/sites-available/default</w:t>
      </w:r>
    </w:p>
    <w:p w14:paraId="4FBE1E7B" w14:textId="4AC914A2" w:rsidR="00EF77D9" w:rsidRPr="002E67CF" w:rsidRDefault="00EF77D9" w:rsidP="004B0CBC">
      <w:pPr>
        <w:rPr>
          <w:b/>
          <w:bCs/>
          <w:color w:val="009999"/>
        </w:rPr>
      </w:pPr>
      <w:r w:rsidRPr="4F466B74">
        <w:rPr>
          <w:b/>
          <w:bCs/>
          <w:color w:val="009999"/>
        </w:rPr>
        <w:t xml:space="preserve">upstream </w:t>
      </w:r>
      <w:r w:rsidR="0000639C" w:rsidRPr="4F466B74">
        <w:rPr>
          <w:b/>
          <w:bCs/>
          <w:color w:val="009999"/>
        </w:rPr>
        <w:t>backend</w:t>
      </w:r>
      <w:r w:rsidRPr="4F466B74">
        <w:rPr>
          <w:b/>
          <w:bCs/>
          <w:color w:val="009999"/>
        </w:rPr>
        <w:t xml:space="preserve"> {</w:t>
      </w:r>
      <w:r>
        <w:br/>
      </w:r>
      <w:r w:rsidRPr="4F466B74">
        <w:rPr>
          <w:b/>
          <w:bCs/>
          <w:color w:val="009999"/>
        </w:rPr>
        <w:t xml:space="preserve">        server srv</w:t>
      </w:r>
      <w:r w:rsidR="00EA4A8B" w:rsidRPr="4F466B74">
        <w:rPr>
          <w:b/>
          <w:bCs/>
          <w:color w:val="009999"/>
        </w:rPr>
        <w:t>0</w:t>
      </w:r>
      <w:r w:rsidRPr="4F466B74">
        <w:rPr>
          <w:b/>
          <w:bCs/>
          <w:color w:val="009999"/>
        </w:rPr>
        <w:t>1.</w:t>
      </w:r>
      <w:r w:rsidR="00C52926" w:rsidRPr="4F466B74">
        <w:rPr>
          <w:b/>
          <w:bCs/>
          <w:color w:val="0070C0"/>
        </w:rPr>
        <w:t>&lt;</w:t>
      </w:r>
      <w:r w:rsidR="00B726B5" w:rsidRPr="4F466B74">
        <w:rPr>
          <w:b/>
          <w:bCs/>
          <w:color w:val="0070C0"/>
        </w:rPr>
        <w:t>Nom</w:t>
      </w:r>
      <w:r w:rsidR="00B726B5" w:rsidRPr="4F466B74">
        <w:rPr>
          <w:b/>
          <w:bCs/>
          <w:color w:val="009999"/>
        </w:rPr>
        <w:t xml:space="preserve"> </w:t>
      </w:r>
      <w:r w:rsidR="00C52926" w:rsidRPr="4F466B74">
        <w:rPr>
          <w:b/>
          <w:bCs/>
          <w:color w:val="0070C0"/>
        </w:rPr>
        <w:t>de</w:t>
      </w:r>
      <w:r w:rsidR="00C52926" w:rsidRPr="4F466B74">
        <w:rPr>
          <w:b/>
          <w:bCs/>
          <w:color w:val="009999"/>
        </w:rPr>
        <w:t xml:space="preserve"> </w:t>
      </w:r>
      <w:r w:rsidR="00C52926" w:rsidRPr="4F466B74">
        <w:rPr>
          <w:b/>
          <w:bCs/>
          <w:color w:val="0070C0"/>
        </w:rPr>
        <w:t>domaine&gt;</w:t>
      </w:r>
      <w:r w:rsidR="005667FE" w:rsidRPr="4F466B74">
        <w:rPr>
          <w:b/>
          <w:bCs/>
          <w:color w:val="0070C0"/>
        </w:rPr>
        <w:t>:</w:t>
      </w:r>
      <w:r w:rsidR="005667FE" w:rsidRPr="4F466B74">
        <w:rPr>
          <w:b/>
          <w:bCs/>
          <w:color w:val="E36C0A" w:themeColor="accent6" w:themeShade="BF"/>
        </w:rPr>
        <w:t>&lt;port&gt;</w:t>
      </w:r>
      <w:r w:rsidRPr="4F466B74">
        <w:rPr>
          <w:b/>
          <w:bCs/>
          <w:color w:val="009999"/>
        </w:rPr>
        <w:t>;</w:t>
      </w:r>
      <w:r>
        <w:br/>
      </w:r>
      <w:r w:rsidRPr="4F466B74">
        <w:rPr>
          <w:b/>
          <w:bCs/>
          <w:color w:val="009999"/>
        </w:rPr>
        <w:t xml:space="preserve">        server srv</w:t>
      </w:r>
      <w:r w:rsidR="00EA4A8B" w:rsidRPr="4F466B74">
        <w:rPr>
          <w:b/>
          <w:bCs/>
          <w:color w:val="009999"/>
        </w:rPr>
        <w:t>0</w:t>
      </w:r>
      <w:r w:rsidRPr="4F466B74">
        <w:rPr>
          <w:b/>
          <w:bCs/>
          <w:color w:val="009999"/>
        </w:rPr>
        <w:t>2.</w:t>
      </w:r>
      <w:r w:rsidR="00C52926" w:rsidRPr="4F466B74">
        <w:rPr>
          <w:b/>
          <w:bCs/>
          <w:color w:val="0070C0"/>
        </w:rPr>
        <w:t>&lt;</w:t>
      </w:r>
      <w:r w:rsidR="00B726B5" w:rsidRPr="4F466B74">
        <w:rPr>
          <w:b/>
          <w:bCs/>
          <w:color w:val="0070C0"/>
        </w:rPr>
        <w:t xml:space="preserve">Nom </w:t>
      </w:r>
      <w:r w:rsidR="00C52926" w:rsidRPr="4F466B74">
        <w:rPr>
          <w:b/>
          <w:bCs/>
          <w:color w:val="0070C0"/>
        </w:rPr>
        <w:t>de domaine&gt;</w:t>
      </w:r>
      <w:r w:rsidR="005667FE" w:rsidRPr="4F466B74">
        <w:rPr>
          <w:b/>
          <w:bCs/>
          <w:color w:val="0070C0"/>
        </w:rPr>
        <w:t>:</w:t>
      </w:r>
      <w:r w:rsidR="005667FE" w:rsidRPr="4F466B74">
        <w:rPr>
          <w:b/>
          <w:bCs/>
          <w:color w:val="E36C0A" w:themeColor="accent6" w:themeShade="BF"/>
        </w:rPr>
        <w:t>&lt;port&gt;</w:t>
      </w:r>
      <w:r w:rsidRPr="4F466B74">
        <w:rPr>
          <w:b/>
          <w:bCs/>
          <w:color w:val="009999"/>
        </w:rPr>
        <w:t>;</w:t>
      </w:r>
      <w:r>
        <w:br/>
      </w:r>
      <w:r w:rsidRPr="4F466B74">
        <w:rPr>
          <w:b/>
          <w:bCs/>
          <w:color w:val="009999"/>
        </w:rPr>
        <w:t xml:space="preserve">        server srv</w:t>
      </w:r>
      <w:r w:rsidR="00EA4A8B" w:rsidRPr="4F466B74">
        <w:rPr>
          <w:b/>
          <w:bCs/>
          <w:color w:val="009999"/>
        </w:rPr>
        <w:t>0</w:t>
      </w:r>
      <w:r w:rsidRPr="4F466B74">
        <w:rPr>
          <w:b/>
          <w:bCs/>
          <w:color w:val="009999"/>
        </w:rPr>
        <w:t>3.</w:t>
      </w:r>
      <w:r w:rsidR="00C52926" w:rsidRPr="4F466B74">
        <w:rPr>
          <w:b/>
          <w:bCs/>
          <w:color w:val="0070C0"/>
        </w:rPr>
        <w:t>&lt;</w:t>
      </w:r>
      <w:r w:rsidR="00B726B5" w:rsidRPr="4F466B74">
        <w:rPr>
          <w:b/>
          <w:bCs/>
          <w:color w:val="0070C0"/>
        </w:rPr>
        <w:t xml:space="preserve">Nom </w:t>
      </w:r>
      <w:r w:rsidR="00C52926" w:rsidRPr="4F466B74">
        <w:rPr>
          <w:b/>
          <w:bCs/>
          <w:color w:val="0070C0"/>
        </w:rPr>
        <w:t>de domaine&gt;</w:t>
      </w:r>
      <w:r w:rsidR="005667FE" w:rsidRPr="4F466B74">
        <w:rPr>
          <w:b/>
          <w:bCs/>
          <w:color w:val="0070C0"/>
        </w:rPr>
        <w:t>:</w:t>
      </w:r>
      <w:r w:rsidR="005667FE" w:rsidRPr="4F466B74">
        <w:rPr>
          <w:b/>
          <w:bCs/>
          <w:color w:val="E36C0A" w:themeColor="accent6" w:themeShade="BF"/>
        </w:rPr>
        <w:t>&lt;port&gt;</w:t>
      </w:r>
      <w:r w:rsidRPr="4F466B74">
        <w:rPr>
          <w:b/>
          <w:bCs/>
          <w:color w:val="009999"/>
        </w:rPr>
        <w:t>;</w:t>
      </w:r>
      <w:r>
        <w:br/>
      </w:r>
      <w:r w:rsidRPr="4F466B74">
        <w:rPr>
          <w:b/>
          <w:bCs/>
          <w:color w:val="009999"/>
        </w:rPr>
        <w:t xml:space="preserve">    }</w:t>
      </w:r>
    </w:p>
    <w:p w14:paraId="20F675EB" w14:textId="79554990" w:rsidR="00C52926" w:rsidRPr="002E67CF" w:rsidRDefault="00EF77D9" w:rsidP="004B0CBC">
      <w:pPr>
        <w:rPr>
          <w:b/>
          <w:bCs/>
          <w:color w:val="009999"/>
        </w:rPr>
      </w:pPr>
      <w:r w:rsidRPr="002E67CF">
        <w:rPr>
          <w:b/>
          <w:bCs/>
          <w:color w:val="009999"/>
        </w:rPr>
        <w:t>server {</w:t>
      </w:r>
      <w:r w:rsidRPr="002E67CF">
        <w:rPr>
          <w:b/>
          <w:bCs/>
          <w:color w:val="009999"/>
        </w:rPr>
        <w:br/>
        <w:t xml:space="preserve">        listen 80;</w:t>
      </w:r>
    </w:p>
    <w:p w14:paraId="3C90888B" w14:textId="3947E277" w:rsidR="00EF77D9" w:rsidRPr="002E67CF" w:rsidRDefault="00EF77D9" w:rsidP="004B0CBC">
      <w:pPr>
        <w:rPr>
          <w:b/>
          <w:bCs/>
          <w:color w:val="009999"/>
        </w:rPr>
      </w:pPr>
      <w:r w:rsidRPr="002E67CF">
        <w:rPr>
          <w:b/>
          <w:bCs/>
          <w:color w:val="009999"/>
        </w:rPr>
        <w:t xml:space="preserve">        location / {</w:t>
      </w:r>
      <w:r w:rsidR="004B0CBC">
        <w:rPr>
          <w:b/>
          <w:bCs/>
          <w:color w:val="009999"/>
        </w:rPr>
        <w:br/>
      </w:r>
      <w:r w:rsidRPr="002E67CF">
        <w:rPr>
          <w:b/>
          <w:bCs/>
          <w:color w:val="009999"/>
        </w:rPr>
        <w:t xml:space="preserve">            proxy_pass http://</w:t>
      </w:r>
      <w:r w:rsidR="004B0CBC">
        <w:rPr>
          <w:b/>
          <w:bCs/>
          <w:color w:val="009999"/>
        </w:rPr>
        <w:t>backend</w:t>
      </w:r>
      <w:r w:rsidRPr="002E67CF">
        <w:rPr>
          <w:b/>
          <w:bCs/>
          <w:color w:val="009999"/>
        </w:rPr>
        <w:t>;</w:t>
      </w:r>
      <w:r w:rsidR="00C52926" w:rsidRPr="002E67CF">
        <w:rPr>
          <w:b/>
          <w:bCs/>
          <w:color w:val="009999"/>
        </w:rPr>
        <w:br/>
      </w:r>
      <w:r w:rsidRPr="002E67CF">
        <w:rPr>
          <w:b/>
          <w:bCs/>
          <w:color w:val="009999"/>
        </w:rPr>
        <w:t xml:space="preserve">        }</w:t>
      </w:r>
    </w:p>
    <w:p w14:paraId="0FD310A5" w14:textId="02587F78" w:rsidR="00EF77D9" w:rsidRPr="002E67CF" w:rsidRDefault="00EF77D9" w:rsidP="004B0CBC">
      <w:pPr>
        <w:rPr>
          <w:b/>
          <w:bCs/>
          <w:color w:val="009999"/>
        </w:rPr>
      </w:pPr>
      <w:r w:rsidRPr="002E67CF">
        <w:rPr>
          <w:b/>
          <w:bCs/>
          <w:color w:val="009999"/>
        </w:rPr>
        <w:t>}</w:t>
      </w:r>
    </w:p>
    <w:p w14:paraId="3D4E892F" w14:textId="1CE734D2" w:rsidR="005D1F26" w:rsidRDefault="005D1F26" w:rsidP="004B0CBC">
      <w:r>
        <w:t>Dans l'exemple ci-dessus, 3 instances de la même application s'exécutent sur srv</w:t>
      </w:r>
      <w:r w:rsidR="00EA4A8B">
        <w:t>0</w:t>
      </w:r>
      <w:r>
        <w:t>1</w:t>
      </w:r>
      <w:r w:rsidR="00EA4A8B">
        <w:t xml:space="preserve">, srv01 et </w:t>
      </w:r>
      <w:r>
        <w:t>srv</w:t>
      </w:r>
      <w:r w:rsidR="00EA4A8B">
        <w:t>0</w:t>
      </w:r>
      <w:r>
        <w:t xml:space="preserve">3. </w:t>
      </w:r>
      <w:r w:rsidR="002E67CF">
        <w:br/>
      </w:r>
      <w:r>
        <w:t>Lorsque la méthode d'équilibrage de charge n'est pas spécifiquement configurée, elle est définie par défaut sur round</w:t>
      </w:r>
      <w:r w:rsidR="002E67CF">
        <w:noBreakHyphen/>
      </w:r>
      <w:r>
        <w:t>robin. Toutes les demandes sont envoyées par proxy au groupe de serveurs m</w:t>
      </w:r>
      <w:r w:rsidR="007A2EF7">
        <w:t>on</w:t>
      </w:r>
      <w:r>
        <w:t>app1 et nginx applique l'équilibrage de charge HTTP pour distribuer les demandes.</w:t>
      </w:r>
    </w:p>
    <w:p w14:paraId="409A1CC2" w14:textId="5FDEA4E4" w:rsidR="4AA24519" w:rsidRPr="00BD7F27" w:rsidRDefault="4AA24519" w:rsidP="4F466B74">
      <w:pPr>
        <w:rPr>
          <w:lang w:val="en-CA"/>
        </w:rPr>
      </w:pPr>
      <w:r w:rsidRPr="00BD7F27">
        <w:rPr>
          <w:b/>
          <w:bCs/>
          <w:lang w:val="en-CA"/>
        </w:rPr>
        <w:t xml:space="preserve">Exemple </w:t>
      </w:r>
      <w:r w:rsidRPr="00BD7F27">
        <w:rPr>
          <w:lang w:val="en-CA"/>
        </w:rPr>
        <w:t>...</w:t>
      </w:r>
    </w:p>
    <w:p w14:paraId="055A8E14" w14:textId="37EB7DD4" w:rsidR="4AA24519" w:rsidRPr="003B5467" w:rsidRDefault="4AA24519" w:rsidP="4F466B74">
      <w:pPr>
        <w:rPr>
          <w:b/>
          <w:bCs/>
          <w:color w:val="0070C0"/>
          <w:lang w:val="en-CA"/>
        </w:rPr>
      </w:pPr>
      <w:r w:rsidRPr="003B5467">
        <w:rPr>
          <w:b/>
          <w:bCs/>
          <w:color w:val="0070C0"/>
          <w:lang w:val="en-CA"/>
        </w:rPr>
        <w:t>upstream backend {</w:t>
      </w:r>
      <w:r w:rsidRPr="003B5467">
        <w:rPr>
          <w:color w:val="0070C0"/>
          <w:lang w:val="en-CA"/>
        </w:rPr>
        <w:br/>
      </w:r>
      <w:r w:rsidRPr="003B5467">
        <w:rPr>
          <w:b/>
          <w:bCs/>
          <w:color w:val="0070C0"/>
          <w:lang w:val="en-CA"/>
        </w:rPr>
        <w:t xml:space="preserve">        server 192.168.1.142:80;</w:t>
      </w:r>
      <w:r w:rsidRPr="003B5467">
        <w:rPr>
          <w:color w:val="0070C0"/>
          <w:lang w:val="en-CA"/>
        </w:rPr>
        <w:br/>
      </w:r>
      <w:r w:rsidRPr="003B5467">
        <w:rPr>
          <w:b/>
          <w:bCs/>
          <w:color w:val="0070C0"/>
          <w:lang w:val="en-CA"/>
        </w:rPr>
        <w:t xml:space="preserve">        server 192.168.1.143:80;</w:t>
      </w:r>
      <w:r w:rsidRPr="003B5467">
        <w:rPr>
          <w:color w:val="0070C0"/>
          <w:lang w:val="en-CA"/>
        </w:rPr>
        <w:br/>
      </w:r>
      <w:r w:rsidR="0DE35580" w:rsidRPr="003B5467">
        <w:rPr>
          <w:b/>
          <w:bCs/>
          <w:color w:val="0070C0"/>
          <w:lang w:val="en-CA"/>
        </w:rPr>
        <w:t xml:space="preserve"> </w:t>
      </w:r>
      <w:r w:rsidRPr="003B5467">
        <w:rPr>
          <w:b/>
          <w:bCs/>
          <w:color w:val="0070C0"/>
          <w:lang w:val="en-CA"/>
        </w:rPr>
        <w:t xml:space="preserve">       server 192.168.1.144:80;</w:t>
      </w:r>
      <w:r w:rsidRPr="003B5467">
        <w:rPr>
          <w:color w:val="0070C0"/>
          <w:lang w:val="en-CA"/>
        </w:rPr>
        <w:br/>
      </w:r>
      <w:r w:rsidRPr="003B5467">
        <w:rPr>
          <w:b/>
          <w:bCs/>
          <w:color w:val="0070C0"/>
          <w:lang w:val="en-CA"/>
        </w:rPr>
        <w:t xml:space="preserve">        }</w:t>
      </w:r>
    </w:p>
    <w:p w14:paraId="79D275A9" w14:textId="64D61656" w:rsidR="4F466B74" w:rsidRPr="00BD7F27" w:rsidRDefault="4F466B74" w:rsidP="4F466B74">
      <w:pPr>
        <w:rPr>
          <w:lang w:val="en-CA"/>
        </w:rPr>
      </w:pPr>
      <w:r w:rsidRPr="00BD7F27">
        <w:rPr>
          <w:lang w:val="en-CA"/>
        </w:rPr>
        <w:br/>
      </w:r>
      <w:r w:rsidR="4AA24519" w:rsidRPr="00BD7F27">
        <w:rPr>
          <w:b/>
          <w:bCs/>
          <w:color w:val="009999"/>
          <w:lang w:val="en-CA"/>
        </w:rPr>
        <w:t>server {</w:t>
      </w:r>
      <w:r w:rsidRPr="00BD7F27">
        <w:rPr>
          <w:lang w:val="en-CA"/>
        </w:rPr>
        <w:br/>
      </w:r>
      <w:r w:rsidR="4AA24519" w:rsidRPr="00BD7F27">
        <w:rPr>
          <w:b/>
          <w:bCs/>
          <w:color w:val="009999"/>
          <w:lang w:val="en-CA"/>
        </w:rPr>
        <w:t xml:space="preserve">        listen 80;</w:t>
      </w:r>
      <w:r w:rsidRPr="00BD7F27">
        <w:rPr>
          <w:lang w:val="en-CA"/>
        </w:rPr>
        <w:br/>
      </w:r>
      <w:r w:rsidR="4AA24519" w:rsidRPr="00BD7F27">
        <w:rPr>
          <w:b/>
          <w:bCs/>
          <w:color w:val="009999"/>
          <w:lang w:val="en-CA"/>
        </w:rPr>
        <w:t xml:space="preserve">        listen [::]:80;</w:t>
      </w:r>
      <w:r w:rsidRPr="00BD7F27">
        <w:rPr>
          <w:lang w:val="en-CA"/>
        </w:rPr>
        <w:br/>
      </w:r>
      <w:r w:rsidR="4AA24519" w:rsidRPr="00BD7F27">
        <w:rPr>
          <w:b/>
          <w:bCs/>
          <w:color w:val="009999"/>
          <w:lang w:val="en-CA"/>
        </w:rPr>
        <w:lastRenderedPageBreak/>
        <w:t xml:space="preserve">        access_log /var/log/nginx/reverse-access.log;</w:t>
      </w:r>
      <w:r w:rsidRPr="00BD7F27">
        <w:rPr>
          <w:lang w:val="en-CA"/>
        </w:rPr>
        <w:br/>
      </w:r>
      <w:r w:rsidR="4AA24519" w:rsidRPr="00BD7F27">
        <w:rPr>
          <w:b/>
          <w:bCs/>
          <w:color w:val="009999"/>
          <w:lang w:val="en-CA"/>
        </w:rPr>
        <w:t xml:space="preserve">        error_log /var/log/nginx/reverse-error.lo</w:t>
      </w:r>
      <w:r w:rsidR="4AA24519" w:rsidRPr="00BD7F27">
        <w:rPr>
          <w:lang w:val="en-CA"/>
        </w:rPr>
        <w:t>g;</w:t>
      </w:r>
    </w:p>
    <w:p w14:paraId="75C4FF93" w14:textId="1BF31A41" w:rsidR="4F466B74" w:rsidRPr="00BD7F27" w:rsidRDefault="4F466B74" w:rsidP="4F466B74">
      <w:pPr>
        <w:rPr>
          <w:b/>
          <w:bCs/>
          <w:color w:val="009999"/>
          <w:lang w:val="en-CA"/>
        </w:rPr>
      </w:pPr>
      <w:r w:rsidRPr="00BD7F27">
        <w:rPr>
          <w:lang w:val="en-CA"/>
        </w:rPr>
        <w:br/>
      </w:r>
      <w:r w:rsidR="4AA24519" w:rsidRPr="00BD7F27">
        <w:rPr>
          <w:b/>
          <w:bCs/>
          <w:color w:val="009999"/>
          <w:lang w:val="en-CA"/>
        </w:rPr>
        <w:t xml:space="preserve">        location / {</w:t>
      </w:r>
      <w:r w:rsidRPr="00BD7F27">
        <w:rPr>
          <w:lang w:val="en-CA"/>
        </w:rPr>
        <w:br/>
      </w:r>
      <w:r w:rsidR="4AA24519" w:rsidRPr="003B5467">
        <w:rPr>
          <w:b/>
          <w:bCs/>
          <w:color w:val="0070C0"/>
          <w:lang w:val="en-CA"/>
        </w:rPr>
        <w:t xml:space="preserve">                    proxy_pass </w:t>
      </w:r>
      <w:hyperlink r:id="rId12">
        <w:r w:rsidR="4AA24519" w:rsidRPr="003B5467">
          <w:rPr>
            <w:b/>
            <w:bCs/>
            <w:color w:val="0070C0"/>
            <w:lang w:val="en-CA"/>
          </w:rPr>
          <w:t>http://backend</w:t>
        </w:r>
      </w:hyperlink>
      <w:r w:rsidR="4AA24519" w:rsidRPr="003B5467">
        <w:rPr>
          <w:b/>
          <w:bCs/>
          <w:color w:val="0070C0"/>
          <w:lang w:val="en-CA"/>
        </w:rPr>
        <w:t>;</w:t>
      </w:r>
      <w:r w:rsidRPr="003B5467">
        <w:rPr>
          <w:color w:val="0070C0"/>
          <w:lang w:val="en-CA"/>
        </w:rPr>
        <w:br/>
      </w:r>
      <w:r w:rsidR="4AA24519" w:rsidRPr="00BD7F27">
        <w:rPr>
          <w:b/>
          <w:bCs/>
          <w:color w:val="009999"/>
          <w:lang w:val="en-CA"/>
        </w:rPr>
        <w:t xml:space="preserve">        }</w:t>
      </w:r>
      <w:r w:rsidRPr="00BD7F27">
        <w:rPr>
          <w:lang w:val="en-CA"/>
        </w:rPr>
        <w:br/>
      </w:r>
      <w:r w:rsidR="4AA24519" w:rsidRPr="00BD7F27">
        <w:rPr>
          <w:b/>
          <w:bCs/>
          <w:color w:val="009999"/>
          <w:lang w:val="en-CA"/>
        </w:rPr>
        <w:t>}</w:t>
      </w:r>
    </w:p>
    <w:p w14:paraId="076857E9" w14:textId="16CEAC8C" w:rsidR="4F466B74" w:rsidRDefault="4F466B74" w:rsidP="4F466B74">
      <w:pPr>
        <w:rPr>
          <w:lang w:val="en-CA"/>
        </w:rPr>
      </w:pPr>
    </w:p>
    <w:p w14:paraId="2AD8917C" w14:textId="6BB4B420" w:rsidR="00935402" w:rsidRDefault="00935402" w:rsidP="00935402">
      <w:pPr>
        <w:pStyle w:val="Titre3"/>
      </w:pPr>
      <w:r>
        <w:t>Plus de détails</w:t>
      </w:r>
    </w:p>
    <w:tbl>
      <w:tblPr>
        <w:tblStyle w:val="TableauGrille1Clair-Accentuation1"/>
        <w:tblW w:w="0" w:type="auto"/>
        <w:tblLook w:val="04A0" w:firstRow="1" w:lastRow="0" w:firstColumn="1" w:lastColumn="0" w:noHBand="0" w:noVBand="1"/>
      </w:tblPr>
      <w:tblGrid>
        <w:gridCol w:w="2405"/>
        <w:gridCol w:w="8385"/>
      </w:tblGrid>
      <w:tr w:rsidR="00935402" w14:paraId="0B3CC39E" w14:textId="77777777" w:rsidTr="0093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E9F245" w14:textId="2E70F982" w:rsidR="00935402" w:rsidRDefault="00935402" w:rsidP="004B0CBC">
            <w:r>
              <w:t>Directive</w:t>
            </w:r>
          </w:p>
        </w:tc>
        <w:tc>
          <w:tcPr>
            <w:tcW w:w="8385" w:type="dxa"/>
          </w:tcPr>
          <w:p w14:paraId="7D002FF5" w14:textId="2C45E208" w:rsidR="00935402" w:rsidRDefault="00935402" w:rsidP="004B0CBC">
            <w:pPr>
              <w:cnfStyle w:val="100000000000" w:firstRow="1" w:lastRow="0" w:firstColumn="0" w:lastColumn="0" w:oddVBand="0" w:evenVBand="0" w:oddHBand="0" w:evenHBand="0" w:firstRowFirstColumn="0" w:firstRowLastColumn="0" w:lastRowFirstColumn="0" w:lastRowLastColumn="0"/>
            </w:pPr>
            <w:r>
              <w:t>Description</w:t>
            </w:r>
          </w:p>
        </w:tc>
      </w:tr>
      <w:tr w:rsidR="00935402" w14:paraId="7E106EAE" w14:textId="77777777" w:rsidTr="00935402">
        <w:tc>
          <w:tcPr>
            <w:cnfStyle w:val="001000000000" w:firstRow="0" w:lastRow="0" w:firstColumn="1" w:lastColumn="0" w:oddVBand="0" w:evenVBand="0" w:oddHBand="0" w:evenHBand="0" w:firstRowFirstColumn="0" w:firstRowLastColumn="0" w:lastRowFirstColumn="0" w:lastRowLastColumn="0"/>
            <w:tcW w:w="2405" w:type="dxa"/>
          </w:tcPr>
          <w:p w14:paraId="35293062" w14:textId="055BB367" w:rsidR="00935402" w:rsidRPr="00935402" w:rsidRDefault="00935402" w:rsidP="004B0CBC">
            <w:r w:rsidRPr="00935402">
              <w:rPr>
                <w:color w:val="009999"/>
              </w:rPr>
              <w:t>upstream backend</w:t>
            </w:r>
          </w:p>
        </w:tc>
        <w:tc>
          <w:tcPr>
            <w:tcW w:w="8385" w:type="dxa"/>
          </w:tcPr>
          <w:p w14:paraId="3F4BCCE4" w14:textId="77777777" w:rsidR="00CA7DDD" w:rsidRDefault="00847DFD" w:rsidP="004B0CBC">
            <w:pPr>
              <w:cnfStyle w:val="000000000000" w:firstRow="0" w:lastRow="0" w:firstColumn="0" w:lastColumn="0" w:oddVBand="0" w:evenVBand="0" w:oddHBand="0" w:evenHBand="0" w:firstRowFirstColumn="0" w:firstRowLastColumn="0" w:lastRowFirstColumn="0" w:lastRowLastColumn="0"/>
            </w:pPr>
            <w:r>
              <w:t xml:space="preserve">Cette directive </w:t>
            </w:r>
            <w:r w:rsidRPr="00847DFD">
              <w:t>définit un bloc “upstream” dont le nom est backend</w:t>
            </w:r>
            <w:r>
              <w:br/>
            </w:r>
            <w:r w:rsidRPr="00847DFD">
              <w:t xml:space="preserve">Ce bloc contient les adresses des serveurs </w:t>
            </w:r>
            <w:r>
              <w:t>dorsaux (</w:t>
            </w:r>
            <w:r w:rsidRPr="00847DFD">
              <w:t xml:space="preserve">de </w:t>
            </w:r>
            <w:r w:rsidRPr="00847DFD">
              <w:rPr>
                <w:i/>
                <w:iCs/>
              </w:rPr>
              <w:t>backend</w:t>
            </w:r>
            <w:r>
              <w:t>)</w:t>
            </w:r>
          </w:p>
          <w:p w14:paraId="0831EAFC" w14:textId="26B66BA1" w:rsidR="00935402" w:rsidRDefault="00847DFD" w:rsidP="004B0CBC">
            <w:pPr>
              <w:cnfStyle w:val="000000000000" w:firstRow="0" w:lastRow="0" w:firstColumn="0" w:lastColumn="0" w:oddVBand="0" w:evenVBand="0" w:oddHBand="0" w:evenHBand="0" w:firstRowFirstColumn="0" w:firstRowLastColumn="0" w:lastRowFirstColumn="0" w:lastRowLastColumn="0"/>
            </w:pPr>
            <w:r w:rsidRPr="00847DFD">
              <w:t>Si plusieurs adresses sont configurées (une directive server par ligne), nginx va automatiquement répartir la charge entre ces serveurs</w:t>
            </w:r>
          </w:p>
        </w:tc>
      </w:tr>
      <w:tr w:rsidR="00935402" w14:paraId="6BDB0CBC" w14:textId="77777777" w:rsidTr="00935402">
        <w:tc>
          <w:tcPr>
            <w:cnfStyle w:val="001000000000" w:firstRow="0" w:lastRow="0" w:firstColumn="1" w:lastColumn="0" w:oddVBand="0" w:evenVBand="0" w:oddHBand="0" w:evenHBand="0" w:firstRowFirstColumn="0" w:firstRowLastColumn="0" w:lastRowFirstColumn="0" w:lastRowLastColumn="0"/>
            <w:tcW w:w="2405" w:type="dxa"/>
          </w:tcPr>
          <w:p w14:paraId="5772FEB3" w14:textId="0AF7F6F3" w:rsidR="00935402" w:rsidRDefault="00BD0C96" w:rsidP="004B0CBC">
            <w:r w:rsidRPr="007E630F">
              <w:rPr>
                <w:color w:val="009999"/>
              </w:rPr>
              <w:t>server</w:t>
            </w:r>
          </w:p>
        </w:tc>
        <w:tc>
          <w:tcPr>
            <w:tcW w:w="8385" w:type="dxa"/>
          </w:tcPr>
          <w:p w14:paraId="71A1EBAC" w14:textId="2C0AE394" w:rsidR="00935402" w:rsidRDefault="00BD0C96" w:rsidP="004B0CBC">
            <w:pPr>
              <w:cnfStyle w:val="000000000000" w:firstRow="0" w:lastRow="0" w:firstColumn="0" w:lastColumn="0" w:oddVBand="0" w:evenVBand="0" w:oddHBand="0" w:evenHBand="0" w:firstRowFirstColumn="0" w:firstRowLastColumn="0" w:lastRowFirstColumn="0" w:lastRowLastColumn="0"/>
            </w:pPr>
            <w:r>
              <w:t xml:space="preserve">Cette directive est </w:t>
            </w:r>
            <w:r w:rsidRPr="00BD0C96">
              <w:t>l’équivalent d</w:t>
            </w:r>
            <w:r w:rsidR="00F82C6B">
              <w:t>e</w:t>
            </w:r>
            <w:r w:rsidRPr="00BD0C96">
              <w:t xml:space="preserve"> &lt;VirtualHost /&gt; d’Apache</w:t>
            </w:r>
            <w:r w:rsidR="00F82C6B">
              <w:br/>
              <w:t>C</w:t>
            </w:r>
            <w:r w:rsidRPr="00BD0C96">
              <w:t xml:space="preserve">’est dans ce bloc que </w:t>
            </w:r>
            <w:r w:rsidR="00F82C6B">
              <w:t>l’on</w:t>
            </w:r>
            <w:r w:rsidRPr="00BD0C96">
              <w:t xml:space="preserve"> configure </w:t>
            </w:r>
            <w:r w:rsidR="00F82C6B">
              <w:t>l</w:t>
            </w:r>
            <w:r w:rsidRPr="00BD0C96">
              <w:t>e site</w:t>
            </w:r>
          </w:p>
        </w:tc>
      </w:tr>
      <w:tr w:rsidR="00935402" w14:paraId="0941D82C" w14:textId="77777777" w:rsidTr="00935402">
        <w:tc>
          <w:tcPr>
            <w:cnfStyle w:val="001000000000" w:firstRow="0" w:lastRow="0" w:firstColumn="1" w:lastColumn="0" w:oddVBand="0" w:evenVBand="0" w:oddHBand="0" w:evenHBand="0" w:firstRowFirstColumn="0" w:firstRowLastColumn="0" w:lastRowFirstColumn="0" w:lastRowLastColumn="0"/>
            <w:tcW w:w="2405" w:type="dxa"/>
          </w:tcPr>
          <w:p w14:paraId="4D846DD3" w14:textId="066BC094" w:rsidR="00935402" w:rsidRDefault="007E630F" w:rsidP="004B0CBC">
            <w:r w:rsidRPr="000F6785">
              <w:rPr>
                <w:color w:val="009999"/>
              </w:rPr>
              <w:t>listen</w:t>
            </w:r>
          </w:p>
        </w:tc>
        <w:tc>
          <w:tcPr>
            <w:tcW w:w="8385" w:type="dxa"/>
          </w:tcPr>
          <w:p w14:paraId="6C761649" w14:textId="547CEF37" w:rsidR="00935402" w:rsidRDefault="007E630F" w:rsidP="004B0CBC">
            <w:pPr>
              <w:cnfStyle w:val="000000000000" w:firstRow="0" w:lastRow="0" w:firstColumn="0" w:lastColumn="0" w:oddVBand="0" w:evenVBand="0" w:oddHBand="0" w:evenHBand="0" w:firstRowFirstColumn="0" w:firstRowLastColumn="0" w:lastRowFirstColumn="0" w:lastRowLastColumn="0"/>
            </w:pPr>
            <w:r>
              <w:t>S</w:t>
            </w:r>
            <w:r w:rsidRPr="007E630F">
              <w:t>pécifie l’</w:t>
            </w:r>
            <w:r w:rsidR="00CC08F4">
              <w:t xml:space="preserve">adresse </w:t>
            </w:r>
            <w:r w:rsidRPr="007E630F">
              <w:t>IP et le port correspondant</w:t>
            </w:r>
          </w:p>
        </w:tc>
      </w:tr>
      <w:tr w:rsidR="00935402" w14:paraId="7144F3F6" w14:textId="77777777" w:rsidTr="00935402">
        <w:tc>
          <w:tcPr>
            <w:cnfStyle w:val="001000000000" w:firstRow="0" w:lastRow="0" w:firstColumn="1" w:lastColumn="0" w:oddVBand="0" w:evenVBand="0" w:oddHBand="0" w:evenHBand="0" w:firstRowFirstColumn="0" w:firstRowLastColumn="0" w:lastRowFirstColumn="0" w:lastRowLastColumn="0"/>
            <w:tcW w:w="2405" w:type="dxa"/>
          </w:tcPr>
          <w:p w14:paraId="3E0EC7F5" w14:textId="3A16DA6F" w:rsidR="00935402" w:rsidRDefault="00913FA4" w:rsidP="004B0CBC">
            <w:r w:rsidRPr="000F6785">
              <w:rPr>
                <w:color w:val="009999"/>
              </w:rPr>
              <w:t>location</w:t>
            </w:r>
          </w:p>
        </w:tc>
        <w:tc>
          <w:tcPr>
            <w:tcW w:w="8385" w:type="dxa"/>
          </w:tcPr>
          <w:p w14:paraId="5819CFC7" w14:textId="4EE58085" w:rsidR="00935402" w:rsidRDefault="00ED0766" w:rsidP="004B0CBC">
            <w:pPr>
              <w:cnfStyle w:val="000000000000" w:firstRow="0" w:lastRow="0" w:firstColumn="0" w:lastColumn="0" w:oddVBand="0" w:evenVBand="0" w:oddHBand="0" w:evenHBand="0" w:firstRowFirstColumn="0" w:firstRowLastColumn="0" w:lastRowFirstColumn="0" w:lastRowLastColumn="0"/>
            </w:pPr>
            <w:r>
              <w:t>Cette p</w:t>
            </w:r>
            <w:r w:rsidRPr="00ED0766">
              <w:t xml:space="preserve">récise les règles qui s’appliquent aux adresses qui commencent par </w:t>
            </w:r>
            <w:r>
              <w:t>/</w:t>
            </w:r>
            <w:r w:rsidRPr="00ED0766">
              <w:t xml:space="preserve"> </w:t>
            </w:r>
            <w:r>
              <w:br/>
            </w:r>
            <w:r w:rsidRPr="00ED0766">
              <w:t xml:space="preserve">(après le nom de domaine) </w:t>
            </w:r>
          </w:p>
        </w:tc>
      </w:tr>
      <w:tr w:rsidR="00ED0766" w14:paraId="319163CB" w14:textId="77777777" w:rsidTr="00935402">
        <w:tc>
          <w:tcPr>
            <w:cnfStyle w:val="001000000000" w:firstRow="0" w:lastRow="0" w:firstColumn="1" w:lastColumn="0" w:oddVBand="0" w:evenVBand="0" w:oddHBand="0" w:evenHBand="0" w:firstRowFirstColumn="0" w:firstRowLastColumn="0" w:lastRowFirstColumn="0" w:lastRowLastColumn="0"/>
            <w:tcW w:w="2405" w:type="dxa"/>
          </w:tcPr>
          <w:p w14:paraId="25318EE5" w14:textId="3BBF1220" w:rsidR="00ED0766" w:rsidRPr="00913FA4" w:rsidRDefault="005D630A" w:rsidP="004B0CBC">
            <w:r w:rsidRPr="000F6785">
              <w:rPr>
                <w:color w:val="009999"/>
              </w:rPr>
              <w:t>proxy_pass</w:t>
            </w:r>
          </w:p>
        </w:tc>
        <w:tc>
          <w:tcPr>
            <w:tcW w:w="8385" w:type="dxa"/>
          </w:tcPr>
          <w:p w14:paraId="79439AAA" w14:textId="39BDFCE4" w:rsidR="00ED0766" w:rsidRDefault="005D630A" w:rsidP="004B0CBC">
            <w:pPr>
              <w:cnfStyle w:val="000000000000" w:firstRow="0" w:lastRow="0" w:firstColumn="0" w:lastColumn="0" w:oddVBand="0" w:evenVBand="0" w:oddHBand="0" w:evenHBand="0" w:firstRowFirstColumn="0" w:firstRowLastColumn="0" w:lastRowFirstColumn="0" w:lastRowLastColumn="0"/>
            </w:pPr>
            <w:r>
              <w:t xml:space="preserve">Cette directive </w:t>
            </w:r>
            <w:r w:rsidRPr="005D630A">
              <w:t>indique d’agir en tant que proxy et de transmettre les requêtes avec le protocole HTTP vers les serveurs définis dans le bloc upstream</w:t>
            </w:r>
          </w:p>
        </w:tc>
      </w:tr>
    </w:tbl>
    <w:p w14:paraId="07D18078" w14:textId="0B3A2DA6" w:rsidR="00935402" w:rsidRDefault="00935402" w:rsidP="004B0CBC"/>
    <w:p w14:paraId="4814E975" w14:textId="0275A0FC" w:rsidR="347A7787" w:rsidRDefault="347A7787">
      <w:r w:rsidRPr="4F466B74">
        <w:rPr>
          <w:b/>
          <w:bCs/>
        </w:rPr>
        <w:t>Conseil</w:t>
      </w:r>
      <w:r>
        <w:t>…</w:t>
      </w:r>
      <w:r>
        <w:br/>
        <w:t xml:space="preserve">Le </w:t>
      </w:r>
      <w:r w:rsidRPr="4F466B74">
        <w:rPr>
          <w:b/>
          <w:bCs/>
          <w:color w:val="E36C0A" w:themeColor="accent6" w:themeShade="BF"/>
        </w:rPr>
        <w:t>port</w:t>
      </w:r>
      <w:r w:rsidRPr="4F466B74">
        <w:rPr>
          <w:color w:val="E36C0A" w:themeColor="accent6" w:themeShade="BF"/>
        </w:rPr>
        <w:t xml:space="preserve"> </w:t>
      </w:r>
      <w:r>
        <w:t>est optionnel.</w:t>
      </w:r>
    </w:p>
    <w:p w14:paraId="6FF0BF2D" w14:textId="31332404" w:rsidR="005D1F26" w:rsidRDefault="008429BE" w:rsidP="004B0CBC">
      <w:r w:rsidRPr="008429BE">
        <w:rPr>
          <w:b/>
          <w:bCs/>
        </w:rPr>
        <w:t>Remarque</w:t>
      </w:r>
      <w:r>
        <w:t xml:space="preserve"> …</w:t>
      </w:r>
      <w:r>
        <w:br/>
      </w:r>
      <w:r w:rsidR="005D1F26">
        <w:t xml:space="preserve">Pour configurer l'équilibrage de charge pour HTTPS au lieu de HTTP, </w:t>
      </w:r>
      <w:r>
        <w:t xml:space="preserve">on </w:t>
      </w:r>
      <w:r w:rsidR="005D1F26">
        <w:t>utilise simplement https comme protocole.</w:t>
      </w:r>
    </w:p>
    <w:p w14:paraId="777AB52E" w14:textId="77777777" w:rsidR="005D1F26" w:rsidRDefault="005D1F26" w:rsidP="004B0CBC"/>
    <w:p w14:paraId="3985A2B0" w14:textId="423C06F4" w:rsidR="005D1F26" w:rsidRDefault="005D1F26" w:rsidP="004B0CBC">
      <w:pPr>
        <w:pStyle w:val="Titre3"/>
      </w:pPr>
      <w:r>
        <w:t>Équilibrage de charge le moins connecté</w:t>
      </w:r>
      <w:r w:rsidR="005C449E">
        <w:t xml:space="preserve"> (</w:t>
      </w:r>
      <w:r w:rsidR="005C449E" w:rsidRPr="00B82071">
        <w:rPr>
          <w:i/>
          <w:iCs/>
        </w:rPr>
        <w:t>least-connected</w:t>
      </w:r>
      <w:r w:rsidR="005C449E">
        <w:t>)</w:t>
      </w:r>
    </w:p>
    <w:p w14:paraId="56BEFFD8" w14:textId="1CA2A0C4" w:rsidR="005D1F26" w:rsidRDefault="005D1F26" w:rsidP="004B0CBC">
      <w:r>
        <w:t xml:space="preserve">Une autre </w:t>
      </w:r>
      <w:r w:rsidR="005C449E">
        <w:t>sorte</w:t>
      </w:r>
      <w:r>
        <w:t xml:space="preserve"> d'équilibrage de charge est l</w:t>
      </w:r>
      <w:r w:rsidR="005C449E">
        <w:t>e</w:t>
      </w:r>
      <w:r>
        <w:t xml:space="preserve"> moins connectée. </w:t>
      </w:r>
      <w:r w:rsidR="005C449E">
        <w:br/>
      </w:r>
      <w:r>
        <w:t>Le moins connecté permet de contrôler plus équitablement la charge sur les instances d'application dans une situation où certaines des requêtes prennent plus de temps à se terminer.</w:t>
      </w:r>
    </w:p>
    <w:p w14:paraId="12C3F835" w14:textId="44A36BEF" w:rsidR="005D1F26" w:rsidRDefault="005D1F26" w:rsidP="004B0CBC">
      <w:r>
        <w:t>Avec l'équilibrage de charge le moins connecté, nginx essaiera de ne pas surcharger un serveur d'applications occupé avec des requêtes excessives, en distribuant les nouvelles requêtes à un serveur moins occupé à la place.</w:t>
      </w:r>
    </w:p>
    <w:p w14:paraId="4C708A0A" w14:textId="0AC31AA2" w:rsidR="003157D7" w:rsidRDefault="003157D7" w:rsidP="004B0CBC">
      <w:r w:rsidRPr="003157D7">
        <w:t>Cette méthode fonctionne bien lors du traitement d'un mélange de demandes rapides et complexes</w:t>
      </w:r>
      <w:r>
        <w:t>.</w:t>
      </w:r>
    </w:p>
    <w:p w14:paraId="748B9CE1" w14:textId="20FDD364" w:rsidR="005D1F26" w:rsidRDefault="005D1F26" w:rsidP="004B0CBC">
      <w:r>
        <w:t>L'équilibrage de charge le moins connecté dans nginx est activé lorsque la directive less_conn est utilisée dans le cadre de la configuration du groupe de serveurs</w:t>
      </w:r>
      <w:r w:rsidR="003157D7">
        <w:t xml:space="preserve"> …</w:t>
      </w:r>
    </w:p>
    <w:p w14:paraId="50C33E61" w14:textId="09B89178" w:rsidR="00B726B5" w:rsidRPr="00B726B5" w:rsidRDefault="003478F9" w:rsidP="004B0CBC">
      <w:pPr>
        <w:rPr>
          <w:b/>
          <w:bCs/>
          <w:color w:val="009999"/>
        </w:rPr>
      </w:pPr>
      <w:r w:rsidRPr="4F466B74">
        <w:rPr>
          <w:b/>
          <w:bCs/>
          <w:color w:val="009999"/>
        </w:rPr>
        <w:t>up</w:t>
      </w:r>
      <w:r w:rsidR="00B726B5" w:rsidRPr="4F466B74">
        <w:rPr>
          <w:b/>
          <w:bCs/>
          <w:color w:val="009999"/>
        </w:rPr>
        <w:t xml:space="preserve">stream </w:t>
      </w:r>
      <w:r w:rsidR="004B0CBC" w:rsidRPr="4F466B74">
        <w:rPr>
          <w:b/>
          <w:bCs/>
          <w:color w:val="009999"/>
        </w:rPr>
        <w:t>bachend</w:t>
      </w:r>
      <w:r w:rsidR="00B726B5" w:rsidRPr="4F466B74">
        <w:rPr>
          <w:b/>
          <w:bCs/>
          <w:color w:val="009999"/>
        </w:rPr>
        <w:t xml:space="preserve"> {</w:t>
      </w:r>
      <w:r>
        <w:br/>
      </w:r>
      <w:r w:rsidR="00B726B5" w:rsidRPr="4F466B74">
        <w:rPr>
          <w:b/>
          <w:bCs/>
          <w:color w:val="009999"/>
        </w:rPr>
        <w:t xml:space="preserve">        </w:t>
      </w:r>
      <w:r w:rsidR="00B726B5" w:rsidRPr="4F466B74">
        <w:rPr>
          <w:b/>
          <w:bCs/>
          <w:color w:val="FF0000"/>
        </w:rPr>
        <w:t>least_conn</w:t>
      </w:r>
      <w:r w:rsidR="00B726B5" w:rsidRPr="00681D46">
        <w:rPr>
          <w:b/>
          <w:bCs/>
          <w:color w:val="FF0000"/>
        </w:rPr>
        <w:t>;</w:t>
      </w:r>
      <w:r>
        <w:br/>
      </w:r>
      <w:r w:rsidR="00B726B5">
        <w:t xml:space="preserve">        </w:t>
      </w:r>
      <w:r w:rsidR="00B726B5" w:rsidRPr="4F466B74">
        <w:rPr>
          <w:b/>
          <w:bCs/>
          <w:color w:val="009999"/>
        </w:rPr>
        <w:t>server srv01</w:t>
      </w:r>
      <w:r w:rsidR="00B726B5" w:rsidRPr="4F466B74">
        <w:rPr>
          <w:b/>
          <w:bCs/>
          <w:color w:val="0070C0"/>
        </w:rPr>
        <w:t>.&lt;Nom de domaine&gt;</w:t>
      </w:r>
      <w:r w:rsidR="00001189" w:rsidRPr="4F466B74">
        <w:rPr>
          <w:b/>
          <w:bCs/>
          <w:color w:val="E36C0A" w:themeColor="accent6" w:themeShade="BF"/>
        </w:rPr>
        <w:t>:&lt;port&gt;</w:t>
      </w:r>
      <w:r w:rsidR="00B726B5" w:rsidRPr="4F466B74">
        <w:rPr>
          <w:b/>
          <w:bCs/>
          <w:color w:val="009999"/>
        </w:rPr>
        <w:t>;</w:t>
      </w:r>
      <w:r>
        <w:br/>
      </w:r>
      <w:r w:rsidR="00B726B5" w:rsidRPr="4F466B74">
        <w:rPr>
          <w:b/>
          <w:bCs/>
          <w:color w:val="009999"/>
        </w:rPr>
        <w:t xml:space="preserve">        server srv02.</w:t>
      </w:r>
      <w:r w:rsidR="00B726B5" w:rsidRPr="4F466B74">
        <w:rPr>
          <w:b/>
          <w:bCs/>
          <w:color w:val="0070C0"/>
        </w:rPr>
        <w:t>&lt;Nom de domaine&gt;</w:t>
      </w:r>
      <w:r w:rsidR="00001189" w:rsidRPr="4F466B74">
        <w:rPr>
          <w:b/>
          <w:bCs/>
          <w:color w:val="E36C0A" w:themeColor="accent6" w:themeShade="BF"/>
        </w:rPr>
        <w:t>:&lt;port&gt;</w:t>
      </w:r>
      <w:r w:rsidR="00B726B5" w:rsidRPr="4F466B74">
        <w:rPr>
          <w:b/>
          <w:bCs/>
          <w:color w:val="009999"/>
        </w:rPr>
        <w:t>;</w:t>
      </w:r>
      <w:r>
        <w:br/>
      </w:r>
      <w:r w:rsidR="00B726B5" w:rsidRPr="4F466B74">
        <w:rPr>
          <w:b/>
          <w:bCs/>
          <w:color w:val="009999"/>
        </w:rPr>
        <w:t xml:space="preserve">        server srv03.</w:t>
      </w:r>
      <w:r w:rsidR="00B726B5" w:rsidRPr="4F466B74">
        <w:rPr>
          <w:b/>
          <w:bCs/>
          <w:color w:val="0070C0"/>
        </w:rPr>
        <w:t>&lt;Nom</w:t>
      </w:r>
      <w:r w:rsidR="00B726B5" w:rsidRPr="4F466B74">
        <w:rPr>
          <w:b/>
          <w:bCs/>
          <w:color w:val="009999"/>
        </w:rPr>
        <w:t xml:space="preserve"> </w:t>
      </w:r>
      <w:r w:rsidR="00B726B5" w:rsidRPr="4F466B74">
        <w:rPr>
          <w:b/>
          <w:bCs/>
          <w:color w:val="0070C0"/>
        </w:rPr>
        <w:t>de</w:t>
      </w:r>
      <w:r w:rsidR="00B726B5" w:rsidRPr="4F466B74">
        <w:rPr>
          <w:b/>
          <w:bCs/>
          <w:color w:val="009999"/>
        </w:rPr>
        <w:t xml:space="preserve"> </w:t>
      </w:r>
      <w:r w:rsidR="00B726B5" w:rsidRPr="4F466B74">
        <w:rPr>
          <w:b/>
          <w:bCs/>
          <w:color w:val="0070C0"/>
        </w:rPr>
        <w:t>domaine&gt;</w:t>
      </w:r>
      <w:r w:rsidR="00001189" w:rsidRPr="4F466B74">
        <w:rPr>
          <w:b/>
          <w:bCs/>
          <w:color w:val="E36C0A" w:themeColor="accent6" w:themeShade="BF"/>
        </w:rPr>
        <w:t>:&lt;port&gt;</w:t>
      </w:r>
      <w:r w:rsidR="00B726B5" w:rsidRPr="4F466B74">
        <w:rPr>
          <w:b/>
          <w:bCs/>
          <w:color w:val="009999"/>
        </w:rPr>
        <w:t>;</w:t>
      </w:r>
      <w:r>
        <w:br/>
      </w:r>
      <w:r w:rsidR="00B726B5" w:rsidRPr="4F466B74">
        <w:rPr>
          <w:b/>
          <w:bCs/>
          <w:color w:val="009999"/>
        </w:rPr>
        <w:t>}</w:t>
      </w:r>
      <w:r>
        <w:br/>
      </w:r>
      <w:r w:rsidR="00C161D0" w:rsidRPr="4F466B74">
        <w:rPr>
          <w:b/>
          <w:bCs/>
          <w:color w:val="009999"/>
        </w:rPr>
        <w:t>…</w:t>
      </w:r>
    </w:p>
    <w:p w14:paraId="459B7C20" w14:textId="34C7BC77" w:rsidR="005D1F26" w:rsidRDefault="005D1F26" w:rsidP="004B0CBC">
      <w:pPr>
        <w:pStyle w:val="Titre3"/>
      </w:pPr>
      <w:r>
        <w:lastRenderedPageBreak/>
        <w:t>Persistance de session</w:t>
      </w:r>
    </w:p>
    <w:p w14:paraId="78F5A83F" w14:textId="1C605BB1" w:rsidR="005D1F26" w:rsidRDefault="00427793" w:rsidP="004B0CBC">
      <w:r>
        <w:t>A</w:t>
      </w:r>
      <w:r w:rsidR="005D1F26">
        <w:t>vec l'équilibrage de charge circulaire ou le moins connecté, la demande de chaque client suivant peut être potentiellement distribuée à un serveur différent. Il n'y a aucune garantie que le même client sera toujours dirigé vers le même serveur.</w:t>
      </w:r>
    </w:p>
    <w:p w14:paraId="71B5DDD4" w14:textId="3D358E42" w:rsidR="005D1F26" w:rsidRDefault="005D1F26" w:rsidP="004B0CBC">
      <w:r>
        <w:t>S'il est nécessaire de lier un client à un serveur d'applications particulier - en d'autres termes, rendre la session du client collante</w:t>
      </w:r>
      <w:r w:rsidR="00FE6EE8">
        <w:t xml:space="preserve"> (</w:t>
      </w:r>
      <w:r w:rsidR="00FE6EE8" w:rsidRPr="00FE6EE8">
        <w:rPr>
          <w:i/>
          <w:iCs/>
        </w:rPr>
        <w:t>sticky</w:t>
      </w:r>
      <w:r w:rsidR="00FE6EE8">
        <w:t>)</w:t>
      </w:r>
      <w:r>
        <w:t xml:space="preserve"> ou persistante</w:t>
      </w:r>
      <w:r w:rsidR="00FE6EE8">
        <w:t xml:space="preserve"> (</w:t>
      </w:r>
      <w:r w:rsidR="00FE6EE8" w:rsidRPr="00FE6EE8">
        <w:rPr>
          <w:i/>
          <w:iCs/>
        </w:rPr>
        <w:t>persistent</w:t>
      </w:r>
      <w:r w:rsidR="00FE6EE8">
        <w:t>)</w:t>
      </w:r>
      <w:r>
        <w:t xml:space="preserve"> </w:t>
      </w:r>
      <w:r w:rsidR="000B3719">
        <w:t>afin</w:t>
      </w:r>
      <w:r>
        <w:t xml:space="preserve"> de toujours essayer de sélectionner un serveur particulier - le mécanisme d'équilibrage de charge ip-hash peut être utilisé.</w:t>
      </w:r>
    </w:p>
    <w:p w14:paraId="0CB01870" w14:textId="77777777" w:rsidR="005D1F26" w:rsidRDefault="005D1F26" w:rsidP="004B0CBC">
      <w:r>
        <w:t>Avec ip-hash, l'adresse IP du client est utilisée comme clé de hachage pour déterminer quel serveur d'un groupe de serveurs doit être sélectionné pour les demandes du client. Cette méthode garantit que les demandes du même client seront toujours dirigées vers le même serveur sauf lorsque ce serveur est indisponible.</w:t>
      </w:r>
    </w:p>
    <w:p w14:paraId="3334F790" w14:textId="77777777" w:rsidR="005D1F26" w:rsidRDefault="005D1F26" w:rsidP="004B0CBC">
      <w:r>
        <w:t>Pour configurer l'équilibrage de charge ip-hash, ajoutez simplement la directive ip_hash à la configuration du groupe de serveurs (en amont):</w:t>
      </w:r>
    </w:p>
    <w:p w14:paraId="639232A1" w14:textId="6283ADCD" w:rsidR="00EE1382" w:rsidRDefault="00EE1382" w:rsidP="004B0CBC">
      <w:pPr>
        <w:rPr>
          <w:b/>
          <w:bCs/>
          <w:color w:val="009999"/>
        </w:rPr>
      </w:pPr>
      <w:r>
        <w:rPr>
          <w:b/>
          <w:bCs/>
          <w:color w:val="009999"/>
        </w:rPr>
        <w:t>up</w:t>
      </w:r>
      <w:r w:rsidRPr="00B726B5">
        <w:rPr>
          <w:b/>
          <w:bCs/>
          <w:color w:val="009999"/>
        </w:rPr>
        <w:t xml:space="preserve">stream </w:t>
      </w:r>
      <w:r w:rsidR="00F43002">
        <w:rPr>
          <w:b/>
          <w:bCs/>
          <w:color w:val="009999"/>
        </w:rPr>
        <w:t>backend</w:t>
      </w:r>
      <w:r w:rsidRPr="00B726B5">
        <w:rPr>
          <w:b/>
          <w:bCs/>
          <w:color w:val="009999"/>
        </w:rPr>
        <w:t xml:space="preserve"> {</w:t>
      </w:r>
      <w:r w:rsidRPr="00B726B5">
        <w:rPr>
          <w:b/>
          <w:bCs/>
          <w:color w:val="009999"/>
        </w:rPr>
        <w:br/>
        <w:t xml:space="preserve">        </w:t>
      </w:r>
      <w:r>
        <w:rPr>
          <w:b/>
          <w:bCs/>
          <w:color w:val="FF0000"/>
        </w:rPr>
        <w:t>ip</w:t>
      </w:r>
      <w:r w:rsidRPr="003478F9">
        <w:rPr>
          <w:b/>
          <w:bCs/>
          <w:color w:val="FF0000"/>
        </w:rPr>
        <w:t>_</w:t>
      </w:r>
      <w:r>
        <w:rPr>
          <w:b/>
          <w:bCs/>
          <w:color w:val="FF0000"/>
        </w:rPr>
        <w:t>hash</w:t>
      </w:r>
      <w:r w:rsidRPr="00681D46">
        <w:rPr>
          <w:b/>
          <w:bCs/>
          <w:color w:val="FF0000"/>
        </w:rPr>
        <w:t>;</w:t>
      </w:r>
      <w:r w:rsidRPr="00B726B5">
        <w:rPr>
          <w:b/>
          <w:bCs/>
          <w:color w:val="009999"/>
        </w:rPr>
        <w:br/>
      </w:r>
      <w:r w:rsidRPr="00B726B5">
        <w:t xml:space="preserve">        </w:t>
      </w:r>
      <w:r w:rsidRPr="002E67CF">
        <w:rPr>
          <w:b/>
          <w:bCs/>
          <w:color w:val="009999"/>
        </w:rPr>
        <w:t>server srv01</w:t>
      </w:r>
      <w:r w:rsidRPr="00B726B5">
        <w:rPr>
          <w:b/>
          <w:bCs/>
          <w:color w:val="0070C0"/>
        </w:rPr>
        <w:t>.&lt;Nom de domaine&gt;</w:t>
      </w:r>
      <w:r w:rsidR="00001189" w:rsidRPr="00167E42">
        <w:rPr>
          <w:b/>
          <w:bCs/>
          <w:color w:val="E36C0A" w:themeColor="accent6" w:themeShade="BF"/>
        </w:rPr>
        <w:t>:&lt;port&gt;</w:t>
      </w:r>
      <w:r w:rsidRPr="002E67CF">
        <w:rPr>
          <w:b/>
          <w:bCs/>
          <w:color w:val="009999"/>
        </w:rPr>
        <w:t>;</w:t>
      </w:r>
      <w:r w:rsidRPr="002E67CF">
        <w:rPr>
          <w:b/>
          <w:bCs/>
          <w:color w:val="009999"/>
        </w:rPr>
        <w:br/>
        <w:t xml:space="preserve">        server srv02.</w:t>
      </w:r>
      <w:r w:rsidRPr="00B726B5">
        <w:rPr>
          <w:b/>
          <w:bCs/>
          <w:color w:val="0070C0"/>
        </w:rPr>
        <w:t>&lt;Nom de domaine&gt;</w:t>
      </w:r>
      <w:r w:rsidR="00001189" w:rsidRPr="00167E42">
        <w:rPr>
          <w:b/>
          <w:bCs/>
          <w:color w:val="E36C0A" w:themeColor="accent6" w:themeShade="BF"/>
        </w:rPr>
        <w:t>:&lt;port&gt;</w:t>
      </w:r>
      <w:r w:rsidRPr="002E67CF">
        <w:rPr>
          <w:b/>
          <w:bCs/>
          <w:color w:val="009999"/>
        </w:rPr>
        <w:t>;</w:t>
      </w:r>
      <w:r w:rsidRPr="002E67CF">
        <w:rPr>
          <w:b/>
          <w:bCs/>
          <w:color w:val="009999"/>
        </w:rPr>
        <w:br/>
        <w:t xml:space="preserve">        server srv03.</w:t>
      </w:r>
      <w:r w:rsidRPr="00B726B5">
        <w:rPr>
          <w:b/>
          <w:bCs/>
          <w:color w:val="0070C0"/>
        </w:rPr>
        <w:t>&lt;Nom</w:t>
      </w:r>
      <w:r w:rsidRPr="002E67CF">
        <w:rPr>
          <w:b/>
          <w:bCs/>
          <w:color w:val="009999"/>
        </w:rPr>
        <w:t xml:space="preserve"> </w:t>
      </w:r>
      <w:r w:rsidRPr="00B726B5">
        <w:rPr>
          <w:b/>
          <w:bCs/>
          <w:color w:val="0070C0"/>
        </w:rPr>
        <w:t>de</w:t>
      </w:r>
      <w:r w:rsidRPr="002E67CF">
        <w:rPr>
          <w:b/>
          <w:bCs/>
          <w:color w:val="009999"/>
        </w:rPr>
        <w:t xml:space="preserve"> </w:t>
      </w:r>
      <w:r w:rsidRPr="00B726B5">
        <w:rPr>
          <w:b/>
          <w:bCs/>
          <w:color w:val="0070C0"/>
        </w:rPr>
        <w:t>domaine&gt;</w:t>
      </w:r>
      <w:r w:rsidR="00001189" w:rsidRPr="00167E42">
        <w:rPr>
          <w:b/>
          <w:bCs/>
          <w:color w:val="E36C0A" w:themeColor="accent6" w:themeShade="BF"/>
        </w:rPr>
        <w:t>:&lt;port&gt;</w:t>
      </w:r>
      <w:r w:rsidRPr="002E67CF">
        <w:rPr>
          <w:b/>
          <w:bCs/>
          <w:color w:val="009999"/>
        </w:rPr>
        <w:t>;</w:t>
      </w:r>
      <w:r>
        <w:rPr>
          <w:b/>
          <w:bCs/>
          <w:color w:val="009999"/>
        </w:rPr>
        <w:br/>
      </w:r>
      <w:r w:rsidRPr="00B726B5">
        <w:rPr>
          <w:b/>
          <w:bCs/>
          <w:color w:val="009999"/>
        </w:rPr>
        <w:t>}</w:t>
      </w:r>
      <w:r w:rsidR="00C161D0">
        <w:rPr>
          <w:b/>
          <w:bCs/>
          <w:color w:val="009999"/>
        </w:rPr>
        <w:br/>
        <w:t>…</w:t>
      </w:r>
    </w:p>
    <w:p w14:paraId="65A2769E" w14:textId="77777777" w:rsidR="00A675AD" w:rsidRPr="00B726B5" w:rsidRDefault="00A675AD" w:rsidP="004B0CBC">
      <w:pPr>
        <w:rPr>
          <w:b/>
          <w:bCs/>
          <w:color w:val="009999"/>
        </w:rPr>
      </w:pPr>
    </w:p>
    <w:p w14:paraId="01063C30" w14:textId="382B11AE" w:rsidR="005D1F26" w:rsidRDefault="005D1F26" w:rsidP="004B0CBC">
      <w:pPr>
        <w:pStyle w:val="Titre3"/>
      </w:pPr>
      <w:r>
        <w:t>Équilibrage de charge pondéré</w:t>
      </w:r>
    </w:p>
    <w:p w14:paraId="673F9E54" w14:textId="77777777" w:rsidR="005D1F26" w:rsidRDefault="005D1F26" w:rsidP="004B0CBC">
      <w:r>
        <w:t>Il est également possible d'influencer davantage les algorithmes d'équilibrage de charge nginx en utilisant des pondérations de serveur.</w:t>
      </w:r>
    </w:p>
    <w:p w14:paraId="28D2AD2F" w14:textId="56629F45" w:rsidR="005D1F26" w:rsidRDefault="005D1F26" w:rsidP="004B0CBC">
      <w:r>
        <w:t xml:space="preserve">Dans les exemples </w:t>
      </w:r>
      <w:r w:rsidR="00EE1382">
        <w:t>précédents</w:t>
      </w:r>
      <w:r>
        <w:t>, les pondérations des serveurs ne sont pas configurées, ce qui signifie que tous les serveurs spécifiés sont traités comme également qualifiés pour une méthode d'équilibrage de charge particulière.</w:t>
      </w:r>
    </w:p>
    <w:p w14:paraId="0A068980" w14:textId="6AC0E270" w:rsidR="005D1F26" w:rsidRDefault="005D1F26" w:rsidP="004B0CBC">
      <w:r>
        <w:t>Avec le round-robin en particulier, cela signifie également une répartition plus ou moins égale des requêtes sur les serveurs - à condition qu'il y ait suffisamment de requêtes, et lorsque les requêtes sont traitées de manière uniforme et traitées assez rapidement.</w:t>
      </w:r>
    </w:p>
    <w:p w14:paraId="04BBD435" w14:textId="096DFF9E" w:rsidR="00FB1186" w:rsidRDefault="00FB1186" w:rsidP="004B0CBC">
      <w:r w:rsidRPr="00FB1186">
        <w:t xml:space="preserve">Toutes les méthodes d'équilibrage de charge peuvent être réglées à l'aide d'un paramètre </w:t>
      </w:r>
      <w:r w:rsidR="003630E1" w:rsidRPr="00FB1186">
        <w:t xml:space="preserve">facultatif </w:t>
      </w:r>
      <w:r w:rsidRPr="003630E1">
        <w:rPr>
          <w:b/>
          <w:bCs/>
        </w:rPr>
        <w:t>weight</w:t>
      </w:r>
      <w:r w:rsidRPr="00FB1186">
        <w:t xml:space="preserve"> d</w:t>
      </w:r>
      <w:r>
        <w:t>ans la</w:t>
      </w:r>
      <w:r w:rsidRPr="00FB1186">
        <w:t xml:space="preserve"> directive </w:t>
      </w:r>
      <w:r w:rsidRPr="00625E15">
        <w:rPr>
          <w:b/>
          <w:bCs/>
        </w:rPr>
        <w:t>server</w:t>
      </w:r>
      <w:r w:rsidRPr="00FB1186">
        <w:t xml:space="preserve">. Cela a du sens lorsque les serveurs ont des capacités de traitement différentes. </w:t>
      </w:r>
    </w:p>
    <w:p w14:paraId="1C620040" w14:textId="77777777" w:rsidR="005D1F26" w:rsidRDefault="005D1F26" w:rsidP="004B0CBC">
      <w:r>
        <w:t>Lorsque le paramètre de poids est spécifié pour un serveur, le poids est pris en compte dans le cadre de la décision d'équilibrage de charge.</w:t>
      </w:r>
    </w:p>
    <w:p w14:paraId="6ED8CD10" w14:textId="6BCC49C9" w:rsidR="00C429DF" w:rsidRPr="00B726B5" w:rsidRDefault="00C429DF" w:rsidP="004B0CBC">
      <w:pPr>
        <w:rPr>
          <w:b/>
          <w:bCs/>
          <w:color w:val="009999"/>
        </w:rPr>
      </w:pPr>
      <w:r>
        <w:rPr>
          <w:b/>
          <w:bCs/>
          <w:color w:val="009999"/>
        </w:rPr>
        <w:t>up</w:t>
      </w:r>
      <w:r w:rsidRPr="00B726B5">
        <w:rPr>
          <w:b/>
          <w:bCs/>
          <w:color w:val="009999"/>
        </w:rPr>
        <w:t xml:space="preserve">stream </w:t>
      </w:r>
      <w:r w:rsidR="00F43002">
        <w:rPr>
          <w:b/>
          <w:bCs/>
          <w:color w:val="009999"/>
        </w:rPr>
        <w:t>backend</w:t>
      </w:r>
      <w:r w:rsidRPr="00B726B5">
        <w:rPr>
          <w:b/>
          <w:bCs/>
          <w:color w:val="009999"/>
        </w:rPr>
        <w:t xml:space="preserve"> {</w:t>
      </w:r>
      <w:r w:rsidRPr="00B726B5">
        <w:rPr>
          <w:b/>
          <w:bCs/>
          <w:color w:val="009999"/>
        </w:rPr>
        <w:br/>
        <w:t xml:space="preserve">        </w:t>
      </w:r>
      <w:r w:rsidRPr="00B530BE">
        <w:rPr>
          <w:b/>
          <w:bCs/>
          <w:color w:val="009999"/>
        </w:rPr>
        <w:t>ip_hash</w:t>
      </w:r>
      <w:r w:rsidRPr="00B726B5">
        <w:rPr>
          <w:b/>
          <w:bCs/>
          <w:color w:val="009999"/>
        </w:rPr>
        <w:t>;</w:t>
      </w:r>
      <w:r w:rsidRPr="00B726B5">
        <w:rPr>
          <w:b/>
          <w:bCs/>
          <w:color w:val="009999"/>
        </w:rPr>
        <w:br/>
      </w:r>
      <w:r w:rsidRPr="00B726B5">
        <w:t xml:space="preserve">        </w:t>
      </w:r>
      <w:r w:rsidRPr="002E67CF">
        <w:rPr>
          <w:b/>
          <w:bCs/>
          <w:color w:val="009999"/>
        </w:rPr>
        <w:t>server srv01</w:t>
      </w:r>
      <w:r w:rsidRPr="00B726B5">
        <w:rPr>
          <w:b/>
          <w:bCs/>
          <w:color w:val="0070C0"/>
        </w:rPr>
        <w:t>.&lt;Nom de domaine&gt;</w:t>
      </w:r>
      <w:r w:rsidR="00001189" w:rsidRPr="00167E42">
        <w:rPr>
          <w:b/>
          <w:bCs/>
          <w:color w:val="E36C0A" w:themeColor="accent6" w:themeShade="BF"/>
        </w:rPr>
        <w:t>:&lt;port&gt;</w:t>
      </w:r>
      <w:r w:rsidR="00B530BE">
        <w:rPr>
          <w:b/>
          <w:bCs/>
          <w:color w:val="0070C0"/>
        </w:rPr>
        <w:t xml:space="preserve"> </w:t>
      </w:r>
      <w:r w:rsidR="00B530BE" w:rsidRPr="00B530BE">
        <w:rPr>
          <w:b/>
          <w:bCs/>
          <w:color w:val="FF0000"/>
        </w:rPr>
        <w:t>weight=3</w:t>
      </w:r>
      <w:r w:rsidRPr="002E67CF">
        <w:rPr>
          <w:b/>
          <w:bCs/>
          <w:color w:val="009999"/>
        </w:rPr>
        <w:t>;</w:t>
      </w:r>
      <w:r w:rsidRPr="002E67CF">
        <w:rPr>
          <w:b/>
          <w:bCs/>
          <w:color w:val="009999"/>
        </w:rPr>
        <w:br/>
        <w:t xml:space="preserve">        server srv02.</w:t>
      </w:r>
      <w:r w:rsidRPr="00B726B5">
        <w:rPr>
          <w:b/>
          <w:bCs/>
          <w:color w:val="0070C0"/>
        </w:rPr>
        <w:t>&lt;Nom de domaine&gt;</w:t>
      </w:r>
      <w:r w:rsidR="00001189" w:rsidRPr="00167E42">
        <w:rPr>
          <w:b/>
          <w:bCs/>
          <w:color w:val="E36C0A" w:themeColor="accent6" w:themeShade="BF"/>
        </w:rPr>
        <w:t>:&lt;port&gt;</w:t>
      </w:r>
      <w:r w:rsidRPr="002E67CF">
        <w:rPr>
          <w:b/>
          <w:bCs/>
          <w:color w:val="009999"/>
        </w:rPr>
        <w:t>;</w:t>
      </w:r>
      <w:r w:rsidRPr="002E67CF">
        <w:rPr>
          <w:b/>
          <w:bCs/>
          <w:color w:val="009999"/>
        </w:rPr>
        <w:br/>
        <w:t xml:space="preserve">        server srv03.</w:t>
      </w:r>
      <w:r w:rsidRPr="00B726B5">
        <w:rPr>
          <w:b/>
          <w:bCs/>
          <w:color w:val="0070C0"/>
        </w:rPr>
        <w:t>&lt;Nom</w:t>
      </w:r>
      <w:r w:rsidRPr="002E67CF">
        <w:rPr>
          <w:b/>
          <w:bCs/>
          <w:color w:val="009999"/>
        </w:rPr>
        <w:t xml:space="preserve"> </w:t>
      </w:r>
      <w:r w:rsidRPr="00B726B5">
        <w:rPr>
          <w:b/>
          <w:bCs/>
          <w:color w:val="0070C0"/>
        </w:rPr>
        <w:t>de</w:t>
      </w:r>
      <w:r w:rsidRPr="002E67CF">
        <w:rPr>
          <w:b/>
          <w:bCs/>
          <w:color w:val="009999"/>
        </w:rPr>
        <w:t xml:space="preserve"> </w:t>
      </w:r>
      <w:r w:rsidRPr="00B726B5">
        <w:rPr>
          <w:b/>
          <w:bCs/>
          <w:color w:val="0070C0"/>
        </w:rPr>
        <w:t>domaine&gt;</w:t>
      </w:r>
      <w:r w:rsidR="00001189" w:rsidRPr="00167E42">
        <w:rPr>
          <w:b/>
          <w:bCs/>
          <w:color w:val="E36C0A" w:themeColor="accent6" w:themeShade="BF"/>
        </w:rPr>
        <w:t>:&lt;port&gt;</w:t>
      </w:r>
      <w:r w:rsidRPr="002E67CF">
        <w:rPr>
          <w:b/>
          <w:bCs/>
          <w:color w:val="009999"/>
        </w:rPr>
        <w:t>;</w:t>
      </w:r>
      <w:r>
        <w:rPr>
          <w:b/>
          <w:bCs/>
          <w:color w:val="009999"/>
        </w:rPr>
        <w:br/>
      </w:r>
      <w:r w:rsidRPr="00B726B5">
        <w:rPr>
          <w:b/>
          <w:bCs/>
          <w:color w:val="009999"/>
        </w:rPr>
        <w:t>}</w:t>
      </w:r>
      <w:r w:rsidR="00C161D0">
        <w:rPr>
          <w:b/>
          <w:bCs/>
          <w:color w:val="009999"/>
        </w:rPr>
        <w:br/>
        <w:t>…</w:t>
      </w:r>
    </w:p>
    <w:p w14:paraId="69ADBAF5" w14:textId="77777777" w:rsidR="001E6547" w:rsidRDefault="005D1F26" w:rsidP="004B0CBC">
      <w:r>
        <w:t>Avec cette configuration, toutes les 5 nouvelles demandes seront distribuées sur les instances d'application comme suit</w:t>
      </w:r>
      <w:r w:rsidR="001E6547">
        <w:t> …</w:t>
      </w:r>
    </w:p>
    <w:p w14:paraId="21B78E22" w14:textId="1D9E174A" w:rsidR="001E6547" w:rsidRDefault="005D1F26" w:rsidP="004B0CBC">
      <w:pPr>
        <w:pStyle w:val="Paragraphedeliste"/>
        <w:numPr>
          <w:ilvl w:val="0"/>
          <w:numId w:val="25"/>
        </w:numPr>
      </w:pPr>
      <w:r>
        <w:t>3 demandes seront dirigées vers srv</w:t>
      </w:r>
      <w:r w:rsidR="001E6547">
        <w:t>0</w:t>
      </w:r>
      <w:r>
        <w:t>1</w:t>
      </w:r>
      <w:r w:rsidR="001E6547">
        <w:t xml:space="preserve"> ;</w:t>
      </w:r>
    </w:p>
    <w:p w14:paraId="31281DC3" w14:textId="54F02176" w:rsidR="001E6547" w:rsidRDefault="005D1F26" w:rsidP="004B0CBC">
      <w:pPr>
        <w:pStyle w:val="Paragraphedeliste"/>
        <w:numPr>
          <w:ilvl w:val="0"/>
          <w:numId w:val="25"/>
        </w:numPr>
      </w:pPr>
      <w:r>
        <w:t>une demande ira vers srv</w:t>
      </w:r>
      <w:r w:rsidR="001E6547">
        <w:t>0</w:t>
      </w:r>
      <w:r>
        <w:t xml:space="preserve">2 </w:t>
      </w:r>
      <w:r w:rsidR="001E6547">
        <w:br/>
      </w:r>
      <w:r>
        <w:t xml:space="preserve">et </w:t>
      </w:r>
    </w:p>
    <w:p w14:paraId="5E2CF0A8" w14:textId="1B4092D2" w:rsidR="005D1F26" w:rsidRDefault="005D1F26" w:rsidP="004B0CBC">
      <w:pPr>
        <w:pStyle w:val="Paragraphedeliste"/>
        <w:numPr>
          <w:ilvl w:val="0"/>
          <w:numId w:val="25"/>
        </w:numPr>
      </w:pPr>
      <w:r>
        <w:t>une autre vers srv</w:t>
      </w:r>
      <w:r w:rsidR="001E6547">
        <w:t>0</w:t>
      </w:r>
      <w:r>
        <w:t>3.</w:t>
      </w:r>
    </w:p>
    <w:p w14:paraId="4EF5912B" w14:textId="77777777" w:rsidR="005D1F26" w:rsidRDefault="005D1F26" w:rsidP="004B0CBC">
      <w:r>
        <w:lastRenderedPageBreak/>
        <w:t>Il est également possible d'utiliser des pondérations avec l'équilibrage de charge le moins connecté et le hachage IP dans les versions récentes de nginx.</w:t>
      </w:r>
    </w:p>
    <w:p w14:paraId="3DCF0BF1" w14:textId="2A2368F0" w:rsidR="005D1F26" w:rsidRDefault="005D1F26" w:rsidP="004B0CBC"/>
    <w:p w14:paraId="2B7D9B20" w14:textId="2B1998C9" w:rsidR="008A785F" w:rsidRDefault="008A785F" w:rsidP="004B0CBC">
      <w:pPr>
        <w:pStyle w:val="Titre3"/>
      </w:pPr>
      <w:r>
        <w:t>Équilibrage de charge et HTTPS</w:t>
      </w:r>
    </w:p>
    <w:p w14:paraId="4A43D218" w14:textId="507EF568" w:rsidR="00293854" w:rsidRDefault="008A785F" w:rsidP="004B0CBC">
      <w:r w:rsidRPr="00391AFB">
        <w:t xml:space="preserve">Afin </w:t>
      </w:r>
      <w:r w:rsidR="00391AFB" w:rsidRPr="00391AFB">
        <w:t>que le serveur frontal ngnix utilise le protocole H</w:t>
      </w:r>
      <w:r w:rsidR="00391AFB">
        <w:t>TTPS</w:t>
      </w:r>
      <w:r w:rsidR="00293854">
        <w:t>, il suffit de lui ajouter les paramètres afin d’utiliser ce protocole.</w:t>
      </w:r>
    </w:p>
    <w:p w14:paraId="0BB9E86F" w14:textId="7C687C3E" w:rsidR="00C161D0" w:rsidRPr="00113135" w:rsidRDefault="00293854" w:rsidP="004B0CBC">
      <w:pPr>
        <w:rPr>
          <w:b/>
          <w:bCs/>
          <w:color w:val="009999"/>
        </w:rPr>
      </w:pPr>
      <w:r>
        <w:t xml:space="preserve">On ajoute </w:t>
      </w:r>
      <w:r w:rsidR="0065668A">
        <w:t xml:space="preserve">(ou modifie) </w:t>
      </w:r>
      <w:r>
        <w:t xml:space="preserve">au fichier de configuration de l’hôte virtuel </w:t>
      </w:r>
      <w:r w:rsidR="0065668A">
        <w:t>la section suivant</w:t>
      </w:r>
      <w:r w:rsidR="00F50C3C">
        <w:t>e</w:t>
      </w:r>
      <w:r w:rsidR="0065668A">
        <w:t xml:space="preserve"> …</w:t>
      </w:r>
      <w:r w:rsidR="0065668A">
        <w:br/>
      </w:r>
      <w:r w:rsidR="00C161D0" w:rsidRPr="00113135">
        <w:rPr>
          <w:b/>
          <w:bCs/>
          <w:color w:val="009999"/>
        </w:rPr>
        <w:t>server {</w:t>
      </w:r>
      <w:r w:rsidR="00F50C3C" w:rsidRPr="00113135">
        <w:rPr>
          <w:b/>
          <w:bCs/>
          <w:color w:val="009999"/>
        </w:rPr>
        <w:br/>
      </w:r>
      <w:r w:rsidR="00C161D0" w:rsidRPr="00113135">
        <w:rPr>
          <w:b/>
          <w:bCs/>
          <w:color w:val="009999"/>
        </w:rPr>
        <w:t>listen 443 ssl;</w:t>
      </w:r>
      <w:r w:rsidR="0065668A" w:rsidRPr="00113135">
        <w:rPr>
          <w:b/>
          <w:bCs/>
          <w:color w:val="009999"/>
        </w:rPr>
        <w:br/>
      </w:r>
      <w:r w:rsidR="00C161D0" w:rsidRPr="00113135">
        <w:rPr>
          <w:b/>
          <w:bCs/>
          <w:color w:val="009999"/>
        </w:rPr>
        <w:t xml:space="preserve">    ssl_certificate </w:t>
      </w:r>
      <w:r w:rsidR="003C271F" w:rsidRPr="00B726B5">
        <w:rPr>
          <w:b/>
          <w:bCs/>
          <w:color w:val="0070C0"/>
        </w:rPr>
        <w:t>&lt;</w:t>
      </w:r>
      <w:r w:rsidR="003C271F">
        <w:rPr>
          <w:b/>
          <w:bCs/>
          <w:color w:val="0070C0"/>
        </w:rPr>
        <w:t>Chemin et nom du fichier du certificat</w:t>
      </w:r>
      <w:r w:rsidR="003C271F" w:rsidRPr="00B726B5">
        <w:rPr>
          <w:b/>
          <w:bCs/>
          <w:color w:val="0070C0"/>
        </w:rPr>
        <w:t>&gt;</w:t>
      </w:r>
      <w:r w:rsidR="0065668A" w:rsidRPr="00113135">
        <w:rPr>
          <w:b/>
          <w:bCs/>
          <w:color w:val="009999"/>
        </w:rPr>
        <w:br/>
      </w:r>
      <w:r w:rsidR="00C161D0" w:rsidRPr="00113135">
        <w:rPr>
          <w:b/>
          <w:bCs/>
          <w:color w:val="009999"/>
        </w:rPr>
        <w:t xml:space="preserve">    ssl_certificate_key </w:t>
      </w:r>
      <w:r w:rsidR="003C271F" w:rsidRPr="00B726B5">
        <w:rPr>
          <w:b/>
          <w:bCs/>
          <w:color w:val="0070C0"/>
        </w:rPr>
        <w:t>&lt;</w:t>
      </w:r>
      <w:r w:rsidR="00EA509F">
        <w:rPr>
          <w:b/>
          <w:bCs/>
          <w:color w:val="0070C0"/>
        </w:rPr>
        <w:t>Chemin et nom du fichier de la clé privée</w:t>
      </w:r>
      <w:r w:rsidR="003C271F" w:rsidRPr="00B726B5">
        <w:rPr>
          <w:b/>
          <w:bCs/>
          <w:color w:val="0070C0"/>
        </w:rPr>
        <w:t>&gt;</w:t>
      </w:r>
      <w:r w:rsidR="00F50C3C" w:rsidRPr="00113135">
        <w:rPr>
          <w:b/>
          <w:bCs/>
          <w:color w:val="009999"/>
        </w:rPr>
        <w:br/>
        <w:t>…</w:t>
      </w:r>
      <w:r w:rsidR="00F50C3C" w:rsidRPr="00113135">
        <w:rPr>
          <w:b/>
          <w:bCs/>
          <w:color w:val="009999"/>
        </w:rPr>
        <w:br/>
      </w:r>
      <w:r w:rsidR="00F50C3C" w:rsidRPr="00B726B5">
        <w:rPr>
          <w:b/>
          <w:bCs/>
          <w:color w:val="009999"/>
        </w:rPr>
        <w:t>}</w:t>
      </w:r>
    </w:p>
    <w:p w14:paraId="6A2DAC51" w14:textId="77777777" w:rsidR="000D38F9" w:rsidRDefault="000D38F9">
      <w:pPr>
        <w:spacing w:after="0" w:line="276" w:lineRule="auto"/>
      </w:pPr>
    </w:p>
    <w:p w14:paraId="4B09F6EA" w14:textId="541A3241" w:rsidR="005D1F26" w:rsidRDefault="005D1F26" w:rsidP="004B0CBC">
      <w:pPr>
        <w:pStyle w:val="Titre3"/>
      </w:pPr>
      <w:r>
        <w:t>Bilans de santé</w:t>
      </w:r>
      <w:r w:rsidR="00043611">
        <w:t xml:space="preserve"> (</w:t>
      </w:r>
      <w:r w:rsidR="00043611" w:rsidRPr="00043611">
        <w:rPr>
          <w:i/>
          <w:iCs/>
        </w:rPr>
        <w:t>health check</w:t>
      </w:r>
      <w:r w:rsidR="00043611">
        <w:t>)</w:t>
      </w:r>
    </w:p>
    <w:p w14:paraId="169E243C" w14:textId="50923749" w:rsidR="009A5D17" w:rsidRDefault="009A5D17" w:rsidP="004B0CBC">
      <w:r w:rsidRPr="000277D2">
        <w:t>S'il y a une erreur ou un délai d'expiration lorsque nginx tente de se connecter à un serveur</w:t>
      </w:r>
      <w:r w:rsidR="00146696">
        <w:t xml:space="preserve"> dorsal</w:t>
      </w:r>
      <w:r w:rsidRPr="000277D2">
        <w:t xml:space="preserve">, de lui transmettre une requête ou de lire l'en-tête de réponse, </w:t>
      </w:r>
      <w:r w:rsidR="00146696">
        <w:t>il</w:t>
      </w:r>
      <w:r w:rsidRPr="000277D2">
        <w:t xml:space="preserve"> réessaye la demande de connexion avec un autre serveur.</w:t>
      </w:r>
    </w:p>
    <w:p w14:paraId="58524B18" w14:textId="5972B1B2" w:rsidR="005D1F26" w:rsidRDefault="005D1F26" w:rsidP="004B0CBC">
      <w:r>
        <w:t xml:space="preserve">L'implémentation du proxy inverse dans nginx inclut des vérifications de l'état du serveur intrabande (ou passives). </w:t>
      </w:r>
      <w:r w:rsidR="00A4074B">
        <w:br/>
      </w:r>
      <w:r>
        <w:t>Si la réponse d'un serveur particulier échoue avec une erreur, nginx marquera ce serveur comme ayant échoué et essaiera d'éviter de sélectionner ce serveur pour les demandes entrantes ultérieures pendant un certain temps.</w:t>
      </w:r>
    </w:p>
    <w:p w14:paraId="2017DED2" w14:textId="5A094B5B" w:rsidR="00700679" w:rsidRDefault="00700679" w:rsidP="004B0CBC">
      <w:r>
        <w:t>Il est possible d’</w:t>
      </w:r>
      <w:r w:rsidRPr="000277D2">
        <w:t xml:space="preserve">inclure la directive </w:t>
      </w:r>
      <w:r w:rsidRPr="00700679">
        <w:rPr>
          <w:b/>
          <w:bCs/>
        </w:rPr>
        <w:t>proxy_next_upstream</w:t>
      </w:r>
      <w:r>
        <w:t xml:space="preserve"> </w:t>
      </w:r>
      <w:r w:rsidRPr="000277D2">
        <w:t xml:space="preserve">dans la configuration </w:t>
      </w:r>
      <w:r>
        <w:t>afin de</w:t>
      </w:r>
      <w:r w:rsidRPr="000277D2">
        <w:t xml:space="preserve"> définir d'autres conditions pour réessayer la demande.</w:t>
      </w:r>
    </w:p>
    <w:p w14:paraId="4152533E" w14:textId="763EA0B9" w:rsidR="00716FFE" w:rsidRDefault="00716FFE" w:rsidP="004B0CBC">
      <w:r w:rsidRPr="000277D2">
        <w:t xml:space="preserve">De plus, </w:t>
      </w:r>
      <w:r>
        <w:t>nginx</w:t>
      </w:r>
      <w:r w:rsidRPr="000277D2">
        <w:t xml:space="preserve"> peut retirer le serveur défaillant de l'ensemble des serveurs et </w:t>
      </w:r>
      <w:r w:rsidR="00A84AF3">
        <w:t>envoyer</w:t>
      </w:r>
      <w:r w:rsidRPr="000277D2">
        <w:t xml:space="preserve"> occasionnellement des requêtes pour détecter </w:t>
      </w:r>
      <w:r w:rsidR="00A84AF3">
        <w:t>l</w:t>
      </w:r>
      <w:r w:rsidR="00757458">
        <w:t>e</w:t>
      </w:r>
      <w:r w:rsidR="00A84AF3">
        <w:t xml:space="preserve"> moment o</w:t>
      </w:r>
      <w:r w:rsidR="00A84AF3">
        <w:rPr>
          <w:lang w:val="fr-FR"/>
        </w:rPr>
        <w:t>ù</w:t>
      </w:r>
      <w:r w:rsidRPr="000277D2">
        <w:t xml:space="preserve"> il </w:t>
      </w:r>
      <w:r w:rsidR="00A84AF3">
        <w:t>est de retour en service.</w:t>
      </w:r>
      <w:r>
        <w:t xml:space="preserve"> </w:t>
      </w:r>
      <w:r w:rsidR="00F626B9">
        <w:br/>
      </w:r>
      <w:r w:rsidR="00F626B9" w:rsidRPr="000277D2">
        <w:t xml:space="preserve">Les paramètres </w:t>
      </w:r>
      <w:r w:rsidR="00F626B9" w:rsidRPr="00F626B9">
        <w:rPr>
          <w:b/>
          <w:bCs/>
        </w:rPr>
        <w:t>max_fails</w:t>
      </w:r>
      <w:r w:rsidR="00F626B9">
        <w:t xml:space="preserve"> </w:t>
      </w:r>
      <w:r w:rsidR="00F626B9" w:rsidRPr="000277D2">
        <w:t xml:space="preserve">et </w:t>
      </w:r>
      <w:r w:rsidR="00F626B9" w:rsidRPr="00F626B9">
        <w:rPr>
          <w:b/>
          <w:bCs/>
        </w:rPr>
        <w:t>fail_timeout</w:t>
      </w:r>
      <w:r w:rsidR="00BD7E56">
        <w:rPr>
          <w:b/>
          <w:bCs/>
        </w:rPr>
        <w:t xml:space="preserve"> </w:t>
      </w:r>
      <w:r w:rsidR="00F626B9" w:rsidRPr="00BD7E56">
        <w:t>de</w:t>
      </w:r>
      <w:r w:rsidR="00F626B9" w:rsidRPr="000277D2">
        <w:t xml:space="preserve"> </w:t>
      </w:r>
      <w:r w:rsidR="00F626B9">
        <w:t xml:space="preserve">de </w:t>
      </w:r>
      <w:r w:rsidR="00F626B9" w:rsidRPr="000277D2">
        <w:t>la directive</w:t>
      </w:r>
      <w:r w:rsidR="00F626B9">
        <w:t xml:space="preserve"> </w:t>
      </w:r>
      <w:r w:rsidR="00F626B9" w:rsidRPr="00F626B9">
        <w:rPr>
          <w:b/>
          <w:bCs/>
        </w:rPr>
        <w:t>server</w:t>
      </w:r>
      <w:r w:rsidR="00F626B9" w:rsidRPr="000277D2">
        <w:t xml:space="preserve"> contrôlent ce comportement</w:t>
      </w:r>
    </w:p>
    <w:p w14:paraId="22112485" w14:textId="77777777" w:rsidR="00A84AF3" w:rsidRDefault="005D1F26" w:rsidP="00B65033">
      <w:pPr>
        <w:pStyle w:val="Paragraphedeliste"/>
        <w:numPr>
          <w:ilvl w:val="0"/>
          <w:numId w:val="26"/>
        </w:numPr>
      </w:pPr>
      <w:r>
        <w:t xml:space="preserve">La </w:t>
      </w:r>
      <w:r w:rsidRPr="00F626B9">
        <w:rPr>
          <w:b/>
          <w:bCs/>
          <w:color w:val="0070C0"/>
        </w:rPr>
        <w:t>directive max_fails</w:t>
      </w:r>
      <w:r w:rsidRPr="00F626B9">
        <w:rPr>
          <w:color w:val="0070C0"/>
        </w:rPr>
        <w:t xml:space="preserve"> </w:t>
      </w:r>
      <w:r>
        <w:t xml:space="preserve">définit le nombre de tentatives infructueuses consécutives de communication avec le serveur qui doivent se produire pendant </w:t>
      </w:r>
      <w:r w:rsidRPr="00BD7E56">
        <w:t>fail_timeout</w:t>
      </w:r>
      <w:r>
        <w:t>.</w:t>
      </w:r>
      <w:r w:rsidR="00A84AF3">
        <w:br/>
      </w:r>
      <w:r>
        <w:t xml:space="preserve">Par défaut, </w:t>
      </w:r>
      <w:r w:rsidRPr="00BD7E56">
        <w:t>max_fa</w:t>
      </w:r>
      <w:r w:rsidRPr="00BD7E56">
        <w:rPr>
          <w:b/>
          <w:bCs/>
        </w:rPr>
        <w:t>ils</w:t>
      </w:r>
      <w:r>
        <w:t xml:space="preserve"> est défini sur 1. </w:t>
      </w:r>
      <w:r w:rsidR="00A4074B">
        <w:br/>
      </w:r>
      <w:r>
        <w:t xml:space="preserve">Lorsqu'il est défini sur 0, les vérifications d'état sont désactivées pour ce serveur. </w:t>
      </w:r>
    </w:p>
    <w:p w14:paraId="04A38195" w14:textId="1A10D4BD" w:rsidR="00757458" w:rsidRDefault="005D1F26" w:rsidP="00616347">
      <w:pPr>
        <w:pStyle w:val="Paragraphedeliste"/>
        <w:numPr>
          <w:ilvl w:val="0"/>
          <w:numId w:val="26"/>
        </w:numPr>
      </w:pPr>
      <w:r>
        <w:t xml:space="preserve">Le </w:t>
      </w:r>
      <w:r w:rsidRPr="00F626B9">
        <w:rPr>
          <w:b/>
          <w:bCs/>
          <w:color w:val="0070C0"/>
        </w:rPr>
        <w:t>paramètre fail_timeout</w:t>
      </w:r>
      <w:r w:rsidRPr="00F626B9">
        <w:rPr>
          <w:color w:val="0070C0"/>
        </w:rPr>
        <w:t xml:space="preserve"> </w:t>
      </w:r>
      <w:r>
        <w:t xml:space="preserve">définit également la durée pendant laquelle le serveur sera marqué comme ayant </w:t>
      </w:r>
      <w:r w:rsidR="00B662D7">
        <w:t>non fonctionnel</w:t>
      </w:r>
      <w:r>
        <w:t xml:space="preserve">. Après l'intervalle </w:t>
      </w:r>
      <w:r w:rsidRPr="00BD7E56">
        <w:t>fail_timeout</w:t>
      </w:r>
      <w:r>
        <w:t xml:space="preserve"> suivant la panne du serveur, nginx commencera à sonder normalement le serveur avec les demandes du client en direct. </w:t>
      </w:r>
    </w:p>
    <w:p w14:paraId="26982876" w14:textId="75CBB36A" w:rsidR="00C13D12" w:rsidRDefault="005D1F26" w:rsidP="00757458">
      <w:r>
        <w:t xml:space="preserve">Si les </w:t>
      </w:r>
      <w:r w:rsidR="00F626B9">
        <w:t>coup</w:t>
      </w:r>
      <w:r w:rsidR="00321D68">
        <w:t>s</w:t>
      </w:r>
      <w:r w:rsidR="00F626B9">
        <w:t xml:space="preserve"> de </w:t>
      </w:r>
      <w:r>
        <w:t>sondes ont réussi</w:t>
      </w:r>
      <w:r w:rsidR="00F626B9">
        <w:t>s</w:t>
      </w:r>
      <w:r>
        <w:t>, le serveur est marqué comme un serveur actif.</w:t>
      </w:r>
    </w:p>
    <w:p w14:paraId="47C5768C" w14:textId="7AEB9BDE" w:rsidR="004D2C95" w:rsidRDefault="004D2C95" w:rsidP="004B0CBC">
      <w:pPr>
        <w:spacing w:after="0"/>
      </w:pPr>
    </w:p>
    <w:p w14:paraId="3BC78936" w14:textId="77777777" w:rsidR="008F3DB8" w:rsidRDefault="008F3DB8" w:rsidP="004B0CBC">
      <w:pPr>
        <w:spacing w:after="0"/>
      </w:pPr>
    </w:p>
    <w:p w14:paraId="4E571AD3" w14:textId="4CF57F3E" w:rsidR="00C13D12" w:rsidRDefault="00C13D12" w:rsidP="004B0CBC">
      <w:pPr>
        <w:spacing w:after="0"/>
      </w:pPr>
    </w:p>
    <w:p w14:paraId="4926FF02" w14:textId="02FD1B9B" w:rsidR="00FC4E71" w:rsidRDefault="00FC4E71" w:rsidP="004B0CBC">
      <w:pPr>
        <w:pStyle w:val="Titre2"/>
      </w:pPr>
      <w:r>
        <w:t xml:space="preserve">Blocage de l'accès direct </w:t>
      </w:r>
      <w:r w:rsidR="00997CA8">
        <w:t>vers</w:t>
      </w:r>
      <w:r>
        <w:t xml:space="preserve"> Apache</w:t>
      </w:r>
      <w:r w:rsidR="00F31783">
        <w:t xml:space="preserve"> (serveur dorsal)</w:t>
      </w:r>
    </w:p>
    <w:p w14:paraId="678299C5" w14:textId="37928EA1" w:rsidR="00FC4E71" w:rsidRDefault="00FC4E71" w:rsidP="004B0CBC">
      <w:pPr>
        <w:rPr>
          <w:b/>
          <w:bCs/>
          <w:lang w:val="en-CA"/>
        </w:rPr>
      </w:pPr>
      <w:r>
        <w:t>Étant donné qu'Apache écoute sur le port 8080</w:t>
      </w:r>
      <w:r w:rsidR="00537880">
        <w:t xml:space="preserve"> </w:t>
      </w:r>
      <w:r>
        <w:t xml:space="preserve">sur </w:t>
      </w:r>
      <w:r w:rsidR="00537880">
        <w:t xml:space="preserve">une </w:t>
      </w:r>
      <w:r>
        <w:t xml:space="preserve">adresse IP publique, il est accessible à tous. </w:t>
      </w:r>
      <w:r w:rsidR="00537880">
        <w:br/>
      </w:r>
      <w:r>
        <w:t xml:space="preserve">Il peut être bloqué en exécutant la commande </w:t>
      </w:r>
      <w:r w:rsidR="00537880">
        <w:t>ip</w:t>
      </w:r>
      <w:r>
        <w:t xml:space="preserve">tables suivante dans </w:t>
      </w:r>
      <w:r w:rsidR="00537880">
        <w:t>le</w:t>
      </w:r>
      <w:r>
        <w:t xml:space="preserve"> jeu de règles de pare-feu.</w:t>
      </w:r>
      <w:r w:rsidR="00B047F8">
        <w:br/>
      </w:r>
      <w:r w:rsidR="00537880" w:rsidRPr="00F31783">
        <w:rPr>
          <w:b/>
          <w:bCs/>
          <w:color w:val="FFC000"/>
          <w:lang w:val="en-CA"/>
        </w:rPr>
        <w:t>&gt;&gt;</w:t>
      </w:r>
      <w:r w:rsidR="00537880" w:rsidRPr="00F31783">
        <w:rPr>
          <w:b/>
          <w:bCs/>
          <w:lang w:val="en-CA"/>
        </w:rPr>
        <w:t xml:space="preserve"> </w:t>
      </w:r>
      <w:r w:rsidR="00BF305E" w:rsidRPr="00F31783">
        <w:rPr>
          <w:b/>
          <w:bCs/>
          <w:color w:val="FF0000"/>
          <w:lang w:val="en-CA"/>
        </w:rPr>
        <w:t xml:space="preserve">sudo iptables -I INPUT -p tcp --dport 8080 ! -s </w:t>
      </w:r>
      <w:r w:rsidR="00EE4D60" w:rsidRPr="00B047F8">
        <w:rPr>
          <w:b/>
          <w:bCs/>
          <w:color w:val="0070C0"/>
          <w:lang w:val="en-CA"/>
        </w:rPr>
        <w:t>&lt;Adresse IP de nginx&gt;</w:t>
      </w:r>
      <w:r w:rsidR="00EE4D60" w:rsidRPr="00B047F8">
        <w:rPr>
          <w:b/>
          <w:bCs/>
          <w:color w:val="FF0000"/>
          <w:lang w:val="en-CA"/>
        </w:rPr>
        <w:t xml:space="preserve"> </w:t>
      </w:r>
      <w:r w:rsidR="00BF305E" w:rsidRPr="00F31783">
        <w:rPr>
          <w:b/>
          <w:bCs/>
          <w:color w:val="FF0000"/>
          <w:lang w:val="en-CA"/>
        </w:rPr>
        <w:t>-j REJECT --reject-with tcp-reset</w:t>
      </w:r>
    </w:p>
    <w:p w14:paraId="011F500F" w14:textId="06E243F4" w:rsidR="001E439E" w:rsidRDefault="00B047F8" w:rsidP="004B0CBC">
      <w:r w:rsidRPr="00B047F8">
        <w:rPr>
          <w:b/>
          <w:bCs/>
        </w:rPr>
        <w:t>Remarque</w:t>
      </w:r>
      <w:r w:rsidR="002558F8">
        <w:rPr>
          <w:b/>
          <w:bCs/>
        </w:rPr>
        <w:t>s</w:t>
      </w:r>
      <w:r>
        <w:t xml:space="preserve"> …</w:t>
      </w:r>
      <w:r>
        <w:br/>
      </w:r>
      <w:r w:rsidR="00D86392">
        <w:t xml:space="preserve">Dans cette règle, </w:t>
      </w:r>
      <w:r w:rsidR="00D86392" w:rsidRPr="00D86392">
        <w:rPr>
          <w:b/>
          <w:bCs/>
        </w:rPr>
        <w:t>! -s</w:t>
      </w:r>
      <w:r w:rsidR="00D86392">
        <w:t xml:space="preserve"> </w:t>
      </w:r>
      <w:r w:rsidR="00DE0911">
        <w:t>i</w:t>
      </w:r>
      <w:r w:rsidR="00DE0911" w:rsidRPr="00DE0911">
        <w:t>nverse la directive, c'est-à-dire que toutes les interfaces spécifiées sont exclues de cette règle.</w:t>
      </w:r>
      <w:r w:rsidR="002558F8">
        <w:br/>
        <w:t>L</w:t>
      </w:r>
      <w:r w:rsidR="00FC4E71">
        <w:t xml:space="preserve">es règles </w:t>
      </w:r>
      <w:r w:rsidR="002558F8">
        <w:t>ip</w:t>
      </w:r>
      <w:r w:rsidR="00FC4E71">
        <w:t xml:space="preserve">tables ne survivent pas à un redémarrage du système par défaut. </w:t>
      </w:r>
      <w:r w:rsidR="002558F8">
        <w:br/>
      </w:r>
      <w:r w:rsidR="00FC4E71">
        <w:t xml:space="preserve">Il existe plusieurs façons de conserver les règles </w:t>
      </w:r>
      <w:r w:rsidR="002558F8">
        <w:t>ip</w:t>
      </w:r>
      <w:r w:rsidR="00FC4E71">
        <w:t>tables, mais la plus simple est de les utiliser iptables-persistent</w:t>
      </w:r>
      <w:r w:rsidR="002558F8">
        <w:t>.</w:t>
      </w:r>
    </w:p>
    <w:p w14:paraId="565E3936" w14:textId="77C5AB70" w:rsidR="001E439E" w:rsidRDefault="001E439E" w:rsidP="004B0CBC">
      <w:pPr>
        <w:spacing w:after="0"/>
      </w:pPr>
    </w:p>
    <w:p w14:paraId="219E1EDA" w14:textId="1F49875B" w:rsidR="00D27350" w:rsidRDefault="00D27350" w:rsidP="004B0CBC"/>
    <w:sectPr w:rsidR="00D27350" w:rsidSect="008F40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9108" w14:textId="77777777" w:rsidR="00EA6536" w:rsidRDefault="00EA6536" w:rsidP="002A507F">
      <w:pPr>
        <w:spacing w:after="0"/>
      </w:pPr>
      <w:r>
        <w:separator/>
      </w:r>
    </w:p>
  </w:endnote>
  <w:endnote w:type="continuationSeparator" w:id="0">
    <w:p w14:paraId="27CC63CA" w14:textId="77777777" w:rsidR="00EA6536" w:rsidRDefault="00EA6536" w:rsidP="002A50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DA52" w14:textId="77777777" w:rsidR="00EA6536" w:rsidRDefault="00EA6536" w:rsidP="002A507F">
      <w:pPr>
        <w:spacing w:after="0"/>
      </w:pPr>
      <w:r>
        <w:separator/>
      </w:r>
    </w:p>
  </w:footnote>
  <w:footnote w:type="continuationSeparator" w:id="0">
    <w:p w14:paraId="50BDEE0F" w14:textId="77777777" w:rsidR="00EA6536" w:rsidRDefault="00EA6536" w:rsidP="002A507F">
      <w:pPr>
        <w:spacing w:after="0"/>
      </w:pPr>
      <w:r>
        <w:continuationSeparator/>
      </w:r>
    </w:p>
  </w:footnote>
  <w:footnote w:id="1">
    <w:p w14:paraId="6CFEEB28" w14:textId="77777777" w:rsidR="00814060" w:rsidRDefault="00814060" w:rsidP="00814060">
      <w:pPr>
        <w:pStyle w:val="Notedebasdepage"/>
        <w:ind w:left="708" w:hanging="708"/>
      </w:pPr>
      <w:r>
        <w:rPr>
          <w:rStyle w:val="Appelnotedebasdep"/>
        </w:rPr>
        <w:footnoteRef/>
      </w:r>
      <w:r>
        <w:t xml:space="preserve"> </w:t>
      </w:r>
      <w:r>
        <w:tab/>
        <w:t>Un</w:t>
      </w:r>
      <w:r w:rsidRPr="002A507F">
        <w:t xml:space="preserve"> test A/B (également connu sous le nom de test fractionné ou test de compartiment) est une méthode de comparaison de deux versions d'une page Web ou d'une application afin de déterminer celle qui fonctionne le mieux. </w:t>
      </w:r>
      <w:r>
        <w:br/>
      </w:r>
      <w:r w:rsidRPr="002A507F">
        <w:t>Le test AB est essentiellement une expérience dans laquelle deux ou plusieurs variantes d'une page sont présentées aux utilisateurs au hasard, et une analyse statistique est utilisée pour déterminer quelle variante fonctionne le mieux pour un objectif de conversion donné.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4.35pt;height:18.9pt;visibility:visible;mso-wrap-style:square" o:bullet="t">
        <v:imagedata r:id="rId1" o:title=""/>
      </v:shape>
    </w:pict>
  </w:numPicBullet>
  <w:numPicBullet w:numPicBulletId="1">
    <w:pict>
      <v:shape id="_x0000_i1124" type="#_x0000_t75" style="width:15.3pt;height:15.3pt;visibility:visible;mso-wrap-style:square" o:bullet="t">
        <v:imagedata r:id="rId2" o:title=""/>
      </v:shape>
    </w:pict>
  </w:numPicBullet>
  <w:abstractNum w:abstractNumId="0" w15:restartNumberingAfterBreak="0">
    <w:nsid w:val="036A3B5A"/>
    <w:multiLevelType w:val="hybridMultilevel"/>
    <w:tmpl w:val="53403C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AF6F3D"/>
    <w:multiLevelType w:val="hybridMultilevel"/>
    <w:tmpl w:val="92BEF8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E812370"/>
    <w:multiLevelType w:val="hybridMultilevel"/>
    <w:tmpl w:val="5A606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7A616E"/>
    <w:multiLevelType w:val="hybridMultilevel"/>
    <w:tmpl w:val="107E0258"/>
    <w:lvl w:ilvl="0" w:tplc="470ADBF2">
      <w:start w:val="1"/>
      <w:numFmt w:val="bullet"/>
      <w:lvlText w:val=""/>
      <w:lvlPicBulletId w:val="0"/>
      <w:lvlJc w:val="left"/>
      <w:pPr>
        <w:tabs>
          <w:tab w:val="num" w:pos="720"/>
        </w:tabs>
        <w:ind w:left="720" w:hanging="360"/>
      </w:pPr>
      <w:rPr>
        <w:rFonts w:ascii="Symbol" w:hAnsi="Symbol" w:hint="default"/>
      </w:rPr>
    </w:lvl>
    <w:lvl w:ilvl="1" w:tplc="7FA42F56" w:tentative="1">
      <w:start w:val="1"/>
      <w:numFmt w:val="bullet"/>
      <w:lvlText w:val=""/>
      <w:lvlJc w:val="left"/>
      <w:pPr>
        <w:tabs>
          <w:tab w:val="num" w:pos="1440"/>
        </w:tabs>
        <w:ind w:left="1440" w:hanging="360"/>
      </w:pPr>
      <w:rPr>
        <w:rFonts w:ascii="Symbol" w:hAnsi="Symbol" w:hint="default"/>
      </w:rPr>
    </w:lvl>
    <w:lvl w:ilvl="2" w:tplc="726AC364" w:tentative="1">
      <w:start w:val="1"/>
      <w:numFmt w:val="bullet"/>
      <w:lvlText w:val=""/>
      <w:lvlJc w:val="left"/>
      <w:pPr>
        <w:tabs>
          <w:tab w:val="num" w:pos="2160"/>
        </w:tabs>
        <w:ind w:left="2160" w:hanging="360"/>
      </w:pPr>
      <w:rPr>
        <w:rFonts w:ascii="Symbol" w:hAnsi="Symbol" w:hint="default"/>
      </w:rPr>
    </w:lvl>
    <w:lvl w:ilvl="3" w:tplc="6F580EC4" w:tentative="1">
      <w:start w:val="1"/>
      <w:numFmt w:val="bullet"/>
      <w:lvlText w:val=""/>
      <w:lvlJc w:val="left"/>
      <w:pPr>
        <w:tabs>
          <w:tab w:val="num" w:pos="2880"/>
        </w:tabs>
        <w:ind w:left="2880" w:hanging="360"/>
      </w:pPr>
      <w:rPr>
        <w:rFonts w:ascii="Symbol" w:hAnsi="Symbol" w:hint="default"/>
      </w:rPr>
    </w:lvl>
    <w:lvl w:ilvl="4" w:tplc="CDEA0484" w:tentative="1">
      <w:start w:val="1"/>
      <w:numFmt w:val="bullet"/>
      <w:lvlText w:val=""/>
      <w:lvlJc w:val="left"/>
      <w:pPr>
        <w:tabs>
          <w:tab w:val="num" w:pos="3600"/>
        </w:tabs>
        <w:ind w:left="3600" w:hanging="360"/>
      </w:pPr>
      <w:rPr>
        <w:rFonts w:ascii="Symbol" w:hAnsi="Symbol" w:hint="default"/>
      </w:rPr>
    </w:lvl>
    <w:lvl w:ilvl="5" w:tplc="751AE7AA" w:tentative="1">
      <w:start w:val="1"/>
      <w:numFmt w:val="bullet"/>
      <w:lvlText w:val=""/>
      <w:lvlJc w:val="left"/>
      <w:pPr>
        <w:tabs>
          <w:tab w:val="num" w:pos="4320"/>
        </w:tabs>
        <w:ind w:left="4320" w:hanging="360"/>
      </w:pPr>
      <w:rPr>
        <w:rFonts w:ascii="Symbol" w:hAnsi="Symbol" w:hint="default"/>
      </w:rPr>
    </w:lvl>
    <w:lvl w:ilvl="6" w:tplc="1A32446E" w:tentative="1">
      <w:start w:val="1"/>
      <w:numFmt w:val="bullet"/>
      <w:lvlText w:val=""/>
      <w:lvlJc w:val="left"/>
      <w:pPr>
        <w:tabs>
          <w:tab w:val="num" w:pos="5040"/>
        </w:tabs>
        <w:ind w:left="5040" w:hanging="360"/>
      </w:pPr>
      <w:rPr>
        <w:rFonts w:ascii="Symbol" w:hAnsi="Symbol" w:hint="default"/>
      </w:rPr>
    </w:lvl>
    <w:lvl w:ilvl="7" w:tplc="C11CE4EA" w:tentative="1">
      <w:start w:val="1"/>
      <w:numFmt w:val="bullet"/>
      <w:lvlText w:val=""/>
      <w:lvlJc w:val="left"/>
      <w:pPr>
        <w:tabs>
          <w:tab w:val="num" w:pos="5760"/>
        </w:tabs>
        <w:ind w:left="5760" w:hanging="360"/>
      </w:pPr>
      <w:rPr>
        <w:rFonts w:ascii="Symbol" w:hAnsi="Symbol" w:hint="default"/>
      </w:rPr>
    </w:lvl>
    <w:lvl w:ilvl="8" w:tplc="6E7E3C1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84B391B"/>
    <w:multiLevelType w:val="hybridMultilevel"/>
    <w:tmpl w:val="1F92A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AC23EA"/>
    <w:multiLevelType w:val="hybridMultilevel"/>
    <w:tmpl w:val="FD88FC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5AA3293"/>
    <w:multiLevelType w:val="hybridMultilevel"/>
    <w:tmpl w:val="C7F0D0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A8796E"/>
    <w:multiLevelType w:val="hybridMultilevel"/>
    <w:tmpl w:val="65C469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943176A"/>
    <w:multiLevelType w:val="hybridMultilevel"/>
    <w:tmpl w:val="E11A2A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235144"/>
    <w:multiLevelType w:val="hybridMultilevel"/>
    <w:tmpl w:val="DC6A5B36"/>
    <w:lvl w:ilvl="0" w:tplc="8132C932">
      <w:start w:val="1"/>
      <w:numFmt w:val="bullet"/>
      <w:lvlText w:val=""/>
      <w:lvlPicBulletId w:val="1"/>
      <w:lvlJc w:val="left"/>
      <w:pPr>
        <w:ind w:left="767"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B71A18"/>
    <w:multiLevelType w:val="hybridMultilevel"/>
    <w:tmpl w:val="694E2D34"/>
    <w:lvl w:ilvl="0" w:tplc="8132C932">
      <w:start w:val="1"/>
      <w:numFmt w:val="bullet"/>
      <w:lvlText w:val=""/>
      <w:lvlPicBulletId w:val="1"/>
      <w:lvlJc w:val="left"/>
      <w:pPr>
        <w:ind w:left="767" w:hanging="360"/>
      </w:pPr>
      <w:rPr>
        <w:rFonts w:ascii="Symbol" w:hAnsi="Symbol" w:hint="default"/>
      </w:rPr>
    </w:lvl>
    <w:lvl w:ilvl="1" w:tplc="0C0C0003" w:tentative="1">
      <w:start w:val="1"/>
      <w:numFmt w:val="bullet"/>
      <w:lvlText w:val="o"/>
      <w:lvlJc w:val="left"/>
      <w:pPr>
        <w:ind w:left="1487" w:hanging="360"/>
      </w:pPr>
      <w:rPr>
        <w:rFonts w:ascii="Courier New" w:hAnsi="Courier New" w:cs="Courier New" w:hint="default"/>
      </w:rPr>
    </w:lvl>
    <w:lvl w:ilvl="2" w:tplc="0C0C0005" w:tentative="1">
      <w:start w:val="1"/>
      <w:numFmt w:val="bullet"/>
      <w:lvlText w:val=""/>
      <w:lvlJc w:val="left"/>
      <w:pPr>
        <w:ind w:left="2207" w:hanging="360"/>
      </w:pPr>
      <w:rPr>
        <w:rFonts w:ascii="Wingdings" w:hAnsi="Wingdings" w:hint="default"/>
      </w:rPr>
    </w:lvl>
    <w:lvl w:ilvl="3" w:tplc="0C0C0001" w:tentative="1">
      <w:start w:val="1"/>
      <w:numFmt w:val="bullet"/>
      <w:lvlText w:val=""/>
      <w:lvlJc w:val="left"/>
      <w:pPr>
        <w:ind w:left="2927" w:hanging="360"/>
      </w:pPr>
      <w:rPr>
        <w:rFonts w:ascii="Symbol" w:hAnsi="Symbol" w:hint="default"/>
      </w:rPr>
    </w:lvl>
    <w:lvl w:ilvl="4" w:tplc="0C0C0003" w:tentative="1">
      <w:start w:val="1"/>
      <w:numFmt w:val="bullet"/>
      <w:lvlText w:val="o"/>
      <w:lvlJc w:val="left"/>
      <w:pPr>
        <w:ind w:left="3647" w:hanging="360"/>
      </w:pPr>
      <w:rPr>
        <w:rFonts w:ascii="Courier New" w:hAnsi="Courier New" w:cs="Courier New" w:hint="default"/>
      </w:rPr>
    </w:lvl>
    <w:lvl w:ilvl="5" w:tplc="0C0C0005" w:tentative="1">
      <w:start w:val="1"/>
      <w:numFmt w:val="bullet"/>
      <w:lvlText w:val=""/>
      <w:lvlJc w:val="left"/>
      <w:pPr>
        <w:ind w:left="4367" w:hanging="360"/>
      </w:pPr>
      <w:rPr>
        <w:rFonts w:ascii="Wingdings" w:hAnsi="Wingdings" w:hint="default"/>
      </w:rPr>
    </w:lvl>
    <w:lvl w:ilvl="6" w:tplc="0C0C0001" w:tentative="1">
      <w:start w:val="1"/>
      <w:numFmt w:val="bullet"/>
      <w:lvlText w:val=""/>
      <w:lvlJc w:val="left"/>
      <w:pPr>
        <w:ind w:left="5087" w:hanging="360"/>
      </w:pPr>
      <w:rPr>
        <w:rFonts w:ascii="Symbol" w:hAnsi="Symbol" w:hint="default"/>
      </w:rPr>
    </w:lvl>
    <w:lvl w:ilvl="7" w:tplc="0C0C0003" w:tentative="1">
      <w:start w:val="1"/>
      <w:numFmt w:val="bullet"/>
      <w:lvlText w:val="o"/>
      <w:lvlJc w:val="left"/>
      <w:pPr>
        <w:ind w:left="5807" w:hanging="360"/>
      </w:pPr>
      <w:rPr>
        <w:rFonts w:ascii="Courier New" w:hAnsi="Courier New" w:cs="Courier New" w:hint="default"/>
      </w:rPr>
    </w:lvl>
    <w:lvl w:ilvl="8" w:tplc="0C0C0005" w:tentative="1">
      <w:start w:val="1"/>
      <w:numFmt w:val="bullet"/>
      <w:lvlText w:val=""/>
      <w:lvlJc w:val="left"/>
      <w:pPr>
        <w:ind w:left="6527" w:hanging="360"/>
      </w:pPr>
      <w:rPr>
        <w:rFonts w:ascii="Wingdings" w:hAnsi="Wingdings" w:hint="default"/>
      </w:rPr>
    </w:lvl>
  </w:abstractNum>
  <w:abstractNum w:abstractNumId="11" w15:restartNumberingAfterBreak="0">
    <w:nsid w:val="388918B3"/>
    <w:multiLevelType w:val="hybridMultilevel"/>
    <w:tmpl w:val="7C38FE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F183E1D"/>
    <w:multiLevelType w:val="hybridMultilevel"/>
    <w:tmpl w:val="549C3A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8E95BC4"/>
    <w:multiLevelType w:val="hybridMultilevel"/>
    <w:tmpl w:val="9334C4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DD06E83"/>
    <w:multiLevelType w:val="hybridMultilevel"/>
    <w:tmpl w:val="F280B8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FED72D2"/>
    <w:multiLevelType w:val="hybridMultilevel"/>
    <w:tmpl w:val="1D6AB4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267766D"/>
    <w:multiLevelType w:val="hybridMultilevel"/>
    <w:tmpl w:val="6F769C50"/>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A62D4D"/>
    <w:multiLevelType w:val="hybridMultilevel"/>
    <w:tmpl w:val="514C39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A4A00FA"/>
    <w:multiLevelType w:val="hybridMultilevel"/>
    <w:tmpl w:val="6E22B0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5292DF3"/>
    <w:multiLevelType w:val="hybridMultilevel"/>
    <w:tmpl w:val="F2A2D2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9441E11"/>
    <w:multiLevelType w:val="hybridMultilevel"/>
    <w:tmpl w:val="45227A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F3C2AE3"/>
    <w:multiLevelType w:val="hybridMultilevel"/>
    <w:tmpl w:val="055A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46F1888"/>
    <w:multiLevelType w:val="hybridMultilevel"/>
    <w:tmpl w:val="A8B255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76E75DE"/>
    <w:multiLevelType w:val="hybridMultilevel"/>
    <w:tmpl w:val="53BA5C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9976476"/>
    <w:multiLevelType w:val="hybridMultilevel"/>
    <w:tmpl w:val="A68CEA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C021CE0"/>
    <w:multiLevelType w:val="hybridMultilevel"/>
    <w:tmpl w:val="ED60F948"/>
    <w:lvl w:ilvl="0" w:tplc="0C0C0001">
      <w:start w:val="1"/>
      <w:numFmt w:val="bullet"/>
      <w:lvlText w:val=""/>
      <w:lvlJc w:val="left"/>
      <w:pPr>
        <w:ind w:left="767"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D807160"/>
    <w:multiLevelType w:val="hybridMultilevel"/>
    <w:tmpl w:val="6AE07AD0"/>
    <w:lvl w:ilvl="0" w:tplc="0C0C0001">
      <w:start w:val="1"/>
      <w:numFmt w:val="bullet"/>
      <w:lvlText w:val=""/>
      <w:lvlJc w:val="left"/>
      <w:pPr>
        <w:ind w:left="769" w:hanging="360"/>
      </w:pPr>
      <w:rPr>
        <w:rFonts w:ascii="Symbol" w:hAnsi="Symbol" w:hint="default"/>
      </w:rPr>
    </w:lvl>
    <w:lvl w:ilvl="1" w:tplc="0C0C0003" w:tentative="1">
      <w:start w:val="1"/>
      <w:numFmt w:val="bullet"/>
      <w:lvlText w:val="o"/>
      <w:lvlJc w:val="left"/>
      <w:pPr>
        <w:ind w:left="1489" w:hanging="360"/>
      </w:pPr>
      <w:rPr>
        <w:rFonts w:ascii="Courier New" w:hAnsi="Courier New" w:cs="Courier New" w:hint="default"/>
      </w:rPr>
    </w:lvl>
    <w:lvl w:ilvl="2" w:tplc="0C0C0005" w:tentative="1">
      <w:start w:val="1"/>
      <w:numFmt w:val="bullet"/>
      <w:lvlText w:val=""/>
      <w:lvlJc w:val="left"/>
      <w:pPr>
        <w:ind w:left="2209" w:hanging="360"/>
      </w:pPr>
      <w:rPr>
        <w:rFonts w:ascii="Wingdings" w:hAnsi="Wingdings" w:hint="default"/>
      </w:rPr>
    </w:lvl>
    <w:lvl w:ilvl="3" w:tplc="0C0C0001" w:tentative="1">
      <w:start w:val="1"/>
      <w:numFmt w:val="bullet"/>
      <w:lvlText w:val=""/>
      <w:lvlJc w:val="left"/>
      <w:pPr>
        <w:ind w:left="2929" w:hanging="360"/>
      </w:pPr>
      <w:rPr>
        <w:rFonts w:ascii="Symbol" w:hAnsi="Symbol" w:hint="default"/>
      </w:rPr>
    </w:lvl>
    <w:lvl w:ilvl="4" w:tplc="0C0C0003" w:tentative="1">
      <w:start w:val="1"/>
      <w:numFmt w:val="bullet"/>
      <w:lvlText w:val="o"/>
      <w:lvlJc w:val="left"/>
      <w:pPr>
        <w:ind w:left="3649" w:hanging="360"/>
      </w:pPr>
      <w:rPr>
        <w:rFonts w:ascii="Courier New" w:hAnsi="Courier New" w:cs="Courier New" w:hint="default"/>
      </w:rPr>
    </w:lvl>
    <w:lvl w:ilvl="5" w:tplc="0C0C0005" w:tentative="1">
      <w:start w:val="1"/>
      <w:numFmt w:val="bullet"/>
      <w:lvlText w:val=""/>
      <w:lvlJc w:val="left"/>
      <w:pPr>
        <w:ind w:left="4369" w:hanging="360"/>
      </w:pPr>
      <w:rPr>
        <w:rFonts w:ascii="Wingdings" w:hAnsi="Wingdings" w:hint="default"/>
      </w:rPr>
    </w:lvl>
    <w:lvl w:ilvl="6" w:tplc="0C0C0001" w:tentative="1">
      <w:start w:val="1"/>
      <w:numFmt w:val="bullet"/>
      <w:lvlText w:val=""/>
      <w:lvlJc w:val="left"/>
      <w:pPr>
        <w:ind w:left="5089" w:hanging="360"/>
      </w:pPr>
      <w:rPr>
        <w:rFonts w:ascii="Symbol" w:hAnsi="Symbol" w:hint="default"/>
      </w:rPr>
    </w:lvl>
    <w:lvl w:ilvl="7" w:tplc="0C0C0003" w:tentative="1">
      <w:start w:val="1"/>
      <w:numFmt w:val="bullet"/>
      <w:lvlText w:val="o"/>
      <w:lvlJc w:val="left"/>
      <w:pPr>
        <w:ind w:left="5809" w:hanging="360"/>
      </w:pPr>
      <w:rPr>
        <w:rFonts w:ascii="Courier New" w:hAnsi="Courier New" w:cs="Courier New" w:hint="default"/>
      </w:rPr>
    </w:lvl>
    <w:lvl w:ilvl="8" w:tplc="0C0C0005" w:tentative="1">
      <w:start w:val="1"/>
      <w:numFmt w:val="bullet"/>
      <w:lvlText w:val=""/>
      <w:lvlJc w:val="left"/>
      <w:pPr>
        <w:ind w:left="6529" w:hanging="360"/>
      </w:pPr>
      <w:rPr>
        <w:rFonts w:ascii="Wingdings" w:hAnsi="Wingdings" w:hint="default"/>
      </w:rPr>
    </w:lvl>
  </w:abstractNum>
  <w:num w:numId="1" w16cid:durableId="475953790">
    <w:abstractNumId w:val="21"/>
  </w:num>
  <w:num w:numId="2" w16cid:durableId="277614734">
    <w:abstractNumId w:val="18"/>
  </w:num>
  <w:num w:numId="3" w16cid:durableId="1950577032">
    <w:abstractNumId w:val="11"/>
  </w:num>
  <w:num w:numId="4" w16cid:durableId="729575684">
    <w:abstractNumId w:val="14"/>
  </w:num>
  <w:num w:numId="5" w16cid:durableId="801994796">
    <w:abstractNumId w:val="2"/>
  </w:num>
  <w:num w:numId="6" w16cid:durableId="2096322025">
    <w:abstractNumId w:val="19"/>
  </w:num>
  <w:num w:numId="7" w16cid:durableId="271523441">
    <w:abstractNumId w:val="6"/>
  </w:num>
  <w:num w:numId="8" w16cid:durableId="658775639">
    <w:abstractNumId w:val="8"/>
  </w:num>
  <w:num w:numId="9" w16cid:durableId="321859145">
    <w:abstractNumId w:val="1"/>
  </w:num>
  <w:num w:numId="10" w16cid:durableId="2055882241">
    <w:abstractNumId w:val="20"/>
  </w:num>
  <w:num w:numId="11" w16cid:durableId="1852141845">
    <w:abstractNumId w:val="10"/>
  </w:num>
  <w:num w:numId="12" w16cid:durableId="58289124">
    <w:abstractNumId w:val="3"/>
  </w:num>
  <w:num w:numId="13" w16cid:durableId="1343968404">
    <w:abstractNumId w:val="9"/>
  </w:num>
  <w:num w:numId="14" w16cid:durableId="89087422">
    <w:abstractNumId w:val="25"/>
  </w:num>
  <w:num w:numId="15" w16cid:durableId="1335381472">
    <w:abstractNumId w:val="5"/>
  </w:num>
  <w:num w:numId="16" w16cid:durableId="2051220263">
    <w:abstractNumId w:val="7"/>
  </w:num>
  <w:num w:numId="17" w16cid:durableId="1861165501">
    <w:abstractNumId w:val="17"/>
  </w:num>
  <w:num w:numId="18" w16cid:durableId="1510756761">
    <w:abstractNumId w:val="4"/>
  </w:num>
  <w:num w:numId="19" w16cid:durableId="2139646269">
    <w:abstractNumId w:val="15"/>
  </w:num>
  <w:num w:numId="20" w16cid:durableId="1692955560">
    <w:abstractNumId w:val="12"/>
  </w:num>
  <w:num w:numId="21" w16cid:durableId="1852795239">
    <w:abstractNumId w:val="23"/>
  </w:num>
  <w:num w:numId="22" w16cid:durableId="278875567">
    <w:abstractNumId w:val="22"/>
  </w:num>
  <w:num w:numId="23" w16cid:durableId="1740323648">
    <w:abstractNumId w:val="26"/>
  </w:num>
  <w:num w:numId="24" w16cid:durableId="887690257">
    <w:abstractNumId w:val="0"/>
  </w:num>
  <w:num w:numId="25" w16cid:durableId="447899119">
    <w:abstractNumId w:val="13"/>
  </w:num>
  <w:num w:numId="26" w16cid:durableId="2091268441">
    <w:abstractNumId w:val="24"/>
  </w:num>
  <w:num w:numId="27" w16cid:durableId="20269753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B5"/>
    <w:rsid w:val="00000371"/>
    <w:rsid w:val="00001189"/>
    <w:rsid w:val="000022E8"/>
    <w:rsid w:val="0000639C"/>
    <w:rsid w:val="000110ED"/>
    <w:rsid w:val="00013125"/>
    <w:rsid w:val="00016E52"/>
    <w:rsid w:val="0001718B"/>
    <w:rsid w:val="000202FE"/>
    <w:rsid w:val="00022C27"/>
    <w:rsid w:val="00024C9B"/>
    <w:rsid w:val="000277D2"/>
    <w:rsid w:val="0003225E"/>
    <w:rsid w:val="00040B0F"/>
    <w:rsid w:val="00043611"/>
    <w:rsid w:val="00045038"/>
    <w:rsid w:val="00053AFC"/>
    <w:rsid w:val="00056AA2"/>
    <w:rsid w:val="00060CD6"/>
    <w:rsid w:val="00062271"/>
    <w:rsid w:val="00065920"/>
    <w:rsid w:val="0006639A"/>
    <w:rsid w:val="000A0F06"/>
    <w:rsid w:val="000A690F"/>
    <w:rsid w:val="000A724A"/>
    <w:rsid w:val="000B0924"/>
    <w:rsid w:val="000B3719"/>
    <w:rsid w:val="000B4A2C"/>
    <w:rsid w:val="000B72A1"/>
    <w:rsid w:val="000B75D0"/>
    <w:rsid w:val="000C29C8"/>
    <w:rsid w:val="000C361D"/>
    <w:rsid w:val="000D0CC5"/>
    <w:rsid w:val="000D38F9"/>
    <w:rsid w:val="000D3D18"/>
    <w:rsid w:val="000D55D0"/>
    <w:rsid w:val="000D6440"/>
    <w:rsid w:val="000D6FA6"/>
    <w:rsid w:val="000E0140"/>
    <w:rsid w:val="000E1702"/>
    <w:rsid w:val="000F0357"/>
    <w:rsid w:val="000F2C9E"/>
    <w:rsid w:val="000F460D"/>
    <w:rsid w:val="000F6630"/>
    <w:rsid w:val="000F6785"/>
    <w:rsid w:val="000F7478"/>
    <w:rsid w:val="00100F63"/>
    <w:rsid w:val="00104C23"/>
    <w:rsid w:val="00113135"/>
    <w:rsid w:val="0011664F"/>
    <w:rsid w:val="001200B0"/>
    <w:rsid w:val="00120742"/>
    <w:rsid w:val="001225F1"/>
    <w:rsid w:val="00142CB2"/>
    <w:rsid w:val="00146696"/>
    <w:rsid w:val="00147BC6"/>
    <w:rsid w:val="00163D17"/>
    <w:rsid w:val="00164CC7"/>
    <w:rsid w:val="00167E42"/>
    <w:rsid w:val="00170C63"/>
    <w:rsid w:val="00185B16"/>
    <w:rsid w:val="0019078B"/>
    <w:rsid w:val="00191615"/>
    <w:rsid w:val="001928CA"/>
    <w:rsid w:val="00194D6A"/>
    <w:rsid w:val="0019543C"/>
    <w:rsid w:val="001B033F"/>
    <w:rsid w:val="001B0440"/>
    <w:rsid w:val="001B048F"/>
    <w:rsid w:val="001B70F1"/>
    <w:rsid w:val="001B7B3D"/>
    <w:rsid w:val="001C401E"/>
    <w:rsid w:val="001C5FBC"/>
    <w:rsid w:val="001D1EAE"/>
    <w:rsid w:val="001E24BC"/>
    <w:rsid w:val="001E439E"/>
    <w:rsid w:val="001E46D2"/>
    <w:rsid w:val="001E6547"/>
    <w:rsid w:val="001E7A57"/>
    <w:rsid w:val="001F3254"/>
    <w:rsid w:val="0020267A"/>
    <w:rsid w:val="00204945"/>
    <w:rsid w:val="00205485"/>
    <w:rsid w:val="002134DC"/>
    <w:rsid w:val="0022039F"/>
    <w:rsid w:val="00223896"/>
    <w:rsid w:val="00223AED"/>
    <w:rsid w:val="0022792C"/>
    <w:rsid w:val="00227C5F"/>
    <w:rsid w:val="00234573"/>
    <w:rsid w:val="00234E2B"/>
    <w:rsid w:val="00234F54"/>
    <w:rsid w:val="0023670D"/>
    <w:rsid w:val="002417BC"/>
    <w:rsid w:val="00242910"/>
    <w:rsid w:val="00244AB5"/>
    <w:rsid w:val="00244FB6"/>
    <w:rsid w:val="00253D39"/>
    <w:rsid w:val="002558F8"/>
    <w:rsid w:val="00264158"/>
    <w:rsid w:val="00264AA6"/>
    <w:rsid w:val="00265844"/>
    <w:rsid w:val="0027383A"/>
    <w:rsid w:val="00274626"/>
    <w:rsid w:val="00275026"/>
    <w:rsid w:val="0028297C"/>
    <w:rsid w:val="00287C47"/>
    <w:rsid w:val="0029124C"/>
    <w:rsid w:val="00292F67"/>
    <w:rsid w:val="00293854"/>
    <w:rsid w:val="00293FF8"/>
    <w:rsid w:val="002A2DFE"/>
    <w:rsid w:val="002A507F"/>
    <w:rsid w:val="002A5C56"/>
    <w:rsid w:val="002B1FA0"/>
    <w:rsid w:val="002B374C"/>
    <w:rsid w:val="002B506F"/>
    <w:rsid w:val="002C3657"/>
    <w:rsid w:val="002C4212"/>
    <w:rsid w:val="002C7200"/>
    <w:rsid w:val="002D0488"/>
    <w:rsid w:val="002D2DCA"/>
    <w:rsid w:val="002E034D"/>
    <w:rsid w:val="002E3F1D"/>
    <w:rsid w:val="002E6260"/>
    <w:rsid w:val="002E67CF"/>
    <w:rsid w:val="002E7362"/>
    <w:rsid w:val="002F563D"/>
    <w:rsid w:val="002F7BB2"/>
    <w:rsid w:val="0030492F"/>
    <w:rsid w:val="0030651D"/>
    <w:rsid w:val="003139E5"/>
    <w:rsid w:val="00314281"/>
    <w:rsid w:val="003142A1"/>
    <w:rsid w:val="00314E01"/>
    <w:rsid w:val="003157D7"/>
    <w:rsid w:val="00321D68"/>
    <w:rsid w:val="00325CA6"/>
    <w:rsid w:val="0033030F"/>
    <w:rsid w:val="00331649"/>
    <w:rsid w:val="00335700"/>
    <w:rsid w:val="00335E26"/>
    <w:rsid w:val="0034072B"/>
    <w:rsid w:val="003449C3"/>
    <w:rsid w:val="003478F9"/>
    <w:rsid w:val="00355792"/>
    <w:rsid w:val="003624E2"/>
    <w:rsid w:val="003630E1"/>
    <w:rsid w:val="00364413"/>
    <w:rsid w:val="0037622D"/>
    <w:rsid w:val="00376B78"/>
    <w:rsid w:val="00380C1B"/>
    <w:rsid w:val="00391AFB"/>
    <w:rsid w:val="003A3F53"/>
    <w:rsid w:val="003A45FA"/>
    <w:rsid w:val="003A660A"/>
    <w:rsid w:val="003B00CB"/>
    <w:rsid w:val="003B02FE"/>
    <w:rsid w:val="003B46D2"/>
    <w:rsid w:val="003B5467"/>
    <w:rsid w:val="003B6A8F"/>
    <w:rsid w:val="003C208E"/>
    <w:rsid w:val="003C271F"/>
    <w:rsid w:val="003C2DBB"/>
    <w:rsid w:val="003C3E78"/>
    <w:rsid w:val="003D082A"/>
    <w:rsid w:val="003D39BA"/>
    <w:rsid w:val="003D39D9"/>
    <w:rsid w:val="003D447E"/>
    <w:rsid w:val="003D5F0D"/>
    <w:rsid w:val="003E0E55"/>
    <w:rsid w:val="003E3111"/>
    <w:rsid w:val="003E4AAA"/>
    <w:rsid w:val="00402141"/>
    <w:rsid w:val="004031F9"/>
    <w:rsid w:val="00412CB4"/>
    <w:rsid w:val="00414730"/>
    <w:rsid w:val="004154BA"/>
    <w:rsid w:val="00415886"/>
    <w:rsid w:val="00423A9B"/>
    <w:rsid w:val="004271D2"/>
    <w:rsid w:val="00427793"/>
    <w:rsid w:val="00430721"/>
    <w:rsid w:val="004307B0"/>
    <w:rsid w:val="00432B17"/>
    <w:rsid w:val="004374EF"/>
    <w:rsid w:val="00440788"/>
    <w:rsid w:val="00443720"/>
    <w:rsid w:val="00454E1C"/>
    <w:rsid w:val="00455780"/>
    <w:rsid w:val="00470E27"/>
    <w:rsid w:val="00471EB9"/>
    <w:rsid w:val="0047265D"/>
    <w:rsid w:val="00474073"/>
    <w:rsid w:val="004742BF"/>
    <w:rsid w:val="00475E69"/>
    <w:rsid w:val="00481C8D"/>
    <w:rsid w:val="00481FC1"/>
    <w:rsid w:val="00485F73"/>
    <w:rsid w:val="0048650E"/>
    <w:rsid w:val="00487289"/>
    <w:rsid w:val="00487E43"/>
    <w:rsid w:val="00495928"/>
    <w:rsid w:val="004A2310"/>
    <w:rsid w:val="004A7365"/>
    <w:rsid w:val="004B0CBC"/>
    <w:rsid w:val="004B2CA8"/>
    <w:rsid w:val="004B3267"/>
    <w:rsid w:val="004B43E8"/>
    <w:rsid w:val="004B446E"/>
    <w:rsid w:val="004B7EDE"/>
    <w:rsid w:val="004C0003"/>
    <w:rsid w:val="004C1EF0"/>
    <w:rsid w:val="004C2364"/>
    <w:rsid w:val="004C273F"/>
    <w:rsid w:val="004C4390"/>
    <w:rsid w:val="004C68C3"/>
    <w:rsid w:val="004D2C95"/>
    <w:rsid w:val="004D4B9D"/>
    <w:rsid w:val="004D62ED"/>
    <w:rsid w:val="004E186D"/>
    <w:rsid w:val="004F208A"/>
    <w:rsid w:val="004F258A"/>
    <w:rsid w:val="004F2651"/>
    <w:rsid w:val="004F281D"/>
    <w:rsid w:val="004F392A"/>
    <w:rsid w:val="004F73DF"/>
    <w:rsid w:val="00500635"/>
    <w:rsid w:val="0050110F"/>
    <w:rsid w:val="0050239B"/>
    <w:rsid w:val="0050460D"/>
    <w:rsid w:val="005056D6"/>
    <w:rsid w:val="00507F8B"/>
    <w:rsid w:val="0051175C"/>
    <w:rsid w:val="0052444A"/>
    <w:rsid w:val="0052667D"/>
    <w:rsid w:val="005305BF"/>
    <w:rsid w:val="00532200"/>
    <w:rsid w:val="005325CE"/>
    <w:rsid w:val="00532708"/>
    <w:rsid w:val="0053616B"/>
    <w:rsid w:val="00537880"/>
    <w:rsid w:val="00550665"/>
    <w:rsid w:val="0055155F"/>
    <w:rsid w:val="00554E14"/>
    <w:rsid w:val="005625C6"/>
    <w:rsid w:val="005667FE"/>
    <w:rsid w:val="00571609"/>
    <w:rsid w:val="00571CE9"/>
    <w:rsid w:val="00572230"/>
    <w:rsid w:val="00572A67"/>
    <w:rsid w:val="0057459D"/>
    <w:rsid w:val="005776D7"/>
    <w:rsid w:val="00577E8C"/>
    <w:rsid w:val="00580515"/>
    <w:rsid w:val="00585D2B"/>
    <w:rsid w:val="0058782D"/>
    <w:rsid w:val="00591F18"/>
    <w:rsid w:val="00592F06"/>
    <w:rsid w:val="005A4143"/>
    <w:rsid w:val="005A51C1"/>
    <w:rsid w:val="005A55FB"/>
    <w:rsid w:val="005B1EB6"/>
    <w:rsid w:val="005B1F68"/>
    <w:rsid w:val="005C4164"/>
    <w:rsid w:val="005C449E"/>
    <w:rsid w:val="005D1572"/>
    <w:rsid w:val="005D1F26"/>
    <w:rsid w:val="005D3044"/>
    <w:rsid w:val="005D4845"/>
    <w:rsid w:val="005D5202"/>
    <w:rsid w:val="005D630A"/>
    <w:rsid w:val="005E341D"/>
    <w:rsid w:val="005E4589"/>
    <w:rsid w:val="005E574D"/>
    <w:rsid w:val="005F7627"/>
    <w:rsid w:val="00602021"/>
    <w:rsid w:val="006076C6"/>
    <w:rsid w:val="00607AF7"/>
    <w:rsid w:val="00613317"/>
    <w:rsid w:val="00613847"/>
    <w:rsid w:val="00614569"/>
    <w:rsid w:val="006171F8"/>
    <w:rsid w:val="00621744"/>
    <w:rsid w:val="00623D3C"/>
    <w:rsid w:val="006252E6"/>
    <w:rsid w:val="00625E15"/>
    <w:rsid w:val="006322C6"/>
    <w:rsid w:val="00641673"/>
    <w:rsid w:val="00643751"/>
    <w:rsid w:val="006503B5"/>
    <w:rsid w:val="0065668A"/>
    <w:rsid w:val="00656799"/>
    <w:rsid w:val="00660535"/>
    <w:rsid w:val="00661088"/>
    <w:rsid w:val="00663C0A"/>
    <w:rsid w:val="00674B41"/>
    <w:rsid w:val="00680DF6"/>
    <w:rsid w:val="006812E3"/>
    <w:rsid w:val="00681D46"/>
    <w:rsid w:val="006825B8"/>
    <w:rsid w:val="00684213"/>
    <w:rsid w:val="00687AFB"/>
    <w:rsid w:val="006938E3"/>
    <w:rsid w:val="00695AC9"/>
    <w:rsid w:val="00695ACB"/>
    <w:rsid w:val="006A11E6"/>
    <w:rsid w:val="006A1A2C"/>
    <w:rsid w:val="006A2D59"/>
    <w:rsid w:val="006A3F93"/>
    <w:rsid w:val="006A62A6"/>
    <w:rsid w:val="006A7FBA"/>
    <w:rsid w:val="006B1E29"/>
    <w:rsid w:val="006B4B0C"/>
    <w:rsid w:val="006C00C7"/>
    <w:rsid w:val="006C0964"/>
    <w:rsid w:val="006C4319"/>
    <w:rsid w:val="006D0129"/>
    <w:rsid w:val="006D1D00"/>
    <w:rsid w:val="006D4883"/>
    <w:rsid w:val="006E1299"/>
    <w:rsid w:val="006E1BB4"/>
    <w:rsid w:val="006E2EE4"/>
    <w:rsid w:val="006E527D"/>
    <w:rsid w:val="006F04B6"/>
    <w:rsid w:val="006F11D5"/>
    <w:rsid w:val="006F14B8"/>
    <w:rsid w:val="006F32F4"/>
    <w:rsid w:val="006F46C3"/>
    <w:rsid w:val="006F577B"/>
    <w:rsid w:val="00700679"/>
    <w:rsid w:val="00702956"/>
    <w:rsid w:val="00703D10"/>
    <w:rsid w:val="007056EA"/>
    <w:rsid w:val="00705FA5"/>
    <w:rsid w:val="00706038"/>
    <w:rsid w:val="00707D97"/>
    <w:rsid w:val="0071402F"/>
    <w:rsid w:val="00716FFE"/>
    <w:rsid w:val="007248E1"/>
    <w:rsid w:val="007320E2"/>
    <w:rsid w:val="007414BF"/>
    <w:rsid w:val="00747AF0"/>
    <w:rsid w:val="007502E2"/>
    <w:rsid w:val="007531D4"/>
    <w:rsid w:val="00757458"/>
    <w:rsid w:val="0075767C"/>
    <w:rsid w:val="007723FE"/>
    <w:rsid w:val="007731FE"/>
    <w:rsid w:val="0077443D"/>
    <w:rsid w:val="00776912"/>
    <w:rsid w:val="00783FBF"/>
    <w:rsid w:val="0078476C"/>
    <w:rsid w:val="007874FC"/>
    <w:rsid w:val="007878DD"/>
    <w:rsid w:val="007906D2"/>
    <w:rsid w:val="0079098F"/>
    <w:rsid w:val="00793346"/>
    <w:rsid w:val="0079575E"/>
    <w:rsid w:val="00795B2D"/>
    <w:rsid w:val="00796A91"/>
    <w:rsid w:val="00797553"/>
    <w:rsid w:val="007A0BE8"/>
    <w:rsid w:val="007A2EF7"/>
    <w:rsid w:val="007A654F"/>
    <w:rsid w:val="007B1370"/>
    <w:rsid w:val="007B4FAB"/>
    <w:rsid w:val="007B5C4B"/>
    <w:rsid w:val="007B6ACC"/>
    <w:rsid w:val="007C2C75"/>
    <w:rsid w:val="007C2CA7"/>
    <w:rsid w:val="007C7319"/>
    <w:rsid w:val="007E2870"/>
    <w:rsid w:val="007E630F"/>
    <w:rsid w:val="007F461F"/>
    <w:rsid w:val="007F720C"/>
    <w:rsid w:val="00801F21"/>
    <w:rsid w:val="0080735E"/>
    <w:rsid w:val="00814060"/>
    <w:rsid w:val="008150FD"/>
    <w:rsid w:val="00815D4D"/>
    <w:rsid w:val="00836F04"/>
    <w:rsid w:val="008429BE"/>
    <w:rsid w:val="00843904"/>
    <w:rsid w:val="00845DCC"/>
    <w:rsid w:val="00847DFD"/>
    <w:rsid w:val="00852350"/>
    <w:rsid w:val="00854D2A"/>
    <w:rsid w:val="008614FE"/>
    <w:rsid w:val="00864114"/>
    <w:rsid w:val="00865763"/>
    <w:rsid w:val="00865AC7"/>
    <w:rsid w:val="00866E40"/>
    <w:rsid w:val="0086774F"/>
    <w:rsid w:val="00874052"/>
    <w:rsid w:val="00875BF6"/>
    <w:rsid w:val="00877093"/>
    <w:rsid w:val="00880B73"/>
    <w:rsid w:val="00881B79"/>
    <w:rsid w:val="008907E2"/>
    <w:rsid w:val="008920C1"/>
    <w:rsid w:val="008A20B2"/>
    <w:rsid w:val="008A785F"/>
    <w:rsid w:val="008B1155"/>
    <w:rsid w:val="008B1CDD"/>
    <w:rsid w:val="008B7485"/>
    <w:rsid w:val="008B7919"/>
    <w:rsid w:val="008C010F"/>
    <w:rsid w:val="008D0D0E"/>
    <w:rsid w:val="008D3D5E"/>
    <w:rsid w:val="008D5409"/>
    <w:rsid w:val="008D6D01"/>
    <w:rsid w:val="008E0E20"/>
    <w:rsid w:val="008E3479"/>
    <w:rsid w:val="008F3DB8"/>
    <w:rsid w:val="008F407D"/>
    <w:rsid w:val="008F51B3"/>
    <w:rsid w:val="008F5808"/>
    <w:rsid w:val="008F5D78"/>
    <w:rsid w:val="008F79E5"/>
    <w:rsid w:val="009043E9"/>
    <w:rsid w:val="00905F35"/>
    <w:rsid w:val="00907F38"/>
    <w:rsid w:val="00910BCA"/>
    <w:rsid w:val="00913FA4"/>
    <w:rsid w:val="0091624E"/>
    <w:rsid w:val="00916835"/>
    <w:rsid w:val="00922592"/>
    <w:rsid w:val="00927046"/>
    <w:rsid w:val="0092726B"/>
    <w:rsid w:val="0093020B"/>
    <w:rsid w:val="00935402"/>
    <w:rsid w:val="0093564A"/>
    <w:rsid w:val="009356E0"/>
    <w:rsid w:val="0093679C"/>
    <w:rsid w:val="009429E2"/>
    <w:rsid w:val="00944110"/>
    <w:rsid w:val="00952154"/>
    <w:rsid w:val="00953961"/>
    <w:rsid w:val="00955A09"/>
    <w:rsid w:val="009616A7"/>
    <w:rsid w:val="0096185C"/>
    <w:rsid w:val="00964DB5"/>
    <w:rsid w:val="00966289"/>
    <w:rsid w:val="00967EAE"/>
    <w:rsid w:val="00976302"/>
    <w:rsid w:val="0098500D"/>
    <w:rsid w:val="0099004C"/>
    <w:rsid w:val="0099430F"/>
    <w:rsid w:val="0099649C"/>
    <w:rsid w:val="00997CA8"/>
    <w:rsid w:val="009A0F55"/>
    <w:rsid w:val="009A2963"/>
    <w:rsid w:val="009A44AB"/>
    <w:rsid w:val="009A5D17"/>
    <w:rsid w:val="009A60B4"/>
    <w:rsid w:val="009B0E62"/>
    <w:rsid w:val="009C4B08"/>
    <w:rsid w:val="009C638B"/>
    <w:rsid w:val="009D37FC"/>
    <w:rsid w:val="009D4417"/>
    <w:rsid w:val="009D5D15"/>
    <w:rsid w:val="009D622E"/>
    <w:rsid w:val="009E5124"/>
    <w:rsid w:val="009F12DB"/>
    <w:rsid w:val="009F2607"/>
    <w:rsid w:val="009F2FAF"/>
    <w:rsid w:val="009F3307"/>
    <w:rsid w:val="009F3EBF"/>
    <w:rsid w:val="009F4385"/>
    <w:rsid w:val="009F47D1"/>
    <w:rsid w:val="009F5CDD"/>
    <w:rsid w:val="009F68D0"/>
    <w:rsid w:val="009F778E"/>
    <w:rsid w:val="009F7D45"/>
    <w:rsid w:val="00A024ED"/>
    <w:rsid w:val="00A10AB0"/>
    <w:rsid w:val="00A10CF5"/>
    <w:rsid w:val="00A12437"/>
    <w:rsid w:val="00A1244E"/>
    <w:rsid w:val="00A147CD"/>
    <w:rsid w:val="00A14C08"/>
    <w:rsid w:val="00A14DEF"/>
    <w:rsid w:val="00A20C9E"/>
    <w:rsid w:val="00A24400"/>
    <w:rsid w:val="00A26CF0"/>
    <w:rsid w:val="00A27D6A"/>
    <w:rsid w:val="00A4074B"/>
    <w:rsid w:val="00A41810"/>
    <w:rsid w:val="00A5287A"/>
    <w:rsid w:val="00A5449F"/>
    <w:rsid w:val="00A56EDE"/>
    <w:rsid w:val="00A63F15"/>
    <w:rsid w:val="00A675AD"/>
    <w:rsid w:val="00A73EEA"/>
    <w:rsid w:val="00A7606C"/>
    <w:rsid w:val="00A7784A"/>
    <w:rsid w:val="00A8303A"/>
    <w:rsid w:val="00A83D53"/>
    <w:rsid w:val="00A84AF3"/>
    <w:rsid w:val="00A92CC1"/>
    <w:rsid w:val="00AA0FDE"/>
    <w:rsid w:val="00AA2669"/>
    <w:rsid w:val="00AA649C"/>
    <w:rsid w:val="00AA6D36"/>
    <w:rsid w:val="00AC2CA1"/>
    <w:rsid w:val="00AC5169"/>
    <w:rsid w:val="00AC6D0B"/>
    <w:rsid w:val="00AD6BBE"/>
    <w:rsid w:val="00AD7041"/>
    <w:rsid w:val="00AD755B"/>
    <w:rsid w:val="00AE6823"/>
    <w:rsid w:val="00AE6D7B"/>
    <w:rsid w:val="00AF3F65"/>
    <w:rsid w:val="00AF559B"/>
    <w:rsid w:val="00B01A52"/>
    <w:rsid w:val="00B02F28"/>
    <w:rsid w:val="00B047F8"/>
    <w:rsid w:val="00B11547"/>
    <w:rsid w:val="00B121E8"/>
    <w:rsid w:val="00B15000"/>
    <w:rsid w:val="00B216AD"/>
    <w:rsid w:val="00B31186"/>
    <w:rsid w:val="00B32294"/>
    <w:rsid w:val="00B41099"/>
    <w:rsid w:val="00B502A6"/>
    <w:rsid w:val="00B51EC1"/>
    <w:rsid w:val="00B530BE"/>
    <w:rsid w:val="00B54D17"/>
    <w:rsid w:val="00B6099C"/>
    <w:rsid w:val="00B60B02"/>
    <w:rsid w:val="00B6580A"/>
    <w:rsid w:val="00B662D7"/>
    <w:rsid w:val="00B66CB9"/>
    <w:rsid w:val="00B726B5"/>
    <w:rsid w:val="00B74D5E"/>
    <w:rsid w:val="00B76859"/>
    <w:rsid w:val="00B82071"/>
    <w:rsid w:val="00B822DA"/>
    <w:rsid w:val="00B902DA"/>
    <w:rsid w:val="00B9062F"/>
    <w:rsid w:val="00B90EB3"/>
    <w:rsid w:val="00BA062D"/>
    <w:rsid w:val="00BA0761"/>
    <w:rsid w:val="00BA35F4"/>
    <w:rsid w:val="00BA681C"/>
    <w:rsid w:val="00BB2B7E"/>
    <w:rsid w:val="00BC13CB"/>
    <w:rsid w:val="00BC1DFD"/>
    <w:rsid w:val="00BC358A"/>
    <w:rsid w:val="00BC793E"/>
    <w:rsid w:val="00BC7F7C"/>
    <w:rsid w:val="00BD0C96"/>
    <w:rsid w:val="00BD4D61"/>
    <w:rsid w:val="00BD70C2"/>
    <w:rsid w:val="00BD7E56"/>
    <w:rsid w:val="00BD7F27"/>
    <w:rsid w:val="00BE2D9E"/>
    <w:rsid w:val="00BE3C67"/>
    <w:rsid w:val="00BE65F3"/>
    <w:rsid w:val="00BF2943"/>
    <w:rsid w:val="00BF305E"/>
    <w:rsid w:val="00C06367"/>
    <w:rsid w:val="00C12551"/>
    <w:rsid w:val="00C13D12"/>
    <w:rsid w:val="00C14478"/>
    <w:rsid w:val="00C161D0"/>
    <w:rsid w:val="00C16586"/>
    <w:rsid w:val="00C21A7A"/>
    <w:rsid w:val="00C240A1"/>
    <w:rsid w:val="00C3071E"/>
    <w:rsid w:val="00C30C67"/>
    <w:rsid w:val="00C36821"/>
    <w:rsid w:val="00C40A66"/>
    <w:rsid w:val="00C429DF"/>
    <w:rsid w:val="00C46B25"/>
    <w:rsid w:val="00C51DB6"/>
    <w:rsid w:val="00C52926"/>
    <w:rsid w:val="00C56A0C"/>
    <w:rsid w:val="00C6090B"/>
    <w:rsid w:val="00C60C9D"/>
    <w:rsid w:val="00C62127"/>
    <w:rsid w:val="00C63FB1"/>
    <w:rsid w:val="00C645E6"/>
    <w:rsid w:val="00C665E8"/>
    <w:rsid w:val="00C66A4B"/>
    <w:rsid w:val="00C74A66"/>
    <w:rsid w:val="00C82190"/>
    <w:rsid w:val="00C8401A"/>
    <w:rsid w:val="00C86050"/>
    <w:rsid w:val="00C87AD3"/>
    <w:rsid w:val="00C908EE"/>
    <w:rsid w:val="00C91F77"/>
    <w:rsid w:val="00C94831"/>
    <w:rsid w:val="00C9642B"/>
    <w:rsid w:val="00C97527"/>
    <w:rsid w:val="00CA1AA9"/>
    <w:rsid w:val="00CA1CCA"/>
    <w:rsid w:val="00CA7DDD"/>
    <w:rsid w:val="00CB3072"/>
    <w:rsid w:val="00CB457A"/>
    <w:rsid w:val="00CB4BF4"/>
    <w:rsid w:val="00CB584A"/>
    <w:rsid w:val="00CB64C1"/>
    <w:rsid w:val="00CB6F0F"/>
    <w:rsid w:val="00CC08F4"/>
    <w:rsid w:val="00CC1E34"/>
    <w:rsid w:val="00CC2B53"/>
    <w:rsid w:val="00CC402B"/>
    <w:rsid w:val="00CC6311"/>
    <w:rsid w:val="00CD6354"/>
    <w:rsid w:val="00CD65BC"/>
    <w:rsid w:val="00CE0688"/>
    <w:rsid w:val="00CE263A"/>
    <w:rsid w:val="00CE5E39"/>
    <w:rsid w:val="00CF2AB1"/>
    <w:rsid w:val="00CF2C8A"/>
    <w:rsid w:val="00CF6C4D"/>
    <w:rsid w:val="00D03F0F"/>
    <w:rsid w:val="00D045F2"/>
    <w:rsid w:val="00D07D66"/>
    <w:rsid w:val="00D15B22"/>
    <w:rsid w:val="00D1760D"/>
    <w:rsid w:val="00D20FBF"/>
    <w:rsid w:val="00D22300"/>
    <w:rsid w:val="00D23219"/>
    <w:rsid w:val="00D27350"/>
    <w:rsid w:val="00D279B3"/>
    <w:rsid w:val="00D36EBC"/>
    <w:rsid w:val="00D37914"/>
    <w:rsid w:val="00D41B19"/>
    <w:rsid w:val="00D43145"/>
    <w:rsid w:val="00D4549A"/>
    <w:rsid w:val="00D55018"/>
    <w:rsid w:val="00D675BA"/>
    <w:rsid w:val="00D677E8"/>
    <w:rsid w:val="00D722D1"/>
    <w:rsid w:val="00D72BFE"/>
    <w:rsid w:val="00D83F2E"/>
    <w:rsid w:val="00D86392"/>
    <w:rsid w:val="00D8668B"/>
    <w:rsid w:val="00D875D4"/>
    <w:rsid w:val="00D91F34"/>
    <w:rsid w:val="00D921E3"/>
    <w:rsid w:val="00D9599A"/>
    <w:rsid w:val="00DA0B60"/>
    <w:rsid w:val="00DB21AE"/>
    <w:rsid w:val="00DB63C0"/>
    <w:rsid w:val="00DB6624"/>
    <w:rsid w:val="00DB7B09"/>
    <w:rsid w:val="00DC1152"/>
    <w:rsid w:val="00DC164B"/>
    <w:rsid w:val="00DC3E59"/>
    <w:rsid w:val="00DC437E"/>
    <w:rsid w:val="00DC65AE"/>
    <w:rsid w:val="00DD524A"/>
    <w:rsid w:val="00DE0911"/>
    <w:rsid w:val="00DE1DB0"/>
    <w:rsid w:val="00DE682F"/>
    <w:rsid w:val="00DF0E56"/>
    <w:rsid w:val="00DF2F07"/>
    <w:rsid w:val="00DF745C"/>
    <w:rsid w:val="00E00DEA"/>
    <w:rsid w:val="00E030B7"/>
    <w:rsid w:val="00E04DEE"/>
    <w:rsid w:val="00E07758"/>
    <w:rsid w:val="00E11AC3"/>
    <w:rsid w:val="00E23A10"/>
    <w:rsid w:val="00E265EA"/>
    <w:rsid w:val="00E3224D"/>
    <w:rsid w:val="00E343AE"/>
    <w:rsid w:val="00E34644"/>
    <w:rsid w:val="00E34CB1"/>
    <w:rsid w:val="00E35C56"/>
    <w:rsid w:val="00E4056F"/>
    <w:rsid w:val="00E52ECA"/>
    <w:rsid w:val="00E57FAA"/>
    <w:rsid w:val="00E63D67"/>
    <w:rsid w:val="00E6546F"/>
    <w:rsid w:val="00E661E7"/>
    <w:rsid w:val="00E67E2E"/>
    <w:rsid w:val="00E76145"/>
    <w:rsid w:val="00E76964"/>
    <w:rsid w:val="00E770E9"/>
    <w:rsid w:val="00E77133"/>
    <w:rsid w:val="00E817C4"/>
    <w:rsid w:val="00E822E2"/>
    <w:rsid w:val="00E85A1A"/>
    <w:rsid w:val="00E91CD6"/>
    <w:rsid w:val="00E94F16"/>
    <w:rsid w:val="00E95CA6"/>
    <w:rsid w:val="00EA051F"/>
    <w:rsid w:val="00EA4A8B"/>
    <w:rsid w:val="00EA509F"/>
    <w:rsid w:val="00EA5CB5"/>
    <w:rsid w:val="00EA6536"/>
    <w:rsid w:val="00EA73E9"/>
    <w:rsid w:val="00EA7637"/>
    <w:rsid w:val="00EB1246"/>
    <w:rsid w:val="00EB585A"/>
    <w:rsid w:val="00EC1099"/>
    <w:rsid w:val="00EC2C29"/>
    <w:rsid w:val="00EC37A4"/>
    <w:rsid w:val="00ED0320"/>
    <w:rsid w:val="00ED0766"/>
    <w:rsid w:val="00ED6E1C"/>
    <w:rsid w:val="00EE035F"/>
    <w:rsid w:val="00EE1253"/>
    <w:rsid w:val="00EE1382"/>
    <w:rsid w:val="00EE1923"/>
    <w:rsid w:val="00EE4D60"/>
    <w:rsid w:val="00EE723E"/>
    <w:rsid w:val="00EF101F"/>
    <w:rsid w:val="00EF1904"/>
    <w:rsid w:val="00EF77D9"/>
    <w:rsid w:val="00EF7E5E"/>
    <w:rsid w:val="00F00D67"/>
    <w:rsid w:val="00F13F22"/>
    <w:rsid w:val="00F14035"/>
    <w:rsid w:val="00F241FE"/>
    <w:rsid w:val="00F27CE1"/>
    <w:rsid w:val="00F312E8"/>
    <w:rsid w:val="00F31783"/>
    <w:rsid w:val="00F32F54"/>
    <w:rsid w:val="00F36231"/>
    <w:rsid w:val="00F37850"/>
    <w:rsid w:val="00F43002"/>
    <w:rsid w:val="00F46B77"/>
    <w:rsid w:val="00F50C3C"/>
    <w:rsid w:val="00F50D6A"/>
    <w:rsid w:val="00F52981"/>
    <w:rsid w:val="00F626B9"/>
    <w:rsid w:val="00F62D4B"/>
    <w:rsid w:val="00F6495C"/>
    <w:rsid w:val="00F66864"/>
    <w:rsid w:val="00F7184B"/>
    <w:rsid w:val="00F724C3"/>
    <w:rsid w:val="00F82C6B"/>
    <w:rsid w:val="00F83003"/>
    <w:rsid w:val="00F86133"/>
    <w:rsid w:val="00F9428D"/>
    <w:rsid w:val="00F968CD"/>
    <w:rsid w:val="00FA51AC"/>
    <w:rsid w:val="00FA66A6"/>
    <w:rsid w:val="00FA66FB"/>
    <w:rsid w:val="00FA69C6"/>
    <w:rsid w:val="00FB0EAD"/>
    <w:rsid w:val="00FB1186"/>
    <w:rsid w:val="00FB3DD0"/>
    <w:rsid w:val="00FB44B2"/>
    <w:rsid w:val="00FB4F62"/>
    <w:rsid w:val="00FC1788"/>
    <w:rsid w:val="00FC43F8"/>
    <w:rsid w:val="00FC4C98"/>
    <w:rsid w:val="00FC4E71"/>
    <w:rsid w:val="00FD0915"/>
    <w:rsid w:val="00FD47AC"/>
    <w:rsid w:val="00FD5160"/>
    <w:rsid w:val="00FD6517"/>
    <w:rsid w:val="00FE1486"/>
    <w:rsid w:val="00FE23F0"/>
    <w:rsid w:val="00FE3251"/>
    <w:rsid w:val="00FE34DD"/>
    <w:rsid w:val="00FE6EE8"/>
    <w:rsid w:val="00FF6DF2"/>
    <w:rsid w:val="0DE35580"/>
    <w:rsid w:val="1A0FBD23"/>
    <w:rsid w:val="206D434F"/>
    <w:rsid w:val="298BA410"/>
    <w:rsid w:val="2B07E888"/>
    <w:rsid w:val="347A7787"/>
    <w:rsid w:val="3A242DD4"/>
    <w:rsid w:val="465AA36E"/>
    <w:rsid w:val="4AA24519"/>
    <w:rsid w:val="4F466B74"/>
    <w:rsid w:val="54C9D78B"/>
    <w:rsid w:val="55BD9A7E"/>
    <w:rsid w:val="5845404C"/>
    <w:rsid w:val="5A910BA1"/>
    <w:rsid w:val="67B356A8"/>
    <w:rsid w:val="69A231A1"/>
    <w:rsid w:val="6FA54030"/>
    <w:rsid w:val="73BBAA68"/>
    <w:rsid w:val="743CD6DA"/>
    <w:rsid w:val="7F909D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9366"/>
  <w15:chartTrackingRefBased/>
  <w15:docId w15:val="{3C064747-8B5D-4C13-B15B-BDB772F2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EF"/>
    <w:pPr>
      <w:spacing w:after="120" w:line="240" w:lineRule="auto"/>
    </w:pPr>
    <w:rPr>
      <w:color w:val="002060"/>
    </w:rPr>
  </w:style>
  <w:style w:type="paragraph" w:styleId="Titre1">
    <w:name w:val="heading 1"/>
    <w:basedOn w:val="Normal"/>
    <w:next w:val="Normal"/>
    <w:link w:val="Titre1Car"/>
    <w:uiPriority w:val="9"/>
    <w:qFormat/>
    <w:rsid w:val="004C68C3"/>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4C68C3"/>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C68C3"/>
    <w:pPr>
      <w:outlineLvl w:val="3"/>
    </w:pPr>
    <w:rPr>
      <w:b/>
      <w:bCs/>
      <w:color w:val="E36C0A" w:themeColor="accent6" w:themeShade="BF"/>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customStyle="1" w:styleId="CommentaireCar">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customStyle="1" w:styleId="En-tteCar">
    <w:name w:val="En-tête Car"/>
    <w:basedOn w:val="Policepardfaut"/>
    <w:link w:val="En-tte"/>
    <w:uiPriority w:val="99"/>
    <w:rsid w:val="004C68C3"/>
    <w:rPr>
      <w:color w:val="002060"/>
    </w:rPr>
  </w:style>
  <w:style w:type="character" w:customStyle="1" w:styleId="epubempstrong">
    <w:name w:val="epub__empstrong"/>
    <w:basedOn w:val="Policepardfaut"/>
    <w:rsid w:val="004C68C3"/>
  </w:style>
  <w:style w:type="table" w:styleId="Grilledutableau">
    <w:name w:val="Table Grid"/>
    <w:basedOn w:val="TableauNormal"/>
    <w:uiPriority w:val="59"/>
    <w:rsid w:val="004C6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customStyle="1" w:styleId="ObjetducommentaireCar">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customStyle="1" w:styleId="PieddepageCar">
    <w:name w:val="Pied de page Car"/>
    <w:basedOn w:val="Policepardfaut"/>
    <w:link w:val="Pieddepage"/>
    <w:uiPriority w:val="99"/>
    <w:rsid w:val="004C68C3"/>
    <w:rPr>
      <w:color w:val="002060"/>
    </w:rPr>
  </w:style>
  <w:style w:type="paragraph" w:styleId="Sansinterligne">
    <w:name w:val="No Spacing"/>
    <w:uiPriority w:val="1"/>
    <w:qFormat/>
    <w:rsid w:val="004C68C3"/>
    <w:pPr>
      <w:spacing w:line="240" w:lineRule="auto"/>
    </w:pPr>
    <w:rPr>
      <w:color w:val="002060"/>
    </w:rPr>
  </w:style>
  <w:style w:type="character" w:customStyle="1" w:styleId="Sortie">
    <w:name w:val="Sortie"/>
    <w:basedOn w:val="Policepardfaut"/>
    <w:uiPriority w:val="1"/>
    <w:qFormat/>
    <w:rsid w:val="004C68C3"/>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C68C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68C3"/>
    <w:rPr>
      <w:rFonts w:ascii="Segoe UI" w:hAnsi="Segoe UI" w:cs="Segoe UI"/>
      <w:color w:val="002060"/>
      <w:sz w:val="18"/>
      <w:szCs w:val="18"/>
    </w:rPr>
  </w:style>
  <w:style w:type="character" w:customStyle="1" w:styleId="Titre1Car">
    <w:name w:val="Titre 1 Car"/>
    <w:basedOn w:val="Policepardfaut"/>
    <w:link w:val="Titre1"/>
    <w:uiPriority w:val="9"/>
    <w:rsid w:val="004C68C3"/>
    <w:rPr>
      <w:rFonts w:ascii="Arial Black" w:eastAsiaTheme="majorEastAsia" w:hAnsi="Arial Black" w:cstheme="majorBidi"/>
      <w:b/>
      <w:color w:val="EC1447"/>
      <w:szCs w:val="32"/>
    </w:rPr>
  </w:style>
  <w:style w:type="character" w:customStyle="1" w:styleId="Titre2Car">
    <w:name w:val="Titre 2 Car"/>
    <w:basedOn w:val="Policepardfaut"/>
    <w:link w:val="Titre2"/>
    <w:uiPriority w:val="9"/>
    <w:rsid w:val="004C68C3"/>
    <w:rPr>
      <w:rFonts w:eastAsiaTheme="majorEastAsia" w:cstheme="majorBidi"/>
      <w:b/>
      <w:color w:val="00B0F0"/>
      <w:szCs w:val="26"/>
    </w:rPr>
  </w:style>
  <w:style w:type="character" w:customStyle="1" w:styleId="Titre3Car">
    <w:name w:val="Titre 3 Car"/>
    <w:basedOn w:val="Policepardfaut"/>
    <w:link w:val="Titre3"/>
    <w:uiPriority w:val="9"/>
    <w:rsid w:val="004C68C3"/>
    <w:rPr>
      <w:rFonts w:eastAsiaTheme="majorEastAsia" w:cstheme="majorBidi"/>
      <w:b/>
      <w:color w:val="7030A0"/>
      <w:szCs w:val="24"/>
    </w:rPr>
  </w:style>
  <w:style w:type="character" w:customStyle="1" w:styleId="Titre4Car">
    <w:name w:val="Titre 4 Car"/>
    <w:basedOn w:val="Policepardfaut"/>
    <w:link w:val="Titre4"/>
    <w:uiPriority w:val="9"/>
    <w:rsid w:val="004C68C3"/>
    <w:rPr>
      <w:b/>
      <w:bCs/>
      <w:color w:val="E36C0A" w:themeColor="accent6" w:themeShade="BF"/>
    </w:rPr>
  </w:style>
  <w:style w:type="character" w:customStyle="1" w:styleId="Titre5Car">
    <w:name w:val="Titre 5 Car"/>
    <w:basedOn w:val="Policepardfaut"/>
    <w:link w:val="Titre5"/>
    <w:uiPriority w:val="9"/>
    <w:semiHidden/>
    <w:rsid w:val="004C68C3"/>
    <w:rPr>
      <w:rFonts w:asciiTheme="majorHAnsi" w:eastAsiaTheme="majorEastAsia" w:hAnsiTheme="majorHAnsi" w:cstheme="majorBidi"/>
      <w:color w:val="365F91" w:themeColor="accent1" w:themeShade="BF"/>
    </w:rPr>
  </w:style>
  <w:style w:type="paragraph" w:styleId="Notedebasdepage">
    <w:name w:val="footnote text"/>
    <w:basedOn w:val="Normal"/>
    <w:link w:val="NotedebasdepageCar"/>
    <w:uiPriority w:val="99"/>
    <w:unhideWhenUsed/>
    <w:rsid w:val="002A507F"/>
    <w:pPr>
      <w:spacing w:after="0"/>
    </w:pPr>
    <w:rPr>
      <w:sz w:val="20"/>
      <w:szCs w:val="20"/>
    </w:rPr>
  </w:style>
  <w:style w:type="character" w:customStyle="1" w:styleId="NotedebasdepageCar">
    <w:name w:val="Note de bas de page Car"/>
    <w:basedOn w:val="Policepardfaut"/>
    <w:link w:val="Notedebasdepage"/>
    <w:uiPriority w:val="99"/>
    <w:rsid w:val="002A507F"/>
    <w:rPr>
      <w:color w:val="002060"/>
      <w:sz w:val="20"/>
      <w:szCs w:val="20"/>
    </w:rPr>
  </w:style>
  <w:style w:type="character" w:styleId="Appelnotedebasdep">
    <w:name w:val="footnote reference"/>
    <w:basedOn w:val="Policepardfaut"/>
    <w:uiPriority w:val="99"/>
    <w:semiHidden/>
    <w:unhideWhenUsed/>
    <w:rsid w:val="002A5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60420">
      <w:bodyDiv w:val="1"/>
      <w:marLeft w:val="0"/>
      <w:marRight w:val="0"/>
      <w:marTop w:val="0"/>
      <w:marBottom w:val="0"/>
      <w:divBdr>
        <w:top w:val="none" w:sz="0" w:space="0" w:color="auto"/>
        <w:left w:val="none" w:sz="0" w:space="0" w:color="auto"/>
        <w:bottom w:val="none" w:sz="0" w:space="0" w:color="auto"/>
        <w:right w:val="none" w:sz="0" w:space="0" w:color="auto"/>
      </w:divBdr>
    </w:div>
    <w:div w:id="307244133">
      <w:bodyDiv w:val="1"/>
      <w:marLeft w:val="0"/>
      <w:marRight w:val="0"/>
      <w:marTop w:val="0"/>
      <w:marBottom w:val="0"/>
      <w:divBdr>
        <w:top w:val="none" w:sz="0" w:space="0" w:color="auto"/>
        <w:left w:val="none" w:sz="0" w:space="0" w:color="auto"/>
        <w:bottom w:val="none" w:sz="0" w:space="0" w:color="auto"/>
        <w:right w:val="none" w:sz="0" w:space="0" w:color="auto"/>
      </w:divBdr>
      <w:divsChild>
        <w:div w:id="1244532207">
          <w:marLeft w:val="0"/>
          <w:marRight w:val="0"/>
          <w:marTop w:val="0"/>
          <w:marBottom w:val="450"/>
          <w:divBdr>
            <w:top w:val="single" w:sz="6" w:space="23" w:color="F3F3F4"/>
            <w:left w:val="single" w:sz="6" w:space="31" w:color="F3F3F4"/>
            <w:bottom w:val="single" w:sz="6" w:space="23" w:color="F3F3F4"/>
            <w:right w:val="single" w:sz="6" w:space="31" w:color="F3F3F4"/>
          </w:divBdr>
          <w:divsChild>
            <w:div w:id="9185641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6759930">
      <w:bodyDiv w:val="1"/>
      <w:marLeft w:val="0"/>
      <w:marRight w:val="0"/>
      <w:marTop w:val="0"/>
      <w:marBottom w:val="0"/>
      <w:divBdr>
        <w:top w:val="none" w:sz="0" w:space="0" w:color="auto"/>
        <w:left w:val="none" w:sz="0" w:space="0" w:color="auto"/>
        <w:bottom w:val="none" w:sz="0" w:space="0" w:color="auto"/>
        <w:right w:val="none" w:sz="0" w:space="0" w:color="auto"/>
      </w:divBdr>
      <w:divsChild>
        <w:div w:id="1207915256">
          <w:marLeft w:val="0"/>
          <w:marRight w:val="0"/>
          <w:marTop w:val="0"/>
          <w:marBottom w:val="0"/>
          <w:divBdr>
            <w:top w:val="none" w:sz="0" w:space="0" w:color="auto"/>
            <w:left w:val="none" w:sz="0" w:space="0" w:color="auto"/>
            <w:bottom w:val="none" w:sz="0" w:space="0" w:color="auto"/>
            <w:right w:val="none" w:sz="0" w:space="0" w:color="auto"/>
          </w:divBdr>
          <w:divsChild>
            <w:div w:id="17426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2352">
      <w:bodyDiv w:val="1"/>
      <w:marLeft w:val="0"/>
      <w:marRight w:val="0"/>
      <w:marTop w:val="0"/>
      <w:marBottom w:val="0"/>
      <w:divBdr>
        <w:top w:val="none" w:sz="0" w:space="0" w:color="auto"/>
        <w:left w:val="none" w:sz="0" w:space="0" w:color="auto"/>
        <w:bottom w:val="none" w:sz="0" w:space="0" w:color="auto"/>
        <w:right w:val="none" w:sz="0" w:space="0" w:color="auto"/>
      </w:divBdr>
    </w:div>
    <w:div w:id="544217888">
      <w:bodyDiv w:val="1"/>
      <w:marLeft w:val="0"/>
      <w:marRight w:val="0"/>
      <w:marTop w:val="0"/>
      <w:marBottom w:val="0"/>
      <w:divBdr>
        <w:top w:val="none" w:sz="0" w:space="0" w:color="auto"/>
        <w:left w:val="none" w:sz="0" w:space="0" w:color="auto"/>
        <w:bottom w:val="none" w:sz="0" w:space="0" w:color="auto"/>
        <w:right w:val="none" w:sz="0" w:space="0" w:color="auto"/>
      </w:divBdr>
    </w:div>
    <w:div w:id="629554873">
      <w:bodyDiv w:val="1"/>
      <w:marLeft w:val="0"/>
      <w:marRight w:val="0"/>
      <w:marTop w:val="0"/>
      <w:marBottom w:val="0"/>
      <w:divBdr>
        <w:top w:val="none" w:sz="0" w:space="0" w:color="auto"/>
        <w:left w:val="none" w:sz="0" w:space="0" w:color="auto"/>
        <w:bottom w:val="none" w:sz="0" w:space="0" w:color="auto"/>
        <w:right w:val="none" w:sz="0" w:space="0" w:color="auto"/>
      </w:divBdr>
      <w:divsChild>
        <w:div w:id="637880517">
          <w:marLeft w:val="0"/>
          <w:marRight w:val="0"/>
          <w:marTop w:val="300"/>
          <w:marBottom w:val="300"/>
          <w:divBdr>
            <w:top w:val="none" w:sz="0" w:space="0" w:color="auto"/>
            <w:left w:val="single" w:sz="48" w:space="0" w:color="E0E0E0"/>
            <w:bottom w:val="none" w:sz="0" w:space="0" w:color="auto"/>
            <w:right w:val="none" w:sz="0" w:space="0" w:color="auto"/>
          </w:divBdr>
        </w:div>
        <w:div w:id="913473399">
          <w:marLeft w:val="0"/>
          <w:marRight w:val="0"/>
          <w:marTop w:val="300"/>
          <w:marBottom w:val="300"/>
          <w:divBdr>
            <w:top w:val="none" w:sz="0" w:space="0" w:color="auto"/>
            <w:left w:val="single" w:sz="48" w:space="0" w:color="E0E0E0"/>
            <w:bottom w:val="none" w:sz="0" w:space="0" w:color="auto"/>
            <w:right w:val="none" w:sz="0" w:space="0" w:color="auto"/>
          </w:divBdr>
        </w:div>
      </w:divsChild>
    </w:div>
    <w:div w:id="656112313">
      <w:bodyDiv w:val="1"/>
      <w:marLeft w:val="0"/>
      <w:marRight w:val="0"/>
      <w:marTop w:val="0"/>
      <w:marBottom w:val="0"/>
      <w:divBdr>
        <w:top w:val="none" w:sz="0" w:space="0" w:color="auto"/>
        <w:left w:val="none" w:sz="0" w:space="0" w:color="auto"/>
        <w:bottom w:val="none" w:sz="0" w:space="0" w:color="auto"/>
        <w:right w:val="none" w:sz="0" w:space="0" w:color="auto"/>
      </w:divBdr>
    </w:div>
    <w:div w:id="751705415">
      <w:bodyDiv w:val="1"/>
      <w:marLeft w:val="0"/>
      <w:marRight w:val="0"/>
      <w:marTop w:val="0"/>
      <w:marBottom w:val="0"/>
      <w:divBdr>
        <w:top w:val="none" w:sz="0" w:space="0" w:color="auto"/>
        <w:left w:val="none" w:sz="0" w:space="0" w:color="auto"/>
        <w:bottom w:val="none" w:sz="0" w:space="0" w:color="auto"/>
        <w:right w:val="none" w:sz="0" w:space="0" w:color="auto"/>
      </w:divBdr>
      <w:divsChild>
        <w:div w:id="524028202">
          <w:marLeft w:val="0"/>
          <w:marRight w:val="0"/>
          <w:marTop w:val="0"/>
          <w:marBottom w:val="0"/>
          <w:divBdr>
            <w:top w:val="none" w:sz="0" w:space="0" w:color="auto"/>
            <w:left w:val="none" w:sz="0" w:space="0" w:color="auto"/>
            <w:bottom w:val="none" w:sz="0" w:space="0" w:color="auto"/>
            <w:right w:val="none" w:sz="0" w:space="0" w:color="auto"/>
          </w:divBdr>
          <w:divsChild>
            <w:div w:id="1846090851">
              <w:marLeft w:val="0"/>
              <w:marRight w:val="0"/>
              <w:marTop w:val="0"/>
              <w:marBottom w:val="0"/>
              <w:divBdr>
                <w:top w:val="none" w:sz="0" w:space="0" w:color="auto"/>
                <w:left w:val="none" w:sz="0" w:space="0" w:color="auto"/>
                <w:bottom w:val="none" w:sz="0" w:space="0" w:color="auto"/>
                <w:right w:val="none" w:sz="0" w:space="0" w:color="auto"/>
              </w:divBdr>
              <w:divsChild>
                <w:div w:id="12123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6876">
          <w:marLeft w:val="0"/>
          <w:marRight w:val="0"/>
          <w:marTop w:val="0"/>
          <w:marBottom w:val="0"/>
          <w:divBdr>
            <w:top w:val="none" w:sz="0" w:space="0" w:color="auto"/>
            <w:left w:val="none" w:sz="0" w:space="0" w:color="auto"/>
            <w:bottom w:val="none" w:sz="0" w:space="0" w:color="auto"/>
            <w:right w:val="none" w:sz="0" w:space="0" w:color="auto"/>
          </w:divBdr>
          <w:divsChild>
            <w:div w:id="1525824396">
              <w:marLeft w:val="0"/>
              <w:marRight w:val="0"/>
              <w:marTop w:val="0"/>
              <w:marBottom w:val="0"/>
              <w:divBdr>
                <w:top w:val="none" w:sz="0" w:space="0" w:color="auto"/>
                <w:left w:val="none" w:sz="0" w:space="0" w:color="auto"/>
                <w:bottom w:val="none" w:sz="0" w:space="0" w:color="auto"/>
                <w:right w:val="none" w:sz="0" w:space="0" w:color="auto"/>
              </w:divBdr>
              <w:divsChild>
                <w:div w:id="496770342">
                  <w:marLeft w:val="0"/>
                  <w:marRight w:val="0"/>
                  <w:marTop w:val="0"/>
                  <w:marBottom w:val="0"/>
                  <w:divBdr>
                    <w:top w:val="none" w:sz="0" w:space="0" w:color="auto"/>
                    <w:left w:val="none" w:sz="0" w:space="0" w:color="auto"/>
                    <w:bottom w:val="none" w:sz="0" w:space="0" w:color="auto"/>
                    <w:right w:val="none" w:sz="0" w:space="0" w:color="auto"/>
                  </w:divBdr>
                  <w:divsChild>
                    <w:div w:id="3782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018">
              <w:marLeft w:val="0"/>
              <w:marRight w:val="0"/>
              <w:marTop w:val="300"/>
              <w:marBottom w:val="300"/>
              <w:divBdr>
                <w:top w:val="none" w:sz="0" w:space="0" w:color="auto"/>
                <w:left w:val="single" w:sz="48" w:space="0" w:color="E0E0E0"/>
                <w:bottom w:val="none" w:sz="0" w:space="0" w:color="auto"/>
                <w:right w:val="none" w:sz="0" w:space="0" w:color="auto"/>
              </w:divBdr>
            </w:div>
            <w:div w:id="1355691219">
              <w:marLeft w:val="0"/>
              <w:marRight w:val="0"/>
              <w:marTop w:val="450"/>
              <w:marBottom w:val="450"/>
              <w:divBdr>
                <w:top w:val="none" w:sz="0" w:space="0" w:color="auto"/>
                <w:left w:val="none" w:sz="0" w:space="0" w:color="auto"/>
                <w:bottom w:val="none" w:sz="0" w:space="0" w:color="auto"/>
                <w:right w:val="none" w:sz="0" w:space="0" w:color="auto"/>
              </w:divBdr>
            </w:div>
            <w:div w:id="1736076942">
              <w:marLeft w:val="0"/>
              <w:marRight w:val="0"/>
              <w:marTop w:val="300"/>
              <w:marBottom w:val="300"/>
              <w:divBdr>
                <w:top w:val="none" w:sz="0" w:space="0" w:color="auto"/>
                <w:left w:val="single" w:sz="48" w:space="0" w:color="E0E0E0"/>
                <w:bottom w:val="none" w:sz="0" w:space="0" w:color="auto"/>
                <w:right w:val="none" w:sz="0" w:space="0" w:color="auto"/>
              </w:divBdr>
            </w:div>
            <w:div w:id="319895469">
              <w:marLeft w:val="0"/>
              <w:marRight w:val="0"/>
              <w:marTop w:val="300"/>
              <w:marBottom w:val="300"/>
              <w:divBdr>
                <w:top w:val="none" w:sz="0" w:space="0" w:color="auto"/>
                <w:left w:val="single" w:sz="48" w:space="0" w:color="E0E0E0"/>
                <w:bottom w:val="none" w:sz="0" w:space="0" w:color="auto"/>
                <w:right w:val="none" w:sz="0" w:space="0" w:color="auto"/>
              </w:divBdr>
            </w:div>
          </w:divsChild>
        </w:div>
        <w:div w:id="1176310956">
          <w:marLeft w:val="0"/>
          <w:marRight w:val="0"/>
          <w:marTop w:val="0"/>
          <w:marBottom w:val="0"/>
          <w:divBdr>
            <w:top w:val="none" w:sz="0" w:space="0" w:color="auto"/>
            <w:left w:val="none" w:sz="0" w:space="0" w:color="auto"/>
            <w:bottom w:val="none" w:sz="0" w:space="0" w:color="auto"/>
            <w:right w:val="none" w:sz="0" w:space="0" w:color="auto"/>
          </w:divBdr>
          <w:divsChild>
            <w:div w:id="1954481724">
              <w:marLeft w:val="0"/>
              <w:marRight w:val="0"/>
              <w:marTop w:val="0"/>
              <w:marBottom w:val="0"/>
              <w:divBdr>
                <w:top w:val="none" w:sz="0" w:space="0" w:color="auto"/>
                <w:left w:val="none" w:sz="0" w:space="0" w:color="auto"/>
                <w:bottom w:val="none" w:sz="0" w:space="0" w:color="auto"/>
                <w:right w:val="none" w:sz="0" w:space="0" w:color="auto"/>
              </w:divBdr>
              <w:divsChild>
                <w:div w:id="817963891">
                  <w:marLeft w:val="0"/>
                  <w:marRight w:val="0"/>
                  <w:marTop w:val="0"/>
                  <w:marBottom w:val="0"/>
                  <w:divBdr>
                    <w:top w:val="none" w:sz="0" w:space="0" w:color="auto"/>
                    <w:left w:val="none" w:sz="0" w:space="0" w:color="auto"/>
                    <w:bottom w:val="none" w:sz="0" w:space="0" w:color="auto"/>
                    <w:right w:val="none" w:sz="0" w:space="0" w:color="auto"/>
                  </w:divBdr>
                  <w:divsChild>
                    <w:div w:id="95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1043">
          <w:marLeft w:val="0"/>
          <w:marRight w:val="0"/>
          <w:marTop w:val="0"/>
          <w:marBottom w:val="0"/>
          <w:divBdr>
            <w:top w:val="none" w:sz="0" w:space="0" w:color="auto"/>
            <w:left w:val="none" w:sz="0" w:space="0" w:color="auto"/>
            <w:bottom w:val="none" w:sz="0" w:space="0" w:color="auto"/>
            <w:right w:val="none" w:sz="0" w:space="0" w:color="auto"/>
          </w:divBdr>
          <w:divsChild>
            <w:div w:id="136194151">
              <w:marLeft w:val="0"/>
              <w:marRight w:val="0"/>
              <w:marTop w:val="0"/>
              <w:marBottom w:val="0"/>
              <w:divBdr>
                <w:top w:val="none" w:sz="0" w:space="0" w:color="auto"/>
                <w:left w:val="none" w:sz="0" w:space="0" w:color="auto"/>
                <w:bottom w:val="none" w:sz="0" w:space="0" w:color="auto"/>
                <w:right w:val="none" w:sz="0" w:space="0" w:color="auto"/>
              </w:divBdr>
              <w:divsChild>
                <w:div w:id="845941647">
                  <w:marLeft w:val="0"/>
                  <w:marRight w:val="0"/>
                  <w:marTop w:val="0"/>
                  <w:marBottom w:val="0"/>
                  <w:divBdr>
                    <w:top w:val="none" w:sz="0" w:space="0" w:color="auto"/>
                    <w:left w:val="none" w:sz="0" w:space="0" w:color="auto"/>
                    <w:bottom w:val="none" w:sz="0" w:space="0" w:color="auto"/>
                    <w:right w:val="none" w:sz="0" w:space="0" w:color="auto"/>
                  </w:divBdr>
                  <w:divsChild>
                    <w:div w:id="341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662">
      <w:bodyDiv w:val="1"/>
      <w:marLeft w:val="0"/>
      <w:marRight w:val="0"/>
      <w:marTop w:val="0"/>
      <w:marBottom w:val="0"/>
      <w:divBdr>
        <w:top w:val="none" w:sz="0" w:space="0" w:color="auto"/>
        <w:left w:val="none" w:sz="0" w:space="0" w:color="auto"/>
        <w:bottom w:val="none" w:sz="0" w:space="0" w:color="auto"/>
        <w:right w:val="none" w:sz="0" w:space="0" w:color="auto"/>
      </w:divBdr>
    </w:div>
    <w:div w:id="805666360">
      <w:bodyDiv w:val="1"/>
      <w:marLeft w:val="0"/>
      <w:marRight w:val="0"/>
      <w:marTop w:val="0"/>
      <w:marBottom w:val="0"/>
      <w:divBdr>
        <w:top w:val="none" w:sz="0" w:space="0" w:color="auto"/>
        <w:left w:val="none" w:sz="0" w:space="0" w:color="auto"/>
        <w:bottom w:val="none" w:sz="0" w:space="0" w:color="auto"/>
        <w:right w:val="none" w:sz="0" w:space="0" w:color="auto"/>
      </w:divBdr>
      <w:divsChild>
        <w:div w:id="529298836">
          <w:marLeft w:val="0"/>
          <w:marRight w:val="0"/>
          <w:marTop w:val="300"/>
          <w:marBottom w:val="300"/>
          <w:divBdr>
            <w:top w:val="none" w:sz="0" w:space="0" w:color="auto"/>
            <w:left w:val="single" w:sz="48" w:space="0" w:color="E0E0E0"/>
            <w:bottom w:val="none" w:sz="0" w:space="0" w:color="auto"/>
            <w:right w:val="none" w:sz="0" w:space="0" w:color="auto"/>
          </w:divBdr>
        </w:div>
        <w:div w:id="1866669816">
          <w:marLeft w:val="0"/>
          <w:marRight w:val="0"/>
          <w:marTop w:val="300"/>
          <w:marBottom w:val="300"/>
          <w:divBdr>
            <w:top w:val="none" w:sz="0" w:space="0" w:color="auto"/>
            <w:left w:val="single" w:sz="48" w:space="0" w:color="E0E0E0"/>
            <w:bottom w:val="none" w:sz="0" w:space="0" w:color="auto"/>
            <w:right w:val="none" w:sz="0" w:space="0" w:color="auto"/>
          </w:divBdr>
        </w:div>
      </w:divsChild>
    </w:div>
    <w:div w:id="851526358">
      <w:bodyDiv w:val="1"/>
      <w:marLeft w:val="0"/>
      <w:marRight w:val="0"/>
      <w:marTop w:val="0"/>
      <w:marBottom w:val="0"/>
      <w:divBdr>
        <w:top w:val="none" w:sz="0" w:space="0" w:color="auto"/>
        <w:left w:val="none" w:sz="0" w:space="0" w:color="auto"/>
        <w:bottom w:val="none" w:sz="0" w:space="0" w:color="auto"/>
        <w:right w:val="none" w:sz="0" w:space="0" w:color="auto"/>
      </w:divBdr>
      <w:divsChild>
        <w:div w:id="661859399">
          <w:marLeft w:val="0"/>
          <w:marRight w:val="0"/>
          <w:marTop w:val="300"/>
          <w:marBottom w:val="300"/>
          <w:divBdr>
            <w:top w:val="none" w:sz="0" w:space="0" w:color="auto"/>
            <w:left w:val="single" w:sz="48" w:space="0" w:color="E0E0E0"/>
            <w:bottom w:val="none" w:sz="0" w:space="0" w:color="auto"/>
            <w:right w:val="none" w:sz="0" w:space="0" w:color="auto"/>
          </w:divBdr>
        </w:div>
      </w:divsChild>
    </w:div>
    <w:div w:id="863665496">
      <w:bodyDiv w:val="1"/>
      <w:marLeft w:val="0"/>
      <w:marRight w:val="0"/>
      <w:marTop w:val="0"/>
      <w:marBottom w:val="0"/>
      <w:divBdr>
        <w:top w:val="none" w:sz="0" w:space="0" w:color="auto"/>
        <w:left w:val="none" w:sz="0" w:space="0" w:color="auto"/>
        <w:bottom w:val="none" w:sz="0" w:space="0" w:color="auto"/>
        <w:right w:val="none" w:sz="0" w:space="0" w:color="auto"/>
      </w:divBdr>
    </w:div>
    <w:div w:id="865096631">
      <w:bodyDiv w:val="1"/>
      <w:marLeft w:val="0"/>
      <w:marRight w:val="0"/>
      <w:marTop w:val="0"/>
      <w:marBottom w:val="0"/>
      <w:divBdr>
        <w:top w:val="none" w:sz="0" w:space="0" w:color="auto"/>
        <w:left w:val="none" w:sz="0" w:space="0" w:color="auto"/>
        <w:bottom w:val="none" w:sz="0" w:space="0" w:color="auto"/>
        <w:right w:val="none" w:sz="0" w:space="0" w:color="auto"/>
      </w:divBdr>
      <w:divsChild>
        <w:div w:id="331640715">
          <w:marLeft w:val="0"/>
          <w:marRight w:val="0"/>
          <w:marTop w:val="0"/>
          <w:marBottom w:val="0"/>
          <w:divBdr>
            <w:top w:val="none" w:sz="0" w:space="0" w:color="auto"/>
            <w:left w:val="none" w:sz="0" w:space="0" w:color="auto"/>
            <w:bottom w:val="none" w:sz="0" w:space="0" w:color="auto"/>
            <w:right w:val="none" w:sz="0" w:space="0" w:color="auto"/>
          </w:divBdr>
        </w:div>
        <w:div w:id="647785881">
          <w:marLeft w:val="0"/>
          <w:marRight w:val="0"/>
          <w:marTop w:val="0"/>
          <w:marBottom w:val="0"/>
          <w:divBdr>
            <w:top w:val="none" w:sz="0" w:space="0" w:color="auto"/>
            <w:left w:val="none" w:sz="0" w:space="0" w:color="auto"/>
            <w:bottom w:val="none" w:sz="0" w:space="0" w:color="auto"/>
            <w:right w:val="none" w:sz="0" w:space="0" w:color="auto"/>
          </w:divBdr>
        </w:div>
      </w:divsChild>
    </w:div>
    <w:div w:id="1001588337">
      <w:bodyDiv w:val="1"/>
      <w:marLeft w:val="0"/>
      <w:marRight w:val="0"/>
      <w:marTop w:val="0"/>
      <w:marBottom w:val="0"/>
      <w:divBdr>
        <w:top w:val="none" w:sz="0" w:space="0" w:color="auto"/>
        <w:left w:val="none" w:sz="0" w:space="0" w:color="auto"/>
        <w:bottom w:val="none" w:sz="0" w:space="0" w:color="auto"/>
        <w:right w:val="none" w:sz="0" w:space="0" w:color="auto"/>
      </w:divBdr>
      <w:divsChild>
        <w:div w:id="1010259953">
          <w:marLeft w:val="0"/>
          <w:marRight w:val="0"/>
          <w:marTop w:val="0"/>
          <w:marBottom w:val="0"/>
          <w:divBdr>
            <w:top w:val="none" w:sz="0" w:space="0" w:color="auto"/>
            <w:left w:val="none" w:sz="0" w:space="0" w:color="auto"/>
            <w:bottom w:val="none" w:sz="0" w:space="0" w:color="auto"/>
            <w:right w:val="none" w:sz="0" w:space="0" w:color="auto"/>
          </w:divBdr>
          <w:divsChild>
            <w:div w:id="469516858">
              <w:marLeft w:val="0"/>
              <w:marRight w:val="0"/>
              <w:marTop w:val="0"/>
              <w:marBottom w:val="0"/>
              <w:divBdr>
                <w:top w:val="none" w:sz="0" w:space="0" w:color="auto"/>
                <w:left w:val="none" w:sz="0" w:space="0" w:color="auto"/>
                <w:bottom w:val="none" w:sz="0" w:space="0" w:color="auto"/>
                <w:right w:val="none" w:sz="0" w:space="0" w:color="auto"/>
              </w:divBdr>
              <w:divsChild>
                <w:div w:id="106853071">
                  <w:marLeft w:val="0"/>
                  <w:marRight w:val="0"/>
                  <w:marTop w:val="0"/>
                  <w:marBottom w:val="0"/>
                  <w:divBdr>
                    <w:top w:val="none" w:sz="0" w:space="0" w:color="auto"/>
                    <w:left w:val="none" w:sz="0" w:space="0" w:color="auto"/>
                    <w:bottom w:val="none" w:sz="0" w:space="0" w:color="auto"/>
                    <w:right w:val="none" w:sz="0" w:space="0" w:color="auto"/>
                  </w:divBdr>
                  <w:divsChild>
                    <w:div w:id="1161191074">
                      <w:marLeft w:val="0"/>
                      <w:marRight w:val="0"/>
                      <w:marTop w:val="420"/>
                      <w:marBottom w:val="420"/>
                      <w:divBdr>
                        <w:top w:val="none" w:sz="0" w:space="0" w:color="auto"/>
                        <w:left w:val="none" w:sz="0" w:space="0" w:color="auto"/>
                        <w:bottom w:val="none" w:sz="0" w:space="0" w:color="auto"/>
                        <w:right w:val="none" w:sz="0" w:space="0" w:color="auto"/>
                      </w:divBdr>
                    </w:div>
                  </w:divsChild>
                </w:div>
                <w:div w:id="909116991">
                  <w:marLeft w:val="0"/>
                  <w:marRight w:val="0"/>
                  <w:marTop w:val="0"/>
                  <w:marBottom w:val="0"/>
                  <w:divBdr>
                    <w:top w:val="none" w:sz="0" w:space="0" w:color="auto"/>
                    <w:left w:val="none" w:sz="0" w:space="0" w:color="auto"/>
                    <w:bottom w:val="none" w:sz="0" w:space="0" w:color="auto"/>
                    <w:right w:val="none" w:sz="0" w:space="0" w:color="auto"/>
                  </w:divBdr>
                  <w:divsChild>
                    <w:div w:id="52385899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 w:id="1110855653">
      <w:bodyDiv w:val="1"/>
      <w:marLeft w:val="0"/>
      <w:marRight w:val="0"/>
      <w:marTop w:val="0"/>
      <w:marBottom w:val="0"/>
      <w:divBdr>
        <w:top w:val="none" w:sz="0" w:space="0" w:color="auto"/>
        <w:left w:val="none" w:sz="0" w:space="0" w:color="auto"/>
        <w:bottom w:val="none" w:sz="0" w:space="0" w:color="auto"/>
        <w:right w:val="none" w:sz="0" w:space="0" w:color="auto"/>
      </w:divBdr>
      <w:divsChild>
        <w:div w:id="1985350435">
          <w:blockQuote w:val="1"/>
          <w:marLeft w:val="0"/>
          <w:marRight w:val="0"/>
          <w:marTop w:val="0"/>
          <w:marBottom w:val="330"/>
          <w:divBdr>
            <w:top w:val="single" w:sz="6" w:space="8" w:color="F0AD4E"/>
            <w:left w:val="single" w:sz="6" w:space="8" w:color="F0AD4E"/>
            <w:bottom w:val="single" w:sz="6" w:space="8" w:color="F0AD4E"/>
            <w:right w:val="single" w:sz="6" w:space="8" w:color="F0AD4E"/>
          </w:divBdr>
        </w:div>
        <w:div w:id="1219124360">
          <w:marLeft w:val="0"/>
          <w:marRight w:val="0"/>
          <w:marTop w:val="0"/>
          <w:marBottom w:val="0"/>
          <w:divBdr>
            <w:top w:val="none" w:sz="0" w:space="0" w:color="auto"/>
            <w:left w:val="none" w:sz="0" w:space="0" w:color="auto"/>
            <w:bottom w:val="none" w:sz="0" w:space="0" w:color="auto"/>
            <w:right w:val="none" w:sz="0" w:space="0" w:color="auto"/>
          </w:divBdr>
        </w:div>
        <w:div w:id="1905797511">
          <w:marLeft w:val="0"/>
          <w:marRight w:val="0"/>
          <w:marTop w:val="0"/>
          <w:marBottom w:val="0"/>
          <w:divBdr>
            <w:top w:val="none" w:sz="0" w:space="0" w:color="auto"/>
            <w:left w:val="none" w:sz="0" w:space="0" w:color="auto"/>
            <w:bottom w:val="none" w:sz="0" w:space="0" w:color="auto"/>
            <w:right w:val="none" w:sz="0" w:space="0" w:color="auto"/>
          </w:divBdr>
        </w:div>
        <w:div w:id="1080711806">
          <w:marLeft w:val="0"/>
          <w:marRight w:val="0"/>
          <w:marTop w:val="0"/>
          <w:marBottom w:val="0"/>
          <w:divBdr>
            <w:top w:val="none" w:sz="0" w:space="0" w:color="auto"/>
            <w:left w:val="none" w:sz="0" w:space="0" w:color="auto"/>
            <w:bottom w:val="none" w:sz="0" w:space="0" w:color="auto"/>
            <w:right w:val="none" w:sz="0" w:space="0" w:color="auto"/>
          </w:divBdr>
        </w:div>
      </w:divsChild>
    </w:div>
    <w:div w:id="1193805858">
      <w:bodyDiv w:val="1"/>
      <w:marLeft w:val="0"/>
      <w:marRight w:val="0"/>
      <w:marTop w:val="0"/>
      <w:marBottom w:val="0"/>
      <w:divBdr>
        <w:top w:val="none" w:sz="0" w:space="0" w:color="auto"/>
        <w:left w:val="none" w:sz="0" w:space="0" w:color="auto"/>
        <w:bottom w:val="none" w:sz="0" w:space="0" w:color="auto"/>
        <w:right w:val="none" w:sz="0" w:space="0" w:color="auto"/>
      </w:divBdr>
    </w:div>
    <w:div w:id="1370450852">
      <w:bodyDiv w:val="1"/>
      <w:marLeft w:val="0"/>
      <w:marRight w:val="0"/>
      <w:marTop w:val="0"/>
      <w:marBottom w:val="0"/>
      <w:divBdr>
        <w:top w:val="none" w:sz="0" w:space="0" w:color="auto"/>
        <w:left w:val="none" w:sz="0" w:space="0" w:color="auto"/>
        <w:bottom w:val="none" w:sz="0" w:space="0" w:color="auto"/>
        <w:right w:val="none" w:sz="0" w:space="0" w:color="auto"/>
      </w:divBdr>
    </w:div>
    <w:div w:id="1379280137">
      <w:bodyDiv w:val="1"/>
      <w:marLeft w:val="0"/>
      <w:marRight w:val="0"/>
      <w:marTop w:val="0"/>
      <w:marBottom w:val="0"/>
      <w:divBdr>
        <w:top w:val="none" w:sz="0" w:space="0" w:color="auto"/>
        <w:left w:val="none" w:sz="0" w:space="0" w:color="auto"/>
        <w:bottom w:val="none" w:sz="0" w:space="0" w:color="auto"/>
        <w:right w:val="none" w:sz="0" w:space="0" w:color="auto"/>
      </w:divBdr>
    </w:div>
    <w:div w:id="1417897763">
      <w:bodyDiv w:val="1"/>
      <w:marLeft w:val="0"/>
      <w:marRight w:val="0"/>
      <w:marTop w:val="0"/>
      <w:marBottom w:val="0"/>
      <w:divBdr>
        <w:top w:val="none" w:sz="0" w:space="0" w:color="auto"/>
        <w:left w:val="none" w:sz="0" w:space="0" w:color="auto"/>
        <w:bottom w:val="none" w:sz="0" w:space="0" w:color="auto"/>
        <w:right w:val="none" w:sz="0" w:space="0" w:color="auto"/>
      </w:divBdr>
      <w:divsChild>
        <w:div w:id="1301112638">
          <w:marLeft w:val="0"/>
          <w:marRight w:val="0"/>
          <w:marTop w:val="0"/>
          <w:marBottom w:val="0"/>
          <w:divBdr>
            <w:top w:val="none" w:sz="0" w:space="0" w:color="auto"/>
            <w:left w:val="none" w:sz="0" w:space="0" w:color="auto"/>
            <w:bottom w:val="none" w:sz="0" w:space="0" w:color="auto"/>
            <w:right w:val="none" w:sz="0" w:space="0" w:color="auto"/>
          </w:divBdr>
        </w:div>
      </w:divsChild>
    </w:div>
    <w:div w:id="1443185037">
      <w:bodyDiv w:val="1"/>
      <w:marLeft w:val="0"/>
      <w:marRight w:val="0"/>
      <w:marTop w:val="0"/>
      <w:marBottom w:val="0"/>
      <w:divBdr>
        <w:top w:val="none" w:sz="0" w:space="0" w:color="auto"/>
        <w:left w:val="none" w:sz="0" w:space="0" w:color="auto"/>
        <w:bottom w:val="none" w:sz="0" w:space="0" w:color="auto"/>
        <w:right w:val="none" w:sz="0" w:space="0" w:color="auto"/>
      </w:divBdr>
      <w:divsChild>
        <w:div w:id="333996391">
          <w:marLeft w:val="0"/>
          <w:marRight w:val="0"/>
          <w:marTop w:val="0"/>
          <w:marBottom w:val="0"/>
          <w:divBdr>
            <w:top w:val="none" w:sz="0" w:space="0" w:color="auto"/>
            <w:left w:val="none" w:sz="0" w:space="0" w:color="auto"/>
            <w:bottom w:val="none" w:sz="0" w:space="0" w:color="auto"/>
            <w:right w:val="none" w:sz="0" w:space="0" w:color="auto"/>
          </w:divBdr>
          <w:divsChild>
            <w:div w:id="1346054287">
              <w:marLeft w:val="0"/>
              <w:marRight w:val="0"/>
              <w:marTop w:val="0"/>
              <w:marBottom w:val="0"/>
              <w:divBdr>
                <w:top w:val="none" w:sz="0" w:space="0" w:color="auto"/>
                <w:left w:val="none" w:sz="0" w:space="0" w:color="auto"/>
                <w:bottom w:val="none" w:sz="0" w:space="0" w:color="auto"/>
                <w:right w:val="none" w:sz="0" w:space="0" w:color="auto"/>
              </w:divBdr>
              <w:divsChild>
                <w:div w:id="14992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9317">
      <w:bodyDiv w:val="1"/>
      <w:marLeft w:val="0"/>
      <w:marRight w:val="0"/>
      <w:marTop w:val="0"/>
      <w:marBottom w:val="0"/>
      <w:divBdr>
        <w:top w:val="none" w:sz="0" w:space="0" w:color="auto"/>
        <w:left w:val="none" w:sz="0" w:space="0" w:color="auto"/>
        <w:bottom w:val="none" w:sz="0" w:space="0" w:color="auto"/>
        <w:right w:val="none" w:sz="0" w:space="0" w:color="auto"/>
      </w:divBdr>
    </w:div>
    <w:div w:id="1524633590">
      <w:bodyDiv w:val="1"/>
      <w:marLeft w:val="0"/>
      <w:marRight w:val="0"/>
      <w:marTop w:val="0"/>
      <w:marBottom w:val="0"/>
      <w:divBdr>
        <w:top w:val="none" w:sz="0" w:space="0" w:color="auto"/>
        <w:left w:val="none" w:sz="0" w:space="0" w:color="auto"/>
        <w:bottom w:val="none" w:sz="0" w:space="0" w:color="auto"/>
        <w:right w:val="none" w:sz="0" w:space="0" w:color="auto"/>
      </w:divBdr>
    </w:div>
    <w:div w:id="1558586272">
      <w:bodyDiv w:val="1"/>
      <w:marLeft w:val="0"/>
      <w:marRight w:val="0"/>
      <w:marTop w:val="0"/>
      <w:marBottom w:val="0"/>
      <w:divBdr>
        <w:top w:val="none" w:sz="0" w:space="0" w:color="auto"/>
        <w:left w:val="none" w:sz="0" w:space="0" w:color="auto"/>
        <w:bottom w:val="none" w:sz="0" w:space="0" w:color="auto"/>
        <w:right w:val="none" w:sz="0" w:space="0" w:color="auto"/>
      </w:divBdr>
    </w:div>
    <w:div w:id="1570073147">
      <w:bodyDiv w:val="1"/>
      <w:marLeft w:val="0"/>
      <w:marRight w:val="0"/>
      <w:marTop w:val="0"/>
      <w:marBottom w:val="0"/>
      <w:divBdr>
        <w:top w:val="none" w:sz="0" w:space="0" w:color="auto"/>
        <w:left w:val="none" w:sz="0" w:space="0" w:color="auto"/>
        <w:bottom w:val="none" w:sz="0" w:space="0" w:color="auto"/>
        <w:right w:val="none" w:sz="0" w:space="0" w:color="auto"/>
      </w:divBdr>
      <w:divsChild>
        <w:div w:id="1575239700">
          <w:marLeft w:val="0"/>
          <w:marRight w:val="0"/>
          <w:marTop w:val="0"/>
          <w:marBottom w:val="0"/>
          <w:divBdr>
            <w:top w:val="none" w:sz="0" w:space="0" w:color="auto"/>
            <w:left w:val="none" w:sz="0" w:space="0" w:color="auto"/>
            <w:bottom w:val="none" w:sz="0" w:space="0" w:color="auto"/>
            <w:right w:val="none" w:sz="0" w:space="0" w:color="auto"/>
          </w:divBdr>
          <w:divsChild>
            <w:div w:id="1066803838">
              <w:marLeft w:val="0"/>
              <w:marRight w:val="0"/>
              <w:marTop w:val="0"/>
              <w:marBottom w:val="0"/>
              <w:divBdr>
                <w:top w:val="none" w:sz="0" w:space="0" w:color="auto"/>
                <w:left w:val="none" w:sz="0" w:space="0" w:color="auto"/>
                <w:bottom w:val="none" w:sz="0" w:space="0" w:color="auto"/>
                <w:right w:val="none" w:sz="0" w:space="0" w:color="auto"/>
              </w:divBdr>
            </w:div>
            <w:div w:id="1096361175">
              <w:marLeft w:val="0"/>
              <w:marRight w:val="0"/>
              <w:marTop w:val="0"/>
              <w:marBottom w:val="0"/>
              <w:divBdr>
                <w:top w:val="none" w:sz="0" w:space="0" w:color="auto"/>
                <w:left w:val="none" w:sz="0" w:space="0" w:color="auto"/>
                <w:bottom w:val="none" w:sz="0" w:space="0" w:color="auto"/>
                <w:right w:val="none" w:sz="0" w:space="0" w:color="auto"/>
              </w:divBdr>
              <w:divsChild>
                <w:div w:id="12756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2643">
      <w:bodyDiv w:val="1"/>
      <w:marLeft w:val="0"/>
      <w:marRight w:val="0"/>
      <w:marTop w:val="0"/>
      <w:marBottom w:val="0"/>
      <w:divBdr>
        <w:top w:val="none" w:sz="0" w:space="0" w:color="auto"/>
        <w:left w:val="none" w:sz="0" w:space="0" w:color="auto"/>
        <w:bottom w:val="none" w:sz="0" w:space="0" w:color="auto"/>
        <w:right w:val="none" w:sz="0" w:space="0" w:color="auto"/>
      </w:divBdr>
      <w:divsChild>
        <w:div w:id="639575329">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2821928">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93620072">
          <w:blockQuote w:val="1"/>
          <w:marLeft w:val="240"/>
          <w:marRight w:val="0"/>
          <w:marTop w:val="240"/>
          <w:marBottom w:val="240"/>
          <w:divBdr>
            <w:top w:val="none" w:sz="0" w:space="0" w:color="auto"/>
            <w:left w:val="single" w:sz="6" w:space="6" w:color="BBBBBB"/>
            <w:bottom w:val="none" w:sz="0" w:space="0" w:color="auto"/>
            <w:right w:val="none" w:sz="0" w:space="0" w:color="auto"/>
          </w:divBdr>
        </w:div>
        <w:div w:id="17694256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730378098">
      <w:bodyDiv w:val="1"/>
      <w:marLeft w:val="0"/>
      <w:marRight w:val="0"/>
      <w:marTop w:val="0"/>
      <w:marBottom w:val="0"/>
      <w:divBdr>
        <w:top w:val="none" w:sz="0" w:space="0" w:color="auto"/>
        <w:left w:val="none" w:sz="0" w:space="0" w:color="auto"/>
        <w:bottom w:val="none" w:sz="0" w:space="0" w:color="auto"/>
        <w:right w:val="none" w:sz="0" w:space="0" w:color="auto"/>
      </w:divBdr>
      <w:divsChild>
        <w:div w:id="1675260959">
          <w:marLeft w:val="0"/>
          <w:marRight w:val="0"/>
          <w:marTop w:val="0"/>
          <w:marBottom w:val="0"/>
          <w:divBdr>
            <w:top w:val="none" w:sz="0" w:space="0" w:color="auto"/>
            <w:left w:val="none" w:sz="0" w:space="0" w:color="auto"/>
            <w:bottom w:val="none" w:sz="0" w:space="0" w:color="auto"/>
            <w:right w:val="none" w:sz="0" w:space="0" w:color="auto"/>
          </w:divBdr>
          <w:divsChild>
            <w:div w:id="851378522">
              <w:marLeft w:val="0"/>
              <w:marRight w:val="0"/>
              <w:marTop w:val="0"/>
              <w:marBottom w:val="0"/>
              <w:divBdr>
                <w:top w:val="none" w:sz="0" w:space="0" w:color="auto"/>
                <w:left w:val="none" w:sz="0" w:space="0" w:color="auto"/>
                <w:bottom w:val="none" w:sz="0" w:space="0" w:color="auto"/>
                <w:right w:val="none" w:sz="0" w:space="0" w:color="auto"/>
              </w:divBdr>
              <w:divsChild>
                <w:div w:id="2033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6737">
      <w:bodyDiv w:val="1"/>
      <w:marLeft w:val="0"/>
      <w:marRight w:val="0"/>
      <w:marTop w:val="0"/>
      <w:marBottom w:val="0"/>
      <w:divBdr>
        <w:top w:val="none" w:sz="0" w:space="0" w:color="auto"/>
        <w:left w:val="none" w:sz="0" w:space="0" w:color="auto"/>
        <w:bottom w:val="none" w:sz="0" w:space="0" w:color="auto"/>
        <w:right w:val="none" w:sz="0" w:space="0" w:color="auto"/>
      </w:divBdr>
      <w:divsChild>
        <w:div w:id="1232695625">
          <w:blockQuote w:val="1"/>
          <w:marLeft w:val="0"/>
          <w:marRight w:val="0"/>
          <w:marTop w:val="0"/>
          <w:marBottom w:val="330"/>
          <w:divBdr>
            <w:top w:val="single" w:sz="6" w:space="8" w:color="F0AD4E"/>
            <w:left w:val="single" w:sz="6" w:space="8" w:color="F0AD4E"/>
            <w:bottom w:val="single" w:sz="6" w:space="8" w:color="F0AD4E"/>
            <w:right w:val="single" w:sz="6" w:space="8" w:color="F0AD4E"/>
          </w:divBdr>
        </w:div>
        <w:div w:id="589967877">
          <w:marLeft w:val="0"/>
          <w:marRight w:val="0"/>
          <w:marTop w:val="0"/>
          <w:marBottom w:val="0"/>
          <w:divBdr>
            <w:top w:val="none" w:sz="0" w:space="0" w:color="auto"/>
            <w:left w:val="none" w:sz="0" w:space="0" w:color="auto"/>
            <w:bottom w:val="none" w:sz="0" w:space="0" w:color="auto"/>
            <w:right w:val="none" w:sz="0" w:space="0" w:color="auto"/>
          </w:divBdr>
        </w:div>
        <w:div w:id="102304568">
          <w:marLeft w:val="0"/>
          <w:marRight w:val="0"/>
          <w:marTop w:val="0"/>
          <w:marBottom w:val="0"/>
          <w:divBdr>
            <w:top w:val="none" w:sz="0" w:space="0" w:color="auto"/>
            <w:left w:val="none" w:sz="0" w:space="0" w:color="auto"/>
            <w:bottom w:val="none" w:sz="0" w:space="0" w:color="auto"/>
            <w:right w:val="none" w:sz="0" w:space="0" w:color="auto"/>
          </w:divBdr>
        </w:div>
        <w:div w:id="1580285999">
          <w:marLeft w:val="0"/>
          <w:marRight w:val="0"/>
          <w:marTop w:val="0"/>
          <w:marBottom w:val="0"/>
          <w:divBdr>
            <w:top w:val="none" w:sz="0" w:space="0" w:color="auto"/>
            <w:left w:val="none" w:sz="0" w:space="0" w:color="auto"/>
            <w:bottom w:val="none" w:sz="0" w:space="0" w:color="auto"/>
            <w:right w:val="none" w:sz="0" w:space="0" w:color="auto"/>
          </w:divBdr>
        </w:div>
      </w:divsChild>
    </w:div>
    <w:div w:id="1762026018">
      <w:bodyDiv w:val="1"/>
      <w:marLeft w:val="0"/>
      <w:marRight w:val="0"/>
      <w:marTop w:val="0"/>
      <w:marBottom w:val="0"/>
      <w:divBdr>
        <w:top w:val="none" w:sz="0" w:space="0" w:color="auto"/>
        <w:left w:val="none" w:sz="0" w:space="0" w:color="auto"/>
        <w:bottom w:val="none" w:sz="0" w:space="0" w:color="auto"/>
        <w:right w:val="none" w:sz="0" w:space="0" w:color="auto"/>
      </w:divBdr>
    </w:div>
    <w:div w:id="1845975054">
      <w:bodyDiv w:val="1"/>
      <w:marLeft w:val="0"/>
      <w:marRight w:val="0"/>
      <w:marTop w:val="0"/>
      <w:marBottom w:val="0"/>
      <w:divBdr>
        <w:top w:val="none" w:sz="0" w:space="0" w:color="auto"/>
        <w:left w:val="none" w:sz="0" w:space="0" w:color="auto"/>
        <w:bottom w:val="none" w:sz="0" w:space="0" w:color="auto"/>
        <w:right w:val="none" w:sz="0" w:space="0" w:color="auto"/>
      </w:divBdr>
    </w:div>
    <w:div w:id="1873179281">
      <w:bodyDiv w:val="1"/>
      <w:marLeft w:val="0"/>
      <w:marRight w:val="0"/>
      <w:marTop w:val="0"/>
      <w:marBottom w:val="0"/>
      <w:divBdr>
        <w:top w:val="none" w:sz="0" w:space="0" w:color="auto"/>
        <w:left w:val="none" w:sz="0" w:space="0" w:color="auto"/>
        <w:bottom w:val="none" w:sz="0" w:space="0" w:color="auto"/>
        <w:right w:val="none" w:sz="0" w:space="0" w:color="auto"/>
      </w:divBdr>
    </w:div>
    <w:div w:id="1893807793">
      <w:bodyDiv w:val="1"/>
      <w:marLeft w:val="0"/>
      <w:marRight w:val="0"/>
      <w:marTop w:val="0"/>
      <w:marBottom w:val="0"/>
      <w:divBdr>
        <w:top w:val="none" w:sz="0" w:space="0" w:color="auto"/>
        <w:left w:val="none" w:sz="0" w:space="0" w:color="auto"/>
        <w:bottom w:val="none" w:sz="0" w:space="0" w:color="auto"/>
        <w:right w:val="none" w:sz="0" w:space="0" w:color="auto"/>
      </w:divBdr>
    </w:div>
    <w:div w:id="1909807606">
      <w:bodyDiv w:val="1"/>
      <w:marLeft w:val="0"/>
      <w:marRight w:val="0"/>
      <w:marTop w:val="0"/>
      <w:marBottom w:val="0"/>
      <w:divBdr>
        <w:top w:val="none" w:sz="0" w:space="0" w:color="auto"/>
        <w:left w:val="none" w:sz="0" w:space="0" w:color="auto"/>
        <w:bottom w:val="none" w:sz="0" w:space="0" w:color="auto"/>
        <w:right w:val="none" w:sz="0" w:space="0" w:color="auto"/>
      </w:divBdr>
      <w:divsChild>
        <w:div w:id="1283417532">
          <w:blockQuote w:val="1"/>
          <w:marLeft w:val="0"/>
          <w:marRight w:val="0"/>
          <w:marTop w:val="0"/>
          <w:marBottom w:val="330"/>
          <w:divBdr>
            <w:top w:val="single" w:sz="6" w:space="8" w:color="F0AD4E"/>
            <w:left w:val="single" w:sz="6" w:space="8" w:color="F0AD4E"/>
            <w:bottom w:val="single" w:sz="6" w:space="8" w:color="F0AD4E"/>
            <w:right w:val="single" w:sz="6" w:space="8" w:color="F0AD4E"/>
          </w:divBdr>
        </w:div>
        <w:div w:id="246959333">
          <w:marLeft w:val="0"/>
          <w:marRight w:val="0"/>
          <w:marTop w:val="0"/>
          <w:marBottom w:val="0"/>
          <w:divBdr>
            <w:top w:val="none" w:sz="0" w:space="0" w:color="auto"/>
            <w:left w:val="none" w:sz="0" w:space="0" w:color="auto"/>
            <w:bottom w:val="none" w:sz="0" w:space="0" w:color="auto"/>
            <w:right w:val="none" w:sz="0" w:space="0" w:color="auto"/>
          </w:divBdr>
        </w:div>
        <w:div w:id="14580870">
          <w:marLeft w:val="0"/>
          <w:marRight w:val="0"/>
          <w:marTop w:val="0"/>
          <w:marBottom w:val="0"/>
          <w:divBdr>
            <w:top w:val="none" w:sz="0" w:space="0" w:color="auto"/>
            <w:left w:val="none" w:sz="0" w:space="0" w:color="auto"/>
            <w:bottom w:val="none" w:sz="0" w:space="0" w:color="auto"/>
            <w:right w:val="none" w:sz="0" w:space="0" w:color="auto"/>
          </w:divBdr>
        </w:div>
        <w:div w:id="1079474487">
          <w:marLeft w:val="0"/>
          <w:marRight w:val="0"/>
          <w:marTop w:val="0"/>
          <w:marBottom w:val="0"/>
          <w:divBdr>
            <w:top w:val="none" w:sz="0" w:space="0" w:color="auto"/>
            <w:left w:val="none" w:sz="0" w:space="0" w:color="auto"/>
            <w:bottom w:val="none" w:sz="0" w:space="0" w:color="auto"/>
            <w:right w:val="none" w:sz="0" w:space="0" w:color="auto"/>
          </w:divBdr>
        </w:div>
      </w:divsChild>
    </w:div>
    <w:div w:id="1975477466">
      <w:bodyDiv w:val="1"/>
      <w:marLeft w:val="0"/>
      <w:marRight w:val="0"/>
      <w:marTop w:val="0"/>
      <w:marBottom w:val="0"/>
      <w:divBdr>
        <w:top w:val="none" w:sz="0" w:space="0" w:color="auto"/>
        <w:left w:val="none" w:sz="0" w:space="0" w:color="auto"/>
        <w:bottom w:val="none" w:sz="0" w:space="0" w:color="auto"/>
        <w:right w:val="none" w:sz="0" w:space="0" w:color="auto"/>
      </w:divBdr>
    </w:div>
    <w:div w:id="2025595850">
      <w:bodyDiv w:val="1"/>
      <w:marLeft w:val="0"/>
      <w:marRight w:val="0"/>
      <w:marTop w:val="0"/>
      <w:marBottom w:val="0"/>
      <w:divBdr>
        <w:top w:val="none" w:sz="0" w:space="0" w:color="auto"/>
        <w:left w:val="none" w:sz="0" w:space="0" w:color="auto"/>
        <w:bottom w:val="none" w:sz="0" w:space="0" w:color="auto"/>
        <w:right w:val="none" w:sz="0" w:space="0" w:color="auto"/>
      </w:divBdr>
    </w:div>
    <w:div w:id="2053723539">
      <w:bodyDiv w:val="1"/>
      <w:marLeft w:val="0"/>
      <w:marRight w:val="0"/>
      <w:marTop w:val="0"/>
      <w:marBottom w:val="0"/>
      <w:divBdr>
        <w:top w:val="none" w:sz="0" w:space="0" w:color="auto"/>
        <w:left w:val="none" w:sz="0" w:space="0" w:color="auto"/>
        <w:bottom w:val="none" w:sz="0" w:space="0" w:color="auto"/>
        <w:right w:val="none" w:sz="0" w:space="0" w:color="auto"/>
      </w:divBdr>
      <w:divsChild>
        <w:div w:id="1331520595">
          <w:marLeft w:val="0"/>
          <w:marRight w:val="0"/>
          <w:marTop w:val="0"/>
          <w:marBottom w:val="0"/>
          <w:divBdr>
            <w:top w:val="none" w:sz="0" w:space="0" w:color="auto"/>
            <w:left w:val="none" w:sz="0" w:space="0" w:color="auto"/>
            <w:bottom w:val="none" w:sz="0" w:space="0" w:color="auto"/>
            <w:right w:val="none" w:sz="0" w:space="0" w:color="auto"/>
          </w:divBdr>
          <w:divsChild>
            <w:div w:id="11834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9022">
      <w:bodyDiv w:val="1"/>
      <w:marLeft w:val="0"/>
      <w:marRight w:val="0"/>
      <w:marTop w:val="0"/>
      <w:marBottom w:val="0"/>
      <w:divBdr>
        <w:top w:val="none" w:sz="0" w:space="0" w:color="auto"/>
        <w:left w:val="none" w:sz="0" w:space="0" w:color="auto"/>
        <w:bottom w:val="none" w:sz="0" w:space="0" w:color="auto"/>
        <w:right w:val="none" w:sz="0" w:space="0" w:color="auto"/>
      </w:divBdr>
      <w:divsChild>
        <w:div w:id="1301568478">
          <w:marLeft w:val="0"/>
          <w:marRight w:val="0"/>
          <w:marTop w:val="0"/>
          <w:marBottom w:val="0"/>
          <w:divBdr>
            <w:top w:val="single" w:sz="2" w:space="0" w:color="E2E8F0"/>
            <w:left w:val="single" w:sz="2" w:space="0" w:color="E2E8F0"/>
            <w:bottom w:val="single" w:sz="2" w:space="0" w:color="E2E8F0"/>
            <w:right w:val="single" w:sz="2" w:space="0" w:color="E2E8F0"/>
          </w:divBdr>
          <w:divsChild>
            <w:div w:id="620571169">
              <w:marLeft w:val="0"/>
              <w:marRight w:val="0"/>
              <w:marTop w:val="0"/>
              <w:marBottom w:val="0"/>
              <w:divBdr>
                <w:top w:val="single" w:sz="2" w:space="0" w:color="E2E8F0"/>
                <w:left w:val="single" w:sz="2" w:space="0" w:color="E2E8F0"/>
                <w:bottom w:val="single" w:sz="2" w:space="0" w:color="E2E8F0"/>
                <w:right w:val="single" w:sz="2" w:space="0" w:color="E2E8F0"/>
              </w:divBdr>
              <w:divsChild>
                <w:div w:id="9757968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acken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2" ma:contentTypeDescription="Crée un document." ma:contentTypeScope="" ma:versionID="935da4d714ee02575c5530a9e37590fe">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52403f5eead9e72883a0f3d90df2b17d"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C397-FBCE-4294-858D-C1E52C661624}">
  <ds:schemaRefs>
    <ds:schemaRef ds:uri="http://schemas.microsoft.com/sharepoint/v3/contenttype/forms"/>
  </ds:schemaRefs>
</ds:datastoreItem>
</file>

<file path=customXml/itemProps2.xml><?xml version="1.0" encoding="utf-8"?>
<ds:datastoreItem xmlns:ds="http://schemas.openxmlformats.org/officeDocument/2006/customXml" ds:itemID="{4828BD48-2DE2-4799-9F9C-BC7DCC4DA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55010-3BFD-4FF9-87C4-BECFA1FAA09E}">
  <ds:schemaRefs>
    <ds:schemaRef ds:uri="http://schemas.microsoft.com/office/2006/metadata/properties"/>
    <ds:schemaRef ds:uri="http://schemas.microsoft.com/office/infopath/2007/PartnerControls"/>
    <ds:schemaRef ds:uri="8f9e9439-8a5c-4c88-b7b7-235a3e0c4515"/>
  </ds:schemaRefs>
</ds:datastoreItem>
</file>

<file path=customXml/itemProps4.xml><?xml version="1.0" encoding="utf-8"?>
<ds:datastoreItem xmlns:ds="http://schemas.openxmlformats.org/officeDocument/2006/customXml" ds:itemID="{133D78FE-F3CB-40F3-92E9-F001792F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3629</Words>
  <Characters>19961</Characters>
  <Application>Microsoft Office Word</Application>
  <DocSecurity>0</DocSecurity>
  <Lines>166</Lines>
  <Paragraphs>47</Paragraphs>
  <ScaleCrop>false</ScaleCrop>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Louis</cp:lastModifiedBy>
  <cp:revision>29</cp:revision>
  <cp:lastPrinted>2021-05-19T16:04:00Z</cp:lastPrinted>
  <dcterms:created xsi:type="dcterms:W3CDTF">2021-05-19T16:05:00Z</dcterms:created>
  <dcterms:modified xsi:type="dcterms:W3CDTF">2022-04-17T15:50:00Z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