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7960"/>
      </w:tblGrid>
      <w:tr w:rsidR="003860A2" w14:paraId="1AF30155" w14:textId="77777777" w:rsidTr="003860A2">
        <w:tc>
          <w:tcPr>
            <w:tcW w:w="2830" w:type="dxa"/>
            <w:vAlign w:val="center"/>
          </w:tcPr>
          <w:p w14:paraId="08B24369" w14:textId="507EEB8D" w:rsidR="003860A2" w:rsidRDefault="003860A2" w:rsidP="00C17F2C">
            <w:pPr>
              <w:rPr>
                <w:b/>
                <w:bCs/>
                <w:color w:val="FF0000"/>
              </w:rPr>
            </w:pPr>
            <w:r>
              <w:rPr>
                <w:b/>
                <w:bCs/>
                <w:noProof/>
                <w:color w:val="FF0000"/>
              </w:rPr>
              <w:drawing>
                <wp:inline distT="0" distB="0" distL="0" distR="0" wp14:anchorId="1B816390" wp14:editId="398E294E">
                  <wp:extent cx="1452562" cy="966614"/>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9164" cy="971008"/>
                          </a:xfrm>
                          <a:prstGeom prst="rect">
                            <a:avLst/>
                          </a:prstGeom>
                          <a:noFill/>
                          <a:ln>
                            <a:noFill/>
                          </a:ln>
                        </pic:spPr>
                      </pic:pic>
                    </a:graphicData>
                  </a:graphic>
                </wp:inline>
              </w:drawing>
            </w:r>
          </w:p>
        </w:tc>
        <w:tc>
          <w:tcPr>
            <w:tcW w:w="7960" w:type="dxa"/>
            <w:vAlign w:val="center"/>
          </w:tcPr>
          <w:p w14:paraId="39D0D11C" w14:textId="25A67F0E" w:rsidR="003860A2" w:rsidRDefault="003860A2" w:rsidP="003860A2">
            <w:pPr>
              <w:rPr>
                <w:b/>
                <w:bCs/>
                <w:color w:val="FF0000"/>
              </w:rPr>
            </w:pPr>
            <w:r w:rsidRPr="003860A2">
              <w:rPr>
                <w:rFonts w:ascii="Arial Black" w:hAnsi="Arial Black"/>
                <w:b/>
                <w:bCs/>
                <w:color w:val="FF0000"/>
              </w:rPr>
              <w:t>Fail2ban</w:t>
            </w:r>
            <w:r w:rsidRPr="003860A2">
              <w:rPr>
                <w:rFonts w:ascii="Arial Black" w:hAnsi="Arial Black"/>
                <w:b/>
                <w:bCs/>
                <w:color w:val="FF0000"/>
              </w:rPr>
              <w:br/>
              <w:t>Référence rapide</w:t>
            </w:r>
          </w:p>
        </w:tc>
      </w:tr>
    </w:tbl>
    <w:p w14:paraId="1D5ABFDB" w14:textId="4C5410CA" w:rsidR="00B02C77" w:rsidRDefault="00B02C77" w:rsidP="00C17F2C">
      <w:r w:rsidRPr="00B02C77">
        <w:t>Fail2ban est un</w:t>
      </w:r>
      <w:r w:rsidR="00C51F67">
        <w:t xml:space="preserve"> </w:t>
      </w:r>
      <w:proofErr w:type="spellStart"/>
      <w:r w:rsidR="00C51F67">
        <w:t>cadritiel</w:t>
      </w:r>
      <w:proofErr w:type="spellEnd"/>
      <w:r w:rsidR="00C51F67">
        <w:t xml:space="preserve"> (</w:t>
      </w:r>
      <w:proofErr w:type="spellStart"/>
      <w:r w:rsidRPr="00C51F67">
        <w:rPr>
          <w:i/>
          <w:iCs/>
        </w:rPr>
        <w:t>framework</w:t>
      </w:r>
      <w:proofErr w:type="spellEnd"/>
      <w:r w:rsidR="00C51F67">
        <w:t>)</w:t>
      </w:r>
      <w:r w:rsidRPr="00B02C77">
        <w:t xml:space="preserve"> de </w:t>
      </w:r>
      <w:r w:rsidRPr="006E2083">
        <w:rPr>
          <w:b/>
          <w:bCs/>
          <w:color w:val="0070C0"/>
        </w:rPr>
        <w:t>prévention contre les intrusions</w:t>
      </w:r>
      <w:r w:rsidRPr="00B02C77">
        <w:t xml:space="preserve">, écrit en Python. </w:t>
      </w:r>
      <w:r w:rsidR="006E2083">
        <w:br/>
      </w:r>
      <w:r w:rsidRPr="00B02C77">
        <w:t xml:space="preserve">Il fonctionne sur les systèmes </w:t>
      </w:r>
      <w:r w:rsidR="006E2083">
        <w:t>Linux</w:t>
      </w:r>
      <w:r w:rsidRPr="00B02C77">
        <w:t xml:space="preserve"> possédant une </w:t>
      </w:r>
      <w:r w:rsidRPr="006E2083">
        <w:rPr>
          <w:b/>
          <w:bCs/>
          <w:color w:val="0070C0"/>
        </w:rPr>
        <w:t>interface de contrôle des paquets</w:t>
      </w:r>
      <w:r w:rsidRPr="00B02C77">
        <w:t xml:space="preserve"> (tel que </w:t>
      </w:r>
      <w:r w:rsidRPr="006E2083">
        <w:rPr>
          <w:i/>
          <w:iCs/>
        </w:rPr>
        <w:t xml:space="preserve">TCP </w:t>
      </w:r>
      <w:proofErr w:type="spellStart"/>
      <w:r w:rsidRPr="006E2083">
        <w:rPr>
          <w:i/>
          <w:iCs/>
        </w:rPr>
        <w:t>Wrapper</w:t>
      </w:r>
      <w:proofErr w:type="spellEnd"/>
      <w:r w:rsidRPr="00B02C77">
        <w:t xml:space="preserve">) ou un </w:t>
      </w:r>
      <w:r w:rsidRPr="006E2083">
        <w:rPr>
          <w:b/>
          <w:bCs/>
          <w:color w:val="0070C0"/>
        </w:rPr>
        <w:t>pare-feu</w:t>
      </w:r>
      <w:r w:rsidRPr="00B02C77">
        <w:t xml:space="preserve"> (tel que </w:t>
      </w:r>
      <w:proofErr w:type="spellStart"/>
      <w:r w:rsidRPr="006E2083">
        <w:rPr>
          <w:i/>
          <w:iCs/>
        </w:rPr>
        <w:t>Netfilter</w:t>
      </w:r>
      <w:proofErr w:type="spellEnd"/>
      <w:r w:rsidRPr="00B02C77">
        <w:t>).</w:t>
      </w:r>
    </w:p>
    <w:p w14:paraId="4B5B9320" w14:textId="5212BDD0" w:rsidR="00B02C77" w:rsidRDefault="00B02C77" w:rsidP="00C17F2C"/>
    <w:p w14:paraId="3408C0AF" w14:textId="46BCE61F" w:rsidR="00CB2CBC" w:rsidRDefault="00CB2CBC" w:rsidP="00CB2CBC">
      <w:pPr>
        <w:pStyle w:val="Titre1"/>
      </w:pPr>
      <w:r>
        <w:t>Présentation</w:t>
      </w:r>
    </w:p>
    <w:p w14:paraId="1E22C42C" w14:textId="3D7EFA78" w:rsidR="005900B7" w:rsidRDefault="005900B7" w:rsidP="00C17F2C">
      <w:r>
        <w:t>F</w:t>
      </w:r>
      <w:r w:rsidRPr="005900B7">
        <w:t xml:space="preserve">ail2ban est une application qui </w:t>
      </w:r>
      <w:r w:rsidRPr="00FE5D22">
        <w:rPr>
          <w:b/>
          <w:bCs/>
          <w:color w:val="0070C0"/>
        </w:rPr>
        <w:t>analyse les journaux de divers services</w:t>
      </w:r>
      <w:r w:rsidRPr="00FE5D22">
        <w:rPr>
          <w:color w:val="0070C0"/>
        </w:rPr>
        <w:t xml:space="preserve"> </w:t>
      </w:r>
      <w:r w:rsidRPr="005900B7">
        <w:t>(SSH, Apache, FTP</w:t>
      </w:r>
      <w:r>
        <w:t xml:space="preserve">, </w:t>
      </w:r>
      <w:r w:rsidRPr="005900B7">
        <w:t xml:space="preserve">…) en </w:t>
      </w:r>
      <w:r w:rsidRPr="00FE5D22">
        <w:rPr>
          <w:b/>
          <w:bCs/>
          <w:color w:val="0070C0"/>
        </w:rPr>
        <w:t>cherchant des correspondances</w:t>
      </w:r>
      <w:r w:rsidRPr="005900B7">
        <w:t xml:space="preserve"> </w:t>
      </w:r>
      <w:r w:rsidRPr="00FE5D22">
        <w:rPr>
          <w:b/>
          <w:bCs/>
          <w:color w:val="0070C0"/>
        </w:rPr>
        <w:t>entre</w:t>
      </w:r>
      <w:r w:rsidRPr="005900B7">
        <w:t xml:space="preserve"> </w:t>
      </w:r>
      <w:r w:rsidRPr="00FE5D22">
        <w:rPr>
          <w:b/>
          <w:bCs/>
          <w:color w:val="0070C0"/>
        </w:rPr>
        <w:t>des motifs définis</w:t>
      </w:r>
      <w:r w:rsidRPr="005900B7">
        <w:t xml:space="preserve"> </w:t>
      </w:r>
      <w:r w:rsidRPr="00FE5D22">
        <w:rPr>
          <w:b/>
          <w:bCs/>
          <w:color w:val="0070C0"/>
        </w:rPr>
        <w:t>dans ses filtres</w:t>
      </w:r>
      <w:r w:rsidRPr="005900B7">
        <w:t xml:space="preserve"> et les </w:t>
      </w:r>
      <w:r w:rsidRPr="00FE5D22">
        <w:rPr>
          <w:b/>
          <w:bCs/>
          <w:color w:val="0070C0"/>
        </w:rPr>
        <w:t>entrées des journaux</w:t>
      </w:r>
      <w:r w:rsidRPr="005900B7">
        <w:t xml:space="preserve">. </w:t>
      </w:r>
      <w:r>
        <w:br/>
      </w:r>
      <w:r w:rsidRPr="005900B7">
        <w:t xml:space="preserve">Lorsqu'une </w:t>
      </w:r>
      <w:r w:rsidRPr="00FE5D22">
        <w:rPr>
          <w:b/>
          <w:bCs/>
          <w:color w:val="0070C0"/>
        </w:rPr>
        <w:t>correspondance est trouvée</w:t>
      </w:r>
      <w:r w:rsidRPr="005900B7">
        <w:t xml:space="preserve"> une ou plusieurs </w:t>
      </w:r>
      <w:r w:rsidRPr="00FE5D22">
        <w:rPr>
          <w:b/>
          <w:bCs/>
          <w:color w:val="0070C0"/>
        </w:rPr>
        <w:t>actions sont exécutées</w:t>
      </w:r>
      <w:r w:rsidRPr="005900B7">
        <w:t xml:space="preserve">. </w:t>
      </w:r>
    </w:p>
    <w:p w14:paraId="589E84B7" w14:textId="3CC1265F" w:rsidR="005900B7" w:rsidRDefault="005900B7" w:rsidP="00C17F2C">
      <w:r w:rsidRPr="005900B7">
        <w:t xml:space="preserve">Typiquement, fail2ban </w:t>
      </w:r>
      <w:r w:rsidRPr="00FE5D22">
        <w:rPr>
          <w:b/>
          <w:bCs/>
          <w:color w:val="0070C0"/>
        </w:rPr>
        <w:t>cherche des tentatives répétées de connexions infructueuses</w:t>
      </w:r>
      <w:r w:rsidRPr="005900B7">
        <w:t xml:space="preserve"> </w:t>
      </w:r>
      <w:r w:rsidRPr="00FE5D22">
        <w:rPr>
          <w:b/>
          <w:bCs/>
          <w:color w:val="0070C0"/>
        </w:rPr>
        <w:t>dans les fichiers journaux</w:t>
      </w:r>
      <w:r w:rsidRPr="005900B7">
        <w:t xml:space="preserve"> et procède à un </w:t>
      </w:r>
      <w:r w:rsidRPr="00FE5D22">
        <w:rPr>
          <w:b/>
          <w:bCs/>
          <w:color w:val="0070C0"/>
        </w:rPr>
        <w:t xml:space="preserve">bannissement en ajoutant une règle au pare-feu </w:t>
      </w:r>
      <w:proofErr w:type="spellStart"/>
      <w:r w:rsidRPr="00FE5D22">
        <w:rPr>
          <w:b/>
          <w:bCs/>
          <w:color w:val="0070C0"/>
        </w:rPr>
        <w:t>iptables</w:t>
      </w:r>
      <w:proofErr w:type="spellEnd"/>
      <w:r w:rsidRPr="00FE5D22">
        <w:rPr>
          <w:b/>
          <w:bCs/>
          <w:color w:val="0070C0"/>
        </w:rPr>
        <w:t xml:space="preserve"> ou </w:t>
      </w:r>
      <w:proofErr w:type="spellStart"/>
      <w:r w:rsidRPr="00FE5D22">
        <w:rPr>
          <w:b/>
          <w:bCs/>
          <w:color w:val="0070C0"/>
        </w:rPr>
        <w:t>nftables</w:t>
      </w:r>
      <w:proofErr w:type="spellEnd"/>
      <w:r w:rsidRPr="005900B7">
        <w:t xml:space="preserve"> </w:t>
      </w:r>
      <w:r w:rsidR="00B02C77">
        <w:t>afin de</w:t>
      </w:r>
      <w:r w:rsidRPr="005900B7">
        <w:t xml:space="preserve"> bannir l'adresse IP de la source.</w:t>
      </w:r>
    </w:p>
    <w:p w14:paraId="0CB02A6D" w14:textId="77777777" w:rsidR="005900B7" w:rsidRDefault="005900B7" w:rsidP="00C17F2C"/>
    <w:p w14:paraId="020A54D7" w14:textId="5456455F" w:rsidR="00B514EB" w:rsidRDefault="00C17F2C" w:rsidP="00C17F2C">
      <w:r>
        <w:t xml:space="preserve">Dans la catégorie des </w:t>
      </w:r>
      <w:r w:rsidRPr="00FE5D22">
        <w:rPr>
          <w:b/>
          <w:bCs/>
          <w:color w:val="0070C0"/>
        </w:rPr>
        <w:t>outils basés sur les journaux</w:t>
      </w:r>
      <w:r>
        <w:t xml:space="preserve">, fail2ban </w:t>
      </w:r>
      <w:r w:rsidR="00B514EB">
        <w:t>est co</w:t>
      </w:r>
      <w:r w:rsidR="00667CD6">
        <w:t>n</w:t>
      </w:r>
      <w:r w:rsidR="00B514EB">
        <w:t>sid</w:t>
      </w:r>
      <w:r w:rsidR="00667CD6">
        <w:t>é</w:t>
      </w:r>
      <w:r w:rsidR="00B514EB">
        <w:t>ré</w:t>
      </w:r>
      <w:r>
        <w:t xml:space="preserve"> comme le </w:t>
      </w:r>
      <w:r w:rsidRPr="00FE5D22">
        <w:rPr>
          <w:b/>
          <w:bCs/>
          <w:color w:val="0070C0"/>
        </w:rPr>
        <w:t>meilleur bloqueur de force brute</w:t>
      </w:r>
      <w:r>
        <w:t xml:space="preserve"> basé sur les journaux. </w:t>
      </w:r>
    </w:p>
    <w:p w14:paraId="6AE60DCD" w14:textId="2AE3D90B" w:rsidR="00C17F2C" w:rsidRDefault="00C17F2C" w:rsidP="00C17F2C">
      <w:r>
        <w:t>Fondamentalement, comme tout autre bloqueur de force brute basé sur les journaux, fail2ban surveillera les fichiers journaux du système et lorsque certains événements configurés se produiront, ils déclencheront fail2ban pour bloquer l'hôte incriminé.</w:t>
      </w:r>
    </w:p>
    <w:p w14:paraId="6DDFEAA1" w14:textId="5E439800" w:rsidR="00C17F2C" w:rsidRDefault="00C17F2C" w:rsidP="00C17F2C">
      <w:r>
        <w:t xml:space="preserve">Voici les </w:t>
      </w:r>
      <w:r w:rsidRPr="00FE5D22">
        <w:rPr>
          <w:b/>
          <w:bCs/>
          <w:color w:val="0070C0"/>
        </w:rPr>
        <w:t>principales fonctionnalités de fail2ban</w:t>
      </w:r>
      <w:r w:rsidR="00B514EB">
        <w:t xml:space="preserve"> …</w:t>
      </w:r>
    </w:p>
    <w:p w14:paraId="24ACD55C" w14:textId="70319D1E" w:rsidR="00C17F2C" w:rsidRDefault="00B514EB" w:rsidP="00B514EB">
      <w:pPr>
        <w:pStyle w:val="Paragraphedeliste"/>
        <w:numPr>
          <w:ilvl w:val="0"/>
          <w:numId w:val="35"/>
        </w:numPr>
      </w:pPr>
      <w:r>
        <w:t xml:space="preserve">Il </w:t>
      </w:r>
      <w:r w:rsidRPr="00FE5D22">
        <w:rPr>
          <w:b/>
          <w:bCs/>
          <w:color w:val="0070C0"/>
        </w:rPr>
        <w:t>s’</w:t>
      </w:r>
      <w:r w:rsidR="00C17F2C" w:rsidRPr="00FE5D22">
        <w:rPr>
          <w:b/>
          <w:bCs/>
          <w:color w:val="0070C0"/>
        </w:rPr>
        <w:t>exécut</w:t>
      </w:r>
      <w:r w:rsidRPr="00FE5D22">
        <w:rPr>
          <w:b/>
          <w:bCs/>
          <w:color w:val="0070C0"/>
        </w:rPr>
        <w:t>e</w:t>
      </w:r>
      <w:r w:rsidR="00C17F2C" w:rsidRPr="00FE5D22">
        <w:rPr>
          <w:b/>
          <w:bCs/>
          <w:color w:val="0070C0"/>
        </w:rPr>
        <w:t xml:space="preserve"> en tant que démon</w:t>
      </w:r>
      <w:r w:rsidR="00C17F2C">
        <w:t xml:space="preserve"> (pas de délai pour effectuer des actions comme dans les outils basés sur </w:t>
      </w:r>
      <w:proofErr w:type="spellStart"/>
      <w:r w:rsidR="00C17F2C">
        <w:t>cron</w:t>
      </w:r>
      <w:proofErr w:type="spellEnd"/>
      <w:r w:rsidR="00C17F2C">
        <w:t>)</w:t>
      </w:r>
      <w:r>
        <w:t xml:space="preserve"> ;</w:t>
      </w:r>
    </w:p>
    <w:p w14:paraId="224E34F2" w14:textId="07BD15AF" w:rsidR="00C17F2C" w:rsidRDefault="00B514EB" w:rsidP="009A324E">
      <w:pPr>
        <w:pStyle w:val="Paragraphedeliste"/>
        <w:numPr>
          <w:ilvl w:val="0"/>
          <w:numId w:val="35"/>
        </w:numPr>
      </w:pPr>
      <w:r>
        <w:t xml:space="preserve">Il </w:t>
      </w:r>
      <w:r w:rsidR="00C17F2C">
        <w:t xml:space="preserve">peut </w:t>
      </w:r>
      <w:r w:rsidR="00C17F2C" w:rsidRPr="00FE5D22">
        <w:rPr>
          <w:b/>
          <w:bCs/>
          <w:color w:val="0070C0"/>
        </w:rPr>
        <w:t>utiliser différentes méthodes pour bloquer l'attaque</w:t>
      </w:r>
      <w:r w:rsidR="00C17F2C">
        <w:t xml:space="preserve"> </w:t>
      </w:r>
      <w:r>
        <w:t>…</w:t>
      </w:r>
      <w:r>
        <w:br/>
      </w:r>
      <w:proofErr w:type="spellStart"/>
      <w:r w:rsidR="00C17F2C" w:rsidRPr="00FE5D22">
        <w:rPr>
          <w:b/>
          <w:bCs/>
          <w:color w:val="0070C0"/>
        </w:rPr>
        <w:t>iptables</w:t>
      </w:r>
      <w:proofErr w:type="spellEnd"/>
      <w:r>
        <w:br/>
        <w:t>C</w:t>
      </w:r>
      <w:r w:rsidR="00C17F2C">
        <w:t>'est la valeur par défaut, et sera certainement le meilleur choix pour la plupart des utilisateurs</w:t>
      </w:r>
      <w:r>
        <w:br/>
      </w:r>
      <w:r w:rsidR="00C17F2C" w:rsidRPr="00FE5D22">
        <w:rPr>
          <w:b/>
          <w:bCs/>
          <w:color w:val="0070C0"/>
        </w:rPr>
        <w:t xml:space="preserve">TCP </w:t>
      </w:r>
      <w:proofErr w:type="spellStart"/>
      <w:r w:rsidR="00C17F2C" w:rsidRPr="00FE5D22">
        <w:rPr>
          <w:b/>
          <w:bCs/>
          <w:color w:val="0070C0"/>
        </w:rPr>
        <w:t>Wrappers</w:t>
      </w:r>
      <w:proofErr w:type="spellEnd"/>
      <w:r w:rsidR="00C17F2C" w:rsidRPr="00FE5D22">
        <w:rPr>
          <w:b/>
          <w:bCs/>
          <w:color w:val="0070C0"/>
        </w:rPr>
        <w:t xml:space="preserve"> (/</w:t>
      </w:r>
      <w:proofErr w:type="spellStart"/>
      <w:r w:rsidR="00C17F2C" w:rsidRPr="00FE5D22">
        <w:rPr>
          <w:b/>
          <w:bCs/>
          <w:color w:val="0070C0"/>
        </w:rPr>
        <w:t>etc</w:t>
      </w:r>
      <w:proofErr w:type="spellEnd"/>
      <w:r w:rsidR="00C17F2C" w:rsidRPr="00FE5D22">
        <w:rPr>
          <w:b/>
          <w:bCs/>
          <w:color w:val="0070C0"/>
        </w:rPr>
        <w:t>/</w:t>
      </w:r>
      <w:proofErr w:type="spellStart"/>
      <w:r w:rsidR="00C17F2C" w:rsidRPr="00FE5D22">
        <w:rPr>
          <w:b/>
          <w:bCs/>
          <w:color w:val="0070C0"/>
        </w:rPr>
        <w:t>hosts.deny</w:t>
      </w:r>
      <w:proofErr w:type="spellEnd"/>
      <w:r w:rsidR="00C17F2C" w:rsidRPr="00FE5D22">
        <w:rPr>
          <w:b/>
          <w:bCs/>
          <w:color w:val="0070C0"/>
        </w:rPr>
        <w:t>)</w:t>
      </w:r>
      <w:r w:rsidRPr="00FE5D22">
        <w:rPr>
          <w:b/>
          <w:bCs/>
          <w:color w:val="0070C0"/>
        </w:rPr>
        <w:br/>
      </w:r>
      <w:r>
        <w:t>C</w:t>
      </w:r>
      <w:r w:rsidR="00C17F2C">
        <w:t xml:space="preserve">ela peut être particulièrement utile si </w:t>
      </w:r>
      <w:r>
        <w:t>on</w:t>
      </w:r>
      <w:r w:rsidR="00C17F2C">
        <w:t xml:space="preserve"> exécute un VPS qui n'a pas accès aux règles </w:t>
      </w:r>
      <w:proofErr w:type="spellStart"/>
      <w:r w:rsidR="00C17F2C">
        <w:t>iptables</w:t>
      </w:r>
      <w:proofErr w:type="spellEnd"/>
      <w:r>
        <w:br/>
      </w:r>
      <w:r w:rsidRPr="00FE5D22">
        <w:rPr>
          <w:b/>
          <w:bCs/>
          <w:color w:val="0070C0"/>
        </w:rPr>
        <w:t>T</w:t>
      </w:r>
      <w:r w:rsidR="00C17F2C" w:rsidRPr="00FE5D22">
        <w:rPr>
          <w:b/>
          <w:bCs/>
          <w:color w:val="0070C0"/>
        </w:rPr>
        <w:t>oute autre méthode</w:t>
      </w:r>
      <w:r w:rsidR="00C17F2C">
        <w:t xml:space="preserve"> que </w:t>
      </w:r>
      <w:r>
        <w:t>l’on pourrait</w:t>
      </w:r>
      <w:r w:rsidR="00C17F2C">
        <w:t xml:space="preserve"> avoir besoin d'implémenter dans la configuration de </w:t>
      </w:r>
      <w:r>
        <w:t>son</w:t>
      </w:r>
      <w:r w:rsidR="00C17F2C">
        <w:t xml:space="preserve"> pare-feu </w:t>
      </w:r>
      <w:r>
        <w:br/>
      </w:r>
      <w:r w:rsidR="00C17F2C">
        <w:t>(</w:t>
      </w:r>
      <w:r>
        <w:t>il faudra alors</w:t>
      </w:r>
      <w:r w:rsidR="00C17F2C">
        <w:t xml:space="preserve"> définir </w:t>
      </w:r>
      <w:r>
        <w:t>soi</w:t>
      </w:r>
      <w:r w:rsidR="00C17F2C">
        <w:t>-même les règles dans ce cas</w:t>
      </w:r>
      <w:r w:rsidR="005821AD">
        <w:t xml:space="preserve"> ;</w:t>
      </w:r>
    </w:p>
    <w:p w14:paraId="2D51FD7C" w14:textId="052A9E2D" w:rsidR="00C17F2C" w:rsidRDefault="005821AD" w:rsidP="00B514EB">
      <w:pPr>
        <w:pStyle w:val="Paragraphedeliste"/>
        <w:numPr>
          <w:ilvl w:val="0"/>
          <w:numId w:val="35"/>
        </w:numPr>
      </w:pPr>
      <w:r>
        <w:t xml:space="preserve">Il </w:t>
      </w:r>
      <w:r w:rsidR="00C17F2C">
        <w:t xml:space="preserve">peut </w:t>
      </w:r>
      <w:r w:rsidR="00C17F2C" w:rsidRPr="00FE5D22">
        <w:rPr>
          <w:b/>
          <w:bCs/>
          <w:color w:val="0070C0"/>
        </w:rPr>
        <w:t>gérer plusieurs services</w:t>
      </w:r>
      <w:r w:rsidR="00C17F2C">
        <w:t xml:space="preserve"> </w:t>
      </w:r>
      <w:r w:rsidR="00FE5D22">
        <w:t>…</w:t>
      </w:r>
      <w:r w:rsidR="00FE5D22">
        <w:br/>
      </w:r>
      <w:proofErr w:type="spellStart"/>
      <w:r w:rsidR="00C17F2C">
        <w:t>sshd</w:t>
      </w:r>
      <w:proofErr w:type="spellEnd"/>
      <w:r w:rsidR="00C17F2C">
        <w:t xml:space="preserve"> (par défaut), </w:t>
      </w:r>
      <w:r w:rsidR="00FE5D22">
        <w:t>A</w:t>
      </w:r>
      <w:r w:rsidR="00C17F2C">
        <w:t>pache</w:t>
      </w:r>
      <w:r w:rsidR="00637EDF">
        <w:t>2</w:t>
      </w:r>
      <w:r w:rsidR="00C17F2C">
        <w:t xml:space="preserve">, </w:t>
      </w:r>
      <w:proofErr w:type="spellStart"/>
      <w:r w:rsidR="00C17F2C">
        <w:t>vs</w:t>
      </w:r>
      <w:r w:rsidR="00637EDF">
        <w:t>FTP</w:t>
      </w:r>
      <w:r w:rsidR="00C17F2C">
        <w:t>d</w:t>
      </w:r>
      <w:proofErr w:type="spellEnd"/>
      <w:r w:rsidR="00C17F2C">
        <w:t>/</w:t>
      </w:r>
      <w:proofErr w:type="spellStart"/>
      <w:r w:rsidR="00C17F2C">
        <w:t>proftpd</w:t>
      </w:r>
      <w:proofErr w:type="spellEnd"/>
      <w:r w:rsidR="00C17F2C">
        <w:t xml:space="preserve">, </w:t>
      </w:r>
      <w:r>
        <w:t>… ;</w:t>
      </w:r>
    </w:p>
    <w:p w14:paraId="3D764228" w14:textId="20C27606" w:rsidR="00C17F2C" w:rsidRDefault="005821AD" w:rsidP="00B514EB">
      <w:pPr>
        <w:pStyle w:val="Paragraphedeliste"/>
        <w:numPr>
          <w:ilvl w:val="0"/>
          <w:numId w:val="35"/>
        </w:numPr>
      </w:pPr>
      <w:r>
        <w:t xml:space="preserve">Il </w:t>
      </w:r>
      <w:r w:rsidR="00C17F2C">
        <w:t xml:space="preserve">peut </w:t>
      </w:r>
      <w:r w:rsidR="00C17F2C" w:rsidRPr="00FE5D22">
        <w:rPr>
          <w:b/>
          <w:bCs/>
          <w:color w:val="0070C0"/>
        </w:rPr>
        <w:t xml:space="preserve">envoyer des notifications par </w:t>
      </w:r>
      <w:r w:rsidRPr="00FE5D22">
        <w:rPr>
          <w:b/>
          <w:bCs/>
          <w:color w:val="0070C0"/>
        </w:rPr>
        <w:t>courriel</w:t>
      </w:r>
      <w:r>
        <w:t xml:space="preserve"> ;</w:t>
      </w:r>
    </w:p>
    <w:p w14:paraId="7CD4D6A3" w14:textId="5D5541D6" w:rsidR="00C17F2C" w:rsidRDefault="005821AD" w:rsidP="00B514EB">
      <w:pPr>
        <w:pStyle w:val="Paragraphedeliste"/>
        <w:numPr>
          <w:ilvl w:val="0"/>
          <w:numId w:val="35"/>
        </w:numPr>
      </w:pPr>
      <w:r>
        <w:t xml:space="preserve">Il </w:t>
      </w:r>
      <w:r w:rsidR="00C17F2C">
        <w:t xml:space="preserve">peut </w:t>
      </w:r>
      <w:r w:rsidR="00C17F2C" w:rsidRPr="00FE5D22">
        <w:rPr>
          <w:b/>
          <w:bCs/>
          <w:color w:val="0070C0"/>
        </w:rPr>
        <w:t xml:space="preserve">interdire les </w:t>
      </w:r>
      <w:r w:rsidR="00342F93" w:rsidRPr="00FE5D22">
        <w:rPr>
          <w:b/>
          <w:bCs/>
          <w:color w:val="0070C0"/>
        </w:rPr>
        <w:t xml:space="preserve">adresses </w:t>
      </w:r>
      <w:r w:rsidR="00C17F2C" w:rsidRPr="00FE5D22">
        <w:rPr>
          <w:b/>
          <w:bCs/>
          <w:color w:val="0070C0"/>
        </w:rPr>
        <w:t>IP pour une durée limitée</w:t>
      </w:r>
      <w:r w:rsidR="00C17F2C">
        <w:t xml:space="preserve"> </w:t>
      </w:r>
      <w:r w:rsidR="00342F93">
        <w:t xml:space="preserve">ou </w:t>
      </w:r>
      <w:r w:rsidR="00342F93" w:rsidRPr="00FE5D22">
        <w:rPr>
          <w:b/>
          <w:bCs/>
          <w:color w:val="0070C0"/>
        </w:rPr>
        <w:t xml:space="preserve">bannir </w:t>
      </w:r>
      <w:r w:rsidR="00C17F2C" w:rsidRPr="00FE5D22">
        <w:rPr>
          <w:b/>
          <w:bCs/>
          <w:color w:val="0070C0"/>
        </w:rPr>
        <w:t>définitivement les hôtes</w:t>
      </w:r>
      <w:r w:rsidR="00C17F2C">
        <w:t>.</w:t>
      </w:r>
    </w:p>
    <w:p w14:paraId="29B483CC" w14:textId="29D04645" w:rsidR="00C17F2C" w:rsidRDefault="00C17F2C" w:rsidP="00C17F2C"/>
    <w:p w14:paraId="792CF310" w14:textId="77777777" w:rsidR="009E3B87" w:rsidRDefault="009E3B87">
      <w:pPr>
        <w:spacing w:after="0"/>
        <w:rPr>
          <w:rFonts w:eastAsiaTheme="majorEastAsia"/>
          <w:b/>
          <w:color w:val="92D050"/>
          <w:sz w:val="22"/>
          <w:szCs w:val="22"/>
        </w:rPr>
      </w:pPr>
      <w:r>
        <w:br w:type="page"/>
      </w:r>
    </w:p>
    <w:p w14:paraId="557E4486" w14:textId="788AA01A" w:rsidR="006A3C32" w:rsidRPr="00A76852" w:rsidRDefault="006A3C32" w:rsidP="006A3C32">
      <w:pPr>
        <w:pStyle w:val="Titre1"/>
      </w:pPr>
      <w:r w:rsidRPr="00AC0CD4">
        <w:lastRenderedPageBreak/>
        <w:t>Installation</w:t>
      </w:r>
    </w:p>
    <w:p w14:paraId="6817A657" w14:textId="3D381324" w:rsidR="006A3C32" w:rsidRPr="008D5B2E" w:rsidRDefault="006A3C32" w:rsidP="006A3C32">
      <w:pPr>
        <w:rPr>
          <w:b/>
          <w:bCs/>
          <w:color w:val="FF0000"/>
          <w:sz w:val="22"/>
          <w:szCs w:val="22"/>
          <w:lang w:val="en-CA"/>
        </w:rPr>
      </w:pPr>
      <w:r>
        <w:rPr>
          <w:sz w:val="22"/>
          <w:szCs w:val="22"/>
        </w:rPr>
        <w:t>L</w:t>
      </w:r>
      <w:r w:rsidRPr="00A76852">
        <w:rPr>
          <w:sz w:val="22"/>
          <w:szCs w:val="22"/>
        </w:rPr>
        <w:t>e paquet fail2ban</w:t>
      </w:r>
      <w:r>
        <w:rPr>
          <w:sz w:val="22"/>
          <w:szCs w:val="22"/>
        </w:rPr>
        <w:t xml:space="preserve"> est</w:t>
      </w:r>
      <w:r w:rsidRPr="00A76852">
        <w:rPr>
          <w:sz w:val="22"/>
          <w:szCs w:val="22"/>
        </w:rPr>
        <w:t xml:space="preserve"> disponible dans les dépôts APT</w:t>
      </w:r>
      <w:r>
        <w:rPr>
          <w:sz w:val="22"/>
          <w:szCs w:val="22"/>
        </w:rPr>
        <w:t xml:space="preserve"> …</w:t>
      </w:r>
      <w:r>
        <w:rPr>
          <w:sz w:val="22"/>
          <w:szCs w:val="22"/>
        </w:rPr>
        <w:br/>
      </w:r>
      <w:r w:rsidRPr="00A76852">
        <w:rPr>
          <w:b/>
          <w:bCs/>
          <w:color w:val="FFC000"/>
          <w:sz w:val="22"/>
          <w:szCs w:val="22"/>
          <w:lang w:val="en-CA"/>
        </w:rPr>
        <w:t xml:space="preserve">&gt;&gt; </w:t>
      </w:r>
      <w:proofErr w:type="spellStart"/>
      <w:r w:rsidR="00222C03" w:rsidRPr="00222C03">
        <w:rPr>
          <w:b/>
          <w:bCs/>
          <w:color w:val="FF0000"/>
          <w:sz w:val="22"/>
          <w:szCs w:val="22"/>
          <w:lang w:val="en-CA"/>
        </w:rPr>
        <w:t>sudo</w:t>
      </w:r>
      <w:proofErr w:type="spellEnd"/>
      <w:r w:rsidR="00222C03">
        <w:rPr>
          <w:b/>
          <w:bCs/>
          <w:color w:val="FFC000"/>
          <w:sz w:val="22"/>
          <w:szCs w:val="22"/>
          <w:lang w:val="en-CA"/>
        </w:rPr>
        <w:t xml:space="preserve"> </w:t>
      </w:r>
      <w:r w:rsidRPr="008D5B2E">
        <w:rPr>
          <w:b/>
          <w:bCs/>
          <w:color w:val="FF0000"/>
          <w:sz w:val="22"/>
          <w:szCs w:val="22"/>
          <w:lang w:val="en-CA"/>
        </w:rPr>
        <w:t>apt update</w:t>
      </w:r>
      <w:r>
        <w:rPr>
          <w:b/>
          <w:bCs/>
          <w:color w:val="FF0000"/>
          <w:sz w:val="22"/>
          <w:szCs w:val="22"/>
          <w:lang w:val="en-CA"/>
        </w:rPr>
        <w:br/>
      </w:r>
      <w:r w:rsidRPr="00A76852">
        <w:rPr>
          <w:b/>
          <w:bCs/>
          <w:color w:val="FFC000"/>
          <w:sz w:val="22"/>
          <w:szCs w:val="22"/>
          <w:lang w:val="en-CA"/>
        </w:rPr>
        <w:t xml:space="preserve">&gt;&gt; </w:t>
      </w:r>
      <w:proofErr w:type="spellStart"/>
      <w:r w:rsidR="00222C03" w:rsidRPr="00222C03">
        <w:rPr>
          <w:b/>
          <w:bCs/>
          <w:color w:val="FF0000"/>
          <w:sz w:val="22"/>
          <w:szCs w:val="22"/>
          <w:lang w:val="en-CA"/>
        </w:rPr>
        <w:t>sudo</w:t>
      </w:r>
      <w:proofErr w:type="spellEnd"/>
      <w:r w:rsidR="00222C03">
        <w:rPr>
          <w:b/>
          <w:bCs/>
          <w:color w:val="FFC000"/>
          <w:sz w:val="22"/>
          <w:szCs w:val="22"/>
          <w:lang w:val="en-CA"/>
        </w:rPr>
        <w:t xml:space="preserve"> </w:t>
      </w:r>
      <w:r w:rsidRPr="008D5B2E">
        <w:rPr>
          <w:b/>
          <w:bCs/>
          <w:color w:val="FF0000"/>
          <w:sz w:val="22"/>
          <w:szCs w:val="22"/>
          <w:lang w:val="en-CA"/>
        </w:rPr>
        <w:t>apt upgrade -</w:t>
      </w:r>
      <w:r w:rsidR="00637EDF">
        <w:rPr>
          <w:b/>
          <w:bCs/>
          <w:color w:val="FF0000"/>
          <w:sz w:val="22"/>
          <w:szCs w:val="22"/>
          <w:lang w:val="en-CA"/>
        </w:rPr>
        <w:t>y</w:t>
      </w:r>
      <w:r>
        <w:rPr>
          <w:b/>
          <w:bCs/>
          <w:color w:val="FF0000"/>
          <w:sz w:val="22"/>
          <w:szCs w:val="22"/>
          <w:lang w:val="en-CA"/>
        </w:rPr>
        <w:br/>
      </w:r>
      <w:r w:rsidRPr="00A76852">
        <w:rPr>
          <w:b/>
          <w:bCs/>
          <w:color w:val="FFC000"/>
          <w:sz w:val="22"/>
          <w:szCs w:val="22"/>
          <w:lang w:val="en-CA"/>
        </w:rPr>
        <w:t xml:space="preserve">&gt;&gt; </w:t>
      </w:r>
      <w:proofErr w:type="spellStart"/>
      <w:r w:rsidR="00222C03" w:rsidRPr="00222C03">
        <w:rPr>
          <w:b/>
          <w:bCs/>
          <w:color w:val="FF0000"/>
          <w:sz w:val="22"/>
          <w:szCs w:val="22"/>
          <w:lang w:val="en-CA"/>
        </w:rPr>
        <w:t>sudo</w:t>
      </w:r>
      <w:proofErr w:type="spellEnd"/>
      <w:r w:rsidR="00222C03">
        <w:rPr>
          <w:b/>
          <w:bCs/>
          <w:color w:val="FFC000"/>
          <w:sz w:val="22"/>
          <w:szCs w:val="22"/>
          <w:lang w:val="en-CA"/>
        </w:rPr>
        <w:t xml:space="preserve"> </w:t>
      </w:r>
      <w:r w:rsidRPr="008D5B2E">
        <w:rPr>
          <w:b/>
          <w:bCs/>
          <w:color w:val="FF0000"/>
          <w:sz w:val="22"/>
          <w:szCs w:val="22"/>
          <w:lang w:val="en-CA"/>
        </w:rPr>
        <w:t>apt install -y fail2ban</w:t>
      </w:r>
    </w:p>
    <w:p w14:paraId="029E42ED" w14:textId="37556E9F" w:rsidR="001D5B9C" w:rsidRDefault="001D5B9C" w:rsidP="006A3C32">
      <w:r>
        <w:t xml:space="preserve">Une fois installé, </w:t>
      </w:r>
      <w:r w:rsidR="00345A38" w:rsidRPr="00637EDF">
        <w:rPr>
          <w:b/>
          <w:bCs/>
          <w:color w:val="0070C0"/>
        </w:rPr>
        <w:t xml:space="preserve">Fail2ban </w:t>
      </w:r>
      <w:r w:rsidRPr="00637EDF">
        <w:rPr>
          <w:b/>
          <w:bCs/>
          <w:color w:val="0070C0"/>
        </w:rPr>
        <w:t>démarrera automatiquement</w:t>
      </w:r>
      <w:r>
        <w:t>.</w:t>
      </w:r>
    </w:p>
    <w:p w14:paraId="5833C6D3" w14:textId="6FD582FC" w:rsidR="00345A38" w:rsidRDefault="00637EDF" w:rsidP="00345A38">
      <w:pPr>
        <w:rPr>
          <w:b/>
          <w:bCs/>
          <w:color w:val="FF0000"/>
          <w:sz w:val="22"/>
          <w:szCs w:val="22"/>
          <w:lang w:val="en-CA"/>
        </w:rPr>
      </w:pPr>
      <w:r>
        <w:rPr>
          <w:sz w:val="22"/>
          <w:szCs w:val="22"/>
        </w:rPr>
        <w:t xml:space="preserve">S’il n’est pas </w:t>
      </w:r>
      <w:r w:rsidR="000E394B">
        <w:rPr>
          <w:sz w:val="22"/>
          <w:szCs w:val="22"/>
        </w:rPr>
        <w:t xml:space="preserve">démarré, on peut </w:t>
      </w:r>
      <w:r w:rsidR="00345A38" w:rsidRPr="00345A38">
        <w:rPr>
          <w:sz w:val="22"/>
          <w:szCs w:val="22"/>
        </w:rPr>
        <w:t>lancer le service fail2ban</w:t>
      </w:r>
      <w:r w:rsidR="00222C03">
        <w:rPr>
          <w:sz w:val="22"/>
          <w:szCs w:val="22"/>
        </w:rPr>
        <w:t xml:space="preserve"> …</w:t>
      </w:r>
      <w:r w:rsidR="00222C03">
        <w:rPr>
          <w:sz w:val="22"/>
          <w:szCs w:val="22"/>
        </w:rPr>
        <w:br/>
      </w:r>
      <w:r w:rsidR="00222C03" w:rsidRPr="00655992">
        <w:rPr>
          <w:b/>
          <w:bCs/>
          <w:color w:val="FFC000"/>
          <w:sz w:val="22"/>
          <w:szCs w:val="22"/>
          <w:lang w:val="en-CA"/>
        </w:rPr>
        <w:t xml:space="preserve">&gt;&gt; </w:t>
      </w:r>
      <w:proofErr w:type="spellStart"/>
      <w:r w:rsidR="00222C03" w:rsidRPr="00655992">
        <w:rPr>
          <w:b/>
          <w:bCs/>
          <w:color w:val="FF0000"/>
          <w:sz w:val="22"/>
          <w:szCs w:val="22"/>
          <w:lang w:val="en-CA"/>
        </w:rPr>
        <w:t>sudo</w:t>
      </w:r>
      <w:proofErr w:type="spellEnd"/>
      <w:r w:rsidR="00222C03" w:rsidRPr="00655992">
        <w:rPr>
          <w:sz w:val="22"/>
          <w:szCs w:val="22"/>
          <w:lang w:val="en-CA"/>
        </w:rPr>
        <w:t xml:space="preserve"> </w:t>
      </w:r>
      <w:proofErr w:type="spellStart"/>
      <w:r w:rsidR="00345A38" w:rsidRPr="00655992">
        <w:rPr>
          <w:b/>
          <w:bCs/>
          <w:color w:val="FF0000"/>
          <w:sz w:val="22"/>
          <w:szCs w:val="22"/>
          <w:lang w:val="en-CA"/>
        </w:rPr>
        <w:t>systemctl</w:t>
      </w:r>
      <w:proofErr w:type="spellEnd"/>
      <w:r w:rsidR="00345A38" w:rsidRPr="00655992">
        <w:rPr>
          <w:b/>
          <w:bCs/>
          <w:color w:val="FF0000"/>
          <w:sz w:val="22"/>
          <w:szCs w:val="22"/>
          <w:lang w:val="en-CA"/>
        </w:rPr>
        <w:t xml:space="preserve"> start fail2ban</w:t>
      </w:r>
      <w:r w:rsidR="00655992" w:rsidRPr="00655992">
        <w:rPr>
          <w:b/>
          <w:bCs/>
          <w:color w:val="FF0000"/>
          <w:sz w:val="22"/>
          <w:szCs w:val="22"/>
          <w:lang w:val="en-CA"/>
        </w:rPr>
        <w:t>.s</w:t>
      </w:r>
      <w:r w:rsidR="00655992">
        <w:rPr>
          <w:b/>
          <w:bCs/>
          <w:color w:val="FF0000"/>
          <w:sz w:val="22"/>
          <w:szCs w:val="22"/>
          <w:lang w:val="en-CA"/>
        </w:rPr>
        <w:t>ervice</w:t>
      </w:r>
    </w:p>
    <w:p w14:paraId="15B3EFFD" w14:textId="00B56FCB" w:rsidR="00497EBB" w:rsidRPr="008857EA" w:rsidRDefault="00497EBB" w:rsidP="00345A38">
      <w:pPr>
        <w:rPr>
          <w:sz w:val="22"/>
          <w:szCs w:val="22"/>
          <w:lang w:val="en-CA"/>
        </w:rPr>
      </w:pPr>
      <w:r w:rsidRPr="004819C3">
        <w:rPr>
          <w:b/>
          <w:bCs/>
          <w:lang w:val="en-CA"/>
        </w:rPr>
        <w:t>Remarque</w:t>
      </w:r>
      <w:r w:rsidRPr="004819C3">
        <w:rPr>
          <w:lang w:val="en-CA"/>
        </w:rPr>
        <w:t xml:space="preserve"> …</w:t>
      </w:r>
      <w:r w:rsidRPr="004819C3">
        <w:rPr>
          <w:lang w:val="en-CA"/>
        </w:rPr>
        <w:br/>
      </w:r>
      <w:r w:rsidR="00662BCF" w:rsidRPr="00662BCF">
        <w:t>On peut également</w:t>
      </w:r>
      <w:r w:rsidR="00662BCF">
        <w:t xml:space="preserve"> démarrer le service </w:t>
      </w:r>
      <w:r w:rsidR="008857EA">
        <w:t>à l’aide …</w:t>
      </w:r>
      <w:r w:rsidR="008857EA">
        <w:br/>
      </w:r>
      <w:r w:rsidRPr="008857EA">
        <w:rPr>
          <w:b/>
          <w:bCs/>
          <w:color w:val="FFC000"/>
          <w:sz w:val="22"/>
          <w:szCs w:val="22"/>
          <w:lang w:val="en-CA"/>
        </w:rPr>
        <w:t xml:space="preserve">&gt;&gt; </w:t>
      </w:r>
      <w:proofErr w:type="spellStart"/>
      <w:r w:rsidRPr="008857EA">
        <w:rPr>
          <w:b/>
          <w:bCs/>
          <w:color w:val="FF0000"/>
          <w:sz w:val="22"/>
          <w:szCs w:val="22"/>
          <w:lang w:val="en-CA"/>
        </w:rPr>
        <w:t>sudo</w:t>
      </w:r>
      <w:proofErr w:type="spellEnd"/>
      <w:r w:rsidRPr="008857EA">
        <w:rPr>
          <w:b/>
          <w:bCs/>
          <w:color w:val="FFC000"/>
          <w:sz w:val="22"/>
          <w:szCs w:val="22"/>
          <w:lang w:val="en-CA"/>
        </w:rPr>
        <w:t xml:space="preserve"> </w:t>
      </w:r>
      <w:r w:rsidRPr="008857EA">
        <w:rPr>
          <w:b/>
          <w:bCs/>
          <w:color w:val="FF0000"/>
          <w:sz w:val="22"/>
          <w:szCs w:val="22"/>
          <w:lang w:val="en-CA"/>
        </w:rPr>
        <w:t>fail2ban-client -x start</w:t>
      </w:r>
      <w:r w:rsidRPr="008857EA">
        <w:rPr>
          <w:b/>
          <w:bCs/>
          <w:color w:val="FF0000"/>
          <w:sz w:val="22"/>
          <w:szCs w:val="22"/>
          <w:lang w:val="en-CA"/>
        </w:rPr>
        <w:br/>
      </w:r>
      <w:r w:rsidRPr="008857EA">
        <w:rPr>
          <w:b/>
          <w:bCs/>
          <w:color w:val="00B050"/>
          <w:sz w:val="22"/>
          <w:szCs w:val="22"/>
          <w:lang w:val="en-CA"/>
        </w:rPr>
        <w:t>Server ready</w:t>
      </w:r>
      <w:r w:rsidRPr="008857EA">
        <w:rPr>
          <w:b/>
          <w:bCs/>
          <w:color w:val="00B050"/>
          <w:sz w:val="22"/>
          <w:szCs w:val="22"/>
          <w:lang w:val="en-CA"/>
        </w:rPr>
        <w:br/>
      </w:r>
      <w:proofErr w:type="spellStart"/>
      <w:r w:rsidRPr="008857EA">
        <w:rPr>
          <w:sz w:val="22"/>
          <w:szCs w:val="22"/>
          <w:lang w:val="en-CA"/>
        </w:rPr>
        <w:t>ou</w:t>
      </w:r>
      <w:proofErr w:type="spellEnd"/>
      <w:r w:rsidRPr="008857EA">
        <w:rPr>
          <w:sz w:val="22"/>
          <w:szCs w:val="22"/>
          <w:lang w:val="en-CA"/>
        </w:rPr>
        <w:br/>
      </w:r>
      <w:r w:rsidRPr="008857EA">
        <w:rPr>
          <w:b/>
          <w:bCs/>
          <w:color w:val="00B050"/>
          <w:sz w:val="22"/>
          <w:szCs w:val="22"/>
          <w:lang w:val="en-CA"/>
        </w:rPr>
        <w:t>2021-08-20 12:00:11,805 fail2ban</w:t>
      </w:r>
      <w:r w:rsidR="000E394B">
        <w:rPr>
          <w:b/>
          <w:bCs/>
          <w:color w:val="00B050"/>
          <w:sz w:val="22"/>
          <w:szCs w:val="22"/>
          <w:lang w:val="en-CA"/>
        </w:rPr>
        <w:tab/>
      </w:r>
      <w:r w:rsidRPr="008857EA">
        <w:rPr>
          <w:b/>
          <w:bCs/>
          <w:color w:val="00B050"/>
          <w:sz w:val="22"/>
          <w:szCs w:val="22"/>
          <w:lang w:val="en-CA"/>
        </w:rPr>
        <w:t>[7155]: ERROR</w:t>
      </w:r>
      <w:r w:rsidR="000E394B">
        <w:rPr>
          <w:b/>
          <w:bCs/>
          <w:color w:val="00B050"/>
          <w:sz w:val="22"/>
          <w:szCs w:val="22"/>
          <w:lang w:val="en-CA"/>
        </w:rPr>
        <w:tab/>
      </w:r>
      <w:r w:rsidRPr="008857EA">
        <w:rPr>
          <w:b/>
          <w:bCs/>
          <w:color w:val="00B050"/>
          <w:sz w:val="22"/>
          <w:szCs w:val="22"/>
          <w:lang w:val="en-CA"/>
        </w:rPr>
        <w:t>Server already running</w:t>
      </w:r>
    </w:p>
    <w:p w14:paraId="6BC80600" w14:textId="6EA55492" w:rsidR="00345A38" w:rsidRPr="00C255E0" w:rsidRDefault="00317134" w:rsidP="00345A38">
      <w:pPr>
        <w:rPr>
          <w:sz w:val="22"/>
          <w:szCs w:val="22"/>
          <w:lang w:val="en-CA"/>
        </w:rPr>
      </w:pPr>
      <w:r>
        <w:rPr>
          <w:sz w:val="22"/>
          <w:szCs w:val="22"/>
        </w:rPr>
        <w:t xml:space="preserve">On peut demander un </w:t>
      </w:r>
      <w:r w:rsidR="00345A38" w:rsidRPr="000E394B">
        <w:rPr>
          <w:b/>
          <w:bCs/>
          <w:color w:val="0070C0"/>
          <w:sz w:val="22"/>
          <w:szCs w:val="22"/>
        </w:rPr>
        <w:t>démarrage automatique</w:t>
      </w:r>
      <w:r w:rsidRPr="000E394B">
        <w:rPr>
          <w:color w:val="0070C0"/>
          <w:sz w:val="22"/>
          <w:szCs w:val="22"/>
        </w:rPr>
        <w:t xml:space="preserve"> </w:t>
      </w:r>
      <w:r>
        <w:rPr>
          <w:sz w:val="22"/>
          <w:szCs w:val="22"/>
        </w:rPr>
        <w:t>…</w:t>
      </w:r>
      <w:r>
        <w:rPr>
          <w:sz w:val="22"/>
          <w:szCs w:val="22"/>
        </w:rPr>
        <w:br/>
      </w:r>
      <w:r w:rsidR="00222C03" w:rsidRPr="00C255E0">
        <w:rPr>
          <w:b/>
          <w:bCs/>
          <w:color w:val="FFC000"/>
          <w:sz w:val="22"/>
          <w:szCs w:val="22"/>
          <w:lang w:val="en-CA"/>
        </w:rPr>
        <w:t xml:space="preserve">&gt;&gt; </w:t>
      </w:r>
      <w:proofErr w:type="spellStart"/>
      <w:r w:rsidR="00222C03" w:rsidRPr="00C255E0">
        <w:rPr>
          <w:b/>
          <w:bCs/>
          <w:color w:val="FF0000"/>
          <w:sz w:val="22"/>
          <w:szCs w:val="22"/>
          <w:lang w:val="en-CA"/>
        </w:rPr>
        <w:t>sudo</w:t>
      </w:r>
      <w:proofErr w:type="spellEnd"/>
      <w:r w:rsidR="00222C03" w:rsidRPr="00C255E0">
        <w:rPr>
          <w:b/>
          <w:bCs/>
          <w:color w:val="FFC000"/>
          <w:sz w:val="22"/>
          <w:szCs w:val="22"/>
          <w:lang w:val="en-CA"/>
        </w:rPr>
        <w:t xml:space="preserve"> </w:t>
      </w:r>
      <w:proofErr w:type="spellStart"/>
      <w:r w:rsidR="00345A38" w:rsidRPr="00C255E0">
        <w:rPr>
          <w:b/>
          <w:bCs/>
          <w:color w:val="FF0000"/>
          <w:sz w:val="22"/>
          <w:szCs w:val="22"/>
          <w:lang w:val="en-CA"/>
        </w:rPr>
        <w:t>systemctl</w:t>
      </w:r>
      <w:proofErr w:type="spellEnd"/>
      <w:r w:rsidR="00345A38" w:rsidRPr="00C255E0">
        <w:rPr>
          <w:b/>
          <w:bCs/>
          <w:color w:val="FF0000"/>
          <w:sz w:val="22"/>
          <w:szCs w:val="22"/>
          <w:lang w:val="en-CA"/>
        </w:rPr>
        <w:t xml:space="preserve"> enable fail2ban</w:t>
      </w:r>
      <w:r w:rsidR="00C255E0" w:rsidRPr="00C255E0">
        <w:rPr>
          <w:b/>
          <w:bCs/>
          <w:color w:val="FF0000"/>
          <w:sz w:val="22"/>
          <w:szCs w:val="22"/>
          <w:lang w:val="en-CA"/>
        </w:rPr>
        <w:t>.se</w:t>
      </w:r>
      <w:r w:rsidR="00C255E0">
        <w:rPr>
          <w:b/>
          <w:bCs/>
          <w:color w:val="FF0000"/>
          <w:sz w:val="22"/>
          <w:szCs w:val="22"/>
          <w:lang w:val="en-CA"/>
        </w:rPr>
        <w:t>rvice</w:t>
      </w:r>
    </w:p>
    <w:p w14:paraId="7DD04D9C" w14:textId="590B39BD" w:rsidR="00655992" w:rsidRPr="00820204" w:rsidRDefault="00345A38" w:rsidP="00655992">
      <w:pPr>
        <w:rPr>
          <w:color w:val="00B050"/>
          <w:sz w:val="22"/>
          <w:szCs w:val="22"/>
          <w:lang w:val="en-CA"/>
        </w:rPr>
      </w:pPr>
      <w:r w:rsidRPr="00345A38">
        <w:rPr>
          <w:sz w:val="22"/>
          <w:szCs w:val="22"/>
        </w:rPr>
        <w:t xml:space="preserve">Et enfin de </w:t>
      </w:r>
      <w:r w:rsidRPr="000E394B">
        <w:rPr>
          <w:b/>
          <w:bCs/>
          <w:color w:val="0070C0"/>
          <w:sz w:val="22"/>
          <w:szCs w:val="22"/>
        </w:rPr>
        <w:t xml:space="preserve">contrôler </w:t>
      </w:r>
      <w:r w:rsidR="00655992" w:rsidRPr="000E394B">
        <w:rPr>
          <w:b/>
          <w:bCs/>
          <w:color w:val="0070C0"/>
          <w:sz w:val="22"/>
          <w:szCs w:val="22"/>
        </w:rPr>
        <w:t>si Fail2ban est bien installé</w:t>
      </w:r>
      <w:r w:rsidR="00655992" w:rsidRPr="000E394B">
        <w:rPr>
          <w:color w:val="0070C0"/>
          <w:sz w:val="22"/>
          <w:szCs w:val="22"/>
        </w:rPr>
        <w:t xml:space="preserve"> </w:t>
      </w:r>
      <w:r w:rsidR="00655992">
        <w:rPr>
          <w:sz w:val="22"/>
          <w:szCs w:val="22"/>
        </w:rPr>
        <w:t>…</w:t>
      </w:r>
      <w:r w:rsidR="00655992" w:rsidRPr="004819C3">
        <w:rPr>
          <w:b/>
          <w:bCs/>
          <w:color w:val="FF0000"/>
          <w:sz w:val="22"/>
          <w:szCs w:val="22"/>
        </w:rPr>
        <w:br/>
      </w:r>
      <w:r w:rsidR="00655992" w:rsidRPr="00A76852">
        <w:rPr>
          <w:b/>
          <w:bCs/>
          <w:color w:val="FFC000"/>
          <w:sz w:val="22"/>
          <w:szCs w:val="22"/>
          <w:lang w:val="en-CA"/>
        </w:rPr>
        <w:t>&gt;&gt;</w:t>
      </w:r>
      <w:r w:rsidR="00655992">
        <w:rPr>
          <w:b/>
          <w:bCs/>
          <w:color w:val="FFC000"/>
          <w:sz w:val="22"/>
          <w:szCs w:val="22"/>
          <w:lang w:val="en-CA"/>
        </w:rPr>
        <w:t xml:space="preserve"> </w:t>
      </w:r>
      <w:proofErr w:type="spellStart"/>
      <w:r w:rsidR="00655992" w:rsidRPr="00820204">
        <w:rPr>
          <w:b/>
          <w:bCs/>
          <w:color w:val="FF0000"/>
          <w:sz w:val="22"/>
          <w:szCs w:val="22"/>
          <w:lang w:val="en-CA"/>
        </w:rPr>
        <w:t>sudo</w:t>
      </w:r>
      <w:proofErr w:type="spellEnd"/>
      <w:r w:rsidR="00655992" w:rsidRPr="00820204">
        <w:rPr>
          <w:b/>
          <w:bCs/>
          <w:color w:val="FF0000"/>
          <w:sz w:val="22"/>
          <w:szCs w:val="22"/>
          <w:lang w:val="en-CA"/>
        </w:rPr>
        <w:t xml:space="preserve"> </w:t>
      </w:r>
      <w:proofErr w:type="spellStart"/>
      <w:r w:rsidR="00655992" w:rsidRPr="00820204">
        <w:rPr>
          <w:b/>
          <w:bCs/>
          <w:color w:val="FF0000"/>
          <w:sz w:val="22"/>
          <w:szCs w:val="22"/>
          <w:lang w:val="en-CA"/>
        </w:rPr>
        <w:t>systemctl</w:t>
      </w:r>
      <w:proofErr w:type="spellEnd"/>
      <w:r w:rsidR="00655992" w:rsidRPr="00820204">
        <w:rPr>
          <w:b/>
          <w:bCs/>
          <w:color w:val="FF0000"/>
          <w:sz w:val="22"/>
          <w:szCs w:val="22"/>
          <w:lang w:val="en-CA"/>
        </w:rPr>
        <w:t xml:space="preserve"> status fail2ban.service</w:t>
      </w:r>
      <w:r w:rsidR="00655992">
        <w:rPr>
          <w:b/>
          <w:bCs/>
          <w:color w:val="FF0000"/>
          <w:sz w:val="22"/>
          <w:szCs w:val="22"/>
          <w:lang w:val="en-CA"/>
        </w:rPr>
        <w:br/>
      </w:r>
      <w:r w:rsidR="00655992" w:rsidRPr="00820204">
        <w:rPr>
          <w:b/>
          <w:bCs/>
          <w:color w:val="00B050"/>
          <w:sz w:val="22"/>
          <w:szCs w:val="22"/>
          <w:lang w:val="en-CA"/>
        </w:rPr>
        <w:t>● fail2ban.service - Fail2Ban Service</w:t>
      </w:r>
      <w:r w:rsidR="00655992" w:rsidRPr="00820204">
        <w:rPr>
          <w:b/>
          <w:bCs/>
          <w:color w:val="00B050"/>
          <w:sz w:val="22"/>
          <w:szCs w:val="22"/>
          <w:lang w:val="en-CA"/>
        </w:rPr>
        <w:br/>
        <w:t xml:space="preserve">     Loaded: loaded (/lib/</w:t>
      </w:r>
      <w:proofErr w:type="spellStart"/>
      <w:r w:rsidR="00655992" w:rsidRPr="00820204">
        <w:rPr>
          <w:b/>
          <w:bCs/>
          <w:color w:val="00B050"/>
          <w:sz w:val="22"/>
          <w:szCs w:val="22"/>
          <w:lang w:val="en-CA"/>
        </w:rPr>
        <w:t>systemd</w:t>
      </w:r>
      <w:proofErr w:type="spellEnd"/>
      <w:r w:rsidR="00655992" w:rsidRPr="00820204">
        <w:rPr>
          <w:b/>
          <w:bCs/>
          <w:color w:val="00B050"/>
          <w:sz w:val="22"/>
          <w:szCs w:val="22"/>
          <w:lang w:val="en-CA"/>
        </w:rPr>
        <w:t xml:space="preserve">/system/fail2ban.service; </w:t>
      </w:r>
      <w:r w:rsidR="00655992" w:rsidRPr="00142F39">
        <w:rPr>
          <w:b/>
          <w:bCs/>
          <w:color w:val="0070C0"/>
          <w:sz w:val="22"/>
          <w:szCs w:val="22"/>
          <w:lang w:val="en-CA"/>
        </w:rPr>
        <w:t>enabled</w:t>
      </w:r>
      <w:r w:rsidR="00655992" w:rsidRPr="00820204">
        <w:rPr>
          <w:b/>
          <w:bCs/>
          <w:color w:val="00B050"/>
          <w:sz w:val="22"/>
          <w:szCs w:val="22"/>
          <w:lang w:val="en-CA"/>
        </w:rPr>
        <w:t xml:space="preserve">; vendor </w:t>
      </w:r>
      <w:proofErr w:type="spellStart"/>
      <w:r w:rsidR="00655992" w:rsidRPr="00820204">
        <w:rPr>
          <w:b/>
          <w:bCs/>
          <w:color w:val="00B050"/>
          <w:sz w:val="22"/>
          <w:szCs w:val="22"/>
          <w:lang w:val="en-CA"/>
        </w:rPr>
        <w:t>preset</w:t>
      </w:r>
      <w:proofErr w:type="spellEnd"/>
      <w:r w:rsidR="00655992" w:rsidRPr="00820204">
        <w:rPr>
          <w:b/>
          <w:bCs/>
          <w:color w:val="00B050"/>
          <w:sz w:val="22"/>
          <w:szCs w:val="22"/>
          <w:lang w:val="en-CA"/>
        </w:rPr>
        <w:t xml:space="preserve">: </w:t>
      </w:r>
      <w:r w:rsidR="00655992" w:rsidRPr="00142F39">
        <w:rPr>
          <w:b/>
          <w:bCs/>
          <w:color w:val="0070C0"/>
          <w:sz w:val="22"/>
          <w:szCs w:val="22"/>
          <w:lang w:val="en-CA"/>
        </w:rPr>
        <w:t>enabled</w:t>
      </w:r>
      <w:r w:rsidR="00655992" w:rsidRPr="00820204">
        <w:rPr>
          <w:b/>
          <w:bCs/>
          <w:color w:val="00B050"/>
          <w:sz w:val="22"/>
          <w:szCs w:val="22"/>
          <w:lang w:val="en-CA"/>
        </w:rPr>
        <w:t>)</w:t>
      </w:r>
      <w:r w:rsidR="00655992" w:rsidRPr="00820204">
        <w:rPr>
          <w:b/>
          <w:bCs/>
          <w:color w:val="00B050"/>
          <w:sz w:val="22"/>
          <w:szCs w:val="22"/>
          <w:lang w:val="en-CA"/>
        </w:rPr>
        <w:br/>
        <w:t xml:space="preserve">     Active: </w:t>
      </w:r>
      <w:r w:rsidR="00655992" w:rsidRPr="00820204">
        <w:rPr>
          <w:b/>
          <w:bCs/>
          <w:color w:val="0070C0"/>
          <w:sz w:val="22"/>
          <w:szCs w:val="22"/>
          <w:lang w:val="en-CA"/>
        </w:rPr>
        <w:t xml:space="preserve">active </w:t>
      </w:r>
      <w:r w:rsidR="00655992" w:rsidRPr="00820204">
        <w:rPr>
          <w:b/>
          <w:bCs/>
          <w:color w:val="00B050"/>
          <w:sz w:val="22"/>
          <w:szCs w:val="22"/>
          <w:lang w:val="en-CA"/>
        </w:rPr>
        <w:t>(running) since Fri 2021-08-20 12:02:00 EDT; 2s ago</w:t>
      </w:r>
      <w:r w:rsidR="00655992" w:rsidRPr="00820204">
        <w:rPr>
          <w:b/>
          <w:bCs/>
          <w:color w:val="00B050"/>
          <w:sz w:val="22"/>
          <w:szCs w:val="22"/>
          <w:lang w:val="en-CA"/>
        </w:rPr>
        <w:br/>
        <w:t xml:space="preserve">       Docs: man:fail2ban(1)</w:t>
      </w:r>
      <w:r w:rsidR="00655992" w:rsidRPr="00820204">
        <w:rPr>
          <w:b/>
          <w:bCs/>
          <w:color w:val="00B050"/>
          <w:sz w:val="22"/>
          <w:szCs w:val="22"/>
          <w:lang w:val="en-CA"/>
        </w:rPr>
        <w:br/>
        <w:t xml:space="preserve">    Process: 7185 </w:t>
      </w:r>
      <w:proofErr w:type="spellStart"/>
      <w:r w:rsidR="00655992" w:rsidRPr="00820204">
        <w:rPr>
          <w:b/>
          <w:bCs/>
          <w:color w:val="00B050"/>
          <w:sz w:val="22"/>
          <w:szCs w:val="22"/>
          <w:lang w:val="en-CA"/>
        </w:rPr>
        <w:t>ExecStartPre</w:t>
      </w:r>
      <w:proofErr w:type="spellEnd"/>
      <w:r w:rsidR="00655992" w:rsidRPr="00820204">
        <w:rPr>
          <w:b/>
          <w:bCs/>
          <w:color w:val="00B050"/>
          <w:sz w:val="22"/>
          <w:szCs w:val="22"/>
          <w:lang w:val="en-CA"/>
        </w:rPr>
        <w:t>=/bin/</w:t>
      </w:r>
      <w:proofErr w:type="spellStart"/>
      <w:r w:rsidR="00655992" w:rsidRPr="00820204">
        <w:rPr>
          <w:b/>
          <w:bCs/>
          <w:color w:val="00B050"/>
          <w:sz w:val="22"/>
          <w:szCs w:val="22"/>
          <w:lang w:val="en-CA"/>
        </w:rPr>
        <w:t>mkdir</w:t>
      </w:r>
      <w:proofErr w:type="spellEnd"/>
      <w:r w:rsidR="00655992" w:rsidRPr="00820204">
        <w:rPr>
          <w:b/>
          <w:bCs/>
          <w:color w:val="00B050"/>
          <w:sz w:val="22"/>
          <w:szCs w:val="22"/>
          <w:lang w:val="en-CA"/>
        </w:rPr>
        <w:t xml:space="preserve"> -p /run/fail2ban (code=exited, status=0/SUCCESS)</w:t>
      </w:r>
      <w:r w:rsidR="00655992" w:rsidRPr="00820204">
        <w:rPr>
          <w:b/>
          <w:bCs/>
          <w:color w:val="00B050"/>
          <w:sz w:val="22"/>
          <w:szCs w:val="22"/>
          <w:lang w:val="en-CA"/>
        </w:rPr>
        <w:br/>
        <w:t xml:space="preserve">   Main PID: </w:t>
      </w:r>
      <w:r w:rsidR="00655992" w:rsidRPr="00820204">
        <w:rPr>
          <w:b/>
          <w:bCs/>
          <w:color w:val="0070C0"/>
          <w:sz w:val="22"/>
          <w:szCs w:val="22"/>
          <w:lang w:val="en-CA"/>
        </w:rPr>
        <w:t xml:space="preserve">7163 </w:t>
      </w:r>
      <w:r w:rsidR="00655992" w:rsidRPr="00820204">
        <w:rPr>
          <w:b/>
          <w:bCs/>
          <w:color w:val="00B050"/>
          <w:sz w:val="22"/>
          <w:szCs w:val="22"/>
          <w:lang w:val="en-CA"/>
        </w:rPr>
        <w:t>(fail2ban-server)</w:t>
      </w:r>
      <w:r w:rsidR="00655992" w:rsidRPr="00820204">
        <w:rPr>
          <w:b/>
          <w:bCs/>
          <w:color w:val="00B050"/>
          <w:sz w:val="22"/>
          <w:szCs w:val="22"/>
          <w:lang w:val="en-CA"/>
        </w:rPr>
        <w:br/>
        <w:t xml:space="preserve">      Tasks: 0 (limit: 2303)</w:t>
      </w:r>
      <w:r w:rsidR="00655992" w:rsidRPr="00820204">
        <w:rPr>
          <w:b/>
          <w:bCs/>
          <w:color w:val="00B050"/>
          <w:sz w:val="22"/>
          <w:szCs w:val="22"/>
          <w:lang w:val="en-CA"/>
        </w:rPr>
        <w:br/>
        <w:t xml:space="preserve">     Memory: 0B</w:t>
      </w:r>
      <w:r w:rsidR="00655992" w:rsidRPr="00820204">
        <w:rPr>
          <w:b/>
          <w:bCs/>
          <w:color w:val="00B050"/>
          <w:sz w:val="22"/>
          <w:szCs w:val="22"/>
          <w:lang w:val="en-CA"/>
        </w:rPr>
        <w:br/>
        <w:t xml:space="preserve">        CPU: 100ms</w:t>
      </w:r>
      <w:r w:rsidR="00655992" w:rsidRPr="00820204">
        <w:rPr>
          <w:b/>
          <w:bCs/>
          <w:color w:val="00B050"/>
          <w:sz w:val="22"/>
          <w:szCs w:val="22"/>
          <w:lang w:val="en-CA"/>
        </w:rPr>
        <w:br/>
        <w:t xml:space="preserve">     </w:t>
      </w:r>
      <w:proofErr w:type="spellStart"/>
      <w:r w:rsidR="00655992" w:rsidRPr="00820204">
        <w:rPr>
          <w:b/>
          <w:bCs/>
          <w:color w:val="00B050"/>
          <w:sz w:val="22"/>
          <w:szCs w:val="22"/>
          <w:lang w:val="en-CA"/>
        </w:rPr>
        <w:t>CGroup</w:t>
      </w:r>
      <w:proofErr w:type="spellEnd"/>
      <w:r w:rsidR="00655992" w:rsidRPr="00820204">
        <w:rPr>
          <w:b/>
          <w:bCs/>
          <w:color w:val="00B050"/>
          <w:sz w:val="22"/>
          <w:szCs w:val="22"/>
          <w:lang w:val="en-CA"/>
        </w:rPr>
        <w:t>: /</w:t>
      </w:r>
      <w:proofErr w:type="spellStart"/>
      <w:r w:rsidR="00655992" w:rsidRPr="00820204">
        <w:rPr>
          <w:b/>
          <w:bCs/>
          <w:color w:val="00B050"/>
          <w:sz w:val="22"/>
          <w:szCs w:val="22"/>
          <w:lang w:val="en-CA"/>
        </w:rPr>
        <w:t>system.slice</w:t>
      </w:r>
      <w:proofErr w:type="spellEnd"/>
      <w:r w:rsidR="00655992" w:rsidRPr="00820204">
        <w:rPr>
          <w:b/>
          <w:bCs/>
          <w:color w:val="00B050"/>
          <w:sz w:val="22"/>
          <w:szCs w:val="22"/>
          <w:lang w:val="en-CA"/>
        </w:rPr>
        <w:t>/fail2ban.service</w:t>
      </w:r>
      <w:r w:rsidR="00655992" w:rsidRPr="00820204">
        <w:rPr>
          <w:b/>
          <w:bCs/>
          <w:color w:val="00B050"/>
          <w:sz w:val="22"/>
          <w:szCs w:val="22"/>
          <w:lang w:val="en-CA"/>
        </w:rPr>
        <w:br/>
        <w:t xml:space="preserve">             </w:t>
      </w:r>
      <w:r w:rsidR="00655992" w:rsidRPr="00820204">
        <w:rPr>
          <w:rFonts w:ascii="Tahoma" w:hAnsi="Tahoma" w:cs="Tahoma"/>
          <w:b/>
          <w:bCs/>
          <w:color w:val="00B050"/>
          <w:sz w:val="22"/>
          <w:szCs w:val="22"/>
          <w:lang w:val="en-CA"/>
        </w:rPr>
        <w:t>‣</w:t>
      </w:r>
      <w:r w:rsidR="00655992" w:rsidRPr="00820204">
        <w:rPr>
          <w:b/>
          <w:bCs/>
          <w:color w:val="00B050"/>
          <w:sz w:val="22"/>
          <w:szCs w:val="22"/>
          <w:lang w:val="en-CA"/>
        </w:rPr>
        <w:t xml:space="preserve"> 7163 /</w:t>
      </w:r>
      <w:proofErr w:type="spellStart"/>
      <w:r w:rsidR="00655992" w:rsidRPr="00820204">
        <w:rPr>
          <w:b/>
          <w:bCs/>
          <w:color w:val="00B050"/>
          <w:sz w:val="22"/>
          <w:szCs w:val="22"/>
          <w:lang w:val="en-CA"/>
        </w:rPr>
        <w:t>usr</w:t>
      </w:r>
      <w:proofErr w:type="spellEnd"/>
      <w:r w:rsidR="00655992" w:rsidRPr="00820204">
        <w:rPr>
          <w:b/>
          <w:bCs/>
          <w:color w:val="00B050"/>
          <w:sz w:val="22"/>
          <w:szCs w:val="22"/>
          <w:lang w:val="en-CA"/>
        </w:rPr>
        <w:t>/bin/python3 /</w:t>
      </w:r>
      <w:proofErr w:type="spellStart"/>
      <w:r w:rsidR="00655992" w:rsidRPr="00820204">
        <w:rPr>
          <w:b/>
          <w:bCs/>
          <w:color w:val="00B050"/>
          <w:sz w:val="22"/>
          <w:szCs w:val="22"/>
          <w:lang w:val="en-CA"/>
        </w:rPr>
        <w:t>usr</w:t>
      </w:r>
      <w:proofErr w:type="spellEnd"/>
      <w:r w:rsidR="00655992" w:rsidRPr="00820204">
        <w:rPr>
          <w:b/>
          <w:bCs/>
          <w:color w:val="00B050"/>
          <w:sz w:val="22"/>
          <w:szCs w:val="22"/>
          <w:lang w:val="en-CA"/>
        </w:rPr>
        <w:t>/bin/fail2ban-server --async -b -s /var/run/fail2&gt;</w:t>
      </w:r>
    </w:p>
    <w:p w14:paraId="5556E894" w14:textId="575AC090" w:rsidR="001D5B9C" w:rsidRDefault="00345A38" w:rsidP="008857EA">
      <w:r w:rsidRPr="00345A38">
        <w:rPr>
          <w:sz w:val="22"/>
          <w:szCs w:val="22"/>
        </w:rPr>
        <w:t xml:space="preserve">Si la réponse comporte du vert et les mots </w:t>
      </w:r>
      <w:r w:rsidRPr="00101254">
        <w:rPr>
          <w:b/>
          <w:bCs/>
          <w:color w:val="0070C0"/>
          <w:sz w:val="22"/>
          <w:szCs w:val="22"/>
        </w:rPr>
        <w:t>active</w:t>
      </w:r>
      <w:r w:rsidRPr="00345A38">
        <w:rPr>
          <w:sz w:val="22"/>
          <w:szCs w:val="22"/>
        </w:rPr>
        <w:t xml:space="preserve"> (</w:t>
      </w:r>
      <w:r w:rsidRPr="00760842">
        <w:rPr>
          <w:i/>
          <w:iCs/>
          <w:sz w:val="22"/>
          <w:szCs w:val="22"/>
        </w:rPr>
        <w:t>running</w:t>
      </w:r>
      <w:r w:rsidRPr="00345A38">
        <w:rPr>
          <w:sz w:val="22"/>
          <w:szCs w:val="22"/>
        </w:rPr>
        <w:t xml:space="preserve">) sur la ligne </w:t>
      </w:r>
      <w:r w:rsidR="00760842">
        <w:rPr>
          <w:sz w:val="22"/>
          <w:szCs w:val="22"/>
        </w:rPr>
        <w:t>débutant</w:t>
      </w:r>
      <w:r w:rsidRPr="00345A38">
        <w:rPr>
          <w:sz w:val="22"/>
          <w:szCs w:val="22"/>
        </w:rPr>
        <w:t xml:space="preserve"> par Active </w:t>
      </w:r>
      <w:r w:rsidR="00760842">
        <w:rPr>
          <w:sz w:val="22"/>
          <w:szCs w:val="22"/>
        </w:rPr>
        <w:t>…</w:t>
      </w:r>
      <w:r w:rsidR="00760842">
        <w:rPr>
          <w:sz w:val="22"/>
          <w:szCs w:val="22"/>
        </w:rPr>
        <w:br/>
      </w:r>
      <w:r w:rsidRPr="00345A38">
        <w:rPr>
          <w:sz w:val="22"/>
          <w:szCs w:val="22"/>
        </w:rPr>
        <w:t>le service est installé et actif.</w:t>
      </w:r>
      <w:r w:rsidR="009248E7">
        <w:rPr>
          <w:sz w:val="22"/>
          <w:szCs w:val="22"/>
        </w:rPr>
        <w:br/>
      </w:r>
      <w:r w:rsidR="001D5B9C">
        <w:rPr>
          <w:sz w:val="22"/>
          <w:szCs w:val="22"/>
        </w:rPr>
        <w:t>Si tel n’est pas le cas, o</w:t>
      </w:r>
      <w:r w:rsidR="006A3C32">
        <w:rPr>
          <w:sz w:val="22"/>
          <w:szCs w:val="22"/>
        </w:rPr>
        <w:t>n peut ensuite l</w:t>
      </w:r>
      <w:r w:rsidR="006A3C32" w:rsidRPr="00A76852">
        <w:rPr>
          <w:sz w:val="22"/>
          <w:szCs w:val="22"/>
        </w:rPr>
        <w:t xml:space="preserve">ancer </w:t>
      </w:r>
      <w:r w:rsidR="006A3C32">
        <w:rPr>
          <w:sz w:val="22"/>
          <w:szCs w:val="22"/>
        </w:rPr>
        <w:t xml:space="preserve">la commande fail2ban-client </w:t>
      </w:r>
      <w:r w:rsidR="006A3C32" w:rsidRPr="00A76852">
        <w:rPr>
          <w:sz w:val="22"/>
          <w:szCs w:val="22"/>
        </w:rPr>
        <w:t>afin de démarrer le service</w:t>
      </w:r>
      <w:r w:rsidR="0038621A">
        <w:rPr>
          <w:sz w:val="22"/>
          <w:szCs w:val="22"/>
        </w:rPr>
        <w:t>.</w:t>
      </w:r>
      <w:r w:rsidR="006A3C32">
        <w:rPr>
          <w:sz w:val="22"/>
          <w:szCs w:val="22"/>
        </w:rPr>
        <w:br/>
      </w:r>
    </w:p>
    <w:p w14:paraId="2217291A" w14:textId="77777777" w:rsidR="005511F3" w:rsidRDefault="005511F3">
      <w:pPr>
        <w:spacing w:after="0"/>
        <w:rPr>
          <w:rFonts w:eastAsiaTheme="majorEastAsia"/>
          <w:b/>
          <w:color w:val="92D050"/>
          <w:sz w:val="22"/>
          <w:szCs w:val="22"/>
        </w:rPr>
      </w:pPr>
      <w:r>
        <w:br w:type="page"/>
      </w:r>
    </w:p>
    <w:p w14:paraId="6DAAD09F" w14:textId="48593A1C" w:rsidR="001D5B9C" w:rsidRDefault="001D5B9C" w:rsidP="001D5B9C">
      <w:pPr>
        <w:pStyle w:val="Titre1"/>
      </w:pPr>
      <w:r>
        <w:lastRenderedPageBreak/>
        <w:t>Configuration</w:t>
      </w:r>
    </w:p>
    <w:p w14:paraId="66076C22" w14:textId="4CA8D1FE" w:rsidR="00E27D39" w:rsidRDefault="00C17F2C" w:rsidP="00C17F2C">
      <w:r>
        <w:t>Le</w:t>
      </w:r>
      <w:r w:rsidR="001D5B9C">
        <w:t>s</w:t>
      </w:r>
      <w:r>
        <w:t xml:space="preserve"> </w:t>
      </w:r>
      <w:r w:rsidRPr="0038621A">
        <w:rPr>
          <w:b/>
          <w:bCs/>
          <w:color w:val="0070C0"/>
        </w:rPr>
        <w:t>fichier</w:t>
      </w:r>
      <w:r w:rsidR="001D5B9C" w:rsidRPr="0038621A">
        <w:rPr>
          <w:b/>
          <w:bCs/>
          <w:color w:val="0070C0"/>
        </w:rPr>
        <w:t>s</w:t>
      </w:r>
      <w:r w:rsidRPr="0038621A">
        <w:rPr>
          <w:b/>
          <w:bCs/>
          <w:color w:val="0070C0"/>
        </w:rPr>
        <w:t xml:space="preserve"> de configuration</w:t>
      </w:r>
      <w:r w:rsidRPr="0038621A">
        <w:rPr>
          <w:color w:val="0070C0"/>
        </w:rPr>
        <w:t xml:space="preserve"> </w:t>
      </w:r>
      <w:r>
        <w:t>se trouve dans</w:t>
      </w:r>
      <w:r w:rsidR="0038621A">
        <w:t xml:space="preserve"> le </w:t>
      </w:r>
      <w:r w:rsidR="0038621A" w:rsidRPr="0038621A">
        <w:rPr>
          <w:b/>
          <w:bCs/>
          <w:color w:val="0070C0"/>
        </w:rPr>
        <w:t>répertoire</w:t>
      </w:r>
      <w:r>
        <w:t xml:space="preserve"> </w:t>
      </w:r>
      <w:r w:rsidRPr="0038621A">
        <w:rPr>
          <w:b/>
          <w:bCs/>
          <w:color w:val="0070C0"/>
        </w:rPr>
        <w:t>/</w:t>
      </w:r>
      <w:proofErr w:type="spellStart"/>
      <w:r w:rsidRPr="0038621A">
        <w:rPr>
          <w:b/>
          <w:bCs/>
          <w:color w:val="0070C0"/>
        </w:rPr>
        <w:t>etc</w:t>
      </w:r>
      <w:proofErr w:type="spellEnd"/>
      <w:r w:rsidRPr="0038621A">
        <w:rPr>
          <w:b/>
          <w:bCs/>
          <w:color w:val="0070C0"/>
        </w:rPr>
        <w:t>/fail2ban.conf</w:t>
      </w:r>
      <w:r>
        <w:t xml:space="preserve">. </w:t>
      </w:r>
    </w:p>
    <w:p w14:paraId="10403984" w14:textId="00388239" w:rsidR="0070520C" w:rsidRDefault="00E27D39" w:rsidP="00C17F2C">
      <w:r>
        <w:t xml:space="preserve">Il est </w:t>
      </w:r>
      <w:r w:rsidRPr="00966329">
        <w:rPr>
          <w:b/>
          <w:bCs/>
          <w:color w:val="0070C0"/>
        </w:rPr>
        <w:t>vivement déconseillé de modifier les fichiers</w:t>
      </w:r>
      <w:r w:rsidRPr="00966329">
        <w:rPr>
          <w:color w:val="0070C0"/>
        </w:rPr>
        <w:t xml:space="preserve"> </w:t>
      </w:r>
      <w:r>
        <w:t xml:space="preserve">de configuration </w:t>
      </w:r>
      <w:r w:rsidRPr="00966329">
        <w:rPr>
          <w:b/>
          <w:bCs/>
          <w:color w:val="0070C0"/>
        </w:rPr>
        <w:t>/</w:t>
      </w:r>
      <w:proofErr w:type="spellStart"/>
      <w:r w:rsidRPr="00966329">
        <w:rPr>
          <w:b/>
          <w:bCs/>
          <w:color w:val="0070C0"/>
        </w:rPr>
        <w:t>etc</w:t>
      </w:r>
      <w:proofErr w:type="spellEnd"/>
      <w:r w:rsidRPr="00966329">
        <w:rPr>
          <w:b/>
          <w:bCs/>
          <w:color w:val="0070C0"/>
        </w:rPr>
        <w:t>/fail2ban/fail2ban.conf</w:t>
      </w:r>
      <w:r>
        <w:t xml:space="preserve"> </w:t>
      </w:r>
      <w:r w:rsidRPr="00966329">
        <w:rPr>
          <w:b/>
          <w:bCs/>
          <w:color w:val="0070C0"/>
        </w:rPr>
        <w:t>et /</w:t>
      </w:r>
      <w:proofErr w:type="spellStart"/>
      <w:r w:rsidRPr="00966329">
        <w:rPr>
          <w:b/>
          <w:bCs/>
          <w:color w:val="0070C0"/>
        </w:rPr>
        <w:t>etc</w:t>
      </w:r>
      <w:proofErr w:type="spellEnd"/>
      <w:r w:rsidRPr="00966329">
        <w:rPr>
          <w:b/>
          <w:bCs/>
          <w:color w:val="0070C0"/>
        </w:rPr>
        <w:t>/fail2ban/</w:t>
      </w:r>
      <w:proofErr w:type="spellStart"/>
      <w:r w:rsidRPr="00966329">
        <w:rPr>
          <w:b/>
          <w:bCs/>
          <w:color w:val="0070C0"/>
        </w:rPr>
        <w:t>jail.conf</w:t>
      </w:r>
      <w:proofErr w:type="spellEnd"/>
      <w:r>
        <w:t xml:space="preserve">. </w:t>
      </w:r>
      <w:r w:rsidR="00FF25A1">
        <w:br/>
      </w:r>
      <w:r>
        <w:t xml:space="preserve">Ces </w:t>
      </w:r>
      <w:r w:rsidRPr="00966329">
        <w:rPr>
          <w:b/>
          <w:bCs/>
          <w:color w:val="0070C0"/>
        </w:rPr>
        <w:t>fichiers peuvent être écrasés par une mise à jour</w:t>
      </w:r>
      <w:r>
        <w:t xml:space="preserve">. </w:t>
      </w:r>
      <w:r w:rsidR="0070520C">
        <w:br/>
        <w:t xml:space="preserve">Ces fichiers devraient seulement </w:t>
      </w:r>
      <w:r w:rsidR="0070520C" w:rsidRPr="00695CE1">
        <w:rPr>
          <w:b/>
          <w:bCs/>
        </w:rPr>
        <w:t>servir uniquement de référence et de documentation</w:t>
      </w:r>
      <w:r w:rsidR="00695CE1">
        <w:t>.</w:t>
      </w:r>
    </w:p>
    <w:p w14:paraId="7204947A" w14:textId="39E7463F" w:rsidR="00AA2336" w:rsidRDefault="00E27D39" w:rsidP="00C17F2C">
      <w:r>
        <w:t xml:space="preserve">Ces fichiers contiennent les configurations de base qu'on peut </w:t>
      </w:r>
      <w:r w:rsidR="00FF25A1" w:rsidRPr="00966329">
        <w:rPr>
          <w:b/>
          <w:bCs/>
          <w:color w:val="0070C0"/>
        </w:rPr>
        <w:t>compléter</w:t>
      </w:r>
      <w:r w:rsidRPr="00966329">
        <w:rPr>
          <w:b/>
          <w:bCs/>
          <w:color w:val="0070C0"/>
        </w:rPr>
        <w:t xml:space="preserve"> au moyen d'un ou plusieurs fichiers </w:t>
      </w:r>
      <w:r w:rsidR="00FF25A1" w:rsidRPr="00966329">
        <w:rPr>
          <w:b/>
          <w:bCs/>
          <w:color w:val="0070C0"/>
        </w:rPr>
        <w:t>sauvegardés</w:t>
      </w:r>
      <w:r>
        <w:t xml:space="preserve"> dans </w:t>
      </w:r>
      <w:r w:rsidR="00FF25A1">
        <w:t xml:space="preserve">le </w:t>
      </w:r>
      <w:r w:rsidR="00FF25A1" w:rsidRPr="00966329">
        <w:rPr>
          <w:b/>
          <w:bCs/>
          <w:color w:val="0070C0"/>
        </w:rPr>
        <w:t>répertoire</w:t>
      </w:r>
      <w:r w:rsidR="00CD56D1" w:rsidRPr="00966329">
        <w:rPr>
          <w:b/>
          <w:bCs/>
          <w:color w:val="0070C0"/>
        </w:rPr>
        <w:t xml:space="preserve"> </w:t>
      </w:r>
      <w:r w:rsidRPr="00966329">
        <w:rPr>
          <w:b/>
          <w:bCs/>
          <w:color w:val="0070C0"/>
        </w:rPr>
        <w:t>/</w:t>
      </w:r>
      <w:proofErr w:type="spellStart"/>
      <w:r w:rsidRPr="00966329">
        <w:rPr>
          <w:b/>
          <w:bCs/>
          <w:color w:val="0070C0"/>
        </w:rPr>
        <w:t>etc</w:t>
      </w:r>
      <w:proofErr w:type="spellEnd"/>
      <w:r w:rsidRPr="00966329">
        <w:rPr>
          <w:b/>
          <w:bCs/>
          <w:color w:val="0070C0"/>
        </w:rPr>
        <w:t>/fail2ban/</w:t>
      </w:r>
      <w:proofErr w:type="spellStart"/>
      <w:r w:rsidRPr="00966329">
        <w:rPr>
          <w:b/>
          <w:bCs/>
          <w:color w:val="0070C0"/>
        </w:rPr>
        <w:t>jail.d</w:t>
      </w:r>
      <w:proofErr w:type="spellEnd"/>
      <w:r w:rsidR="00966329">
        <w:t>.</w:t>
      </w:r>
    </w:p>
    <w:p w14:paraId="0D3104AD" w14:textId="1A2DC008" w:rsidR="00C17F2C" w:rsidRDefault="00AA2336" w:rsidP="00C17F2C">
      <w:r>
        <w:t xml:space="preserve">Fail2ban </w:t>
      </w:r>
      <w:r w:rsidR="00C17F2C" w:rsidRPr="00695CE1">
        <w:rPr>
          <w:b/>
          <w:bCs/>
          <w:color w:val="0070C0"/>
        </w:rPr>
        <w:t>active par défaut la protection contre les attaques par force brute SSH</w:t>
      </w:r>
      <w:r w:rsidR="00C17F2C">
        <w:t xml:space="preserve">. </w:t>
      </w:r>
      <w:r>
        <w:br/>
      </w:r>
      <w:r w:rsidR="00C17F2C">
        <w:t xml:space="preserve">Le fichier de configuration contient chaque paramètre </w:t>
      </w:r>
      <w:r w:rsidR="00695CE1">
        <w:t xml:space="preserve">abondamment </w:t>
      </w:r>
      <w:r w:rsidR="00C17F2C">
        <w:t>commenté.</w:t>
      </w:r>
    </w:p>
    <w:p w14:paraId="5F158C0C" w14:textId="77777777" w:rsidR="005511F3" w:rsidRDefault="005511F3" w:rsidP="00C17F2C"/>
    <w:p w14:paraId="670D8703" w14:textId="77777777" w:rsidR="002431FF" w:rsidRDefault="002431FF" w:rsidP="002431FF">
      <w:pPr>
        <w:pStyle w:val="Titre2"/>
      </w:pPr>
      <w:r>
        <w:t>Généralités</w:t>
      </w:r>
    </w:p>
    <w:p w14:paraId="0D016558" w14:textId="4CF1535A" w:rsidR="002431FF" w:rsidRDefault="002431FF" w:rsidP="002431FF">
      <w:r>
        <w:t xml:space="preserve">Fail2ban ne </w:t>
      </w:r>
      <w:r w:rsidRPr="00B25E62">
        <w:rPr>
          <w:b/>
          <w:bCs/>
          <w:color w:val="0070C0"/>
        </w:rPr>
        <w:t>doit pas être considéré comme un outil de sécurisation absolu d'un service</w:t>
      </w:r>
      <w:r>
        <w:t xml:space="preserve">. </w:t>
      </w:r>
      <w:r w:rsidR="009023C4">
        <w:br/>
      </w:r>
      <w:r>
        <w:t xml:space="preserve">Ses </w:t>
      </w:r>
      <w:r w:rsidRPr="00B25E62">
        <w:rPr>
          <w:b/>
          <w:bCs/>
          <w:color w:val="0070C0"/>
        </w:rPr>
        <w:t xml:space="preserve">objectifs sont d'éviter de surcharger les </w:t>
      </w:r>
      <w:r w:rsidR="00591AF0" w:rsidRPr="00B25E62">
        <w:rPr>
          <w:b/>
          <w:bCs/>
          <w:color w:val="0070C0"/>
        </w:rPr>
        <w:t>journaux</w:t>
      </w:r>
      <w:r w:rsidR="00591AF0">
        <w:t xml:space="preserve"> (</w:t>
      </w:r>
      <w:r w:rsidR="00591AF0" w:rsidRPr="00591AF0">
        <w:rPr>
          <w:i/>
          <w:iCs/>
        </w:rPr>
        <w:t>logs</w:t>
      </w:r>
      <w:r w:rsidR="00591AF0">
        <w:t>)</w:t>
      </w:r>
      <w:r>
        <w:t xml:space="preserve"> du système avec des </w:t>
      </w:r>
      <w:r w:rsidRPr="00B25E62">
        <w:rPr>
          <w:b/>
          <w:bCs/>
          <w:color w:val="0070C0"/>
        </w:rPr>
        <w:t>milliers de tentatives de connexion</w:t>
      </w:r>
      <w:r>
        <w:t xml:space="preserve"> et de </w:t>
      </w:r>
      <w:r w:rsidRPr="00B25E62">
        <w:rPr>
          <w:b/>
          <w:bCs/>
          <w:color w:val="0070C0"/>
        </w:rPr>
        <w:t>limiter la</w:t>
      </w:r>
      <w:r>
        <w:t xml:space="preserve"> </w:t>
      </w:r>
      <w:r w:rsidRPr="00B25E62">
        <w:rPr>
          <w:b/>
          <w:bCs/>
          <w:color w:val="0070C0"/>
        </w:rPr>
        <w:t>portée des attaques répétées</w:t>
      </w:r>
      <w:r>
        <w:t xml:space="preserve"> </w:t>
      </w:r>
      <w:r w:rsidRPr="00B25E62">
        <w:rPr>
          <w:b/>
          <w:bCs/>
          <w:color w:val="0070C0"/>
        </w:rPr>
        <w:t xml:space="preserve">provenant d'un même </w:t>
      </w:r>
      <w:r w:rsidR="00591AF0" w:rsidRPr="00B25E62">
        <w:rPr>
          <w:b/>
          <w:bCs/>
          <w:color w:val="0070C0"/>
        </w:rPr>
        <w:t>hôte</w:t>
      </w:r>
      <w:r>
        <w:t>.</w:t>
      </w:r>
    </w:p>
    <w:p w14:paraId="09999FFD" w14:textId="20CF313D" w:rsidR="002431FF" w:rsidRDefault="002431FF" w:rsidP="002431FF">
      <w:r>
        <w:t xml:space="preserve">Un serveur avec un accès SSH sur le port standard, par exemple, recevra très rapidement des centaines, voire des milliers de tentatives de connexions provenant de différents </w:t>
      </w:r>
      <w:r w:rsidR="009023C4">
        <w:t>hôtes depuis Internet</w:t>
      </w:r>
      <w:r>
        <w:t xml:space="preserve">. </w:t>
      </w:r>
      <w:r w:rsidR="009023C4">
        <w:br/>
      </w:r>
      <w:r>
        <w:t>Ce sont généralement des attaques par force brute lancées par des robots.</w:t>
      </w:r>
    </w:p>
    <w:p w14:paraId="11E58602" w14:textId="77777777" w:rsidR="00260D6B" w:rsidRDefault="002431FF" w:rsidP="002431FF">
      <w:r>
        <w:t xml:space="preserve">Fail2ban en analysant les </w:t>
      </w:r>
      <w:r w:rsidR="00E211CF">
        <w:t>journaux (</w:t>
      </w:r>
      <w:r w:rsidRPr="00E211CF">
        <w:rPr>
          <w:i/>
          <w:iCs/>
        </w:rPr>
        <w:t>logs</w:t>
      </w:r>
      <w:r w:rsidR="00E211CF">
        <w:t>)</w:t>
      </w:r>
      <w:r>
        <w:t xml:space="preserve"> </w:t>
      </w:r>
      <w:r w:rsidRPr="00B25E62">
        <w:rPr>
          <w:b/>
          <w:bCs/>
          <w:color w:val="0070C0"/>
        </w:rPr>
        <w:t xml:space="preserve">permet de bannir les </w:t>
      </w:r>
      <w:r w:rsidR="00E211CF" w:rsidRPr="00B25E62">
        <w:rPr>
          <w:b/>
          <w:bCs/>
          <w:color w:val="0070C0"/>
        </w:rPr>
        <w:t xml:space="preserve">adresses </w:t>
      </w:r>
      <w:r w:rsidRPr="00B25E62">
        <w:rPr>
          <w:b/>
          <w:bCs/>
          <w:color w:val="0070C0"/>
        </w:rPr>
        <w:t>IP au bout d'un certain nombre de tentatives</w:t>
      </w:r>
      <w:r>
        <w:t xml:space="preserve"> ce qui </w:t>
      </w:r>
      <w:r w:rsidRPr="00B25E62">
        <w:rPr>
          <w:b/>
          <w:bCs/>
          <w:color w:val="0070C0"/>
        </w:rPr>
        <w:t xml:space="preserve">limitera le remplissage des </w:t>
      </w:r>
      <w:r w:rsidR="00C03BC6" w:rsidRPr="00B25E62">
        <w:rPr>
          <w:b/>
          <w:bCs/>
          <w:color w:val="0070C0"/>
        </w:rPr>
        <w:t>journaux</w:t>
      </w:r>
      <w:r>
        <w:t xml:space="preserve"> et </w:t>
      </w:r>
      <w:r w:rsidRPr="00B25E62">
        <w:rPr>
          <w:b/>
          <w:bCs/>
          <w:color w:val="0070C0"/>
        </w:rPr>
        <w:t>l'utilisation de la bande passante</w:t>
      </w:r>
      <w:r>
        <w:t>.</w:t>
      </w:r>
      <w:r w:rsidR="00260D6B">
        <w:br/>
      </w:r>
      <w:r>
        <w:t>Ceci va également rendre les attaques par force brute ou par dictionnaire beaucoup plus difficiles</w:t>
      </w:r>
      <w:r w:rsidR="00C03BC6">
        <w:t>.</w:t>
      </w:r>
    </w:p>
    <w:p w14:paraId="136BF78C" w14:textId="300A3023" w:rsidR="002431FF" w:rsidRDefault="00C03BC6" w:rsidP="002431FF">
      <w:r>
        <w:t xml:space="preserve">Toutefois, </w:t>
      </w:r>
      <w:r w:rsidR="002431FF">
        <w:t xml:space="preserve">ce n'est pas une </w:t>
      </w:r>
      <w:r w:rsidR="002431FF" w:rsidRPr="00B25E62">
        <w:rPr>
          <w:b/>
          <w:bCs/>
          <w:color w:val="0070C0"/>
        </w:rPr>
        <w:t>sécurité absolue contre ce type d'attaque</w:t>
      </w:r>
      <w:r w:rsidR="002431FF">
        <w:t>.</w:t>
      </w:r>
    </w:p>
    <w:p w14:paraId="3571EC98" w14:textId="276D94DA" w:rsidR="002431FF" w:rsidRDefault="0095564F" w:rsidP="002431FF">
      <w:r w:rsidRPr="0095564F">
        <w:rPr>
          <w:b/>
          <w:bCs/>
        </w:rPr>
        <w:t>Remarque</w:t>
      </w:r>
      <w:r>
        <w:t xml:space="preserve"> …</w:t>
      </w:r>
      <w:r>
        <w:br/>
        <w:t>C</w:t>
      </w:r>
      <w:r w:rsidR="002431FF">
        <w:t xml:space="preserve">ela </w:t>
      </w:r>
      <w:r w:rsidR="002431FF" w:rsidRPr="00B25E62">
        <w:rPr>
          <w:b/>
          <w:bCs/>
          <w:color w:val="0070C0"/>
        </w:rPr>
        <w:t xml:space="preserve">n'améliore en rien la sécurité du service </w:t>
      </w:r>
      <w:r w:rsidRPr="00B25E62">
        <w:rPr>
          <w:b/>
          <w:bCs/>
          <w:color w:val="0070C0"/>
        </w:rPr>
        <w:t>SSH</w:t>
      </w:r>
      <w:r w:rsidR="002431FF">
        <w:t xml:space="preserve">. </w:t>
      </w:r>
      <w:r>
        <w:br/>
      </w:r>
      <w:r w:rsidR="002431FF">
        <w:t>Si l'accès SSH n'est pas suffisamment sécurisé (mot de passe faible par exemple) fail2ban n'empêchera pas un attaquant d'arriver à ses fins.</w:t>
      </w:r>
    </w:p>
    <w:p w14:paraId="6F51CD99" w14:textId="77777777" w:rsidR="005511F3" w:rsidRDefault="005511F3" w:rsidP="00C17F2C"/>
    <w:p w14:paraId="004651C2" w14:textId="08E900C5" w:rsidR="00557600" w:rsidRDefault="00557600" w:rsidP="00557600">
      <w:pPr>
        <w:pStyle w:val="Titre2"/>
      </w:pPr>
      <w:r>
        <w:t>Paramètres par défaut</w:t>
      </w:r>
    </w:p>
    <w:p w14:paraId="24BB2937" w14:textId="6BB20C24" w:rsidR="00557600" w:rsidRDefault="00557600" w:rsidP="00557600">
      <w:r>
        <w:t>Les paramètres par défaut se retrouvent dans le fichier /</w:t>
      </w:r>
      <w:proofErr w:type="spellStart"/>
      <w:r>
        <w:t>etc</w:t>
      </w:r>
      <w:proofErr w:type="spellEnd"/>
      <w:r>
        <w:t>/fail2ban/</w:t>
      </w:r>
      <w:proofErr w:type="spellStart"/>
      <w:r>
        <w:t>jail.conf</w:t>
      </w:r>
      <w:proofErr w:type="spellEnd"/>
    </w:p>
    <w:p w14:paraId="08833AF4" w14:textId="77777777" w:rsidR="00FC0C48" w:rsidRDefault="00557600" w:rsidP="00CA4EF8">
      <w:pPr>
        <w:pStyle w:val="Paragraphedeliste"/>
        <w:numPr>
          <w:ilvl w:val="0"/>
          <w:numId w:val="36"/>
        </w:numPr>
      </w:pPr>
      <w:r>
        <w:t xml:space="preserve">La </w:t>
      </w:r>
      <w:r w:rsidRPr="00FC0C48">
        <w:rPr>
          <w:b/>
          <w:bCs/>
          <w:color w:val="0070C0"/>
        </w:rPr>
        <w:t>durée de bannissement</w:t>
      </w:r>
      <w:r w:rsidRPr="00FC0C48">
        <w:rPr>
          <w:color w:val="0070C0"/>
        </w:rPr>
        <w:t xml:space="preserve"> </w:t>
      </w:r>
      <w:r>
        <w:t>d'une</w:t>
      </w:r>
      <w:r w:rsidR="00CA6736">
        <w:t xml:space="preserve"> adresse</w:t>
      </w:r>
      <w:r>
        <w:t xml:space="preserve"> IP est définie par la </w:t>
      </w:r>
      <w:r w:rsidRPr="00FC0C48">
        <w:rPr>
          <w:b/>
          <w:bCs/>
          <w:color w:val="0070C0"/>
        </w:rPr>
        <w:t xml:space="preserve">directive </w:t>
      </w:r>
      <w:proofErr w:type="spellStart"/>
      <w:r w:rsidRPr="00FC0C48">
        <w:rPr>
          <w:b/>
          <w:bCs/>
          <w:color w:val="0070C0"/>
        </w:rPr>
        <w:t>bantime</w:t>
      </w:r>
      <w:proofErr w:type="spellEnd"/>
      <w:r w:rsidRPr="00FC0C48">
        <w:rPr>
          <w:color w:val="0070C0"/>
        </w:rPr>
        <w:t xml:space="preserve"> </w:t>
      </w:r>
      <w:r>
        <w:t xml:space="preserve">avec une </w:t>
      </w:r>
      <w:r w:rsidRPr="00FC0C48">
        <w:rPr>
          <w:b/>
          <w:bCs/>
          <w:color w:val="0070C0"/>
        </w:rPr>
        <w:t>valeur en secondes</w:t>
      </w:r>
      <w:r>
        <w:t xml:space="preserve">. </w:t>
      </w:r>
      <w:r w:rsidR="00CA6736">
        <w:br/>
      </w:r>
      <w:r>
        <w:t>La valeur par défaut est de 600 s</w:t>
      </w:r>
      <w:r w:rsidR="00CA6736">
        <w:t xml:space="preserve"> (</w:t>
      </w:r>
      <w:r>
        <w:t>soit 10 minutes</w:t>
      </w:r>
      <w:r w:rsidR="00CA6736">
        <w:t>)</w:t>
      </w:r>
      <w:r>
        <w:t xml:space="preserve">, ce qui est beaucoup trop court. </w:t>
      </w:r>
      <w:r w:rsidR="00C674B4">
        <w:br/>
      </w:r>
      <w:r>
        <w:t>Il est plus réaliste d'avoir des durées de bannissement d'une ou plusieurs heures</w:t>
      </w:r>
      <w:r w:rsidR="00C674B4">
        <w:t xml:space="preserve"> ou de</w:t>
      </w:r>
      <w:r>
        <w:t xml:space="preserve"> plusieurs jours.</w:t>
      </w:r>
    </w:p>
    <w:p w14:paraId="1C8049F9" w14:textId="77777777" w:rsidR="00C103D9" w:rsidRDefault="00557600" w:rsidP="00C51501">
      <w:pPr>
        <w:pStyle w:val="Paragraphedeliste"/>
        <w:numPr>
          <w:ilvl w:val="0"/>
          <w:numId w:val="36"/>
        </w:numPr>
      </w:pPr>
      <w:r>
        <w:t xml:space="preserve">Une autre </w:t>
      </w:r>
      <w:r w:rsidR="00FC0C48">
        <w:t xml:space="preserve">importante </w:t>
      </w:r>
      <w:r w:rsidRPr="00C103D9">
        <w:rPr>
          <w:b/>
          <w:bCs/>
          <w:color w:val="0070C0"/>
        </w:rPr>
        <w:t>directive</w:t>
      </w:r>
      <w:r w:rsidRPr="00C103D9">
        <w:rPr>
          <w:color w:val="0070C0"/>
        </w:rPr>
        <w:t xml:space="preserve"> </w:t>
      </w:r>
      <w:r>
        <w:t xml:space="preserve">est </w:t>
      </w:r>
      <w:proofErr w:type="spellStart"/>
      <w:r w:rsidRPr="00C103D9">
        <w:rPr>
          <w:b/>
          <w:bCs/>
          <w:color w:val="0070C0"/>
        </w:rPr>
        <w:t>findtime</w:t>
      </w:r>
      <w:proofErr w:type="spellEnd"/>
      <w:r>
        <w:t xml:space="preserve"> qui </w:t>
      </w:r>
      <w:r w:rsidRPr="00C103D9">
        <w:rPr>
          <w:b/>
          <w:bCs/>
          <w:color w:val="0070C0"/>
        </w:rPr>
        <w:t>définit en secondes</w:t>
      </w:r>
      <w:r>
        <w:t xml:space="preserve"> le </w:t>
      </w:r>
      <w:r w:rsidRPr="00C103D9">
        <w:rPr>
          <w:b/>
          <w:bCs/>
          <w:color w:val="0070C0"/>
        </w:rPr>
        <w:t>temps depuis lequel une anomalie est recherchée</w:t>
      </w:r>
      <w:r>
        <w:t xml:space="preserve"> </w:t>
      </w:r>
      <w:r w:rsidRPr="00C103D9">
        <w:rPr>
          <w:b/>
          <w:bCs/>
          <w:color w:val="0070C0"/>
        </w:rPr>
        <w:t xml:space="preserve">dans les </w:t>
      </w:r>
      <w:r w:rsidR="00FC5E9A" w:rsidRPr="00C103D9">
        <w:rPr>
          <w:b/>
          <w:bCs/>
          <w:color w:val="0070C0"/>
        </w:rPr>
        <w:t>journaux</w:t>
      </w:r>
      <w:r>
        <w:t xml:space="preserve">. </w:t>
      </w:r>
      <w:r w:rsidR="00FC5E9A">
        <w:br/>
      </w:r>
      <w:r>
        <w:t xml:space="preserve">Il ne faut pas mettre une valeur trop élevée (1 heure suffit) sans quoi la quantité de </w:t>
      </w:r>
      <w:r w:rsidR="00C103D9">
        <w:t>journaux</w:t>
      </w:r>
      <w:r>
        <w:t xml:space="preserve"> à analyser pourrait devenir très importante et donc avoir un impact sur les performances.</w:t>
      </w:r>
    </w:p>
    <w:p w14:paraId="233B7DFE" w14:textId="7D0E3832" w:rsidR="00557600" w:rsidRDefault="00557600" w:rsidP="00C51501">
      <w:pPr>
        <w:pStyle w:val="Paragraphedeliste"/>
        <w:numPr>
          <w:ilvl w:val="0"/>
          <w:numId w:val="36"/>
        </w:numPr>
      </w:pPr>
      <w:r>
        <w:t xml:space="preserve">La </w:t>
      </w:r>
      <w:r w:rsidRPr="00C103D9">
        <w:rPr>
          <w:b/>
          <w:bCs/>
          <w:color w:val="0070C0"/>
        </w:rPr>
        <w:t xml:space="preserve">directive </w:t>
      </w:r>
      <w:proofErr w:type="spellStart"/>
      <w:r w:rsidRPr="00C103D9">
        <w:rPr>
          <w:b/>
          <w:bCs/>
          <w:color w:val="0070C0"/>
        </w:rPr>
        <w:t>ignoreip</w:t>
      </w:r>
      <w:proofErr w:type="spellEnd"/>
      <w:r w:rsidRPr="00C103D9">
        <w:rPr>
          <w:color w:val="0070C0"/>
        </w:rPr>
        <w:t xml:space="preserve"> </w:t>
      </w:r>
      <w:r>
        <w:t xml:space="preserve">permet de définir la </w:t>
      </w:r>
      <w:r w:rsidRPr="00C103D9">
        <w:rPr>
          <w:b/>
          <w:bCs/>
          <w:color w:val="0070C0"/>
        </w:rPr>
        <w:t xml:space="preserve">liste des </w:t>
      </w:r>
      <w:r w:rsidR="00C103D9">
        <w:rPr>
          <w:b/>
          <w:bCs/>
          <w:color w:val="0070C0"/>
        </w:rPr>
        <w:t xml:space="preserve">adresses </w:t>
      </w:r>
      <w:r w:rsidRPr="00C103D9">
        <w:rPr>
          <w:b/>
          <w:bCs/>
          <w:color w:val="0070C0"/>
        </w:rPr>
        <w:t>IP à ignorer</w:t>
      </w:r>
      <w:r>
        <w:t xml:space="preserve">. </w:t>
      </w:r>
      <w:r w:rsidR="00C103D9">
        <w:br/>
      </w:r>
      <w:r>
        <w:t xml:space="preserve">Il est </w:t>
      </w:r>
      <w:r w:rsidRPr="00C103D9">
        <w:rPr>
          <w:b/>
          <w:bCs/>
          <w:color w:val="0070C0"/>
        </w:rPr>
        <w:t xml:space="preserve">utile d'y mettre sa propre </w:t>
      </w:r>
      <w:r w:rsidR="00C103D9">
        <w:rPr>
          <w:b/>
          <w:bCs/>
          <w:color w:val="0070C0"/>
        </w:rPr>
        <w:t xml:space="preserve">adresse </w:t>
      </w:r>
      <w:r w:rsidRPr="00C103D9">
        <w:rPr>
          <w:b/>
          <w:bCs/>
          <w:color w:val="0070C0"/>
        </w:rPr>
        <w:t>IP</w:t>
      </w:r>
      <w:r>
        <w:t xml:space="preserve"> afin de ne pas risquer de se faire bannir.</w:t>
      </w:r>
    </w:p>
    <w:p w14:paraId="74800A0B" w14:textId="714D7EC7" w:rsidR="00D62638" w:rsidRDefault="00557600" w:rsidP="00557600">
      <w:pPr>
        <w:rPr>
          <w:b/>
          <w:bCs/>
          <w:color w:val="009999"/>
        </w:rPr>
      </w:pPr>
      <w:r>
        <w:t xml:space="preserve">Il faut créer le </w:t>
      </w:r>
      <w:r w:rsidRPr="00B25E62">
        <w:rPr>
          <w:b/>
          <w:bCs/>
          <w:color w:val="0070C0"/>
        </w:rPr>
        <w:t xml:space="preserve">fichier dans </w:t>
      </w:r>
      <w:r w:rsidR="00B25E62">
        <w:rPr>
          <w:b/>
          <w:bCs/>
          <w:color w:val="0070C0"/>
        </w:rPr>
        <w:t xml:space="preserve">le répertoire </w:t>
      </w:r>
      <w:r w:rsidRPr="00B25E62">
        <w:rPr>
          <w:b/>
          <w:bCs/>
          <w:color w:val="0070C0"/>
        </w:rPr>
        <w:t>/</w:t>
      </w:r>
      <w:proofErr w:type="spellStart"/>
      <w:r w:rsidRPr="00B25E62">
        <w:rPr>
          <w:b/>
          <w:bCs/>
          <w:color w:val="0070C0"/>
        </w:rPr>
        <w:t>etc</w:t>
      </w:r>
      <w:proofErr w:type="spellEnd"/>
      <w:r w:rsidRPr="00B25E62">
        <w:rPr>
          <w:b/>
          <w:bCs/>
          <w:color w:val="0070C0"/>
        </w:rPr>
        <w:t>/fail2ban/</w:t>
      </w:r>
      <w:proofErr w:type="spellStart"/>
      <w:r w:rsidRPr="00B25E62">
        <w:rPr>
          <w:b/>
          <w:bCs/>
          <w:color w:val="0070C0"/>
        </w:rPr>
        <w:t>jail.d</w:t>
      </w:r>
      <w:proofErr w:type="spellEnd"/>
      <w:r w:rsidRPr="00B25E62">
        <w:rPr>
          <w:b/>
          <w:bCs/>
          <w:color w:val="0070C0"/>
        </w:rPr>
        <w:t>/</w:t>
      </w:r>
      <w:proofErr w:type="spellStart"/>
      <w:r w:rsidRPr="00B25E62">
        <w:rPr>
          <w:b/>
          <w:bCs/>
          <w:color w:val="0070C0"/>
        </w:rPr>
        <w:t>custom.conf</w:t>
      </w:r>
      <w:proofErr w:type="spellEnd"/>
      <w:r w:rsidRPr="00B25E62">
        <w:rPr>
          <w:color w:val="0070C0"/>
        </w:rPr>
        <w:t xml:space="preserve"> </w:t>
      </w:r>
      <w:r>
        <w:t xml:space="preserve">(ou un autre nom de </w:t>
      </w:r>
      <w:r w:rsidR="0096006A">
        <w:t>son</w:t>
      </w:r>
      <w:r>
        <w:t xml:space="preserve"> choix) contenant </w:t>
      </w:r>
      <w:r w:rsidR="00A54785">
        <w:t>…</w:t>
      </w:r>
      <w:r w:rsidR="00A54785">
        <w:br/>
      </w:r>
      <w:r w:rsidRPr="00A54785">
        <w:rPr>
          <w:b/>
          <w:bCs/>
          <w:color w:val="009999"/>
        </w:rPr>
        <w:t>[DEFAULT]</w:t>
      </w:r>
      <w:r w:rsidR="00A54785" w:rsidRPr="00A54785">
        <w:rPr>
          <w:b/>
          <w:bCs/>
          <w:color w:val="009999"/>
        </w:rPr>
        <w:br/>
      </w:r>
      <w:proofErr w:type="spellStart"/>
      <w:r w:rsidRPr="00A54785">
        <w:rPr>
          <w:b/>
          <w:bCs/>
          <w:color w:val="009999"/>
        </w:rPr>
        <w:t>ignoreip</w:t>
      </w:r>
      <w:proofErr w:type="spellEnd"/>
      <w:r w:rsidRPr="00A54785">
        <w:rPr>
          <w:b/>
          <w:bCs/>
          <w:color w:val="009999"/>
        </w:rPr>
        <w:t xml:space="preserve"> = 127.0.0.1 </w:t>
      </w:r>
      <w:r w:rsidR="00A54785">
        <w:rPr>
          <w:b/>
          <w:bCs/>
          <w:color w:val="009999"/>
        </w:rPr>
        <w:t>192</w:t>
      </w:r>
      <w:r w:rsidRPr="00A54785">
        <w:rPr>
          <w:b/>
          <w:bCs/>
          <w:color w:val="009999"/>
        </w:rPr>
        <w:t>.</w:t>
      </w:r>
      <w:r w:rsidR="00A54785">
        <w:rPr>
          <w:b/>
          <w:bCs/>
          <w:color w:val="009999"/>
        </w:rPr>
        <w:t>168</w:t>
      </w:r>
      <w:r w:rsidRPr="00A54785">
        <w:rPr>
          <w:b/>
          <w:bCs/>
          <w:color w:val="009999"/>
        </w:rPr>
        <w:t>.</w:t>
      </w:r>
      <w:r w:rsidR="00A54785">
        <w:rPr>
          <w:b/>
          <w:bCs/>
          <w:color w:val="009999"/>
        </w:rPr>
        <w:t>1</w:t>
      </w:r>
      <w:r w:rsidRPr="00A54785">
        <w:rPr>
          <w:b/>
          <w:bCs/>
          <w:color w:val="009999"/>
        </w:rPr>
        <w:t>.</w:t>
      </w:r>
      <w:r w:rsidR="00A54785">
        <w:rPr>
          <w:b/>
          <w:bCs/>
          <w:color w:val="009999"/>
        </w:rPr>
        <w:t>100</w:t>
      </w:r>
      <w:r w:rsidR="00A54785" w:rsidRPr="00A54785">
        <w:rPr>
          <w:b/>
          <w:bCs/>
          <w:color w:val="009999"/>
        </w:rPr>
        <w:br/>
      </w:r>
      <w:proofErr w:type="spellStart"/>
      <w:r w:rsidRPr="00A54785">
        <w:rPr>
          <w:b/>
          <w:bCs/>
          <w:color w:val="009999"/>
        </w:rPr>
        <w:t>findtime</w:t>
      </w:r>
      <w:proofErr w:type="spellEnd"/>
      <w:r w:rsidRPr="00A54785">
        <w:rPr>
          <w:b/>
          <w:bCs/>
          <w:color w:val="009999"/>
        </w:rPr>
        <w:t xml:space="preserve"> = </w:t>
      </w:r>
      <w:r w:rsidR="0002387F">
        <w:rPr>
          <w:b/>
          <w:bCs/>
          <w:color w:val="009999"/>
        </w:rPr>
        <w:t>3600</w:t>
      </w:r>
      <w:r w:rsidR="00EA2433">
        <w:rPr>
          <w:b/>
          <w:bCs/>
          <w:color w:val="009999"/>
        </w:rPr>
        <w:t xml:space="preserve"> </w:t>
      </w:r>
      <w:r w:rsidR="00EA2433">
        <w:rPr>
          <w:b/>
          <w:bCs/>
          <w:color w:val="009999"/>
        </w:rPr>
        <w:tab/>
      </w:r>
      <w:r w:rsidR="00EA2433">
        <w:rPr>
          <w:b/>
          <w:bCs/>
          <w:color w:val="009999"/>
        </w:rPr>
        <w:tab/>
      </w:r>
      <w:r w:rsidR="00EA2433" w:rsidRPr="00CD677A">
        <w:t xml:space="preserve"># </w:t>
      </w:r>
      <w:r w:rsidR="0002387F" w:rsidRPr="00CD677A">
        <w:t>10 minutes</w:t>
      </w:r>
      <w:r w:rsidR="00A54785" w:rsidRPr="00CD677A">
        <w:br/>
      </w:r>
      <w:proofErr w:type="spellStart"/>
      <w:r w:rsidRPr="00A54785">
        <w:rPr>
          <w:b/>
          <w:bCs/>
          <w:color w:val="009999"/>
        </w:rPr>
        <w:t>bantime</w:t>
      </w:r>
      <w:proofErr w:type="spellEnd"/>
      <w:r w:rsidRPr="00A54785">
        <w:rPr>
          <w:b/>
          <w:bCs/>
          <w:color w:val="009999"/>
        </w:rPr>
        <w:t xml:space="preserve"> = </w:t>
      </w:r>
      <w:r w:rsidR="0002387F">
        <w:rPr>
          <w:b/>
          <w:bCs/>
          <w:color w:val="009999"/>
        </w:rPr>
        <w:t>86400</w:t>
      </w:r>
      <w:r w:rsidR="0002387F">
        <w:rPr>
          <w:b/>
          <w:bCs/>
          <w:color w:val="009999"/>
        </w:rPr>
        <w:tab/>
      </w:r>
      <w:r w:rsidR="0002387F">
        <w:rPr>
          <w:b/>
          <w:bCs/>
          <w:color w:val="009999"/>
        </w:rPr>
        <w:tab/>
      </w:r>
      <w:r w:rsidR="0002387F" w:rsidRPr="00CD677A">
        <w:t># 24 heures</w:t>
      </w:r>
      <w:r w:rsidR="00A54785" w:rsidRPr="00A54785">
        <w:rPr>
          <w:b/>
          <w:bCs/>
          <w:color w:val="009999"/>
        </w:rPr>
        <w:br/>
      </w:r>
      <w:proofErr w:type="spellStart"/>
      <w:r w:rsidRPr="00A54785">
        <w:rPr>
          <w:b/>
          <w:bCs/>
          <w:color w:val="009999"/>
        </w:rPr>
        <w:t>maxretry</w:t>
      </w:r>
      <w:proofErr w:type="spellEnd"/>
      <w:r w:rsidRPr="00A54785">
        <w:rPr>
          <w:b/>
          <w:bCs/>
          <w:color w:val="009999"/>
        </w:rPr>
        <w:t xml:space="preserve"> = 3</w:t>
      </w:r>
    </w:p>
    <w:p w14:paraId="1FE44D42" w14:textId="77777777" w:rsidR="00161DC4" w:rsidRDefault="00161DC4">
      <w:pPr>
        <w:spacing w:after="0"/>
        <w:rPr>
          <w:b/>
          <w:bCs/>
        </w:rPr>
      </w:pPr>
      <w:r>
        <w:rPr>
          <w:b/>
          <w:bCs/>
        </w:rPr>
        <w:br w:type="page"/>
      </w:r>
    </w:p>
    <w:p w14:paraId="6A5DBFE0" w14:textId="77777777" w:rsidR="006A2E13" w:rsidRDefault="006A2E13" w:rsidP="006A2E13">
      <w:r>
        <w:lastRenderedPageBreak/>
        <w:t xml:space="preserve">Description de quelques-uns des </w:t>
      </w:r>
      <w:r w:rsidRPr="008520A8">
        <w:rPr>
          <w:b/>
          <w:bCs/>
          <w:color w:val="0070C0"/>
        </w:rPr>
        <w:t>paramètres importants de la section principale [DEFAUT]</w:t>
      </w:r>
      <w:r w:rsidRPr="008520A8">
        <w:rPr>
          <w:color w:val="0070C0"/>
        </w:rPr>
        <w:t xml:space="preserve"> </w:t>
      </w:r>
      <w:r>
        <w:t>…</w:t>
      </w:r>
    </w:p>
    <w:p w14:paraId="2996E9CA" w14:textId="77777777" w:rsidR="006A2E13" w:rsidRPr="008520A8" w:rsidRDefault="006A2E13" w:rsidP="006A2E13">
      <w:pPr>
        <w:pStyle w:val="Paragraphedeliste"/>
        <w:numPr>
          <w:ilvl w:val="0"/>
          <w:numId w:val="40"/>
        </w:numPr>
        <w:spacing w:after="0"/>
        <w:rPr>
          <w:b/>
          <w:bCs/>
          <w:color w:val="009999"/>
        </w:rPr>
      </w:pPr>
      <w:r>
        <w:t xml:space="preserve">La </w:t>
      </w:r>
      <w:r w:rsidRPr="008520A8">
        <w:rPr>
          <w:b/>
          <w:bCs/>
          <w:color w:val="0070C0"/>
        </w:rPr>
        <w:t xml:space="preserve">directive </w:t>
      </w:r>
      <w:proofErr w:type="spellStart"/>
      <w:r w:rsidRPr="008520A8">
        <w:rPr>
          <w:b/>
          <w:bCs/>
          <w:color w:val="0070C0"/>
        </w:rPr>
        <w:t>ignoreip</w:t>
      </w:r>
      <w:proofErr w:type="spellEnd"/>
      <w:r>
        <w:t xml:space="preserve"> permet de préciser une </w:t>
      </w:r>
      <w:r w:rsidRPr="00CC6D57">
        <w:rPr>
          <w:b/>
          <w:bCs/>
          <w:color w:val="0070C0"/>
        </w:rPr>
        <w:t>liste séparée par des espaces des adresses IP</w:t>
      </w:r>
      <w:r w:rsidRPr="00CC6D57">
        <w:rPr>
          <w:color w:val="0070C0"/>
        </w:rPr>
        <w:t xml:space="preserve"> </w:t>
      </w:r>
      <w:r>
        <w:t>à ignorer par fail2ban</w:t>
      </w:r>
      <w:r>
        <w:br/>
        <w:t xml:space="preserve">il est possible de </w:t>
      </w:r>
      <w:r w:rsidRPr="008520A8">
        <w:rPr>
          <w:b/>
          <w:bCs/>
          <w:color w:val="0070C0"/>
        </w:rPr>
        <w:t>spécifier une étendue d'adresses</w:t>
      </w:r>
      <w:r>
        <w:t xml:space="preserve">. </w:t>
      </w:r>
      <w:r>
        <w:br/>
        <w:t>Par exemple, 192.168.1.0/24 désigne les adresses de 192.168.1.0 à 192.168.1.25 ;</w:t>
      </w:r>
    </w:p>
    <w:p w14:paraId="1D93B610" w14:textId="77777777" w:rsidR="006A2E13" w:rsidRPr="00441DFD" w:rsidRDefault="006A2E13" w:rsidP="006A2E13">
      <w:pPr>
        <w:pStyle w:val="Paragraphedeliste"/>
        <w:numPr>
          <w:ilvl w:val="0"/>
          <w:numId w:val="40"/>
        </w:numPr>
        <w:spacing w:after="0"/>
        <w:rPr>
          <w:b/>
          <w:bCs/>
          <w:color w:val="009999"/>
        </w:rPr>
      </w:pPr>
      <w:r>
        <w:t xml:space="preserve">Si la </w:t>
      </w:r>
      <w:r w:rsidRPr="008520A8">
        <w:rPr>
          <w:b/>
          <w:bCs/>
          <w:color w:val="0070C0"/>
        </w:rPr>
        <w:t xml:space="preserve">directive </w:t>
      </w:r>
      <w:proofErr w:type="spellStart"/>
      <w:r w:rsidRPr="008520A8">
        <w:rPr>
          <w:b/>
          <w:bCs/>
          <w:color w:val="0070C0"/>
        </w:rPr>
        <w:t>bantime</w:t>
      </w:r>
      <w:proofErr w:type="spellEnd"/>
      <w:r w:rsidRPr="008520A8">
        <w:rPr>
          <w:color w:val="0070C0"/>
        </w:rPr>
        <w:t xml:space="preserve"> </w:t>
      </w:r>
      <w:r>
        <w:t xml:space="preserve">est définie sur une </w:t>
      </w:r>
      <w:r w:rsidRPr="008520A8">
        <w:rPr>
          <w:b/>
          <w:bCs/>
          <w:color w:val="0070C0"/>
        </w:rPr>
        <w:t>valeur négative</w:t>
      </w:r>
      <w:r>
        <w:t xml:space="preserve"> (</w:t>
      </w:r>
      <w:proofErr w:type="spellStart"/>
      <w:r>
        <w:t>bantime</w:t>
      </w:r>
      <w:proofErr w:type="spellEnd"/>
      <w:r>
        <w:t xml:space="preserve"> = -1), l'adresse IP ne sera jamais débloquée automatiquement (interdiction permanente) ;</w:t>
      </w:r>
    </w:p>
    <w:p w14:paraId="46BC48D2" w14:textId="59492BC9" w:rsidR="006A2E13" w:rsidRPr="001D2812" w:rsidRDefault="006A2E13" w:rsidP="006A2E13">
      <w:pPr>
        <w:pStyle w:val="Paragraphedeliste"/>
        <w:numPr>
          <w:ilvl w:val="0"/>
          <w:numId w:val="40"/>
        </w:numPr>
        <w:spacing w:after="0"/>
        <w:rPr>
          <w:b/>
          <w:bCs/>
          <w:color w:val="009999"/>
        </w:rPr>
      </w:pPr>
      <w:r>
        <w:t xml:space="preserve">La </w:t>
      </w:r>
      <w:r w:rsidRPr="001D2812">
        <w:rPr>
          <w:b/>
          <w:bCs/>
          <w:color w:val="0070C0"/>
        </w:rPr>
        <w:t xml:space="preserve">directive </w:t>
      </w:r>
      <w:proofErr w:type="spellStart"/>
      <w:r w:rsidRPr="001D2812">
        <w:rPr>
          <w:b/>
          <w:bCs/>
          <w:color w:val="0070C0"/>
        </w:rPr>
        <w:t>maxfailure</w:t>
      </w:r>
      <w:r w:rsidRPr="004C5BE6">
        <w:rPr>
          <w:b/>
          <w:bCs/>
          <w:color w:val="0070C0"/>
        </w:rPr>
        <w:t>s</w:t>
      </w:r>
      <w:proofErr w:type="spellEnd"/>
      <w:r w:rsidRPr="004C5BE6">
        <w:rPr>
          <w:b/>
          <w:bCs/>
          <w:color w:val="0070C0"/>
        </w:rPr>
        <w:t xml:space="preserve"> </w:t>
      </w:r>
      <w:r w:rsidR="004C5BE6" w:rsidRPr="004C5BE6">
        <w:rPr>
          <w:b/>
          <w:bCs/>
          <w:color w:val="0070C0"/>
        </w:rPr>
        <w:t xml:space="preserve">ou </w:t>
      </w:r>
      <w:proofErr w:type="spellStart"/>
      <w:r w:rsidR="004C5BE6" w:rsidRPr="004C5BE6">
        <w:rPr>
          <w:b/>
          <w:bCs/>
          <w:color w:val="0070C0"/>
        </w:rPr>
        <w:t>maxretry</w:t>
      </w:r>
      <w:proofErr w:type="spellEnd"/>
      <w:r w:rsidR="004C5BE6">
        <w:rPr>
          <w:color w:val="0070C0"/>
        </w:rPr>
        <w:t xml:space="preserve"> </w:t>
      </w:r>
      <w:r>
        <w:t>précise le</w:t>
      </w:r>
      <w:r w:rsidRPr="00441DFD">
        <w:t xml:space="preserve"> </w:t>
      </w:r>
      <w:r w:rsidRPr="001D2812">
        <w:rPr>
          <w:b/>
          <w:bCs/>
          <w:color w:val="0070C0"/>
        </w:rPr>
        <w:t>nombre d'échecs avant que l'adresse IP ne soit bannie</w:t>
      </w:r>
      <w:r w:rsidRPr="00441DFD">
        <w:t xml:space="preserve">. </w:t>
      </w:r>
      <w:r>
        <w:br/>
      </w:r>
      <w:r w:rsidRPr="00441DFD">
        <w:t xml:space="preserve">La valeur par défaut est 5. </w:t>
      </w:r>
      <w:r>
        <w:t>Beaucoup d’administrateurs système réduisent</w:t>
      </w:r>
      <w:r w:rsidRPr="00441DFD">
        <w:t xml:space="preserve"> cette valeur à 3</w:t>
      </w:r>
      <w:r>
        <w:t>.</w:t>
      </w:r>
    </w:p>
    <w:p w14:paraId="2C756B05" w14:textId="77777777" w:rsidR="00161DC4" w:rsidRDefault="00161DC4">
      <w:pPr>
        <w:spacing w:after="0"/>
        <w:rPr>
          <w:b/>
          <w:bCs/>
          <w:color w:val="009999"/>
        </w:rPr>
      </w:pPr>
    </w:p>
    <w:p w14:paraId="3F018250" w14:textId="3B0368CB" w:rsidR="00CD677A" w:rsidRDefault="00CD677A" w:rsidP="00885950">
      <w:pPr>
        <w:pStyle w:val="Titre2"/>
      </w:pPr>
      <w:r>
        <w:t>Configuration des services actifs</w:t>
      </w:r>
    </w:p>
    <w:p w14:paraId="37F1054A" w14:textId="04C1A392" w:rsidR="00CD677A" w:rsidRDefault="00CD677A" w:rsidP="00CD677A">
      <w:r>
        <w:t xml:space="preserve">Pour spécifier à fail2ban quels </w:t>
      </w:r>
      <w:r w:rsidRPr="0096006A">
        <w:rPr>
          <w:b/>
          <w:bCs/>
          <w:color w:val="0070C0"/>
        </w:rPr>
        <w:t>services il doit surveiller</w:t>
      </w:r>
      <w:r>
        <w:t xml:space="preserve">, il faut </w:t>
      </w:r>
      <w:r w:rsidRPr="0096006A">
        <w:rPr>
          <w:b/>
          <w:bCs/>
          <w:color w:val="0070C0"/>
        </w:rPr>
        <w:t>activer les</w:t>
      </w:r>
      <w:r w:rsidR="00885950" w:rsidRPr="0096006A">
        <w:rPr>
          <w:b/>
          <w:bCs/>
          <w:color w:val="0070C0"/>
        </w:rPr>
        <w:t xml:space="preserve"> cellules</w:t>
      </w:r>
      <w:r w:rsidR="00885950">
        <w:t xml:space="preserve"> (</w:t>
      </w:r>
      <w:proofErr w:type="spellStart"/>
      <w:r w:rsidRPr="00885950">
        <w:rPr>
          <w:i/>
          <w:iCs/>
        </w:rPr>
        <w:t>jails</w:t>
      </w:r>
      <w:proofErr w:type="spellEnd"/>
      <w:r w:rsidR="00885950">
        <w:t>)</w:t>
      </w:r>
      <w:r>
        <w:t xml:space="preserve"> </w:t>
      </w:r>
      <w:r w:rsidRPr="0096006A">
        <w:rPr>
          <w:b/>
          <w:bCs/>
          <w:color w:val="0070C0"/>
        </w:rPr>
        <w:t>correspondantes</w:t>
      </w:r>
      <w:r>
        <w:t>.</w:t>
      </w:r>
    </w:p>
    <w:p w14:paraId="3287A9E0" w14:textId="1091D651" w:rsidR="00CD677A" w:rsidRPr="00885950" w:rsidRDefault="00885950" w:rsidP="00CD677A">
      <w:pPr>
        <w:rPr>
          <w:b/>
          <w:bCs/>
          <w:color w:val="009999"/>
          <w:lang w:val="en-CA"/>
        </w:rPr>
      </w:pPr>
      <w:r>
        <w:t xml:space="preserve">En consultant </w:t>
      </w:r>
      <w:r w:rsidR="00CD677A">
        <w:t xml:space="preserve">le </w:t>
      </w:r>
      <w:r w:rsidR="00CD677A" w:rsidRPr="0096006A">
        <w:rPr>
          <w:b/>
          <w:bCs/>
          <w:color w:val="0070C0"/>
        </w:rPr>
        <w:t>fichier /</w:t>
      </w:r>
      <w:proofErr w:type="spellStart"/>
      <w:r w:rsidR="00CD677A" w:rsidRPr="0096006A">
        <w:rPr>
          <w:b/>
          <w:bCs/>
          <w:color w:val="0070C0"/>
        </w:rPr>
        <w:t>etc</w:t>
      </w:r>
      <w:proofErr w:type="spellEnd"/>
      <w:r w:rsidR="00CD677A" w:rsidRPr="0096006A">
        <w:rPr>
          <w:b/>
          <w:bCs/>
          <w:color w:val="0070C0"/>
        </w:rPr>
        <w:t>/fail2ban/</w:t>
      </w:r>
      <w:proofErr w:type="spellStart"/>
      <w:r w:rsidR="00CD677A" w:rsidRPr="0096006A">
        <w:rPr>
          <w:b/>
          <w:bCs/>
          <w:color w:val="0070C0"/>
        </w:rPr>
        <w:t>jail.conf</w:t>
      </w:r>
      <w:proofErr w:type="spellEnd"/>
      <w:r w:rsidR="00CD677A">
        <w:t xml:space="preserve">, </w:t>
      </w:r>
      <w:r>
        <w:t xml:space="preserve">on retrouve </w:t>
      </w:r>
      <w:r w:rsidR="00CD677A">
        <w:t xml:space="preserve">dans la </w:t>
      </w:r>
      <w:r w:rsidR="00CD677A" w:rsidRPr="0096006A">
        <w:rPr>
          <w:b/>
          <w:bCs/>
          <w:color w:val="0070C0"/>
        </w:rPr>
        <w:t xml:space="preserve">partie </w:t>
      </w:r>
      <w:proofErr w:type="spellStart"/>
      <w:r w:rsidR="00CD677A" w:rsidRPr="0096006A">
        <w:rPr>
          <w:b/>
          <w:bCs/>
          <w:color w:val="0070C0"/>
        </w:rPr>
        <w:t>jail</w:t>
      </w:r>
      <w:proofErr w:type="spellEnd"/>
      <w:r w:rsidR="00CD677A" w:rsidRPr="0096006A">
        <w:rPr>
          <w:b/>
          <w:bCs/>
          <w:color w:val="0070C0"/>
        </w:rPr>
        <w:t xml:space="preserve"> des blocs du type</w:t>
      </w:r>
      <w:r w:rsidR="00CD677A">
        <w:t xml:space="preserve"> </w:t>
      </w:r>
      <w:r>
        <w:t>…</w:t>
      </w:r>
      <w:r>
        <w:br/>
      </w:r>
      <w:r w:rsidR="00CD677A" w:rsidRPr="00885950">
        <w:rPr>
          <w:b/>
          <w:bCs/>
          <w:color w:val="009999"/>
          <w:lang w:val="en-CA"/>
        </w:rPr>
        <w:t>[</w:t>
      </w:r>
      <w:proofErr w:type="spellStart"/>
      <w:r w:rsidR="00CD677A" w:rsidRPr="00885950">
        <w:rPr>
          <w:b/>
          <w:bCs/>
          <w:color w:val="009999"/>
          <w:lang w:val="en-CA"/>
        </w:rPr>
        <w:t>sshd</w:t>
      </w:r>
      <w:proofErr w:type="spellEnd"/>
      <w:r w:rsidR="00CD677A" w:rsidRPr="00885950">
        <w:rPr>
          <w:b/>
          <w:bCs/>
          <w:color w:val="009999"/>
          <w:lang w:val="en-CA"/>
        </w:rPr>
        <w:t>]</w:t>
      </w:r>
      <w:r w:rsidRPr="00885950">
        <w:rPr>
          <w:b/>
          <w:bCs/>
          <w:color w:val="009999"/>
          <w:lang w:val="en-CA"/>
        </w:rPr>
        <w:br/>
      </w:r>
      <w:r w:rsidR="00CD677A" w:rsidRPr="00885950">
        <w:rPr>
          <w:b/>
          <w:bCs/>
          <w:color w:val="009999"/>
          <w:lang w:val="en-CA"/>
        </w:rPr>
        <w:t xml:space="preserve">port = </w:t>
      </w:r>
      <w:proofErr w:type="spellStart"/>
      <w:r w:rsidR="00CD677A" w:rsidRPr="00885950">
        <w:rPr>
          <w:b/>
          <w:bCs/>
          <w:color w:val="009999"/>
          <w:lang w:val="en-CA"/>
        </w:rPr>
        <w:t>ssh</w:t>
      </w:r>
      <w:proofErr w:type="spellEnd"/>
      <w:r w:rsidRPr="00885950">
        <w:rPr>
          <w:b/>
          <w:bCs/>
          <w:color w:val="009999"/>
          <w:lang w:val="en-CA"/>
        </w:rPr>
        <w:br/>
      </w:r>
      <w:proofErr w:type="spellStart"/>
      <w:r w:rsidR="00CD677A" w:rsidRPr="00885950">
        <w:rPr>
          <w:b/>
          <w:bCs/>
          <w:color w:val="009999"/>
          <w:lang w:val="en-CA"/>
        </w:rPr>
        <w:t>logpath</w:t>
      </w:r>
      <w:proofErr w:type="spellEnd"/>
      <w:r w:rsidR="00CD677A" w:rsidRPr="00885950">
        <w:rPr>
          <w:b/>
          <w:bCs/>
          <w:color w:val="009999"/>
          <w:lang w:val="en-CA"/>
        </w:rPr>
        <w:t xml:space="preserve"> = %(</w:t>
      </w:r>
      <w:proofErr w:type="spellStart"/>
      <w:r w:rsidR="00CD677A" w:rsidRPr="00885950">
        <w:rPr>
          <w:b/>
          <w:bCs/>
          <w:color w:val="009999"/>
          <w:lang w:val="en-CA"/>
        </w:rPr>
        <w:t>sshd_</w:t>
      </w:r>
      <w:proofErr w:type="gramStart"/>
      <w:r w:rsidR="00CD677A" w:rsidRPr="00885950">
        <w:rPr>
          <w:b/>
          <w:bCs/>
          <w:color w:val="009999"/>
          <w:lang w:val="en-CA"/>
        </w:rPr>
        <w:t>log</w:t>
      </w:r>
      <w:proofErr w:type="spellEnd"/>
      <w:r w:rsidR="00CD677A" w:rsidRPr="00885950">
        <w:rPr>
          <w:b/>
          <w:bCs/>
          <w:color w:val="009999"/>
          <w:lang w:val="en-CA"/>
        </w:rPr>
        <w:t>)s</w:t>
      </w:r>
      <w:proofErr w:type="gramEnd"/>
      <w:r w:rsidRPr="00885950">
        <w:rPr>
          <w:b/>
          <w:bCs/>
          <w:color w:val="009999"/>
          <w:lang w:val="en-CA"/>
        </w:rPr>
        <w:br/>
      </w:r>
      <w:r w:rsidR="00CD677A" w:rsidRPr="00885950">
        <w:rPr>
          <w:b/>
          <w:bCs/>
          <w:color w:val="009999"/>
          <w:lang w:val="en-CA"/>
        </w:rPr>
        <w:t>backend = %(</w:t>
      </w:r>
      <w:proofErr w:type="spellStart"/>
      <w:r w:rsidR="00CD677A" w:rsidRPr="00885950">
        <w:rPr>
          <w:b/>
          <w:bCs/>
          <w:color w:val="009999"/>
          <w:lang w:val="en-CA"/>
        </w:rPr>
        <w:t>sshd_backend</w:t>
      </w:r>
      <w:proofErr w:type="spellEnd"/>
      <w:r w:rsidR="00CD677A" w:rsidRPr="00885950">
        <w:rPr>
          <w:b/>
          <w:bCs/>
          <w:color w:val="009999"/>
          <w:lang w:val="en-CA"/>
        </w:rPr>
        <w:t>)s</w:t>
      </w:r>
    </w:p>
    <w:p w14:paraId="198CC235" w14:textId="3E10414F" w:rsidR="00CD677A" w:rsidRDefault="00C90714" w:rsidP="00CD677A">
      <w:r>
        <w:t>Quelques explications …</w:t>
      </w:r>
    </w:p>
    <w:p w14:paraId="787FD292" w14:textId="7796B362" w:rsidR="00A63D3E" w:rsidRDefault="0096006A" w:rsidP="000A40EF">
      <w:pPr>
        <w:pStyle w:val="Paragraphedeliste"/>
        <w:numPr>
          <w:ilvl w:val="0"/>
          <w:numId w:val="38"/>
        </w:numPr>
      </w:pPr>
      <w:proofErr w:type="gramStart"/>
      <w:r>
        <w:rPr>
          <w:b/>
          <w:bCs/>
          <w:color w:val="0070C0"/>
        </w:rPr>
        <w:t>p</w:t>
      </w:r>
      <w:r w:rsidR="00CD677A" w:rsidRPr="006E2083">
        <w:rPr>
          <w:b/>
          <w:bCs/>
          <w:color w:val="0070C0"/>
        </w:rPr>
        <w:t>ort</w:t>
      </w:r>
      <w:proofErr w:type="gramEnd"/>
      <w:r w:rsidR="00A63D3E">
        <w:br/>
        <w:t>P</w:t>
      </w:r>
      <w:r w:rsidR="00CD677A">
        <w:t xml:space="preserve">orts à bloquer au moyen des règles </w:t>
      </w:r>
      <w:proofErr w:type="spellStart"/>
      <w:r w:rsidR="00CD677A">
        <w:t>iptables</w:t>
      </w:r>
      <w:proofErr w:type="spellEnd"/>
      <w:r w:rsidR="00CD677A">
        <w:t xml:space="preserve"> ;</w:t>
      </w:r>
    </w:p>
    <w:p w14:paraId="1042EE45" w14:textId="45D30164" w:rsidR="00A63D3E" w:rsidRDefault="0096006A" w:rsidP="004C5207">
      <w:pPr>
        <w:pStyle w:val="Paragraphedeliste"/>
        <w:numPr>
          <w:ilvl w:val="0"/>
          <w:numId w:val="38"/>
        </w:numPr>
      </w:pPr>
      <w:proofErr w:type="spellStart"/>
      <w:proofErr w:type="gramStart"/>
      <w:r>
        <w:rPr>
          <w:b/>
          <w:bCs/>
          <w:color w:val="0070C0"/>
        </w:rPr>
        <w:t>l</w:t>
      </w:r>
      <w:r w:rsidR="00CD677A" w:rsidRPr="006E2083">
        <w:rPr>
          <w:b/>
          <w:bCs/>
          <w:color w:val="0070C0"/>
        </w:rPr>
        <w:t>ogpath</w:t>
      </w:r>
      <w:proofErr w:type="spellEnd"/>
      <w:proofErr w:type="gramEnd"/>
      <w:r w:rsidR="00A63D3E">
        <w:br/>
        <w:t>E</w:t>
      </w:r>
      <w:r w:rsidR="00CD677A">
        <w:t>mplacement des fichiers de log à surveiller ;</w:t>
      </w:r>
    </w:p>
    <w:p w14:paraId="16F31A9A" w14:textId="5E9E425D" w:rsidR="00CD677A" w:rsidRDefault="008F5C7A" w:rsidP="004C5207">
      <w:pPr>
        <w:pStyle w:val="Paragraphedeliste"/>
        <w:numPr>
          <w:ilvl w:val="0"/>
          <w:numId w:val="38"/>
        </w:numPr>
      </w:pPr>
      <w:proofErr w:type="gramStart"/>
      <w:r>
        <w:rPr>
          <w:b/>
          <w:bCs/>
          <w:color w:val="0070C0"/>
        </w:rPr>
        <w:t>b</w:t>
      </w:r>
      <w:r w:rsidR="00CD677A" w:rsidRPr="006E2083">
        <w:rPr>
          <w:b/>
          <w:bCs/>
          <w:color w:val="0070C0"/>
        </w:rPr>
        <w:t>ackend</w:t>
      </w:r>
      <w:proofErr w:type="gramEnd"/>
      <w:r w:rsidR="00A63D3E">
        <w:br/>
        <w:t>M</w:t>
      </w:r>
      <w:r w:rsidR="00CD677A">
        <w:t>oteur de surveillance des logs.</w:t>
      </w:r>
    </w:p>
    <w:p w14:paraId="07503C6C" w14:textId="74BFE669" w:rsidR="00CD677A" w:rsidRDefault="00CD677A" w:rsidP="00CD677A">
      <w:r>
        <w:t xml:space="preserve">Les valeurs représentées ainsi </w:t>
      </w:r>
      <w:r w:rsidRPr="008F5C7A">
        <w:rPr>
          <w:b/>
          <w:bCs/>
          <w:color w:val="0070C0"/>
        </w:rPr>
        <w:t>%(</w:t>
      </w:r>
      <w:proofErr w:type="spellStart"/>
      <w:r w:rsidRPr="008F5C7A">
        <w:rPr>
          <w:b/>
          <w:bCs/>
          <w:color w:val="0070C0"/>
        </w:rPr>
        <w:t>sshd_</w:t>
      </w:r>
      <w:proofErr w:type="gramStart"/>
      <w:r w:rsidRPr="008F5C7A">
        <w:rPr>
          <w:b/>
          <w:bCs/>
          <w:color w:val="0070C0"/>
        </w:rPr>
        <w:t>logs</w:t>
      </w:r>
      <w:proofErr w:type="spellEnd"/>
      <w:r w:rsidRPr="008F5C7A">
        <w:rPr>
          <w:b/>
          <w:bCs/>
          <w:color w:val="0070C0"/>
        </w:rPr>
        <w:t>)s</w:t>
      </w:r>
      <w:proofErr w:type="gramEnd"/>
      <w:r w:rsidRPr="008F5C7A">
        <w:rPr>
          <w:b/>
          <w:bCs/>
          <w:color w:val="0070C0"/>
        </w:rPr>
        <w:t xml:space="preserve"> sont des variables</w:t>
      </w:r>
      <w:r w:rsidRPr="008F5C7A">
        <w:rPr>
          <w:color w:val="0070C0"/>
        </w:rPr>
        <w:t xml:space="preserve"> </w:t>
      </w:r>
      <w:r>
        <w:t xml:space="preserve">qui sont définies dans d'autres fichiers de configuration </w:t>
      </w:r>
      <w:r w:rsidR="00DD7F39">
        <w:t>…</w:t>
      </w:r>
      <w:r w:rsidR="00DD7F39">
        <w:br/>
        <w:t xml:space="preserve">notamment </w:t>
      </w:r>
      <w:r w:rsidR="002C2C4F" w:rsidRPr="002C2C4F">
        <w:t>/</w:t>
      </w:r>
      <w:proofErr w:type="spellStart"/>
      <w:r w:rsidR="002C2C4F" w:rsidRPr="008F5C7A">
        <w:rPr>
          <w:b/>
          <w:bCs/>
          <w:color w:val="0070C0"/>
        </w:rPr>
        <w:t>etc</w:t>
      </w:r>
      <w:proofErr w:type="spellEnd"/>
      <w:r w:rsidR="002C2C4F" w:rsidRPr="008F5C7A">
        <w:rPr>
          <w:b/>
          <w:bCs/>
          <w:color w:val="0070C0"/>
        </w:rPr>
        <w:t>/fail2ban</w:t>
      </w:r>
      <w:r w:rsidR="00404B3D" w:rsidRPr="008F5C7A">
        <w:rPr>
          <w:b/>
          <w:bCs/>
          <w:color w:val="0070C0"/>
        </w:rPr>
        <w:t>/</w:t>
      </w:r>
      <w:proofErr w:type="spellStart"/>
      <w:r w:rsidRPr="008F5C7A">
        <w:rPr>
          <w:b/>
          <w:bCs/>
          <w:color w:val="0070C0"/>
        </w:rPr>
        <w:t>paths_common.conf</w:t>
      </w:r>
      <w:proofErr w:type="spellEnd"/>
      <w:r>
        <w:t xml:space="preserve"> et </w:t>
      </w:r>
      <w:r w:rsidR="008164F6" w:rsidRPr="008F5C7A">
        <w:rPr>
          <w:b/>
          <w:bCs/>
          <w:color w:val="0070C0"/>
        </w:rPr>
        <w:t>/</w:t>
      </w:r>
      <w:proofErr w:type="spellStart"/>
      <w:r w:rsidR="008164F6" w:rsidRPr="008F5C7A">
        <w:rPr>
          <w:b/>
          <w:bCs/>
          <w:color w:val="0070C0"/>
        </w:rPr>
        <w:t>etc</w:t>
      </w:r>
      <w:proofErr w:type="spellEnd"/>
      <w:r w:rsidR="008164F6" w:rsidRPr="008F5C7A">
        <w:rPr>
          <w:b/>
          <w:bCs/>
          <w:color w:val="0070C0"/>
        </w:rPr>
        <w:t>/fail2ban</w:t>
      </w:r>
      <w:r w:rsidR="00404B3D" w:rsidRPr="008F5C7A">
        <w:rPr>
          <w:b/>
          <w:bCs/>
          <w:color w:val="0070C0"/>
        </w:rPr>
        <w:t xml:space="preserve"> </w:t>
      </w:r>
      <w:r w:rsidR="00BE7BBE" w:rsidRPr="008F5C7A">
        <w:rPr>
          <w:b/>
          <w:bCs/>
          <w:color w:val="0070C0"/>
        </w:rPr>
        <w:t>/</w:t>
      </w:r>
      <w:proofErr w:type="spellStart"/>
      <w:r w:rsidRPr="008F5C7A">
        <w:rPr>
          <w:b/>
          <w:bCs/>
          <w:color w:val="0070C0"/>
        </w:rPr>
        <w:t>paths_debian.conf</w:t>
      </w:r>
      <w:proofErr w:type="spellEnd"/>
      <w:r>
        <w:t>.</w:t>
      </w:r>
    </w:p>
    <w:p w14:paraId="31AA6A1F" w14:textId="32002C2D" w:rsidR="00CD677A" w:rsidRPr="00D84C4A" w:rsidRDefault="00CD677A" w:rsidP="00CD677A">
      <w:pPr>
        <w:rPr>
          <w:b/>
          <w:bCs/>
          <w:color w:val="009999"/>
        </w:rPr>
      </w:pPr>
      <w:r>
        <w:t xml:space="preserve">Pour activer la </w:t>
      </w:r>
      <w:r w:rsidRPr="008F5C7A">
        <w:rPr>
          <w:b/>
          <w:bCs/>
          <w:color w:val="0070C0"/>
        </w:rPr>
        <w:t>surveillance des connexion SSH</w:t>
      </w:r>
      <w:r>
        <w:t>, il suffit d'</w:t>
      </w:r>
      <w:r w:rsidRPr="008F5C7A">
        <w:rPr>
          <w:b/>
          <w:bCs/>
          <w:color w:val="0070C0"/>
        </w:rPr>
        <w:t>ajouter</w:t>
      </w:r>
      <w:r>
        <w:t xml:space="preserve"> </w:t>
      </w:r>
      <w:r w:rsidRPr="008F5C7A">
        <w:rPr>
          <w:b/>
          <w:bCs/>
          <w:color w:val="0070C0"/>
        </w:rPr>
        <w:t>dans le fichier /</w:t>
      </w:r>
      <w:proofErr w:type="spellStart"/>
      <w:r w:rsidRPr="008F5C7A">
        <w:rPr>
          <w:b/>
          <w:bCs/>
          <w:color w:val="0070C0"/>
        </w:rPr>
        <w:t>etc</w:t>
      </w:r>
      <w:proofErr w:type="spellEnd"/>
      <w:r w:rsidRPr="008F5C7A">
        <w:rPr>
          <w:b/>
          <w:bCs/>
          <w:color w:val="0070C0"/>
        </w:rPr>
        <w:t>/fail2ban/</w:t>
      </w:r>
      <w:proofErr w:type="spellStart"/>
      <w:r w:rsidRPr="008F5C7A">
        <w:rPr>
          <w:b/>
          <w:bCs/>
          <w:color w:val="0070C0"/>
        </w:rPr>
        <w:t>jail.d</w:t>
      </w:r>
      <w:proofErr w:type="spellEnd"/>
      <w:r w:rsidRPr="008F5C7A">
        <w:rPr>
          <w:b/>
          <w:bCs/>
          <w:color w:val="0070C0"/>
        </w:rPr>
        <w:t>/</w:t>
      </w:r>
      <w:proofErr w:type="spellStart"/>
      <w:r w:rsidRPr="008F5C7A">
        <w:rPr>
          <w:b/>
          <w:bCs/>
          <w:color w:val="0070C0"/>
        </w:rPr>
        <w:t>custom.conf</w:t>
      </w:r>
      <w:proofErr w:type="spellEnd"/>
      <w:r>
        <w:t xml:space="preserve"> </w:t>
      </w:r>
      <w:r w:rsidR="00F54643">
        <w:t>…</w:t>
      </w:r>
      <w:r w:rsidR="00D84C4A">
        <w:br/>
      </w:r>
      <w:r w:rsidRPr="00D84C4A">
        <w:rPr>
          <w:b/>
          <w:bCs/>
          <w:color w:val="009999"/>
        </w:rPr>
        <w:t>[</w:t>
      </w:r>
      <w:proofErr w:type="spellStart"/>
      <w:r w:rsidRPr="00D84C4A">
        <w:rPr>
          <w:b/>
          <w:bCs/>
          <w:color w:val="009999"/>
        </w:rPr>
        <w:t>sshd</w:t>
      </w:r>
      <w:proofErr w:type="spellEnd"/>
      <w:r w:rsidRPr="00D84C4A">
        <w:rPr>
          <w:b/>
          <w:bCs/>
          <w:color w:val="009999"/>
        </w:rPr>
        <w:t>]</w:t>
      </w:r>
      <w:r w:rsidR="00D84C4A" w:rsidRPr="00D84C4A">
        <w:rPr>
          <w:b/>
          <w:bCs/>
          <w:color w:val="009999"/>
        </w:rPr>
        <w:br/>
      </w:r>
      <w:proofErr w:type="spellStart"/>
      <w:r w:rsidRPr="00D84C4A">
        <w:rPr>
          <w:b/>
          <w:bCs/>
          <w:color w:val="009999"/>
        </w:rPr>
        <w:t>enabled</w:t>
      </w:r>
      <w:proofErr w:type="spellEnd"/>
      <w:r w:rsidRPr="00D84C4A">
        <w:rPr>
          <w:b/>
          <w:bCs/>
          <w:color w:val="009999"/>
        </w:rPr>
        <w:t xml:space="preserve"> = </w:t>
      </w:r>
      <w:proofErr w:type="spellStart"/>
      <w:r w:rsidRPr="00D84C4A">
        <w:rPr>
          <w:b/>
          <w:bCs/>
          <w:color w:val="009999"/>
        </w:rPr>
        <w:t>true</w:t>
      </w:r>
      <w:proofErr w:type="spellEnd"/>
    </w:p>
    <w:p w14:paraId="6D8EBD0A" w14:textId="281BAE4B" w:rsidR="00CD677A" w:rsidRDefault="00D84C4A" w:rsidP="00CD677A">
      <w:r w:rsidRPr="008F5C7A">
        <w:rPr>
          <w:b/>
          <w:bCs/>
        </w:rPr>
        <w:t>Remarque</w:t>
      </w:r>
      <w:r>
        <w:t xml:space="preserve"> …</w:t>
      </w:r>
      <w:r>
        <w:br/>
        <w:t xml:space="preserve">Il suffit de </w:t>
      </w:r>
      <w:r w:rsidR="008F5C7A">
        <w:t>procède</w:t>
      </w:r>
      <w:r w:rsidR="00CD677A">
        <w:t xml:space="preserve"> de même pour les autres services.</w:t>
      </w:r>
      <w:r>
        <w:br/>
      </w:r>
      <w:r w:rsidR="00CD677A">
        <w:t xml:space="preserve">Il est bien entendu </w:t>
      </w:r>
      <w:r w:rsidR="00CD677A" w:rsidRPr="00E30D51">
        <w:rPr>
          <w:b/>
          <w:bCs/>
          <w:color w:val="0070C0"/>
        </w:rPr>
        <w:t xml:space="preserve">inutile d'activer des </w:t>
      </w:r>
      <w:r w:rsidRPr="00E30D51">
        <w:rPr>
          <w:b/>
          <w:bCs/>
          <w:color w:val="0070C0"/>
        </w:rPr>
        <w:t>cellules</w:t>
      </w:r>
      <w:r w:rsidRPr="00E30D51">
        <w:rPr>
          <w:color w:val="0070C0"/>
        </w:rPr>
        <w:t xml:space="preserve"> </w:t>
      </w:r>
      <w:r>
        <w:t>(</w:t>
      </w:r>
      <w:proofErr w:type="spellStart"/>
      <w:r w:rsidRPr="00D84C4A">
        <w:rPr>
          <w:i/>
          <w:iCs/>
        </w:rPr>
        <w:t>jails</w:t>
      </w:r>
      <w:proofErr w:type="spellEnd"/>
      <w:r>
        <w:t>)</w:t>
      </w:r>
      <w:r w:rsidR="00CD677A">
        <w:t xml:space="preserve"> </w:t>
      </w:r>
      <w:r w:rsidR="00CD677A" w:rsidRPr="00E30D51">
        <w:rPr>
          <w:b/>
          <w:bCs/>
          <w:color w:val="0070C0"/>
        </w:rPr>
        <w:t>pour des services qui ne sont pas utilisés</w:t>
      </w:r>
      <w:r w:rsidR="00CD677A">
        <w:t xml:space="preserve"> sur le serveur.</w:t>
      </w:r>
    </w:p>
    <w:p w14:paraId="59FBD92A" w14:textId="6282960D" w:rsidR="00CD677A" w:rsidRPr="002E18F7" w:rsidRDefault="00CD677A" w:rsidP="00CD677A">
      <w:pPr>
        <w:rPr>
          <w:b/>
          <w:bCs/>
          <w:color w:val="009999"/>
          <w:lang w:val="en-CA"/>
        </w:rPr>
      </w:pPr>
      <w:r>
        <w:t xml:space="preserve">Si </w:t>
      </w:r>
      <w:r w:rsidR="003A257D">
        <w:t>on a</w:t>
      </w:r>
      <w:r>
        <w:t xml:space="preserve"> besoin de </w:t>
      </w:r>
      <w:r w:rsidRPr="00170062">
        <w:rPr>
          <w:b/>
          <w:bCs/>
          <w:color w:val="0070C0"/>
        </w:rPr>
        <w:t xml:space="preserve">spécifier un </w:t>
      </w:r>
      <w:r w:rsidR="00E30D51" w:rsidRPr="00170062">
        <w:rPr>
          <w:b/>
          <w:bCs/>
          <w:color w:val="0070C0"/>
        </w:rPr>
        <w:t xml:space="preserve">autre </w:t>
      </w:r>
      <w:r w:rsidRPr="00170062">
        <w:rPr>
          <w:b/>
          <w:bCs/>
          <w:color w:val="0070C0"/>
        </w:rPr>
        <w:t>port</w:t>
      </w:r>
      <w:r w:rsidR="00A45DC1" w:rsidRPr="00170062">
        <w:rPr>
          <w:color w:val="0070C0"/>
        </w:rPr>
        <w:t xml:space="preserve"> </w:t>
      </w:r>
      <w:r w:rsidR="00170062">
        <w:t>comme</w:t>
      </w:r>
      <w:r>
        <w:t xml:space="preserve"> </w:t>
      </w:r>
      <w:r w:rsidR="00A45DC1">
        <w:t>lorsque</w:t>
      </w:r>
      <w:r>
        <w:t xml:space="preserve"> SSH n'est pas en écoute sur un port standard, un fichier de </w:t>
      </w:r>
      <w:r w:rsidR="003A257D">
        <w:t>journal (</w:t>
      </w:r>
      <w:r w:rsidRPr="00A45DC1">
        <w:rPr>
          <w:i/>
          <w:iCs/>
        </w:rPr>
        <w:t>log</w:t>
      </w:r>
      <w:r w:rsidR="00A45DC1">
        <w:t>)</w:t>
      </w:r>
      <w:r>
        <w:t xml:space="preserve"> particulier ou un nombre de tentatives différent de la valeur par défaut, </w:t>
      </w:r>
      <w:r w:rsidR="00535B22">
        <w:t xml:space="preserve">il faut le </w:t>
      </w:r>
      <w:r w:rsidR="00535B22" w:rsidRPr="00170062">
        <w:rPr>
          <w:b/>
          <w:bCs/>
          <w:color w:val="0070C0"/>
        </w:rPr>
        <w:t>préciser</w:t>
      </w:r>
      <w:r w:rsidR="002E18F7" w:rsidRPr="00170062">
        <w:rPr>
          <w:b/>
          <w:bCs/>
          <w:color w:val="0070C0"/>
        </w:rPr>
        <w:t xml:space="preserve"> dans le fichier </w:t>
      </w:r>
      <w:r w:rsidRPr="00170062">
        <w:rPr>
          <w:b/>
          <w:bCs/>
          <w:color w:val="0070C0"/>
        </w:rPr>
        <w:t>/</w:t>
      </w:r>
      <w:proofErr w:type="spellStart"/>
      <w:r w:rsidRPr="00170062">
        <w:rPr>
          <w:b/>
          <w:bCs/>
          <w:color w:val="0070C0"/>
        </w:rPr>
        <w:t>etc</w:t>
      </w:r>
      <w:proofErr w:type="spellEnd"/>
      <w:r w:rsidRPr="00170062">
        <w:rPr>
          <w:b/>
          <w:bCs/>
          <w:color w:val="0070C0"/>
        </w:rPr>
        <w:t>/fail2ban/</w:t>
      </w:r>
      <w:proofErr w:type="spellStart"/>
      <w:r w:rsidRPr="00170062">
        <w:rPr>
          <w:b/>
          <w:bCs/>
          <w:color w:val="0070C0"/>
        </w:rPr>
        <w:t>jail.d</w:t>
      </w:r>
      <w:proofErr w:type="spellEnd"/>
      <w:r w:rsidRPr="00170062">
        <w:rPr>
          <w:b/>
          <w:bCs/>
          <w:color w:val="0070C0"/>
        </w:rPr>
        <w:t>/</w:t>
      </w:r>
      <w:proofErr w:type="spellStart"/>
      <w:r w:rsidRPr="00170062">
        <w:rPr>
          <w:b/>
          <w:bCs/>
          <w:color w:val="0070C0"/>
        </w:rPr>
        <w:t>custom.conf</w:t>
      </w:r>
      <w:proofErr w:type="spellEnd"/>
      <w:r w:rsidR="002E18F7">
        <w:t xml:space="preserve"> …</w:t>
      </w:r>
      <w:r w:rsidR="002E18F7">
        <w:br/>
      </w:r>
      <w:r w:rsidRPr="002E18F7">
        <w:rPr>
          <w:b/>
          <w:bCs/>
          <w:color w:val="009999"/>
          <w:lang w:val="en-CA"/>
        </w:rPr>
        <w:t>[</w:t>
      </w:r>
      <w:proofErr w:type="spellStart"/>
      <w:r w:rsidRPr="002E18F7">
        <w:rPr>
          <w:b/>
          <w:bCs/>
          <w:color w:val="009999"/>
          <w:lang w:val="en-CA"/>
        </w:rPr>
        <w:t>sshd</w:t>
      </w:r>
      <w:proofErr w:type="spellEnd"/>
      <w:r w:rsidRPr="002E18F7">
        <w:rPr>
          <w:b/>
          <w:bCs/>
          <w:color w:val="009999"/>
          <w:lang w:val="en-CA"/>
        </w:rPr>
        <w:t>]</w:t>
      </w:r>
      <w:r w:rsidR="002E18F7" w:rsidRPr="002E18F7">
        <w:rPr>
          <w:b/>
          <w:bCs/>
          <w:color w:val="009999"/>
          <w:lang w:val="en-CA"/>
        </w:rPr>
        <w:br/>
      </w:r>
      <w:r w:rsidRPr="002E18F7">
        <w:rPr>
          <w:b/>
          <w:bCs/>
          <w:color w:val="009999"/>
          <w:lang w:val="en-CA"/>
        </w:rPr>
        <w:t>enabled = true</w:t>
      </w:r>
      <w:r w:rsidR="002E18F7" w:rsidRPr="002E18F7">
        <w:rPr>
          <w:b/>
          <w:bCs/>
          <w:color w:val="009999"/>
          <w:lang w:val="en-CA"/>
        </w:rPr>
        <w:br/>
      </w:r>
      <w:r w:rsidRPr="002E18F7">
        <w:rPr>
          <w:b/>
          <w:bCs/>
          <w:color w:val="009999"/>
          <w:lang w:val="en-CA"/>
        </w:rPr>
        <w:t>port = 2222</w:t>
      </w:r>
      <w:r w:rsidR="002E18F7" w:rsidRPr="002E18F7">
        <w:rPr>
          <w:b/>
          <w:bCs/>
          <w:color w:val="009999"/>
          <w:lang w:val="en-CA"/>
        </w:rPr>
        <w:br/>
      </w:r>
      <w:proofErr w:type="spellStart"/>
      <w:r w:rsidRPr="002E18F7">
        <w:rPr>
          <w:b/>
          <w:bCs/>
          <w:color w:val="009999"/>
          <w:lang w:val="en-CA"/>
        </w:rPr>
        <w:t>logpath</w:t>
      </w:r>
      <w:proofErr w:type="spellEnd"/>
      <w:r w:rsidRPr="002E18F7">
        <w:rPr>
          <w:b/>
          <w:bCs/>
          <w:color w:val="009999"/>
          <w:lang w:val="en-CA"/>
        </w:rPr>
        <w:t xml:space="preserve"> = /var/log/auth.log</w:t>
      </w:r>
      <w:r w:rsidR="002E18F7" w:rsidRPr="002E18F7">
        <w:rPr>
          <w:b/>
          <w:bCs/>
          <w:color w:val="009999"/>
          <w:lang w:val="en-CA"/>
        </w:rPr>
        <w:br/>
      </w:r>
      <w:proofErr w:type="spellStart"/>
      <w:r w:rsidRPr="002E18F7">
        <w:rPr>
          <w:b/>
          <w:bCs/>
          <w:color w:val="009999"/>
          <w:lang w:val="en-CA"/>
        </w:rPr>
        <w:t>maxretry</w:t>
      </w:r>
      <w:proofErr w:type="spellEnd"/>
      <w:r w:rsidRPr="002E18F7">
        <w:rPr>
          <w:b/>
          <w:bCs/>
          <w:color w:val="009999"/>
          <w:lang w:val="en-CA"/>
        </w:rPr>
        <w:t xml:space="preserve"> = 5</w:t>
      </w:r>
    </w:p>
    <w:p w14:paraId="2DC71466" w14:textId="62AA018B" w:rsidR="00CD677A" w:rsidRDefault="00CD677A" w:rsidP="00CD677A">
      <w:r>
        <w:t>D'une manière générale, il est important d'effectuer des tests pour vérifier le bon fonctionnement de fail2ban</w:t>
      </w:r>
      <w:r w:rsidR="00577BAD">
        <w:t>.</w:t>
      </w:r>
    </w:p>
    <w:p w14:paraId="02B09D43" w14:textId="222670F6" w:rsidR="00CD677A" w:rsidRDefault="00577BAD" w:rsidP="00417BFC">
      <w:r>
        <w:t>À chaque modification d’n fichier de configuration, on doit r</w:t>
      </w:r>
      <w:r w:rsidR="00CD677A">
        <w:t>elance</w:t>
      </w:r>
      <w:r>
        <w:t>r</w:t>
      </w:r>
      <w:r w:rsidR="00CD677A">
        <w:t xml:space="preserve"> la configuration </w:t>
      </w:r>
      <w:r>
        <w:t>…</w:t>
      </w:r>
      <w:r w:rsidR="00417BFC">
        <w:br/>
      </w:r>
      <w:r w:rsidR="00417BFC" w:rsidRPr="004819C3">
        <w:rPr>
          <w:b/>
          <w:bCs/>
          <w:color w:val="FFC000"/>
          <w:sz w:val="22"/>
          <w:szCs w:val="22"/>
        </w:rPr>
        <w:t xml:space="preserve">&gt;&gt; </w:t>
      </w:r>
      <w:proofErr w:type="spellStart"/>
      <w:r w:rsidR="00417BFC" w:rsidRPr="004819C3">
        <w:rPr>
          <w:b/>
          <w:bCs/>
          <w:color w:val="FF0000"/>
          <w:sz w:val="22"/>
          <w:szCs w:val="22"/>
        </w:rPr>
        <w:t>sudo</w:t>
      </w:r>
      <w:proofErr w:type="spellEnd"/>
      <w:r w:rsidR="00417BFC" w:rsidRPr="004819C3">
        <w:rPr>
          <w:sz w:val="22"/>
          <w:szCs w:val="22"/>
        </w:rPr>
        <w:t xml:space="preserve"> </w:t>
      </w:r>
      <w:proofErr w:type="spellStart"/>
      <w:r w:rsidR="00417BFC" w:rsidRPr="004819C3">
        <w:rPr>
          <w:b/>
          <w:bCs/>
          <w:color w:val="FF0000"/>
          <w:sz w:val="22"/>
          <w:szCs w:val="22"/>
        </w:rPr>
        <w:t>systemctl</w:t>
      </w:r>
      <w:proofErr w:type="spellEnd"/>
      <w:r w:rsidR="00417BFC" w:rsidRPr="004819C3">
        <w:rPr>
          <w:b/>
          <w:bCs/>
          <w:color w:val="FF0000"/>
          <w:sz w:val="22"/>
          <w:szCs w:val="22"/>
        </w:rPr>
        <w:t xml:space="preserve"> restart fail2ban.service</w:t>
      </w:r>
    </w:p>
    <w:p w14:paraId="76E016E8" w14:textId="19F2845A" w:rsidR="00CD677A" w:rsidRPr="00E30348" w:rsidRDefault="00417BFC" w:rsidP="00CD677A">
      <w:pPr>
        <w:rPr>
          <w:b/>
          <w:bCs/>
          <w:color w:val="00B050"/>
          <w:lang w:val="en-CA"/>
        </w:rPr>
      </w:pPr>
      <w:r>
        <w:t xml:space="preserve">Si on veut </w:t>
      </w:r>
      <w:r w:rsidR="00CD677A">
        <w:t xml:space="preserve">vérifier si les </w:t>
      </w:r>
      <w:r>
        <w:t>cellules (</w:t>
      </w:r>
      <w:proofErr w:type="spellStart"/>
      <w:r w:rsidRPr="00417BFC">
        <w:rPr>
          <w:i/>
          <w:iCs/>
        </w:rPr>
        <w:t>jails</w:t>
      </w:r>
      <w:proofErr w:type="spellEnd"/>
      <w:r>
        <w:t>)</w:t>
      </w:r>
      <w:r w:rsidR="00CD677A">
        <w:t xml:space="preserve"> ont été correctement lancées </w:t>
      </w:r>
      <w:r>
        <w:t>…</w:t>
      </w:r>
      <w:r>
        <w:br/>
      </w:r>
      <w:r w:rsidR="00E30348" w:rsidRPr="00655992">
        <w:rPr>
          <w:b/>
          <w:bCs/>
          <w:color w:val="FFC000"/>
          <w:sz w:val="22"/>
          <w:szCs w:val="22"/>
          <w:lang w:val="en-CA"/>
        </w:rPr>
        <w:t xml:space="preserve">&gt;&gt; </w:t>
      </w:r>
      <w:proofErr w:type="spellStart"/>
      <w:r w:rsidR="00E30348" w:rsidRPr="00655992">
        <w:rPr>
          <w:b/>
          <w:bCs/>
          <w:color w:val="FF0000"/>
          <w:sz w:val="22"/>
          <w:szCs w:val="22"/>
          <w:lang w:val="en-CA"/>
        </w:rPr>
        <w:t>sudo</w:t>
      </w:r>
      <w:proofErr w:type="spellEnd"/>
      <w:r w:rsidR="00E30348" w:rsidRPr="00E30348">
        <w:rPr>
          <w:lang w:val="en-CA"/>
        </w:rPr>
        <w:t xml:space="preserve"> </w:t>
      </w:r>
      <w:r w:rsidR="00E30348" w:rsidRPr="00E30348">
        <w:rPr>
          <w:b/>
          <w:bCs/>
          <w:color w:val="FF0000"/>
          <w:sz w:val="22"/>
          <w:szCs w:val="22"/>
          <w:lang w:val="en-CA"/>
        </w:rPr>
        <w:t>fail2ban-client status</w:t>
      </w:r>
      <w:r w:rsidR="00E30348" w:rsidRPr="00E30348">
        <w:rPr>
          <w:lang w:val="en-CA"/>
        </w:rPr>
        <w:br/>
      </w:r>
      <w:proofErr w:type="spellStart"/>
      <w:r w:rsidR="00CD677A" w:rsidRPr="00E30348">
        <w:rPr>
          <w:b/>
          <w:bCs/>
          <w:color w:val="00B050"/>
          <w:lang w:val="en-CA"/>
        </w:rPr>
        <w:t>Status</w:t>
      </w:r>
      <w:proofErr w:type="spellEnd"/>
      <w:r w:rsidR="00E30348" w:rsidRPr="00E30348">
        <w:rPr>
          <w:b/>
          <w:bCs/>
          <w:color w:val="00B050"/>
          <w:lang w:val="en-CA"/>
        </w:rPr>
        <w:br/>
      </w:r>
      <w:r w:rsidR="00CD677A" w:rsidRPr="00E30348">
        <w:rPr>
          <w:b/>
          <w:bCs/>
          <w:color w:val="00B050"/>
          <w:lang w:val="en-CA"/>
        </w:rPr>
        <w:t>|- Number of jail:      3</w:t>
      </w:r>
      <w:r w:rsidR="00E30348" w:rsidRPr="00E30348">
        <w:rPr>
          <w:b/>
          <w:bCs/>
          <w:color w:val="00B050"/>
          <w:lang w:val="en-CA"/>
        </w:rPr>
        <w:br/>
      </w:r>
      <w:r w:rsidR="00CD677A" w:rsidRPr="00E30348">
        <w:rPr>
          <w:b/>
          <w:bCs/>
          <w:color w:val="00B050"/>
          <w:lang w:val="en-CA"/>
        </w:rPr>
        <w:t xml:space="preserve">`- Jail list:           </w:t>
      </w:r>
      <w:proofErr w:type="spellStart"/>
      <w:r w:rsidR="00CD677A" w:rsidRPr="00E30348">
        <w:rPr>
          <w:b/>
          <w:bCs/>
          <w:color w:val="00B050"/>
          <w:lang w:val="en-CA"/>
        </w:rPr>
        <w:t>apache</w:t>
      </w:r>
      <w:proofErr w:type="spellEnd"/>
      <w:r w:rsidR="00CD677A" w:rsidRPr="00E30348">
        <w:rPr>
          <w:b/>
          <w:bCs/>
          <w:color w:val="00B050"/>
          <w:lang w:val="en-CA"/>
        </w:rPr>
        <w:t xml:space="preserve">, </w:t>
      </w:r>
      <w:proofErr w:type="spellStart"/>
      <w:r w:rsidR="00CD677A" w:rsidRPr="00E30348">
        <w:rPr>
          <w:b/>
          <w:bCs/>
          <w:color w:val="00B050"/>
          <w:lang w:val="en-CA"/>
        </w:rPr>
        <w:t>proftpd</w:t>
      </w:r>
      <w:proofErr w:type="spellEnd"/>
      <w:r w:rsidR="00CD677A" w:rsidRPr="00E30348">
        <w:rPr>
          <w:b/>
          <w:bCs/>
          <w:color w:val="00B050"/>
          <w:lang w:val="en-CA"/>
        </w:rPr>
        <w:t xml:space="preserve">, </w:t>
      </w:r>
      <w:proofErr w:type="spellStart"/>
      <w:r w:rsidR="00CD677A" w:rsidRPr="00E30348">
        <w:rPr>
          <w:b/>
          <w:bCs/>
          <w:color w:val="00B050"/>
          <w:lang w:val="en-CA"/>
        </w:rPr>
        <w:t>sshd</w:t>
      </w:r>
      <w:proofErr w:type="spellEnd"/>
    </w:p>
    <w:p w14:paraId="0AD38DD3" w14:textId="2C10621E" w:rsidR="00CD677A" w:rsidRPr="004819C3" w:rsidRDefault="00CD677A" w:rsidP="00CD677A">
      <w:pPr>
        <w:rPr>
          <w:b/>
          <w:bCs/>
          <w:color w:val="00B050"/>
        </w:rPr>
      </w:pPr>
      <w:r>
        <w:lastRenderedPageBreak/>
        <w:t xml:space="preserve">Les </w:t>
      </w:r>
      <w:r w:rsidR="00FF491E">
        <w:t>cellules (</w:t>
      </w:r>
      <w:proofErr w:type="spellStart"/>
      <w:r w:rsidR="00FF491E" w:rsidRPr="00FF491E">
        <w:rPr>
          <w:i/>
          <w:iCs/>
        </w:rPr>
        <w:t>jails</w:t>
      </w:r>
      <w:proofErr w:type="spellEnd"/>
      <w:r w:rsidR="00FF491E">
        <w:t>)</w:t>
      </w:r>
      <w:r>
        <w:t xml:space="preserve"> peuvent être contrôlées séparément avec les mots clés start,</w:t>
      </w:r>
      <w:r w:rsidR="00FF491E">
        <w:t xml:space="preserve"> </w:t>
      </w:r>
      <w:r>
        <w:t>stop</w:t>
      </w:r>
      <w:r w:rsidR="00FF491E">
        <w:t xml:space="preserve"> et </w:t>
      </w:r>
      <w:proofErr w:type="spellStart"/>
      <w:r>
        <w:t>status</w:t>
      </w:r>
      <w:proofErr w:type="spellEnd"/>
      <w:r w:rsidR="00FF491E">
        <w:t xml:space="preserve"> …</w:t>
      </w:r>
      <w:r w:rsidR="00FF491E">
        <w:br/>
      </w:r>
      <w:r w:rsidR="00FF491E" w:rsidRPr="004819C3">
        <w:rPr>
          <w:b/>
          <w:bCs/>
          <w:color w:val="FFC000"/>
          <w:sz w:val="22"/>
          <w:szCs w:val="22"/>
        </w:rPr>
        <w:t xml:space="preserve">&gt;&gt; </w:t>
      </w:r>
      <w:proofErr w:type="spellStart"/>
      <w:r w:rsidR="00FF491E" w:rsidRPr="004819C3">
        <w:rPr>
          <w:b/>
          <w:bCs/>
          <w:color w:val="FF0000"/>
          <w:sz w:val="22"/>
          <w:szCs w:val="22"/>
        </w:rPr>
        <w:t>sudo</w:t>
      </w:r>
      <w:proofErr w:type="spellEnd"/>
      <w:r w:rsidR="00FF491E" w:rsidRPr="004819C3">
        <w:t xml:space="preserve"> </w:t>
      </w:r>
      <w:r w:rsidR="00FF491E" w:rsidRPr="004819C3">
        <w:rPr>
          <w:b/>
          <w:bCs/>
          <w:color w:val="FF0000"/>
          <w:sz w:val="22"/>
          <w:szCs w:val="22"/>
        </w:rPr>
        <w:t xml:space="preserve">fail2ban-client stop </w:t>
      </w:r>
      <w:proofErr w:type="spellStart"/>
      <w:r w:rsidR="00FF491E" w:rsidRPr="004819C3">
        <w:rPr>
          <w:b/>
          <w:bCs/>
          <w:color w:val="FF0000"/>
          <w:sz w:val="22"/>
          <w:szCs w:val="22"/>
        </w:rPr>
        <w:t>sshd</w:t>
      </w:r>
      <w:proofErr w:type="spellEnd"/>
      <w:r w:rsidR="00FF491E" w:rsidRPr="004819C3">
        <w:rPr>
          <w:b/>
          <w:bCs/>
          <w:color w:val="FF0000"/>
          <w:sz w:val="22"/>
          <w:szCs w:val="22"/>
        </w:rPr>
        <w:br/>
      </w:r>
      <w:proofErr w:type="spellStart"/>
      <w:r w:rsidRPr="004819C3">
        <w:rPr>
          <w:b/>
          <w:bCs/>
          <w:color w:val="00B050"/>
        </w:rPr>
        <w:t>Jail</w:t>
      </w:r>
      <w:proofErr w:type="spellEnd"/>
      <w:r w:rsidRPr="004819C3">
        <w:rPr>
          <w:b/>
          <w:bCs/>
          <w:color w:val="00B050"/>
        </w:rPr>
        <w:t xml:space="preserve"> </w:t>
      </w:r>
      <w:proofErr w:type="spellStart"/>
      <w:r w:rsidRPr="004819C3">
        <w:rPr>
          <w:b/>
          <w:bCs/>
          <w:color w:val="00B050"/>
        </w:rPr>
        <w:t>stopped</w:t>
      </w:r>
      <w:proofErr w:type="spellEnd"/>
    </w:p>
    <w:p w14:paraId="0495435F" w14:textId="46C351C1" w:rsidR="003B6514" w:rsidRDefault="003B6514" w:rsidP="003B6514">
      <w:pPr>
        <w:pStyle w:val="Titre2"/>
      </w:pPr>
      <w:r>
        <w:t>Vérification du bon fonctionnement</w:t>
      </w:r>
    </w:p>
    <w:p w14:paraId="6D465140" w14:textId="4E2DCD34" w:rsidR="003B6514" w:rsidRDefault="003B6514" w:rsidP="003B6514">
      <w:r>
        <w:t xml:space="preserve">Pour vérifier le bon fonctionnement de fail2ban </w:t>
      </w:r>
      <w:r w:rsidR="00AE0CE3">
        <w:t>on peut</w:t>
      </w:r>
      <w:r>
        <w:t xml:space="preserve"> essayer de </w:t>
      </w:r>
      <w:r w:rsidR="00AE0CE3" w:rsidRPr="00AE0CE3">
        <w:rPr>
          <w:b/>
          <w:bCs/>
          <w:color w:val="0070C0"/>
        </w:rPr>
        <w:t>s’</w:t>
      </w:r>
      <w:r w:rsidRPr="00AE0CE3">
        <w:rPr>
          <w:b/>
          <w:bCs/>
          <w:color w:val="0070C0"/>
        </w:rPr>
        <w:t>identifier plusieurs fois en saisissant un mauvais mot de passe</w:t>
      </w:r>
      <w:r>
        <w:t xml:space="preserve">. </w:t>
      </w:r>
      <w:r w:rsidR="00AE0CE3">
        <w:br/>
      </w:r>
      <w:r>
        <w:t xml:space="preserve">Si Fail2ban fonctionne, </w:t>
      </w:r>
      <w:r w:rsidR="0060129F">
        <w:t xml:space="preserve">l'accès au serveur </w:t>
      </w:r>
      <w:r w:rsidR="00AE0CE3">
        <w:t>devrait</w:t>
      </w:r>
      <w:r>
        <w:t xml:space="preserve"> être interdit au bout d'un certain nombre d'essais </w:t>
      </w:r>
      <w:r w:rsidR="001C0C73">
        <w:br/>
      </w:r>
      <w:r>
        <w:t xml:space="preserve">(précisés dans la configuration à la </w:t>
      </w:r>
      <w:r w:rsidR="0060129F" w:rsidRPr="0060129F">
        <w:rPr>
          <w:b/>
          <w:bCs/>
          <w:color w:val="0070C0"/>
        </w:rPr>
        <w:t>directive</w:t>
      </w:r>
      <w:r w:rsidRPr="0060129F">
        <w:rPr>
          <w:b/>
          <w:bCs/>
          <w:color w:val="0070C0"/>
        </w:rPr>
        <w:t xml:space="preserve"> </w:t>
      </w:r>
      <w:proofErr w:type="spellStart"/>
      <w:r w:rsidRPr="0060129F">
        <w:rPr>
          <w:b/>
          <w:bCs/>
          <w:color w:val="0070C0"/>
        </w:rPr>
        <w:t>maxretry</w:t>
      </w:r>
      <w:proofErr w:type="spellEnd"/>
      <w:r>
        <w:t xml:space="preserve">) à condition de </w:t>
      </w:r>
      <w:r w:rsidRPr="0060129F">
        <w:rPr>
          <w:b/>
          <w:bCs/>
          <w:color w:val="0070C0"/>
        </w:rPr>
        <w:t xml:space="preserve">ne pas avoir mis </w:t>
      </w:r>
      <w:r w:rsidR="0060129F" w:rsidRPr="0060129F">
        <w:rPr>
          <w:b/>
          <w:bCs/>
          <w:color w:val="0070C0"/>
        </w:rPr>
        <w:t>son adresse</w:t>
      </w:r>
      <w:r w:rsidRPr="0060129F">
        <w:rPr>
          <w:b/>
          <w:bCs/>
          <w:color w:val="0070C0"/>
        </w:rPr>
        <w:t xml:space="preserve"> IP dans la directive </w:t>
      </w:r>
      <w:proofErr w:type="spellStart"/>
      <w:r w:rsidRPr="0060129F">
        <w:rPr>
          <w:b/>
          <w:bCs/>
          <w:color w:val="0070C0"/>
        </w:rPr>
        <w:t>ignoreip</w:t>
      </w:r>
      <w:proofErr w:type="spellEnd"/>
      <w:r>
        <w:t>.</w:t>
      </w:r>
    </w:p>
    <w:p w14:paraId="3DA7F7DD" w14:textId="1A55F052" w:rsidR="003B6514" w:rsidRDefault="0060129F" w:rsidP="003B6514">
      <w:r>
        <w:t>Remarque …</w:t>
      </w:r>
      <w:r>
        <w:br/>
        <w:t xml:space="preserve">il est </w:t>
      </w:r>
      <w:r w:rsidR="0061177D">
        <w:t>préférable de</w:t>
      </w:r>
      <w:r w:rsidR="003B6514">
        <w:t xml:space="preserve"> </w:t>
      </w:r>
      <w:r w:rsidR="003B6514" w:rsidRPr="0061177D">
        <w:rPr>
          <w:b/>
          <w:bCs/>
          <w:color w:val="0070C0"/>
        </w:rPr>
        <w:t xml:space="preserve">régler la valeur de </w:t>
      </w:r>
      <w:r w:rsidR="0061177D" w:rsidRPr="0061177D">
        <w:rPr>
          <w:b/>
          <w:bCs/>
          <w:color w:val="0070C0"/>
        </w:rPr>
        <w:t>la</w:t>
      </w:r>
      <w:r w:rsidR="0061177D" w:rsidRPr="0061177D">
        <w:rPr>
          <w:color w:val="0070C0"/>
        </w:rPr>
        <w:t xml:space="preserve"> </w:t>
      </w:r>
      <w:r w:rsidR="0061177D" w:rsidRPr="0061177D">
        <w:rPr>
          <w:b/>
          <w:bCs/>
          <w:color w:val="0070C0"/>
        </w:rPr>
        <w:t xml:space="preserve">directive </w:t>
      </w:r>
      <w:proofErr w:type="spellStart"/>
      <w:r w:rsidR="003B6514" w:rsidRPr="0061177D">
        <w:rPr>
          <w:b/>
          <w:bCs/>
          <w:color w:val="0070C0"/>
        </w:rPr>
        <w:t>bantime</w:t>
      </w:r>
      <w:proofErr w:type="spellEnd"/>
      <w:r w:rsidR="003B6514" w:rsidRPr="0061177D">
        <w:rPr>
          <w:color w:val="0070C0"/>
        </w:rPr>
        <w:t xml:space="preserve"> </w:t>
      </w:r>
      <w:r w:rsidR="003B6514">
        <w:t xml:space="preserve">sur un temps assez court si </w:t>
      </w:r>
      <w:r w:rsidR="0061177D">
        <w:t>on fait</w:t>
      </w:r>
      <w:r w:rsidR="003B6514">
        <w:t xml:space="preserve"> ce genre d’essais </w:t>
      </w:r>
      <w:r w:rsidR="003B6514" w:rsidRPr="0061177D">
        <w:rPr>
          <w:b/>
          <w:bCs/>
          <w:color w:val="0070C0"/>
        </w:rPr>
        <w:t xml:space="preserve">afin de pouvoir </w:t>
      </w:r>
      <w:r w:rsidR="0061177D" w:rsidRPr="0061177D">
        <w:rPr>
          <w:b/>
          <w:bCs/>
          <w:color w:val="0070C0"/>
        </w:rPr>
        <w:t>se</w:t>
      </w:r>
      <w:r w:rsidR="003B6514">
        <w:t xml:space="preserve"> </w:t>
      </w:r>
      <w:r w:rsidR="003B6514" w:rsidRPr="0061177D">
        <w:rPr>
          <w:b/>
          <w:bCs/>
          <w:color w:val="0070C0"/>
        </w:rPr>
        <w:t xml:space="preserve">reconnecter </w:t>
      </w:r>
      <w:r w:rsidR="0061177D" w:rsidRPr="0061177D">
        <w:rPr>
          <w:b/>
          <w:bCs/>
          <w:color w:val="0070C0"/>
        </w:rPr>
        <w:t xml:space="preserve">au </w:t>
      </w:r>
      <w:r w:rsidR="003B6514" w:rsidRPr="0061177D">
        <w:rPr>
          <w:b/>
          <w:bCs/>
          <w:color w:val="0070C0"/>
        </w:rPr>
        <w:t>serveur</w:t>
      </w:r>
      <w:r w:rsidR="003B6514">
        <w:t>.</w:t>
      </w:r>
    </w:p>
    <w:p w14:paraId="628F575B" w14:textId="0A770FCA" w:rsidR="003B6514" w:rsidRPr="00405813" w:rsidRDefault="003B6514" w:rsidP="00405813">
      <w:pPr>
        <w:rPr>
          <w:b/>
          <w:bCs/>
          <w:color w:val="00B050"/>
          <w:sz w:val="22"/>
          <w:szCs w:val="22"/>
          <w:lang w:val="en-CA"/>
        </w:rPr>
      </w:pPr>
      <w:r>
        <w:t>Côté serveur</w:t>
      </w:r>
      <w:r w:rsidR="00AD563A">
        <w:t>, il est</w:t>
      </w:r>
      <w:r>
        <w:t xml:space="preserve"> également </w:t>
      </w:r>
      <w:r w:rsidR="00AD563A">
        <w:t xml:space="preserve">possible de </w:t>
      </w:r>
      <w:r>
        <w:t xml:space="preserve">surveiller ce qui se passe </w:t>
      </w:r>
      <w:r w:rsidR="00AD563A">
        <w:t>…</w:t>
      </w:r>
      <w:r w:rsidR="00AD563A">
        <w:br/>
      </w:r>
      <w:r w:rsidR="00AD563A" w:rsidRPr="00405813">
        <w:rPr>
          <w:b/>
          <w:bCs/>
          <w:color w:val="FFC000"/>
          <w:sz w:val="22"/>
          <w:szCs w:val="22"/>
          <w:lang w:val="en-CA"/>
        </w:rPr>
        <w:t xml:space="preserve">&gt;&gt; </w:t>
      </w:r>
      <w:proofErr w:type="spellStart"/>
      <w:r w:rsidR="00AD563A" w:rsidRPr="00405813">
        <w:rPr>
          <w:b/>
          <w:bCs/>
          <w:color w:val="FF0000"/>
          <w:sz w:val="22"/>
          <w:szCs w:val="22"/>
          <w:lang w:val="en-CA"/>
        </w:rPr>
        <w:t>sudo</w:t>
      </w:r>
      <w:proofErr w:type="spellEnd"/>
      <w:r w:rsidR="00AD563A" w:rsidRPr="00405813">
        <w:rPr>
          <w:lang w:val="en-CA"/>
        </w:rPr>
        <w:t xml:space="preserve"> </w:t>
      </w:r>
      <w:r w:rsidRPr="00405813">
        <w:rPr>
          <w:b/>
          <w:bCs/>
          <w:color w:val="FF0000"/>
          <w:sz w:val="22"/>
          <w:szCs w:val="22"/>
          <w:lang w:val="en-CA"/>
        </w:rPr>
        <w:t xml:space="preserve">fail2ban-client status </w:t>
      </w:r>
      <w:proofErr w:type="spellStart"/>
      <w:r w:rsidRPr="00405813">
        <w:rPr>
          <w:b/>
          <w:bCs/>
          <w:color w:val="FF0000"/>
          <w:sz w:val="22"/>
          <w:szCs w:val="22"/>
          <w:lang w:val="en-CA"/>
        </w:rPr>
        <w:t>sshd</w:t>
      </w:r>
      <w:proofErr w:type="spellEnd"/>
      <w:r w:rsidR="00405813" w:rsidRPr="00405813">
        <w:rPr>
          <w:b/>
          <w:bCs/>
          <w:color w:val="FF0000"/>
          <w:sz w:val="22"/>
          <w:szCs w:val="22"/>
          <w:lang w:val="en-CA"/>
        </w:rPr>
        <w:br/>
      </w:r>
      <w:r w:rsidR="00405813" w:rsidRPr="00405813">
        <w:rPr>
          <w:b/>
          <w:bCs/>
          <w:color w:val="00B050"/>
          <w:sz w:val="22"/>
          <w:szCs w:val="22"/>
          <w:lang w:val="en-CA"/>
        </w:rPr>
        <w:t xml:space="preserve">Status for the jail: </w:t>
      </w:r>
      <w:proofErr w:type="spellStart"/>
      <w:r w:rsidR="00405813" w:rsidRPr="00405813">
        <w:rPr>
          <w:b/>
          <w:bCs/>
          <w:color w:val="00B050"/>
          <w:sz w:val="22"/>
          <w:szCs w:val="22"/>
          <w:lang w:val="en-CA"/>
        </w:rPr>
        <w:t>sshd</w:t>
      </w:r>
      <w:proofErr w:type="spellEnd"/>
      <w:r w:rsidR="00405813" w:rsidRPr="00405813">
        <w:rPr>
          <w:b/>
          <w:bCs/>
          <w:color w:val="00B050"/>
          <w:sz w:val="22"/>
          <w:szCs w:val="22"/>
          <w:lang w:val="en-CA"/>
        </w:rPr>
        <w:br/>
        <w:t>|- Filter</w:t>
      </w:r>
      <w:r w:rsidR="00405813" w:rsidRPr="00405813">
        <w:rPr>
          <w:b/>
          <w:bCs/>
          <w:color w:val="00B050"/>
          <w:sz w:val="22"/>
          <w:szCs w:val="22"/>
          <w:lang w:val="en-CA"/>
        </w:rPr>
        <w:br/>
      </w:r>
      <w:proofErr w:type="gramStart"/>
      <w:r w:rsidR="00405813" w:rsidRPr="00405813">
        <w:rPr>
          <w:b/>
          <w:bCs/>
          <w:color w:val="00B050"/>
          <w:sz w:val="22"/>
          <w:szCs w:val="22"/>
          <w:lang w:val="en-CA"/>
        </w:rPr>
        <w:t>|  |</w:t>
      </w:r>
      <w:proofErr w:type="gramEnd"/>
      <w:r w:rsidR="00405813" w:rsidRPr="00405813">
        <w:rPr>
          <w:b/>
          <w:bCs/>
          <w:color w:val="00B050"/>
          <w:sz w:val="22"/>
          <w:szCs w:val="22"/>
          <w:lang w:val="en-CA"/>
        </w:rPr>
        <w:t>- Currently failed: 23</w:t>
      </w:r>
      <w:r w:rsidR="00405813" w:rsidRPr="00405813">
        <w:rPr>
          <w:b/>
          <w:bCs/>
          <w:color w:val="00B050"/>
          <w:sz w:val="22"/>
          <w:szCs w:val="22"/>
          <w:lang w:val="en-CA"/>
        </w:rPr>
        <w:br/>
        <w:t>|  |- Total failed:     49920</w:t>
      </w:r>
      <w:r w:rsidR="00405813" w:rsidRPr="00405813">
        <w:rPr>
          <w:b/>
          <w:bCs/>
          <w:color w:val="00B050"/>
          <w:sz w:val="22"/>
          <w:szCs w:val="22"/>
          <w:lang w:val="en-CA"/>
        </w:rPr>
        <w:br/>
        <w:t>|  `- File list:        /var/log/auth.log</w:t>
      </w:r>
      <w:r w:rsidR="00405813" w:rsidRPr="00405813">
        <w:rPr>
          <w:b/>
          <w:bCs/>
          <w:color w:val="00B050"/>
          <w:sz w:val="22"/>
          <w:szCs w:val="22"/>
          <w:lang w:val="en-CA"/>
        </w:rPr>
        <w:br/>
        <w:t>`- Actions</w:t>
      </w:r>
      <w:r w:rsidR="00405813" w:rsidRPr="00405813">
        <w:rPr>
          <w:b/>
          <w:bCs/>
          <w:color w:val="00B050"/>
          <w:sz w:val="22"/>
          <w:szCs w:val="22"/>
          <w:lang w:val="en-CA"/>
        </w:rPr>
        <w:br/>
        <w:t xml:space="preserve">   |- Currently banned: 6</w:t>
      </w:r>
      <w:r w:rsidR="00405813" w:rsidRPr="00405813">
        <w:rPr>
          <w:b/>
          <w:bCs/>
          <w:color w:val="00B050"/>
          <w:sz w:val="22"/>
          <w:szCs w:val="22"/>
          <w:lang w:val="en-CA"/>
        </w:rPr>
        <w:br/>
        <w:t xml:space="preserve">   |- Total banned:     7003</w:t>
      </w:r>
      <w:r w:rsidR="00405813" w:rsidRPr="00405813">
        <w:rPr>
          <w:b/>
          <w:bCs/>
          <w:color w:val="00B050"/>
          <w:sz w:val="22"/>
          <w:szCs w:val="22"/>
          <w:lang w:val="en-CA"/>
        </w:rPr>
        <w:br/>
        <w:t xml:space="preserve">   `- Banned IP list:   50.76.88.187 193.224.98.111 46.242.131.56 49.88.112.113 76.116.113.183 179.53.239.248</w:t>
      </w:r>
    </w:p>
    <w:p w14:paraId="30171E45" w14:textId="3F152F2D" w:rsidR="003B6514" w:rsidRDefault="00AD563A" w:rsidP="003B6514">
      <w:r>
        <w:t xml:space="preserve">Cette commande </w:t>
      </w:r>
      <w:r w:rsidR="003B6514">
        <w:t xml:space="preserve">retournera le </w:t>
      </w:r>
      <w:r w:rsidR="003B6514" w:rsidRPr="00FD085B">
        <w:rPr>
          <w:b/>
          <w:bCs/>
          <w:color w:val="0070C0"/>
        </w:rPr>
        <w:t xml:space="preserve">statut de la </w:t>
      </w:r>
      <w:r w:rsidRPr="00FD085B">
        <w:rPr>
          <w:b/>
          <w:bCs/>
          <w:color w:val="0070C0"/>
        </w:rPr>
        <w:t>cellule</w:t>
      </w:r>
      <w:r w:rsidRPr="00FD085B">
        <w:rPr>
          <w:color w:val="0070C0"/>
        </w:rPr>
        <w:t xml:space="preserve"> </w:t>
      </w:r>
      <w:r>
        <w:t>(</w:t>
      </w:r>
      <w:proofErr w:type="spellStart"/>
      <w:r w:rsidRPr="00AD563A">
        <w:rPr>
          <w:i/>
          <w:iCs/>
        </w:rPr>
        <w:t>jail</w:t>
      </w:r>
      <w:proofErr w:type="spellEnd"/>
      <w:r>
        <w:t xml:space="preserve">) </w:t>
      </w:r>
      <w:proofErr w:type="spellStart"/>
      <w:r w:rsidR="003B6514">
        <w:t>sshd</w:t>
      </w:r>
      <w:proofErr w:type="spellEnd"/>
      <w:r w:rsidR="003B6514">
        <w:t xml:space="preserve"> avec le </w:t>
      </w:r>
      <w:r w:rsidR="003B6514" w:rsidRPr="00FD085B">
        <w:rPr>
          <w:b/>
          <w:bCs/>
          <w:color w:val="0070C0"/>
        </w:rPr>
        <w:t>nombre de tentatives échouées</w:t>
      </w:r>
      <w:r w:rsidR="003B6514">
        <w:t xml:space="preserve"> et la </w:t>
      </w:r>
      <w:r w:rsidR="003B6514" w:rsidRPr="00FD085B">
        <w:rPr>
          <w:b/>
          <w:bCs/>
          <w:color w:val="0070C0"/>
        </w:rPr>
        <w:t>liste des</w:t>
      </w:r>
      <w:r w:rsidRPr="00FD085B">
        <w:rPr>
          <w:b/>
          <w:bCs/>
          <w:color w:val="0070C0"/>
        </w:rPr>
        <w:t xml:space="preserve"> adresses </w:t>
      </w:r>
      <w:r w:rsidR="003B6514" w:rsidRPr="00FD085B">
        <w:rPr>
          <w:b/>
          <w:bCs/>
          <w:color w:val="0070C0"/>
        </w:rPr>
        <w:t>IP</w:t>
      </w:r>
      <w:r w:rsidR="003B6514">
        <w:t xml:space="preserve"> </w:t>
      </w:r>
      <w:r w:rsidR="00FD085B">
        <w:rPr>
          <w:b/>
          <w:bCs/>
          <w:color w:val="0070C0"/>
        </w:rPr>
        <w:t>bloquées</w:t>
      </w:r>
      <w:r>
        <w:t>.</w:t>
      </w:r>
    </w:p>
    <w:p w14:paraId="28205025" w14:textId="4EB76943" w:rsidR="003B6514" w:rsidRPr="004819C3" w:rsidRDefault="00691C28" w:rsidP="003B6514">
      <w:pPr>
        <w:rPr>
          <w:b/>
          <w:bCs/>
          <w:color w:val="FF0000"/>
          <w:sz w:val="22"/>
          <w:szCs w:val="22"/>
        </w:rPr>
      </w:pPr>
      <w:r>
        <w:t>Il est</w:t>
      </w:r>
      <w:r w:rsidR="003B6514">
        <w:t xml:space="preserve"> aussi </w:t>
      </w:r>
      <w:r>
        <w:t>possible d’</w:t>
      </w:r>
      <w:r w:rsidR="003B6514">
        <w:t>examiner les</w:t>
      </w:r>
      <w:r>
        <w:t xml:space="preserve"> journaux</w:t>
      </w:r>
      <w:r w:rsidR="003B6514">
        <w:t xml:space="preserve"> </w:t>
      </w:r>
      <w:r>
        <w:t>(</w:t>
      </w:r>
      <w:r w:rsidR="003B6514" w:rsidRPr="00691C28">
        <w:rPr>
          <w:i/>
          <w:iCs/>
        </w:rPr>
        <w:t>logs</w:t>
      </w:r>
      <w:r>
        <w:t>)</w:t>
      </w:r>
      <w:r w:rsidR="003B6514">
        <w:t xml:space="preserve"> de fail2ban pour voir les actions effectuées</w:t>
      </w:r>
      <w:r>
        <w:t xml:space="preserve"> …</w:t>
      </w:r>
      <w:r w:rsidR="00B46B73">
        <w:br/>
      </w:r>
      <w:r w:rsidR="00B46B73" w:rsidRPr="004819C3">
        <w:rPr>
          <w:b/>
          <w:bCs/>
          <w:color w:val="FFC000"/>
          <w:sz w:val="22"/>
          <w:szCs w:val="22"/>
        </w:rPr>
        <w:t xml:space="preserve">&gt;&gt; </w:t>
      </w:r>
      <w:proofErr w:type="spellStart"/>
      <w:r w:rsidR="00B46B73" w:rsidRPr="004819C3">
        <w:rPr>
          <w:b/>
          <w:bCs/>
          <w:color w:val="FF0000"/>
          <w:sz w:val="22"/>
          <w:szCs w:val="22"/>
        </w:rPr>
        <w:t>sudo</w:t>
      </w:r>
      <w:proofErr w:type="spellEnd"/>
      <w:r w:rsidR="00B46B73" w:rsidRPr="004819C3">
        <w:rPr>
          <w:b/>
          <w:bCs/>
          <w:color w:val="FF0000"/>
          <w:sz w:val="22"/>
          <w:szCs w:val="22"/>
        </w:rPr>
        <w:t xml:space="preserve"> </w:t>
      </w:r>
      <w:proofErr w:type="spellStart"/>
      <w:r w:rsidR="003B6514" w:rsidRPr="004819C3">
        <w:rPr>
          <w:b/>
          <w:bCs/>
          <w:color w:val="FF0000"/>
          <w:sz w:val="22"/>
          <w:szCs w:val="22"/>
        </w:rPr>
        <w:t>tail</w:t>
      </w:r>
      <w:proofErr w:type="spellEnd"/>
      <w:r w:rsidR="003B6514" w:rsidRPr="004819C3">
        <w:rPr>
          <w:b/>
          <w:bCs/>
          <w:color w:val="FF0000"/>
          <w:sz w:val="22"/>
          <w:szCs w:val="22"/>
        </w:rPr>
        <w:t xml:space="preserve"> -f /var/log/fail2ban.log</w:t>
      </w:r>
    </w:p>
    <w:p w14:paraId="2B5F31A2" w14:textId="7DFFD81C" w:rsidR="00740402" w:rsidRDefault="00740402" w:rsidP="003B6514"/>
    <w:p w14:paraId="5B129638" w14:textId="7319B97C" w:rsidR="00740402" w:rsidRDefault="00740402" w:rsidP="003B6514"/>
    <w:p w14:paraId="3CEDAD67" w14:textId="77777777" w:rsidR="00740402" w:rsidRPr="004819C3" w:rsidRDefault="00740402" w:rsidP="003B6514"/>
    <w:p w14:paraId="57B202CF" w14:textId="6322A7F2" w:rsidR="00DE4E96" w:rsidRDefault="00DE4E96" w:rsidP="00C17F2C"/>
    <w:p w14:paraId="4391EC92" w14:textId="502D67F7" w:rsidR="00DE4E96" w:rsidRDefault="00DE4E96" w:rsidP="00C17F2C"/>
    <w:p w14:paraId="78FA6125" w14:textId="386DB04B" w:rsidR="00DE4E96" w:rsidRDefault="00DE4E96" w:rsidP="00C17F2C"/>
    <w:p w14:paraId="6310FDCB" w14:textId="1DE538B4" w:rsidR="00DE4E96" w:rsidRDefault="00DE4E96" w:rsidP="00C17F2C"/>
    <w:p w14:paraId="7DBD10B4" w14:textId="76A4529C" w:rsidR="00DE4E96" w:rsidRDefault="00DE4E96" w:rsidP="00C17F2C"/>
    <w:p w14:paraId="19021659" w14:textId="00200890" w:rsidR="00D96291" w:rsidRDefault="00D96291" w:rsidP="00C17F2C"/>
    <w:p w14:paraId="67F52093" w14:textId="41EFA44F" w:rsidR="00D96291" w:rsidRDefault="00D96291" w:rsidP="00C17F2C"/>
    <w:p w14:paraId="217F4B0F" w14:textId="77777777" w:rsidR="00D96291" w:rsidRDefault="00D96291" w:rsidP="00C17F2C"/>
    <w:p w14:paraId="41B9877E" w14:textId="77777777" w:rsidR="0038566B" w:rsidRDefault="0038566B" w:rsidP="00C17F2C"/>
    <w:p w14:paraId="6D617A54" w14:textId="582BF482" w:rsidR="00DE4E96" w:rsidRDefault="0038566B" w:rsidP="00C17F2C">
      <w:pPr>
        <w:rPr>
          <w:b/>
          <w:bCs/>
          <w:color w:val="0070C0"/>
        </w:rPr>
      </w:pPr>
      <w:r>
        <w:t>Document adapté de la page …</w:t>
      </w:r>
      <w:r>
        <w:br/>
      </w:r>
      <w:r w:rsidR="00DE4E96" w:rsidRPr="0038566B">
        <w:rPr>
          <w:b/>
          <w:bCs/>
          <w:color w:val="0070C0"/>
        </w:rPr>
        <w:t>https://doc.ubuntu-fr.org/fail2ban</w:t>
      </w:r>
    </w:p>
    <w:p w14:paraId="294FFDF0" w14:textId="44DF3762" w:rsidR="00D65239" w:rsidRDefault="00D65239" w:rsidP="00C17F2C">
      <w:pPr>
        <w:rPr>
          <w:b/>
          <w:bCs/>
          <w:color w:val="0070C0"/>
        </w:rPr>
      </w:pPr>
    </w:p>
    <w:p w14:paraId="425C7A8D" w14:textId="65D3DC02" w:rsidR="00D65239" w:rsidRPr="00C17F2C" w:rsidRDefault="00D65239" w:rsidP="00C17F2C">
      <w:pPr>
        <w:rPr>
          <w:b/>
          <w:bCs/>
          <w:color w:val="0070C0"/>
        </w:rPr>
      </w:pPr>
      <w:r>
        <w:rPr>
          <w:noProof/>
        </w:rPr>
        <w:drawing>
          <wp:inline distT="0" distB="0" distL="0" distR="0" wp14:anchorId="67405D07" wp14:editId="2B3DBF1E">
            <wp:extent cx="252000" cy="252000"/>
            <wp:effectExtent l="0" t="0" r="0" b="0"/>
            <wp:docPr id="13" name="Image 1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Pr>
          <w:noProof/>
        </w:rPr>
        <w:t xml:space="preserve">  </w:t>
      </w:r>
      <w:r>
        <w:rPr>
          <w:noProof/>
        </w:rPr>
        <w:drawing>
          <wp:inline distT="0" distB="0" distL="0" distR="0" wp14:anchorId="7AD9B91D" wp14:editId="0D9F77DD">
            <wp:extent cx="252000" cy="252000"/>
            <wp:effectExtent l="0" t="0" r="0" b="0"/>
            <wp:docPr id="12" name="Image 12"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Pr>
          <w:noProof/>
        </w:rPr>
        <w:t xml:space="preserve">  </w:t>
      </w:r>
      <w:r>
        <w:rPr>
          <w:noProof/>
        </w:rPr>
        <w:drawing>
          <wp:inline distT="0" distB="0" distL="0" distR="0" wp14:anchorId="39C6032C" wp14:editId="7C747710">
            <wp:extent cx="252000" cy="252000"/>
            <wp:effectExtent l="0" t="0" r="0" b="0"/>
            <wp:docPr id="14" name="Image 1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p>
    <w:sectPr w:rsidR="00D65239" w:rsidRPr="00C17F2C" w:rsidSect="008D7F21">
      <w:footerReference w:type="default" r:id="rId15"/>
      <w:pgSz w:w="12240" w:h="15840"/>
      <w:pgMar w:top="720" w:right="720" w:bottom="156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03CCD" w14:textId="77777777" w:rsidR="000B77F2" w:rsidRDefault="000B77F2" w:rsidP="004438DD">
      <w:r>
        <w:separator/>
      </w:r>
    </w:p>
  </w:endnote>
  <w:endnote w:type="continuationSeparator" w:id="0">
    <w:p w14:paraId="0CEEE309" w14:textId="77777777" w:rsidR="000B77F2" w:rsidRDefault="000B77F2" w:rsidP="0044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559404"/>
      <w:docPartObj>
        <w:docPartGallery w:val="Page Numbers (Bottom of Page)"/>
        <w:docPartUnique/>
      </w:docPartObj>
    </w:sdtPr>
    <w:sdtEndPr/>
    <w:sdtContent>
      <w:p w14:paraId="144010A7" w14:textId="17471B24" w:rsidR="009D0A7E" w:rsidRDefault="009D0A7E" w:rsidP="004438DD">
        <w:pPr>
          <w:pStyle w:val="Pieddepage"/>
        </w:pPr>
        <w:r>
          <w:rPr>
            <w:noProof/>
            <w:lang w:eastAsia="fr-CA"/>
          </w:rPr>
          <mc:AlternateContent>
            <mc:Choice Requires="wpg">
              <w:drawing>
                <wp:anchor distT="0" distB="0" distL="114300" distR="114300" simplePos="0" relativeHeight="251659264" behindDoc="0" locked="0" layoutInCell="1" allowOverlap="1" wp14:anchorId="3827C7BC" wp14:editId="05842316">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26533B" w14:textId="28B6F894" w:rsidR="009D0A7E" w:rsidRPr="00FD11BB" w:rsidRDefault="009D0A7E" w:rsidP="00FD11BB">
                                <w:pPr>
                                  <w:pStyle w:val="Pieddepage"/>
                                  <w:jc w:val="center"/>
                                  <w:rPr>
                                    <w:rFonts w:ascii="Arial Black" w:hAnsi="Arial Black"/>
                                    <w:color w:val="0070C0"/>
                                    <w:sz w:val="16"/>
                                    <w:szCs w:val="16"/>
                                  </w:rPr>
                                </w:pPr>
                                <w:r w:rsidRPr="00FD11BB">
                                  <w:rPr>
                                    <w:rFonts w:ascii="Arial Black" w:hAnsi="Arial Black"/>
                                    <w:color w:val="0070C0"/>
                                    <w:sz w:val="22"/>
                                    <w:szCs w:val="22"/>
                                  </w:rPr>
                                  <w:fldChar w:fldCharType="begin"/>
                                </w:r>
                                <w:r w:rsidRPr="00FD11BB">
                                  <w:rPr>
                                    <w:rFonts w:ascii="Arial Black" w:hAnsi="Arial Black"/>
                                    <w:color w:val="0070C0"/>
                                  </w:rPr>
                                  <w:instrText>PAGE    \* MERGEFORMAT</w:instrText>
                                </w:r>
                                <w:r w:rsidRPr="00FD11BB">
                                  <w:rPr>
                                    <w:rFonts w:ascii="Arial Black" w:hAnsi="Arial Black"/>
                                    <w:color w:val="0070C0"/>
                                    <w:sz w:val="22"/>
                                    <w:szCs w:val="22"/>
                                  </w:rPr>
                                  <w:fldChar w:fldCharType="separate"/>
                                </w:r>
                                <w:r w:rsidR="004615FD" w:rsidRPr="00FD11BB">
                                  <w:rPr>
                                    <w:rFonts w:ascii="Arial Black" w:hAnsi="Arial Black"/>
                                    <w:noProof/>
                                    <w:color w:val="0070C0"/>
                                    <w:sz w:val="16"/>
                                    <w:szCs w:val="16"/>
                                    <w:lang w:val="fr-FR"/>
                                  </w:rPr>
                                  <w:t>8</w:t>
                                </w:r>
                                <w:r w:rsidRPr="00FD11BB">
                                  <w:rPr>
                                    <w:rFonts w:ascii="Arial Black" w:hAnsi="Arial Black"/>
                                    <w:color w:val="0070C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7C7BC"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1D9wIAAHcHAAAOAAAAZHJzL2Uyb0RvYy54bWy8VW1v2yAQ/j5p/wHxfXWcOm9WnapKXzSp&#10;26q123eCsY2GwQMSJ/v1O8BO3KyatE5qIiHwvXD3PHfcxeWuFmjLtOFKZjg+G2HEJFU5l2WGvz3d&#10;fphjZCyRORFKsgzvmcGXy/fvLtomZWNVKZEzjcCJNGnbZLiytkmjyNCK1cScqYZJEBZK18TCUZdR&#10;rkkL3msRjUejadQqnTdaUWYMfL0OQrz0/ouCUfulKAyzSGQYYrN+1X5duzVaXpC01KSpOO3CIK+I&#10;oiZcwqUHV9fEErTR/A9XNadaGVXYM6rqSBUFp8znANnEo5Ns7rTaND6XMm3L5gATQHuC06vd0s/b&#10;B414DtxhJEkNFPlbGYodNm1TpqByp5vH5kGHBGF7r+gPA+LoVO7OZVBG6/aTysEf2VjlsdkVunYu&#10;IGu08xTsDxSwnUUUPibn0/kciKIgmsXTRTwJFNEKeHRW8Sw5xwikcTJdLHrhTWcOxsE2jsdeGJE0&#10;XOtD7UJzeUG5mSOi5v8QfaxIwzxRxsHVIZr0iF4BAl4FzWYBVa+2kgFSupMdpEiqVUVkybz2074B&#10;+DwPEP3AxB0M8PEyxKgQvPnuDAdgj+MYCHawTc7nPgiS9ph3cCdJuKpHjKSNNvaOqRq5TYaN1YSX&#10;lV0pKaGxlA43kO29sa4YjgbuYqluuRC+v4REbYYXk/HEh2SU4LkTOjWjy/VKaLQl0KGzW/d3EIGz&#10;Z2rQCTL3zipG8ptubwkXYQ/6QvqCDNAEitcq3z9o564j/I2Yn/bMfwWcgE/B0Gw+YL5vJhM66UD7&#10;ldaqdQlCPT7jPRj8nfcB2y81Sc/2oUXcJiDdN+YJ3xqC94S9CcM1tzAJBK8zPB+5nwuOpP9Ct92t&#10;d2DkYArMI63Ciw8TCjaV0r8wauG1h2L+uSGaYSQ+SgB7ESeJGw/+kExmYzjooWQ9lBBJwVWGqdUY&#10;hcPKhqGyabRrkb77pHK9X3DfH8e4hgXpHyZ43X3Nd5PIjY/h2esf5+XyN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Bppi1D&#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6926533B" w14:textId="28B6F894" w:rsidR="009D0A7E" w:rsidRPr="00FD11BB" w:rsidRDefault="009D0A7E" w:rsidP="00FD11BB">
                          <w:pPr>
                            <w:pStyle w:val="Pieddepage"/>
                            <w:jc w:val="center"/>
                            <w:rPr>
                              <w:rFonts w:ascii="Arial Black" w:hAnsi="Arial Black"/>
                              <w:color w:val="0070C0"/>
                              <w:sz w:val="16"/>
                              <w:szCs w:val="16"/>
                            </w:rPr>
                          </w:pPr>
                          <w:r w:rsidRPr="00FD11BB">
                            <w:rPr>
                              <w:rFonts w:ascii="Arial Black" w:hAnsi="Arial Black"/>
                              <w:color w:val="0070C0"/>
                              <w:sz w:val="22"/>
                              <w:szCs w:val="22"/>
                            </w:rPr>
                            <w:fldChar w:fldCharType="begin"/>
                          </w:r>
                          <w:r w:rsidRPr="00FD11BB">
                            <w:rPr>
                              <w:rFonts w:ascii="Arial Black" w:hAnsi="Arial Black"/>
                              <w:color w:val="0070C0"/>
                            </w:rPr>
                            <w:instrText>PAGE    \* MERGEFORMAT</w:instrText>
                          </w:r>
                          <w:r w:rsidRPr="00FD11BB">
                            <w:rPr>
                              <w:rFonts w:ascii="Arial Black" w:hAnsi="Arial Black"/>
                              <w:color w:val="0070C0"/>
                              <w:sz w:val="22"/>
                              <w:szCs w:val="22"/>
                            </w:rPr>
                            <w:fldChar w:fldCharType="separate"/>
                          </w:r>
                          <w:r w:rsidR="004615FD" w:rsidRPr="00FD11BB">
                            <w:rPr>
                              <w:rFonts w:ascii="Arial Black" w:hAnsi="Arial Black"/>
                              <w:noProof/>
                              <w:color w:val="0070C0"/>
                              <w:sz w:val="16"/>
                              <w:szCs w:val="16"/>
                              <w:lang w:val="fr-FR"/>
                            </w:rPr>
                            <w:t>8</w:t>
                          </w:r>
                          <w:r w:rsidRPr="00FD11BB">
                            <w:rPr>
                              <w:rFonts w:ascii="Arial Black" w:hAnsi="Arial Black"/>
                              <w:color w:val="0070C0"/>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2E0B" w14:textId="77777777" w:rsidR="000B77F2" w:rsidRDefault="000B77F2" w:rsidP="004438DD">
      <w:r>
        <w:separator/>
      </w:r>
    </w:p>
  </w:footnote>
  <w:footnote w:type="continuationSeparator" w:id="0">
    <w:p w14:paraId="4FD57643" w14:textId="77777777" w:rsidR="000B77F2" w:rsidRDefault="000B77F2" w:rsidP="00443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65pt;height:11.65pt" o:bullet="t">
        <v:imagedata r:id="rId1" o:title="mso9"/>
      </v:shape>
    </w:pict>
  </w:numPicBullet>
  <w:abstractNum w:abstractNumId="0" w15:restartNumberingAfterBreak="0">
    <w:nsid w:val="0068360A"/>
    <w:multiLevelType w:val="hybridMultilevel"/>
    <w:tmpl w:val="A08CBE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0D5B29"/>
    <w:multiLevelType w:val="hybridMultilevel"/>
    <w:tmpl w:val="F258B7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22570CA"/>
    <w:multiLevelType w:val="hybridMultilevel"/>
    <w:tmpl w:val="762C096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75351A"/>
    <w:multiLevelType w:val="hybridMultilevel"/>
    <w:tmpl w:val="CC74F2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8BE24E8"/>
    <w:multiLevelType w:val="hybridMultilevel"/>
    <w:tmpl w:val="45D693BE"/>
    <w:lvl w:ilvl="0" w:tplc="DCC8A85E">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A0F0D0D"/>
    <w:multiLevelType w:val="hybridMultilevel"/>
    <w:tmpl w:val="D49C1EE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CAC5430"/>
    <w:multiLevelType w:val="hybridMultilevel"/>
    <w:tmpl w:val="034009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F7F3AC2"/>
    <w:multiLevelType w:val="hybridMultilevel"/>
    <w:tmpl w:val="EEFA758A"/>
    <w:lvl w:ilvl="0" w:tplc="DCC8A85E">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A0025C8"/>
    <w:multiLevelType w:val="hybridMultilevel"/>
    <w:tmpl w:val="42B8D9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F92691E"/>
    <w:multiLevelType w:val="hybridMultilevel"/>
    <w:tmpl w:val="BDFE5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72C0EE9"/>
    <w:multiLevelType w:val="hybridMultilevel"/>
    <w:tmpl w:val="5A04BF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A3A32F4"/>
    <w:multiLevelType w:val="hybridMultilevel"/>
    <w:tmpl w:val="F398AA3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F0D30C8"/>
    <w:multiLevelType w:val="hybridMultilevel"/>
    <w:tmpl w:val="703E9A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2BB6BFA"/>
    <w:multiLevelType w:val="hybridMultilevel"/>
    <w:tmpl w:val="691012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3FB6A9F"/>
    <w:multiLevelType w:val="hybridMultilevel"/>
    <w:tmpl w:val="38DC9AC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5C86924"/>
    <w:multiLevelType w:val="hybridMultilevel"/>
    <w:tmpl w:val="9CDC4D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5E70E82"/>
    <w:multiLevelType w:val="hybridMultilevel"/>
    <w:tmpl w:val="98B0FEE2"/>
    <w:lvl w:ilvl="0" w:tplc="DCC8A85E">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9DE3372"/>
    <w:multiLevelType w:val="hybridMultilevel"/>
    <w:tmpl w:val="B504EEA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B2F4A9E"/>
    <w:multiLevelType w:val="hybridMultilevel"/>
    <w:tmpl w:val="8B688C9C"/>
    <w:lvl w:ilvl="0" w:tplc="DCC8A85E">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EE4046F"/>
    <w:multiLevelType w:val="hybridMultilevel"/>
    <w:tmpl w:val="958459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0802DF5"/>
    <w:multiLevelType w:val="hybridMultilevel"/>
    <w:tmpl w:val="B16CF7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14F37B6"/>
    <w:multiLevelType w:val="hybridMultilevel"/>
    <w:tmpl w:val="F7BA626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20B50A2"/>
    <w:multiLevelType w:val="hybridMultilevel"/>
    <w:tmpl w:val="1564E85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42F0A92"/>
    <w:multiLevelType w:val="hybridMultilevel"/>
    <w:tmpl w:val="4E8010A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7C1795E"/>
    <w:multiLevelType w:val="hybridMultilevel"/>
    <w:tmpl w:val="C27A7E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DF9218D"/>
    <w:multiLevelType w:val="hybridMultilevel"/>
    <w:tmpl w:val="8E40C22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4E195291"/>
    <w:multiLevelType w:val="hybridMultilevel"/>
    <w:tmpl w:val="94D2A92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0AC0F13"/>
    <w:multiLevelType w:val="hybridMultilevel"/>
    <w:tmpl w:val="20ACE194"/>
    <w:lvl w:ilvl="0" w:tplc="DCC8A85E">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638603D"/>
    <w:multiLevelType w:val="hybridMultilevel"/>
    <w:tmpl w:val="9264A71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6664179"/>
    <w:multiLevelType w:val="hybridMultilevel"/>
    <w:tmpl w:val="179039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6B8142A"/>
    <w:multiLevelType w:val="hybridMultilevel"/>
    <w:tmpl w:val="9638801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65070336"/>
    <w:multiLevelType w:val="hybridMultilevel"/>
    <w:tmpl w:val="C2EED21A"/>
    <w:lvl w:ilvl="0" w:tplc="96246F20">
      <w:start w:val="1"/>
      <w:numFmt w:val="bullet"/>
      <w:pStyle w:val="puces"/>
      <w:lvlText w:val=""/>
      <w:lvlPicBulletId w:val="0"/>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C872D8"/>
    <w:multiLevelType w:val="hybridMultilevel"/>
    <w:tmpl w:val="23FA72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0995EAD"/>
    <w:multiLevelType w:val="hybridMultilevel"/>
    <w:tmpl w:val="96C8F5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3642628"/>
    <w:multiLevelType w:val="hybridMultilevel"/>
    <w:tmpl w:val="E7A8DFB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3C76819"/>
    <w:multiLevelType w:val="hybridMultilevel"/>
    <w:tmpl w:val="C4DCC28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8994BCB"/>
    <w:multiLevelType w:val="hybridMultilevel"/>
    <w:tmpl w:val="D55818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AB42B69"/>
    <w:multiLevelType w:val="hybridMultilevel"/>
    <w:tmpl w:val="20827904"/>
    <w:lvl w:ilvl="0" w:tplc="0C0C0005">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8" w15:restartNumberingAfterBreak="0">
    <w:nsid w:val="7B083F17"/>
    <w:multiLevelType w:val="hybridMultilevel"/>
    <w:tmpl w:val="1D9E945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FA535EA"/>
    <w:multiLevelType w:val="hybridMultilevel"/>
    <w:tmpl w:val="40623F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37"/>
  </w:num>
  <w:num w:numId="4">
    <w:abstractNumId w:val="20"/>
  </w:num>
  <w:num w:numId="5">
    <w:abstractNumId w:val="25"/>
  </w:num>
  <w:num w:numId="6">
    <w:abstractNumId w:val="29"/>
  </w:num>
  <w:num w:numId="7">
    <w:abstractNumId w:val="1"/>
  </w:num>
  <w:num w:numId="8">
    <w:abstractNumId w:val="0"/>
  </w:num>
  <w:num w:numId="9">
    <w:abstractNumId w:val="15"/>
  </w:num>
  <w:num w:numId="10">
    <w:abstractNumId w:val="10"/>
  </w:num>
  <w:num w:numId="11">
    <w:abstractNumId w:val="24"/>
  </w:num>
  <w:num w:numId="12">
    <w:abstractNumId w:val="2"/>
  </w:num>
  <w:num w:numId="13">
    <w:abstractNumId w:val="39"/>
  </w:num>
  <w:num w:numId="14">
    <w:abstractNumId w:val="17"/>
  </w:num>
  <w:num w:numId="15">
    <w:abstractNumId w:val="14"/>
  </w:num>
  <w:num w:numId="16">
    <w:abstractNumId w:val="35"/>
  </w:num>
  <w:num w:numId="17">
    <w:abstractNumId w:val="26"/>
  </w:num>
  <w:num w:numId="18">
    <w:abstractNumId w:val="5"/>
  </w:num>
  <w:num w:numId="19">
    <w:abstractNumId w:val="12"/>
  </w:num>
  <w:num w:numId="20">
    <w:abstractNumId w:val="3"/>
  </w:num>
  <w:num w:numId="21">
    <w:abstractNumId w:val="8"/>
  </w:num>
  <w:num w:numId="22">
    <w:abstractNumId w:val="28"/>
  </w:num>
  <w:num w:numId="23">
    <w:abstractNumId w:val="36"/>
  </w:num>
  <w:num w:numId="24">
    <w:abstractNumId w:val="23"/>
  </w:num>
  <w:num w:numId="25">
    <w:abstractNumId w:val="22"/>
  </w:num>
  <w:num w:numId="26">
    <w:abstractNumId w:val="21"/>
  </w:num>
  <w:num w:numId="27">
    <w:abstractNumId w:val="19"/>
  </w:num>
  <w:num w:numId="28">
    <w:abstractNumId w:val="38"/>
  </w:num>
  <w:num w:numId="29">
    <w:abstractNumId w:val="30"/>
  </w:num>
  <w:num w:numId="30">
    <w:abstractNumId w:val="27"/>
  </w:num>
  <w:num w:numId="31">
    <w:abstractNumId w:val="16"/>
  </w:num>
  <w:num w:numId="32">
    <w:abstractNumId w:val="18"/>
  </w:num>
  <w:num w:numId="33">
    <w:abstractNumId w:val="34"/>
  </w:num>
  <w:num w:numId="34">
    <w:abstractNumId w:val="11"/>
  </w:num>
  <w:num w:numId="35">
    <w:abstractNumId w:val="4"/>
  </w:num>
  <w:num w:numId="36">
    <w:abstractNumId w:val="32"/>
  </w:num>
  <w:num w:numId="37">
    <w:abstractNumId w:val="9"/>
  </w:num>
  <w:num w:numId="38">
    <w:abstractNumId w:val="6"/>
  </w:num>
  <w:num w:numId="39">
    <w:abstractNumId w:val="33"/>
  </w:num>
  <w:num w:numId="4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7AC"/>
    <w:rsid w:val="00001B5A"/>
    <w:rsid w:val="0000223B"/>
    <w:rsid w:val="00002C91"/>
    <w:rsid w:val="00003730"/>
    <w:rsid w:val="00004062"/>
    <w:rsid w:val="000042F1"/>
    <w:rsid w:val="00006998"/>
    <w:rsid w:val="00006F58"/>
    <w:rsid w:val="0001011E"/>
    <w:rsid w:val="00010A78"/>
    <w:rsid w:val="000113A5"/>
    <w:rsid w:val="00012F82"/>
    <w:rsid w:val="00015B33"/>
    <w:rsid w:val="00020B37"/>
    <w:rsid w:val="0002368F"/>
    <w:rsid w:val="0002376A"/>
    <w:rsid w:val="0002387F"/>
    <w:rsid w:val="00023B83"/>
    <w:rsid w:val="00024553"/>
    <w:rsid w:val="00025DD8"/>
    <w:rsid w:val="00026096"/>
    <w:rsid w:val="0002627F"/>
    <w:rsid w:val="00030861"/>
    <w:rsid w:val="00030B17"/>
    <w:rsid w:val="00035A73"/>
    <w:rsid w:val="000370DC"/>
    <w:rsid w:val="000420DF"/>
    <w:rsid w:val="000440D2"/>
    <w:rsid w:val="000475F8"/>
    <w:rsid w:val="00055865"/>
    <w:rsid w:val="00061D6D"/>
    <w:rsid w:val="00061F6E"/>
    <w:rsid w:val="00063BB9"/>
    <w:rsid w:val="00065D64"/>
    <w:rsid w:val="00070239"/>
    <w:rsid w:val="000705C2"/>
    <w:rsid w:val="00070FF2"/>
    <w:rsid w:val="0007184F"/>
    <w:rsid w:val="00072527"/>
    <w:rsid w:val="00073FCF"/>
    <w:rsid w:val="00074A93"/>
    <w:rsid w:val="00074B1A"/>
    <w:rsid w:val="00083F21"/>
    <w:rsid w:val="00086038"/>
    <w:rsid w:val="00090616"/>
    <w:rsid w:val="00092AD4"/>
    <w:rsid w:val="00093F79"/>
    <w:rsid w:val="00095913"/>
    <w:rsid w:val="00096A71"/>
    <w:rsid w:val="00096EBB"/>
    <w:rsid w:val="000A0991"/>
    <w:rsid w:val="000A09FE"/>
    <w:rsid w:val="000A0ED6"/>
    <w:rsid w:val="000A2042"/>
    <w:rsid w:val="000A22F3"/>
    <w:rsid w:val="000A3A04"/>
    <w:rsid w:val="000A4B96"/>
    <w:rsid w:val="000A5999"/>
    <w:rsid w:val="000A6E9D"/>
    <w:rsid w:val="000A7113"/>
    <w:rsid w:val="000A7FCA"/>
    <w:rsid w:val="000B0A3D"/>
    <w:rsid w:val="000B12E7"/>
    <w:rsid w:val="000B3580"/>
    <w:rsid w:val="000B56E0"/>
    <w:rsid w:val="000B77F2"/>
    <w:rsid w:val="000C0757"/>
    <w:rsid w:val="000C1A10"/>
    <w:rsid w:val="000C227E"/>
    <w:rsid w:val="000C28D0"/>
    <w:rsid w:val="000C2CF1"/>
    <w:rsid w:val="000C2F4D"/>
    <w:rsid w:val="000C4C4B"/>
    <w:rsid w:val="000C5AC2"/>
    <w:rsid w:val="000C6004"/>
    <w:rsid w:val="000D0234"/>
    <w:rsid w:val="000D0FB2"/>
    <w:rsid w:val="000D166F"/>
    <w:rsid w:val="000D26D4"/>
    <w:rsid w:val="000D2EF0"/>
    <w:rsid w:val="000D3C16"/>
    <w:rsid w:val="000D44D7"/>
    <w:rsid w:val="000D63BC"/>
    <w:rsid w:val="000E046B"/>
    <w:rsid w:val="000E06DD"/>
    <w:rsid w:val="000E2959"/>
    <w:rsid w:val="000E336B"/>
    <w:rsid w:val="000E394B"/>
    <w:rsid w:val="000E51E3"/>
    <w:rsid w:val="000E6AB8"/>
    <w:rsid w:val="000E7253"/>
    <w:rsid w:val="000F1761"/>
    <w:rsid w:val="000F1EF6"/>
    <w:rsid w:val="000F37D1"/>
    <w:rsid w:val="000F4B1A"/>
    <w:rsid w:val="000F7089"/>
    <w:rsid w:val="000F7EA0"/>
    <w:rsid w:val="00100C6F"/>
    <w:rsid w:val="00101254"/>
    <w:rsid w:val="0010313F"/>
    <w:rsid w:val="00103DE1"/>
    <w:rsid w:val="00104038"/>
    <w:rsid w:val="0010671A"/>
    <w:rsid w:val="00106C49"/>
    <w:rsid w:val="00106E9F"/>
    <w:rsid w:val="00107A98"/>
    <w:rsid w:val="00110050"/>
    <w:rsid w:val="00111A20"/>
    <w:rsid w:val="00116B53"/>
    <w:rsid w:val="0011747F"/>
    <w:rsid w:val="00120E40"/>
    <w:rsid w:val="00123EDF"/>
    <w:rsid w:val="00125E85"/>
    <w:rsid w:val="0012622A"/>
    <w:rsid w:val="00126FA7"/>
    <w:rsid w:val="00130052"/>
    <w:rsid w:val="0013320D"/>
    <w:rsid w:val="00133738"/>
    <w:rsid w:val="00134295"/>
    <w:rsid w:val="00135537"/>
    <w:rsid w:val="0013623A"/>
    <w:rsid w:val="001406B5"/>
    <w:rsid w:val="00142266"/>
    <w:rsid w:val="0014266A"/>
    <w:rsid w:val="00142A53"/>
    <w:rsid w:val="00142F39"/>
    <w:rsid w:val="001435BB"/>
    <w:rsid w:val="001448E1"/>
    <w:rsid w:val="00144F7D"/>
    <w:rsid w:val="00146BC7"/>
    <w:rsid w:val="00150603"/>
    <w:rsid w:val="001510F8"/>
    <w:rsid w:val="00152BC9"/>
    <w:rsid w:val="00152C21"/>
    <w:rsid w:val="00152FDD"/>
    <w:rsid w:val="00153284"/>
    <w:rsid w:val="001547A9"/>
    <w:rsid w:val="001558C9"/>
    <w:rsid w:val="00161DC4"/>
    <w:rsid w:val="00165476"/>
    <w:rsid w:val="00165AF9"/>
    <w:rsid w:val="00167C26"/>
    <w:rsid w:val="00170062"/>
    <w:rsid w:val="001742E7"/>
    <w:rsid w:val="001765BE"/>
    <w:rsid w:val="00176DC1"/>
    <w:rsid w:val="00177A0C"/>
    <w:rsid w:val="00181152"/>
    <w:rsid w:val="00181727"/>
    <w:rsid w:val="001824B4"/>
    <w:rsid w:val="00184D0E"/>
    <w:rsid w:val="00184E35"/>
    <w:rsid w:val="0019060C"/>
    <w:rsid w:val="00191C3E"/>
    <w:rsid w:val="00192811"/>
    <w:rsid w:val="0019320F"/>
    <w:rsid w:val="00195D22"/>
    <w:rsid w:val="00196B2F"/>
    <w:rsid w:val="001A0B9A"/>
    <w:rsid w:val="001A6E91"/>
    <w:rsid w:val="001B1449"/>
    <w:rsid w:val="001B1FE4"/>
    <w:rsid w:val="001B2035"/>
    <w:rsid w:val="001B6D6E"/>
    <w:rsid w:val="001B70D2"/>
    <w:rsid w:val="001C0C73"/>
    <w:rsid w:val="001C0FBA"/>
    <w:rsid w:val="001C3C7B"/>
    <w:rsid w:val="001C3F0B"/>
    <w:rsid w:val="001C461D"/>
    <w:rsid w:val="001C7686"/>
    <w:rsid w:val="001D04FE"/>
    <w:rsid w:val="001D5B9C"/>
    <w:rsid w:val="001D5F40"/>
    <w:rsid w:val="001D762C"/>
    <w:rsid w:val="001E0115"/>
    <w:rsid w:val="001E03BB"/>
    <w:rsid w:val="001E1388"/>
    <w:rsid w:val="001E340D"/>
    <w:rsid w:val="001E3890"/>
    <w:rsid w:val="001E3DCA"/>
    <w:rsid w:val="001E7E73"/>
    <w:rsid w:val="001F1881"/>
    <w:rsid w:val="001F27F7"/>
    <w:rsid w:val="001F4986"/>
    <w:rsid w:val="001F5A51"/>
    <w:rsid w:val="001F67D9"/>
    <w:rsid w:val="001F690D"/>
    <w:rsid w:val="001F74F5"/>
    <w:rsid w:val="0020214D"/>
    <w:rsid w:val="00203188"/>
    <w:rsid w:val="0021091D"/>
    <w:rsid w:val="00210965"/>
    <w:rsid w:val="00212998"/>
    <w:rsid w:val="00212E28"/>
    <w:rsid w:val="0021409A"/>
    <w:rsid w:val="0021698A"/>
    <w:rsid w:val="00217CF3"/>
    <w:rsid w:val="00220C5A"/>
    <w:rsid w:val="00222C03"/>
    <w:rsid w:val="00223DD4"/>
    <w:rsid w:val="0022652A"/>
    <w:rsid w:val="00226B8E"/>
    <w:rsid w:val="0022721F"/>
    <w:rsid w:val="002272F8"/>
    <w:rsid w:val="00231AF9"/>
    <w:rsid w:val="00232663"/>
    <w:rsid w:val="00234BAF"/>
    <w:rsid w:val="00236125"/>
    <w:rsid w:val="002431FF"/>
    <w:rsid w:val="002445F0"/>
    <w:rsid w:val="00245624"/>
    <w:rsid w:val="00245F6A"/>
    <w:rsid w:val="00246164"/>
    <w:rsid w:val="00251A2B"/>
    <w:rsid w:val="002537FB"/>
    <w:rsid w:val="00253D3C"/>
    <w:rsid w:val="00254087"/>
    <w:rsid w:val="00254701"/>
    <w:rsid w:val="002552BC"/>
    <w:rsid w:val="002608AB"/>
    <w:rsid w:val="00260D6B"/>
    <w:rsid w:val="00262D96"/>
    <w:rsid w:val="002636E9"/>
    <w:rsid w:val="00270D06"/>
    <w:rsid w:val="002725CF"/>
    <w:rsid w:val="00272657"/>
    <w:rsid w:val="0027342E"/>
    <w:rsid w:val="0027589B"/>
    <w:rsid w:val="00276507"/>
    <w:rsid w:val="00281F6B"/>
    <w:rsid w:val="00283D46"/>
    <w:rsid w:val="00283EC4"/>
    <w:rsid w:val="00285A7B"/>
    <w:rsid w:val="00286753"/>
    <w:rsid w:val="00286F4C"/>
    <w:rsid w:val="0029106A"/>
    <w:rsid w:val="00291F8B"/>
    <w:rsid w:val="00292DDC"/>
    <w:rsid w:val="00295717"/>
    <w:rsid w:val="002A0CB0"/>
    <w:rsid w:val="002A2507"/>
    <w:rsid w:val="002A5CD8"/>
    <w:rsid w:val="002A7215"/>
    <w:rsid w:val="002B0789"/>
    <w:rsid w:val="002B3895"/>
    <w:rsid w:val="002B5116"/>
    <w:rsid w:val="002B5922"/>
    <w:rsid w:val="002B7A5F"/>
    <w:rsid w:val="002C066A"/>
    <w:rsid w:val="002C2A6A"/>
    <w:rsid w:val="002C2C4F"/>
    <w:rsid w:val="002C6469"/>
    <w:rsid w:val="002C6770"/>
    <w:rsid w:val="002C6F78"/>
    <w:rsid w:val="002C7CA2"/>
    <w:rsid w:val="002D3621"/>
    <w:rsid w:val="002D3E3B"/>
    <w:rsid w:val="002D4E3A"/>
    <w:rsid w:val="002D51AA"/>
    <w:rsid w:val="002D5CA6"/>
    <w:rsid w:val="002D6F2D"/>
    <w:rsid w:val="002D73FE"/>
    <w:rsid w:val="002D7976"/>
    <w:rsid w:val="002E018E"/>
    <w:rsid w:val="002E03D3"/>
    <w:rsid w:val="002E18F7"/>
    <w:rsid w:val="002E20DC"/>
    <w:rsid w:val="002E2655"/>
    <w:rsid w:val="002E2A14"/>
    <w:rsid w:val="002E4498"/>
    <w:rsid w:val="002E6F9E"/>
    <w:rsid w:val="002E73EE"/>
    <w:rsid w:val="00300146"/>
    <w:rsid w:val="00300287"/>
    <w:rsid w:val="003005F7"/>
    <w:rsid w:val="00301673"/>
    <w:rsid w:val="00302621"/>
    <w:rsid w:val="003029D5"/>
    <w:rsid w:val="00303B65"/>
    <w:rsid w:val="00305E54"/>
    <w:rsid w:val="0030629F"/>
    <w:rsid w:val="00310CFF"/>
    <w:rsid w:val="00312510"/>
    <w:rsid w:val="00312FA9"/>
    <w:rsid w:val="00313946"/>
    <w:rsid w:val="0031433C"/>
    <w:rsid w:val="00315AA0"/>
    <w:rsid w:val="003163C3"/>
    <w:rsid w:val="00317134"/>
    <w:rsid w:val="00317D4A"/>
    <w:rsid w:val="00320C05"/>
    <w:rsid w:val="00320C14"/>
    <w:rsid w:val="00323442"/>
    <w:rsid w:val="003237C9"/>
    <w:rsid w:val="0033063F"/>
    <w:rsid w:val="00331105"/>
    <w:rsid w:val="00331199"/>
    <w:rsid w:val="00333AEA"/>
    <w:rsid w:val="003341B0"/>
    <w:rsid w:val="003341B7"/>
    <w:rsid w:val="003344C1"/>
    <w:rsid w:val="00334756"/>
    <w:rsid w:val="0033586D"/>
    <w:rsid w:val="00341293"/>
    <w:rsid w:val="00342F93"/>
    <w:rsid w:val="00345212"/>
    <w:rsid w:val="00345A38"/>
    <w:rsid w:val="00346C26"/>
    <w:rsid w:val="00346CC9"/>
    <w:rsid w:val="003517F3"/>
    <w:rsid w:val="0035191F"/>
    <w:rsid w:val="00352338"/>
    <w:rsid w:val="00354C89"/>
    <w:rsid w:val="003566A5"/>
    <w:rsid w:val="0035733E"/>
    <w:rsid w:val="00360041"/>
    <w:rsid w:val="0036012F"/>
    <w:rsid w:val="00362938"/>
    <w:rsid w:val="003650CB"/>
    <w:rsid w:val="00367E13"/>
    <w:rsid w:val="00372A0D"/>
    <w:rsid w:val="00376E3F"/>
    <w:rsid w:val="00377D94"/>
    <w:rsid w:val="003831E2"/>
    <w:rsid w:val="0038566B"/>
    <w:rsid w:val="003860A2"/>
    <w:rsid w:val="0038621A"/>
    <w:rsid w:val="00386F0E"/>
    <w:rsid w:val="00390A38"/>
    <w:rsid w:val="00390C1F"/>
    <w:rsid w:val="00390C70"/>
    <w:rsid w:val="00393B3C"/>
    <w:rsid w:val="00394FEA"/>
    <w:rsid w:val="003964F5"/>
    <w:rsid w:val="003965DB"/>
    <w:rsid w:val="003A05BD"/>
    <w:rsid w:val="003A06D6"/>
    <w:rsid w:val="003A12CB"/>
    <w:rsid w:val="003A1724"/>
    <w:rsid w:val="003A1B89"/>
    <w:rsid w:val="003A257D"/>
    <w:rsid w:val="003A260E"/>
    <w:rsid w:val="003B35C0"/>
    <w:rsid w:val="003B37D7"/>
    <w:rsid w:val="003B41BE"/>
    <w:rsid w:val="003B443C"/>
    <w:rsid w:val="003B6514"/>
    <w:rsid w:val="003B7E7A"/>
    <w:rsid w:val="003C1A30"/>
    <w:rsid w:val="003C7F66"/>
    <w:rsid w:val="003D0BAB"/>
    <w:rsid w:val="003D14D4"/>
    <w:rsid w:val="003D15B4"/>
    <w:rsid w:val="003D21C2"/>
    <w:rsid w:val="003D3124"/>
    <w:rsid w:val="003D3562"/>
    <w:rsid w:val="003D548C"/>
    <w:rsid w:val="003D5EEC"/>
    <w:rsid w:val="003D7876"/>
    <w:rsid w:val="003E0CC3"/>
    <w:rsid w:val="003E1CD9"/>
    <w:rsid w:val="003E38C5"/>
    <w:rsid w:val="003E5623"/>
    <w:rsid w:val="003E5D90"/>
    <w:rsid w:val="003E71BB"/>
    <w:rsid w:val="003F0476"/>
    <w:rsid w:val="003F1BF2"/>
    <w:rsid w:val="00401A2C"/>
    <w:rsid w:val="0040232D"/>
    <w:rsid w:val="004029A7"/>
    <w:rsid w:val="00404B3D"/>
    <w:rsid w:val="004055FA"/>
    <w:rsid w:val="00405813"/>
    <w:rsid w:val="00412955"/>
    <w:rsid w:val="00412DDB"/>
    <w:rsid w:val="004135FF"/>
    <w:rsid w:val="0041629E"/>
    <w:rsid w:val="00417BFC"/>
    <w:rsid w:val="00421529"/>
    <w:rsid w:val="00422776"/>
    <w:rsid w:val="0042293A"/>
    <w:rsid w:val="00422983"/>
    <w:rsid w:val="00422D72"/>
    <w:rsid w:val="00423853"/>
    <w:rsid w:val="00423BA2"/>
    <w:rsid w:val="00424621"/>
    <w:rsid w:val="00424823"/>
    <w:rsid w:val="00426B59"/>
    <w:rsid w:val="00432A57"/>
    <w:rsid w:val="0043362C"/>
    <w:rsid w:val="004346EF"/>
    <w:rsid w:val="00435FFE"/>
    <w:rsid w:val="004414DF"/>
    <w:rsid w:val="004438DD"/>
    <w:rsid w:val="0044414A"/>
    <w:rsid w:val="00445286"/>
    <w:rsid w:val="00445380"/>
    <w:rsid w:val="0044718D"/>
    <w:rsid w:val="004509F6"/>
    <w:rsid w:val="00454093"/>
    <w:rsid w:val="004541BA"/>
    <w:rsid w:val="004615FD"/>
    <w:rsid w:val="00461609"/>
    <w:rsid w:val="00463C51"/>
    <w:rsid w:val="00463D05"/>
    <w:rsid w:val="00467BF8"/>
    <w:rsid w:val="00470DC9"/>
    <w:rsid w:val="004718C6"/>
    <w:rsid w:val="00472F66"/>
    <w:rsid w:val="00474C37"/>
    <w:rsid w:val="00481179"/>
    <w:rsid w:val="004819C3"/>
    <w:rsid w:val="0048466A"/>
    <w:rsid w:val="00485B9D"/>
    <w:rsid w:val="0049229F"/>
    <w:rsid w:val="004941F0"/>
    <w:rsid w:val="00496013"/>
    <w:rsid w:val="00497EBB"/>
    <w:rsid w:val="004A0BC9"/>
    <w:rsid w:val="004A0C1E"/>
    <w:rsid w:val="004A2BC7"/>
    <w:rsid w:val="004A35A0"/>
    <w:rsid w:val="004A3F21"/>
    <w:rsid w:val="004A5743"/>
    <w:rsid w:val="004A6435"/>
    <w:rsid w:val="004A6A24"/>
    <w:rsid w:val="004B03CE"/>
    <w:rsid w:val="004B0C80"/>
    <w:rsid w:val="004B43DD"/>
    <w:rsid w:val="004B5C78"/>
    <w:rsid w:val="004B6862"/>
    <w:rsid w:val="004C102C"/>
    <w:rsid w:val="004C16FE"/>
    <w:rsid w:val="004C2B89"/>
    <w:rsid w:val="004C4F82"/>
    <w:rsid w:val="004C5BE6"/>
    <w:rsid w:val="004C5E32"/>
    <w:rsid w:val="004C6E40"/>
    <w:rsid w:val="004D4CA5"/>
    <w:rsid w:val="004D6802"/>
    <w:rsid w:val="004D7204"/>
    <w:rsid w:val="004D7F7E"/>
    <w:rsid w:val="004E0637"/>
    <w:rsid w:val="004E1CF0"/>
    <w:rsid w:val="004E4B15"/>
    <w:rsid w:val="004E5C1E"/>
    <w:rsid w:val="004E5C71"/>
    <w:rsid w:val="004F5DAA"/>
    <w:rsid w:val="005023C5"/>
    <w:rsid w:val="00502C53"/>
    <w:rsid w:val="00504C3A"/>
    <w:rsid w:val="00505334"/>
    <w:rsid w:val="00506CCE"/>
    <w:rsid w:val="0051005D"/>
    <w:rsid w:val="00514141"/>
    <w:rsid w:val="00515854"/>
    <w:rsid w:val="00516834"/>
    <w:rsid w:val="0051711D"/>
    <w:rsid w:val="005179EA"/>
    <w:rsid w:val="00521440"/>
    <w:rsid w:val="00521F3E"/>
    <w:rsid w:val="00523BE7"/>
    <w:rsid w:val="00524D6F"/>
    <w:rsid w:val="00525090"/>
    <w:rsid w:val="005258AA"/>
    <w:rsid w:val="00527D45"/>
    <w:rsid w:val="005315E1"/>
    <w:rsid w:val="00535B22"/>
    <w:rsid w:val="005447F0"/>
    <w:rsid w:val="005458EC"/>
    <w:rsid w:val="00546D3B"/>
    <w:rsid w:val="0054765B"/>
    <w:rsid w:val="00547741"/>
    <w:rsid w:val="005511F3"/>
    <w:rsid w:val="00551CF1"/>
    <w:rsid w:val="00552063"/>
    <w:rsid w:val="005528CF"/>
    <w:rsid w:val="00553D4F"/>
    <w:rsid w:val="005565F6"/>
    <w:rsid w:val="00556DAC"/>
    <w:rsid w:val="00557600"/>
    <w:rsid w:val="00563297"/>
    <w:rsid w:val="00563BAC"/>
    <w:rsid w:val="00566ACD"/>
    <w:rsid w:val="0056714C"/>
    <w:rsid w:val="00567456"/>
    <w:rsid w:val="0057073E"/>
    <w:rsid w:val="0057208B"/>
    <w:rsid w:val="00572FF4"/>
    <w:rsid w:val="00574E73"/>
    <w:rsid w:val="005751CF"/>
    <w:rsid w:val="00576E28"/>
    <w:rsid w:val="005774B5"/>
    <w:rsid w:val="00577BAD"/>
    <w:rsid w:val="005808BF"/>
    <w:rsid w:val="00580A89"/>
    <w:rsid w:val="005821AD"/>
    <w:rsid w:val="005823AA"/>
    <w:rsid w:val="005833C1"/>
    <w:rsid w:val="00583686"/>
    <w:rsid w:val="00584EFC"/>
    <w:rsid w:val="00584FDB"/>
    <w:rsid w:val="005873A6"/>
    <w:rsid w:val="00587EB1"/>
    <w:rsid w:val="005900B7"/>
    <w:rsid w:val="00590128"/>
    <w:rsid w:val="005917D7"/>
    <w:rsid w:val="00591AF0"/>
    <w:rsid w:val="00591EE0"/>
    <w:rsid w:val="005920E4"/>
    <w:rsid w:val="00593117"/>
    <w:rsid w:val="0059373A"/>
    <w:rsid w:val="00594B3F"/>
    <w:rsid w:val="005A0B75"/>
    <w:rsid w:val="005A2940"/>
    <w:rsid w:val="005A3AED"/>
    <w:rsid w:val="005A44FE"/>
    <w:rsid w:val="005A4B92"/>
    <w:rsid w:val="005B091C"/>
    <w:rsid w:val="005C0AEA"/>
    <w:rsid w:val="005C14A8"/>
    <w:rsid w:val="005C24A6"/>
    <w:rsid w:val="005C27E8"/>
    <w:rsid w:val="005C4729"/>
    <w:rsid w:val="005C5DEB"/>
    <w:rsid w:val="005D3802"/>
    <w:rsid w:val="005E3CE5"/>
    <w:rsid w:val="005E506E"/>
    <w:rsid w:val="005E5EDD"/>
    <w:rsid w:val="005E6D06"/>
    <w:rsid w:val="005E7DC3"/>
    <w:rsid w:val="005F0162"/>
    <w:rsid w:val="005F1D91"/>
    <w:rsid w:val="005F3B2E"/>
    <w:rsid w:val="005F4E5F"/>
    <w:rsid w:val="0060129F"/>
    <w:rsid w:val="0060159B"/>
    <w:rsid w:val="00601D10"/>
    <w:rsid w:val="00602F11"/>
    <w:rsid w:val="0060357E"/>
    <w:rsid w:val="0060364C"/>
    <w:rsid w:val="00604581"/>
    <w:rsid w:val="0060466C"/>
    <w:rsid w:val="00604E9D"/>
    <w:rsid w:val="006110D1"/>
    <w:rsid w:val="006115A6"/>
    <w:rsid w:val="0061177D"/>
    <w:rsid w:val="0061264D"/>
    <w:rsid w:val="00613785"/>
    <w:rsid w:val="00614AF6"/>
    <w:rsid w:val="00616243"/>
    <w:rsid w:val="00616407"/>
    <w:rsid w:val="0062004F"/>
    <w:rsid w:val="00621C6B"/>
    <w:rsid w:val="00623A7B"/>
    <w:rsid w:val="00624BF8"/>
    <w:rsid w:val="00626D04"/>
    <w:rsid w:val="0063048E"/>
    <w:rsid w:val="00632C49"/>
    <w:rsid w:val="00633034"/>
    <w:rsid w:val="006330D4"/>
    <w:rsid w:val="00634D24"/>
    <w:rsid w:val="0063522C"/>
    <w:rsid w:val="00636916"/>
    <w:rsid w:val="00636A50"/>
    <w:rsid w:val="00637EDF"/>
    <w:rsid w:val="00645885"/>
    <w:rsid w:val="00650071"/>
    <w:rsid w:val="00652D52"/>
    <w:rsid w:val="00653E7C"/>
    <w:rsid w:val="00655197"/>
    <w:rsid w:val="0065566B"/>
    <w:rsid w:val="00655992"/>
    <w:rsid w:val="00661019"/>
    <w:rsid w:val="00662BCF"/>
    <w:rsid w:val="006656B3"/>
    <w:rsid w:val="00667871"/>
    <w:rsid w:val="00667A8A"/>
    <w:rsid w:val="00667CD6"/>
    <w:rsid w:val="00671EB6"/>
    <w:rsid w:val="00672ED3"/>
    <w:rsid w:val="00673758"/>
    <w:rsid w:val="00674262"/>
    <w:rsid w:val="00675B0F"/>
    <w:rsid w:val="00677CEA"/>
    <w:rsid w:val="00680173"/>
    <w:rsid w:val="006823A2"/>
    <w:rsid w:val="0068250B"/>
    <w:rsid w:val="006846DA"/>
    <w:rsid w:val="00686777"/>
    <w:rsid w:val="00691C28"/>
    <w:rsid w:val="0069406E"/>
    <w:rsid w:val="00694AE7"/>
    <w:rsid w:val="00695CE1"/>
    <w:rsid w:val="00696CDA"/>
    <w:rsid w:val="00697DAF"/>
    <w:rsid w:val="006A14B8"/>
    <w:rsid w:val="006A2E12"/>
    <w:rsid w:val="006A2E13"/>
    <w:rsid w:val="006A3C32"/>
    <w:rsid w:val="006A4983"/>
    <w:rsid w:val="006B0A64"/>
    <w:rsid w:val="006B2537"/>
    <w:rsid w:val="006B64E9"/>
    <w:rsid w:val="006C03FF"/>
    <w:rsid w:val="006C0DDF"/>
    <w:rsid w:val="006C28B0"/>
    <w:rsid w:val="006C50EA"/>
    <w:rsid w:val="006C61E2"/>
    <w:rsid w:val="006D0C72"/>
    <w:rsid w:val="006D0D3C"/>
    <w:rsid w:val="006D2495"/>
    <w:rsid w:val="006D57AC"/>
    <w:rsid w:val="006D6895"/>
    <w:rsid w:val="006E2083"/>
    <w:rsid w:val="006E31BB"/>
    <w:rsid w:val="006E42D2"/>
    <w:rsid w:val="006E5214"/>
    <w:rsid w:val="006F0F17"/>
    <w:rsid w:val="006F2045"/>
    <w:rsid w:val="006F4699"/>
    <w:rsid w:val="006F5220"/>
    <w:rsid w:val="006F64D1"/>
    <w:rsid w:val="006F78BB"/>
    <w:rsid w:val="006F7FC4"/>
    <w:rsid w:val="007010E6"/>
    <w:rsid w:val="00701803"/>
    <w:rsid w:val="007018EA"/>
    <w:rsid w:val="00701D33"/>
    <w:rsid w:val="007037EC"/>
    <w:rsid w:val="007037F6"/>
    <w:rsid w:val="00704789"/>
    <w:rsid w:val="007051C6"/>
    <w:rsid w:val="0070520C"/>
    <w:rsid w:val="0071060E"/>
    <w:rsid w:val="00712F09"/>
    <w:rsid w:val="007141F7"/>
    <w:rsid w:val="00716684"/>
    <w:rsid w:val="00716C03"/>
    <w:rsid w:val="0072426D"/>
    <w:rsid w:val="00724276"/>
    <w:rsid w:val="00725734"/>
    <w:rsid w:val="007270D6"/>
    <w:rsid w:val="007279E2"/>
    <w:rsid w:val="00730A86"/>
    <w:rsid w:val="00730AB1"/>
    <w:rsid w:val="00732E28"/>
    <w:rsid w:val="00733DB2"/>
    <w:rsid w:val="007341B8"/>
    <w:rsid w:val="007356CF"/>
    <w:rsid w:val="00740402"/>
    <w:rsid w:val="0074283C"/>
    <w:rsid w:val="00744562"/>
    <w:rsid w:val="00744B05"/>
    <w:rsid w:val="0074671D"/>
    <w:rsid w:val="007478B2"/>
    <w:rsid w:val="007529C8"/>
    <w:rsid w:val="007544E3"/>
    <w:rsid w:val="00754A0A"/>
    <w:rsid w:val="007557A8"/>
    <w:rsid w:val="00756E7A"/>
    <w:rsid w:val="00757090"/>
    <w:rsid w:val="0076056D"/>
    <w:rsid w:val="00760842"/>
    <w:rsid w:val="00761180"/>
    <w:rsid w:val="0076173A"/>
    <w:rsid w:val="00764894"/>
    <w:rsid w:val="007709BC"/>
    <w:rsid w:val="00770BF8"/>
    <w:rsid w:val="00771056"/>
    <w:rsid w:val="0077239D"/>
    <w:rsid w:val="00773048"/>
    <w:rsid w:val="007752BB"/>
    <w:rsid w:val="0077611D"/>
    <w:rsid w:val="007776BD"/>
    <w:rsid w:val="007850E3"/>
    <w:rsid w:val="00787984"/>
    <w:rsid w:val="00790B04"/>
    <w:rsid w:val="00792639"/>
    <w:rsid w:val="007947DE"/>
    <w:rsid w:val="007972F3"/>
    <w:rsid w:val="007974F5"/>
    <w:rsid w:val="0079781E"/>
    <w:rsid w:val="007A03FF"/>
    <w:rsid w:val="007A4DC8"/>
    <w:rsid w:val="007A5F1E"/>
    <w:rsid w:val="007A7C0E"/>
    <w:rsid w:val="007B000F"/>
    <w:rsid w:val="007B4663"/>
    <w:rsid w:val="007C0D2B"/>
    <w:rsid w:val="007C34F8"/>
    <w:rsid w:val="007C38D6"/>
    <w:rsid w:val="007C3984"/>
    <w:rsid w:val="007C4496"/>
    <w:rsid w:val="007C49C6"/>
    <w:rsid w:val="007C4F19"/>
    <w:rsid w:val="007D1880"/>
    <w:rsid w:val="007D58A3"/>
    <w:rsid w:val="007D60C9"/>
    <w:rsid w:val="007D6B6A"/>
    <w:rsid w:val="007E09CF"/>
    <w:rsid w:val="007E0DB6"/>
    <w:rsid w:val="007E1742"/>
    <w:rsid w:val="007E35F2"/>
    <w:rsid w:val="007E39C0"/>
    <w:rsid w:val="007E5D65"/>
    <w:rsid w:val="007F00DA"/>
    <w:rsid w:val="007F55C3"/>
    <w:rsid w:val="008013A8"/>
    <w:rsid w:val="008027AC"/>
    <w:rsid w:val="00802981"/>
    <w:rsid w:val="00802AD6"/>
    <w:rsid w:val="008034AD"/>
    <w:rsid w:val="008048CC"/>
    <w:rsid w:val="00804AB4"/>
    <w:rsid w:val="00805EFA"/>
    <w:rsid w:val="00806981"/>
    <w:rsid w:val="00807893"/>
    <w:rsid w:val="0081054F"/>
    <w:rsid w:val="00811F67"/>
    <w:rsid w:val="008127F9"/>
    <w:rsid w:val="00815EB5"/>
    <w:rsid w:val="008164F6"/>
    <w:rsid w:val="008170FB"/>
    <w:rsid w:val="00820204"/>
    <w:rsid w:val="0082199C"/>
    <w:rsid w:val="008238F9"/>
    <w:rsid w:val="008245C0"/>
    <w:rsid w:val="008249D5"/>
    <w:rsid w:val="00825A75"/>
    <w:rsid w:val="00825BA8"/>
    <w:rsid w:val="0082687B"/>
    <w:rsid w:val="008273EB"/>
    <w:rsid w:val="00827486"/>
    <w:rsid w:val="0082798B"/>
    <w:rsid w:val="00827D7F"/>
    <w:rsid w:val="008303A9"/>
    <w:rsid w:val="00832C5F"/>
    <w:rsid w:val="0083342A"/>
    <w:rsid w:val="00835353"/>
    <w:rsid w:val="00835AF5"/>
    <w:rsid w:val="00835C53"/>
    <w:rsid w:val="00837215"/>
    <w:rsid w:val="00837844"/>
    <w:rsid w:val="008400A3"/>
    <w:rsid w:val="008401BD"/>
    <w:rsid w:val="00840911"/>
    <w:rsid w:val="0084302F"/>
    <w:rsid w:val="008434A5"/>
    <w:rsid w:val="00844E46"/>
    <w:rsid w:val="008451E7"/>
    <w:rsid w:val="00845928"/>
    <w:rsid w:val="00845FC4"/>
    <w:rsid w:val="00846482"/>
    <w:rsid w:val="008466CA"/>
    <w:rsid w:val="0084772F"/>
    <w:rsid w:val="008521C9"/>
    <w:rsid w:val="00852E35"/>
    <w:rsid w:val="0085481E"/>
    <w:rsid w:val="00857CF2"/>
    <w:rsid w:val="00860F8E"/>
    <w:rsid w:val="00862061"/>
    <w:rsid w:val="00863E2C"/>
    <w:rsid w:val="00864A5B"/>
    <w:rsid w:val="00864DCF"/>
    <w:rsid w:val="0086616D"/>
    <w:rsid w:val="008661B8"/>
    <w:rsid w:val="00867E10"/>
    <w:rsid w:val="00872DDD"/>
    <w:rsid w:val="008734A1"/>
    <w:rsid w:val="00873E72"/>
    <w:rsid w:val="00875BD3"/>
    <w:rsid w:val="00877FAF"/>
    <w:rsid w:val="008817ED"/>
    <w:rsid w:val="00884BA3"/>
    <w:rsid w:val="008857EA"/>
    <w:rsid w:val="00885950"/>
    <w:rsid w:val="0088666F"/>
    <w:rsid w:val="00887C79"/>
    <w:rsid w:val="008957CD"/>
    <w:rsid w:val="0089673F"/>
    <w:rsid w:val="008A0857"/>
    <w:rsid w:val="008A4736"/>
    <w:rsid w:val="008A4B91"/>
    <w:rsid w:val="008A51F5"/>
    <w:rsid w:val="008A67DB"/>
    <w:rsid w:val="008A7D95"/>
    <w:rsid w:val="008B3B1B"/>
    <w:rsid w:val="008B5A53"/>
    <w:rsid w:val="008B5A81"/>
    <w:rsid w:val="008B75A9"/>
    <w:rsid w:val="008C34AC"/>
    <w:rsid w:val="008C47D9"/>
    <w:rsid w:val="008C5827"/>
    <w:rsid w:val="008C5A35"/>
    <w:rsid w:val="008C62E2"/>
    <w:rsid w:val="008C76DB"/>
    <w:rsid w:val="008D07CC"/>
    <w:rsid w:val="008D0A1A"/>
    <w:rsid w:val="008D34E3"/>
    <w:rsid w:val="008D5B2E"/>
    <w:rsid w:val="008D7F21"/>
    <w:rsid w:val="008E111D"/>
    <w:rsid w:val="008E1EDF"/>
    <w:rsid w:val="008E2952"/>
    <w:rsid w:val="008E5959"/>
    <w:rsid w:val="008F21D9"/>
    <w:rsid w:val="008F2842"/>
    <w:rsid w:val="008F3E70"/>
    <w:rsid w:val="008F5C7A"/>
    <w:rsid w:val="008F7B86"/>
    <w:rsid w:val="009018C2"/>
    <w:rsid w:val="00901D32"/>
    <w:rsid w:val="009023C4"/>
    <w:rsid w:val="0090270C"/>
    <w:rsid w:val="00903F9C"/>
    <w:rsid w:val="00907504"/>
    <w:rsid w:val="00911D45"/>
    <w:rsid w:val="00911F3F"/>
    <w:rsid w:val="00920885"/>
    <w:rsid w:val="00920AB1"/>
    <w:rsid w:val="00922481"/>
    <w:rsid w:val="0092281F"/>
    <w:rsid w:val="009248E7"/>
    <w:rsid w:val="00927B97"/>
    <w:rsid w:val="009309DA"/>
    <w:rsid w:val="009402FC"/>
    <w:rsid w:val="00941126"/>
    <w:rsid w:val="00942A1A"/>
    <w:rsid w:val="00944391"/>
    <w:rsid w:val="00944BE2"/>
    <w:rsid w:val="00946ED2"/>
    <w:rsid w:val="00947874"/>
    <w:rsid w:val="00950901"/>
    <w:rsid w:val="0095564F"/>
    <w:rsid w:val="009563BD"/>
    <w:rsid w:val="00956D05"/>
    <w:rsid w:val="0096006A"/>
    <w:rsid w:val="009601CC"/>
    <w:rsid w:val="009606EF"/>
    <w:rsid w:val="00962754"/>
    <w:rsid w:val="00963161"/>
    <w:rsid w:val="00965223"/>
    <w:rsid w:val="00966329"/>
    <w:rsid w:val="0096638A"/>
    <w:rsid w:val="009716E2"/>
    <w:rsid w:val="00971789"/>
    <w:rsid w:val="009728B9"/>
    <w:rsid w:val="00972EA8"/>
    <w:rsid w:val="00975E61"/>
    <w:rsid w:val="00977914"/>
    <w:rsid w:val="00980B05"/>
    <w:rsid w:val="00990A7C"/>
    <w:rsid w:val="00991C8A"/>
    <w:rsid w:val="00992484"/>
    <w:rsid w:val="0099500F"/>
    <w:rsid w:val="0099524B"/>
    <w:rsid w:val="00996538"/>
    <w:rsid w:val="009A136E"/>
    <w:rsid w:val="009B12A4"/>
    <w:rsid w:val="009B2765"/>
    <w:rsid w:val="009B362A"/>
    <w:rsid w:val="009B3C0A"/>
    <w:rsid w:val="009B40BB"/>
    <w:rsid w:val="009B4315"/>
    <w:rsid w:val="009B5EA3"/>
    <w:rsid w:val="009C2D74"/>
    <w:rsid w:val="009C5E0B"/>
    <w:rsid w:val="009D0A7E"/>
    <w:rsid w:val="009D11DE"/>
    <w:rsid w:val="009D1CC7"/>
    <w:rsid w:val="009D1EEB"/>
    <w:rsid w:val="009D3398"/>
    <w:rsid w:val="009D3E29"/>
    <w:rsid w:val="009D3ECC"/>
    <w:rsid w:val="009D6467"/>
    <w:rsid w:val="009E214E"/>
    <w:rsid w:val="009E2ED7"/>
    <w:rsid w:val="009E3B87"/>
    <w:rsid w:val="009E6C48"/>
    <w:rsid w:val="009E7A18"/>
    <w:rsid w:val="009E7CBE"/>
    <w:rsid w:val="009E7FB1"/>
    <w:rsid w:val="009F115C"/>
    <w:rsid w:val="009F1F78"/>
    <w:rsid w:val="009F297E"/>
    <w:rsid w:val="009F3158"/>
    <w:rsid w:val="009F395C"/>
    <w:rsid w:val="009F70C3"/>
    <w:rsid w:val="009F71D7"/>
    <w:rsid w:val="00A00C74"/>
    <w:rsid w:val="00A01976"/>
    <w:rsid w:val="00A032D3"/>
    <w:rsid w:val="00A037A6"/>
    <w:rsid w:val="00A058FC"/>
    <w:rsid w:val="00A060C7"/>
    <w:rsid w:val="00A12027"/>
    <w:rsid w:val="00A150B3"/>
    <w:rsid w:val="00A15DBE"/>
    <w:rsid w:val="00A20C6C"/>
    <w:rsid w:val="00A2169E"/>
    <w:rsid w:val="00A22F98"/>
    <w:rsid w:val="00A25C60"/>
    <w:rsid w:val="00A265B2"/>
    <w:rsid w:val="00A26A49"/>
    <w:rsid w:val="00A26BD3"/>
    <w:rsid w:val="00A31021"/>
    <w:rsid w:val="00A3499C"/>
    <w:rsid w:val="00A367B5"/>
    <w:rsid w:val="00A405DA"/>
    <w:rsid w:val="00A427E6"/>
    <w:rsid w:val="00A43912"/>
    <w:rsid w:val="00A45DC1"/>
    <w:rsid w:val="00A468DE"/>
    <w:rsid w:val="00A50FC6"/>
    <w:rsid w:val="00A518D7"/>
    <w:rsid w:val="00A52BF0"/>
    <w:rsid w:val="00A5374B"/>
    <w:rsid w:val="00A54785"/>
    <w:rsid w:val="00A54806"/>
    <w:rsid w:val="00A54B2A"/>
    <w:rsid w:val="00A569CC"/>
    <w:rsid w:val="00A63D3E"/>
    <w:rsid w:val="00A64269"/>
    <w:rsid w:val="00A65D8E"/>
    <w:rsid w:val="00A70A21"/>
    <w:rsid w:val="00A73958"/>
    <w:rsid w:val="00A74B42"/>
    <w:rsid w:val="00A760CE"/>
    <w:rsid w:val="00A76852"/>
    <w:rsid w:val="00A7795F"/>
    <w:rsid w:val="00A80302"/>
    <w:rsid w:val="00A90814"/>
    <w:rsid w:val="00A90FE2"/>
    <w:rsid w:val="00A920DC"/>
    <w:rsid w:val="00A95BB1"/>
    <w:rsid w:val="00A9641F"/>
    <w:rsid w:val="00A96B7B"/>
    <w:rsid w:val="00A97D6B"/>
    <w:rsid w:val="00AA2336"/>
    <w:rsid w:val="00AA2D78"/>
    <w:rsid w:val="00AC0A30"/>
    <w:rsid w:val="00AC0CD4"/>
    <w:rsid w:val="00AC4364"/>
    <w:rsid w:val="00AC46B1"/>
    <w:rsid w:val="00AC63F3"/>
    <w:rsid w:val="00AC662F"/>
    <w:rsid w:val="00AC74C8"/>
    <w:rsid w:val="00AC794A"/>
    <w:rsid w:val="00AD2B73"/>
    <w:rsid w:val="00AD3334"/>
    <w:rsid w:val="00AD4E0B"/>
    <w:rsid w:val="00AD4E82"/>
    <w:rsid w:val="00AD563A"/>
    <w:rsid w:val="00AE0CE3"/>
    <w:rsid w:val="00AE18FE"/>
    <w:rsid w:val="00AE1B7C"/>
    <w:rsid w:val="00AE4424"/>
    <w:rsid w:val="00AE4B90"/>
    <w:rsid w:val="00AF1718"/>
    <w:rsid w:val="00AF331E"/>
    <w:rsid w:val="00AF450F"/>
    <w:rsid w:val="00AF6813"/>
    <w:rsid w:val="00AF6EE8"/>
    <w:rsid w:val="00AF7482"/>
    <w:rsid w:val="00B000C5"/>
    <w:rsid w:val="00B0045C"/>
    <w:rsid w:val="00B00A46"/>
    <w:rsid w:val="00B02383"/>
    <w:rsid w:val="00B02C77"/>
    <w:rsid w:val="00B043BD"/>
    <w:rsid w:val="00B05FD2"/>
    <w:rsid w:val="00B108FD"/>
    <w:rsid w:val="00B1251B"/>
    <w:rsid w:val="00B13C9C"/>
    <w:rsid w:val="00B15362"/>
    <w:rsid w:val="00B15EAB"/>
    <w:rsid w:val="00B16C23"/>
    <w:rsid w:val="00B214F9"/>
    <w:rsid w:val="00B24045"/>
    <w:rsid w:val="00B2410F"/>
    <w:rsid w:val="00B25E62"/>
    <w:rsid w:val="00B31054"/>
    <w:rsid w:val="00B3125C"/>
    <w:rsid w:val="00B34488"/>
    <w:rsid w:val="00B41316"/>
    <w:rsid w:val="00B44ABA"/>
    <w:rsid w:val="00B45B07"/>
    <w:rsid w:val="00B46B73"/>
    <w:rsid w:val="00B47095"/>
    <w:rsid w:val="00B47E7F"/>
    <w:rsid w:val="00B514EB"/>
    <w:rsid w:val="00B53209"/>
    <w:rsid w:val="00B5408C"/>
    <w:rsid w:val="00B5748B"/>
    <w:rsid w:val="00B62407"/>
    <w:rsid w:val="00B65682"/>
    <w:rsid w:val="00B65AD8"/>
    <w:rsid w:val="00B70204"/>
    <w:rsid w:val="00B7112B"/>
    <w:rsid w:val="00B7135F"/>
    <w:rsid w:val="00B71EAB"/>
    <w:rsid w:val="00B758F8"/>
    <w:rsid w:val="00B77C84"/>
    <w:rsid w:val="00B826C8"/>
    <w:rsid w:val="00B82F44"/>
    <w:rsid w:val="00B83CDA"/>
    <w:rsid w:val="00B851C7"/>
    <w:rsid w:val="00B86B88"/>
    <w:rsid w:val="00B87DA2"/>
    <w:rsid w:val="00B92759"/>
    <w:rsid w:val="00BA084E"/>
    <w:rsid w:val="00BA1060"/>
    <w:rsid w:val="00BB2177"/>
    <w:rsid w:val="00BB314B"/>
    <w:rsid w:val="00BB5B5D"/>
    <w:rsid w:val="00BB6120"/>
    <w:rsid w:val="00BB75D1"/>
    <w:rsid w:val="00BC0FBD"/>
    <w:rsid w:val="00BC1A5D"/>
    <w:rsid w:val="00BC276A"/>
    <w:rsid w:val="00BC3692"/>
    <w:rsid w:val="00BC526B"/>
    <w:rsid w:val="00BD3DE0"/>
    <w:rsid w:val="00BD5488"/>
    <w:rsid w:val="00BD74FD"/>
    <w:rsid w:val="00BD778F"/>
    <w:rsid w:val="00BD7F2B"/>
    <w:rsid w:val="00BE17FC"/>
    <w:rsid w:val="00BE4D4F"/>
    <w:rsid w:val="00BE5C45"/>
    <w:rsid w:val="00BE6117"/>
    <w:rsid w:val="00BE7BBE"/>
    <w:rsid w:val="00BF0A3D"/>
    <w:rsid w:val="00BF191C"/>
    <w:rsid w:val="00BF3BED"/>
    <w:rsid w:val="00BF3D76"/>
    <w:rsid w:val="00BF7865"/>
    <w:rsid w:val="00C000C8"/>
    <w:rsid w:val="00C00867"/>
    <w:rsid w:val="00C018DE"/>
    <w:rsid w:val="00C03BC6"/>
    <w:rsid w:val="00C04BDF"/>
    <w:rsid w:val="00C103D9"/>
    <w:rsid w:val="00C105DB"/>
    <w:rsid w:val="00C1064B"/>
    <w:rsid w:val="00C1263B"/>
    <w:rsid w:val="00C1370E"/>
    <w:rsid w:val="00C146E3"/>
    <w:rsid w:val="00C15CB4"/>
    <w:rsid w:val="00C1652C"/>
    <w:rsid w:val="00C17F2C"/>
    <w:rsid w:val="00C20435"/>
    <w:rsid w:val="00C20CA3"/>
    <w:rsid w:val="00C21017"/>
    <w:rsid w:val="00C21E01"/>
    <w:rsid w:val="00C22B25"/>
    <w:rsid w:val="00C22D10"/>
    <w:rsid w:val="00C24E5C"/>
    <w:rsid w:val="00C255E0"/>
    <w:rsid w:val="00C324A0"/>
    <w:rsid w:val="00C34971"/>
    <w:rsid w:val="00C42EE1"/>
    <w:rsid w:val="00C4384D"/>
    <w:rsid w:val="00C44ACD"/>
    <w:rsid w:val="00C458F4"/>
    <w:rsid w:val="00C46020"/>
    <w:rsid w:val="00C47E0C"/>
    <w:rsid w:val="00C514E0"/>
    <w:rsid w:val="00C51F67"/>
    <w:rsid w:val="00C549FB"/>
    <w:rsid w:val="00C54B90"/>
    <w:rsid w:val="00C570D9"/>
    <w:rsid w:val="00C6070D"/>
    <w:rsid w:val="00C61A1D"/>
    <w:rsid w:val="00C622A5"/>
    <w:rsid w:val="00C62BC3"/>
    <w:rsid w:val="00C64949"/>
    <w:rsid w:val="00C655B0"/>
    <w:rsid w:val="00C66A2F"/>
    <w:rsid w:val="00C66B6A"/>
    <w:rsid w:val="00C674B4"/>
    <w:rsid w:val="00C70548"/>
    <w:rsid w:val="00C71FBE"/>
    <w:rsid w:val="00C74405"/>
    <w:rsid w:val="00C76E25"/>
    <w:rsid w:val="00C80831"/>
    <w:rsid w:val="00C81847"/>
    <w:rsid w:val="00C831DD"/>
    <w:rsid w:val="00C90714"/>
    <w:rsid w:val="00C909F5"/>
    <w:rsid w:val="00C956C9"/>
    <w:rsid w:val="00C968F1"/>
    <w:rsid w:val="00C96F2F"/>
    <w:rsid w:val="00CA0A77"/>
    <w:rsid w:val="00CA1099"/>
    <w:rsid w:val="00CA12B8"/>
    <w:rsid w:val="00CA2035"/>
    <w:rsid w:val="00CA2A9F"/>
    <w:rsid w:val="00CA4688"/>
    <w:rsid w:val="00CA54EF"/>
    <w:rsid w:val="00CA6736"/>
    <w:rsid w:val="00CB1877"/>
    <w:rsid w:val="00CB2CBC"/>
    <w:rsid w:val="00CB4196"/>
    <w:rsid w:val="00CB4711"/>
    <w:rsid w:val="00CC1743"/>
    <w:rsid w:val="00CC1B85"/>
    <w:rsid w:val="00CC272D"/>
    <w:rsid w:val="00CC6E74"/>
    <w:rsid w:val="00CC7DD5"/>
    <w:rsid w:val="00CC7E75"/>
    <w:rsid w:val="00CD1B0B"/>
    <w:rsid w:val="00CD2A5E"/>
    <w:rsid w:val="00CD4409"/>
    <w:rsid w:val="00CD462C"/>
    <w:rsid w:val="00CD5474"/>
    <w:rsid w:val="00CD56D1"/>
    <w:rsid w:val="00CD6371"/>
    <w:rsid w:val="00CD677A"/>
    <w:rsid w:val="00CD7973"/>
    <w:rsid w:val="00CE1D62"/>
    <w:rsid w:val="00CE1ECD"/>
    <w:rsid w:val="00CE204A"/>
    <w:rsid w:val="00CE7083"/>
    <w:rsid w:val="00CF3982"/>
    <w:rsid w:val="00CF5C02"/>
    <w:rsid w:val="00CF67DE"/>
    <w:rsid w:val="00D00835"/>
    <w:rsid w:val="00D016A8"/>
    <w:rsid w:val="00D0202E"/>
    <w:rsid w:val="00D04575"/>
    <w:rsid w:val="00D10C45"/>
    <w:rsid w:val="00D10CA3"/>
    <w:rsid w:val="00D2298E"/>
    <w:rsid w:val="00D26230"/>
    <w:rsid w:val="00D274B2"/>
    <w:rsid w:val="00D27C90"/>
    <w:rsid w:val="00D30B11"/>
    <w:rsid w:val="00D33237"/>
    <w:rsid w:val="00D34E34"/>
    <w:rsid w:val="00D362FA"/>
    <w:rsid w:val="00D375A0"/>
    <w:rsid w:val="00D4650F"/>
    <w:rsid w:val="00D46D75"/>
    <w:rsid w:val="00D4792E"/>
    <w:rsid w:val="00D47A6B"/>
    <w:rsid w:val="00D5196B"/>
    <w:rsid w:val="00D5203E"/>
    <w:rsid w:val="00D53B30"/>
    <w:rsid w:val="00D57759"/>
    <w:rsid w:val="00D57C9F"/>
    <w:rsid w:val="00D60AA9"/>
    <w:rsid w:val="00D61AB2"/>
    <w:rsid w:val="00D61CAE"/>
    <w:rsid w:val="00D62638"/>
    <w:rsid w:val="00D62A77"/>
    <w:rsid w:val="00D63B3D"/>
    <w:rsid w:val="00D64730"/>
    <w:rsid w:val="00D65239"/>
    <w:rsid w:val="00D67F6B"/>
    <w:rsid w:val="00D70908"/>
    <w:rsid w:val="00D73634"/>
    <w:rsid w:val="00D73FF9"/>
    <w:rsid w:val="00D750D8"/>
    <w:rsid w:val="00D76037"/>
    <w:rsid w:val="00D81BEF"/>
    <w:rsid w:val="00D83772"/>
    <w:rsid w:val="00D840F7"/>
    <w:rsid w:val="00D84C4A"/>
    <w:rsid w:val="00D86691"/>
    <w:rsid w:val="00D87267"/>
    <w:rsid w:val="00D87D64"/>
    <w:rsid w:val="00D90822"/>
    <w:rsid w:val="00D95744"/>
    <w:rsid w:val="00D96291"/>
    <w:rsid w:val="00DA2F35"/>
    <w:rsid w:val="00DB1784"/>
    <w:rsid w:val="00DB1902"/>
    <w:rsid w:val="00DB2F43"/>
    <w:rsid w:val="00DB3A9A"/>
    <w:rsid w:val="00DB44CA"/>
    <w:rsid w:val="00DC11B5"/>
    <w:rsid w:val="00DC604D"/>
    <w:rsid w:val="00DD05A0"/>
    <w:rsid w:val="00DD3CE2"/>
    <w:rsid w:val="00DD4D2D"/>
    <w:rsid w:val="00DD5086"/>
    <w:rsid w:val="00DD567C"/>
    <w:rsid w:val="00DD5C8A"/>
    <w:rsid w:val="00DD614A"/>
    <w:rsid w:val="00DD7F39"/>
    <w:rsid w:val="00DE099D"/>
    <w:rsid w:val="00DE39D8"/>
    <w:rsid w:val="00DE48DD"/>
    <w:rsid w:val="00DE4E96"/>
    <w:rsid w:val="00DF2062"/>
    <w:rsid w:val="00DF39C4"/>
    <w:rsid w:val="00DF6D5A"/>
    <w:rsid w:val="00E004BB"/>
    <w:rsid w:val="00E049B5"/>
    <w:rsid w:val="00E07B00"/>
    <w:rsid w:val="00E109D7"/>
    <w:rsid w:val="00E12F9C"/>
    <w:rsid w:val="00E131F5"/>
    <w:rsid w:val="00E141A0"/>
    <w:rsid w:val="00E15F4C"/>
    <w:rsid w:val="00E16586"/>
    <w:rsid w:val="00E211CF"/>
    <w:rsid w:val="00E22F9C"/>
    <w:rsid w:val="00E251C3"/>
    <w:rsid w:val="00E27D39"/>
    <w:rsid w:val="00E30348"/>
    <w:rsid w:val="00E30D51"/>
    <w:rsid w:val="00E311C5"/>
    <w:rsid w:val="00E3270E"/>
    <w:rsid w:val="00E33A52"/>
    <w:rsid w:val="00E34E1D"/>
    <w:rsid w:val="00E359CB"/>
    <w:rsid w:val="00E3603B"/>
    <w:rsid w:val="00E429B2"/>
    <w:rsid w:val="00E44003"/>
    <w:rsid w:val="00E44850"/>
    <w:rsid w:val="00E44962"/>
    <w:rsid w:val="00E459AB"/>
    <w:rsid w:val="00E45B58"/>
    <w:rsid w:val="00E46708"/>
    <w:rsid w:val="00E47A62"/>
    <w:rsid w:val="00E47F4C"/>
    <w:rsid w:val="00E54A87"/>
    <w:rsid w:val="00E558CF"/>
    <w:rsid w:val="00E55DFF"/>
    <w:rsid w:val="00E55FEB"/>
    <w:rsid w:val="00E570B5"/>
    <w:rsid w:val="00E5735A"/>
    <w:rsid w:val="00E60488"/>
    <w:rsid w:val="00E61133"/>
    <w:rsid w:val="00E63001"/>
    <w:rsid w:val="00E6388D"/>
    <w:rsid w:val="00E639FC"/>
    <w:rsid w:val="00E64BBE"/>
    <w:rsid w:val="00E72FFC"/>
    <w:rsid w:val="00E73EEA"/>
    <w:rsid w:val="00E74D36"/>
    <w:rsid w:val="00E75660"/>
    <w:rsid w:val="00E760F1"/>
    <w:rsid w:val="00E76A88"/>
    <w:rsid w:val="00E80F0A"/>
    <w:rsid w:val="00E8371D"/>
    <w:rsid w:val="00E837CE"/>
    <w:rsid w:val="00E8540C"/>
    <w:rsid w:val="00E86021"/>
    <w:rsid w:val="00E905DE"/>
    <w:rsid w:val="00E92EB6"/>
    <w:rsid w:val="00E95FCC"/>
    <w:rsid w:val="00E97FB3"/>
    <w:rsid w:val="00EA1078"/>
    <w:rsid w:val="00EA11C6"/>
    <w:rsid w:val="00EA2433"/>
    <w:rsid w:val="00EA59F7"/>
    <w:rsid w:val="00EA6833"/>
    <w:rsid w:val="00EA7B5D"/>
    <w:rsid w:val="00EB0169"/>
    <w:rsid w:val="00EB0C89"/>
    <w:rsid w:val="00EB6388"/>
    <w:rsid w:val="00ED7ABF"/>
    <w:rsid w:val="00ED7F66"/>
    <w:rsid w:val="00EE0100"/>
    <w:rsid w:val="00EE06A8"/>
    <w:rsid w:val="00EE314B"/>
    <w:rsid w:val="00EE710C"/>
    <w:rsid w:val="00EF48AF"/>
    <w:rsid w:val="00EF4CFD"/>
    <w:rsid w:val="00EF59E4"/>
    <w:rsid w:val="00EF6E9D"/>
    <w:rsid w:val="00F04884"/>
    <w:rsid w:val="00F06CEF"/>
    <w:rsid w:val="00F1046C"/>
    <w:rsid w:val="00F10A1A"/>
    <w:rsid w:val="00F14053"/>
    <w:rsid w:val="00F15B32"/>
    <w:rsid w:val="00F171FC"/>
    <w:rsid w:val="00F17A11"/>
    <w:rsid w:val="00F2011F"/>
    <w:rsid w:val="00F20812"/>
    <w:rsid w:val="00F2103A"/>
    <w:rsid w:val="00F21E92"/>
    <w:rsid w:val="00F22DD1"/>
    <w:rsid w:val="00F23D49"/>
    <w:rsid w:val="00F2429B"/>
    <w:rsid w:val="00F24514"/>
    <w:rsid w:val="00F26573"/>
    <w:rsid w:val="00F26939"/>
    <w:rsid w:val="00F31BB5"/>
    <w:rsid w:val="00F3352F"/>
    <w:rsid w:val="00F3503B"/>
    <w:rsid w:val="00F4344E"/>
    <w:rsid w:val="00F449B4"/>
    <w:rsid w:val="00F44D73"/>
    <w:rsid w:val="00F4651F"/>
    <w:rsid w:val="00F50584"/>
    <w:rsid w:val="00F52AD4"/>
    <w:rsid w:val="00F54643"/>
    <w:rsid w:val="00F6136F"/>
    <w:rsid w:val="00F63005"/>
    <w:rsid w:val="00F64E35"/>
    <w:rsid w:val="00F666FD"/>
    <w:rsid w:val="00F71D90"/>
    <w:rsid w:val="00F72893"/>
    <w:rsid w:val="00F729C0"/>
    <w:rsid w:val="00F75B5F"/>
    <w:rsid w:val="00F760A4"/>
    <w:rsid w:val="00F767E3"/>
    <w:rsid w:val="00F76876"/>
    <w:rsid w:val="00F76BA9"/>
    <w:rsid w:val="00F7762E"/>
    <w:rsid w:val="00F802A9"/>
    <w:rsid w:val="00F82451"/>
    <w:rsid w:val="00F846C9"/>
    <w:rsid w:val="00F84778"/>
    <w:rsid w:val="00F96C23"/>
    <w:rsid w:val="00F976BE"/>
    <w:rsid w:val="00FA61BD"/>
    <w:rsid w:val="00FA641F"/>
    <w:rsid w:val="00FA6D81"/>
    <w:rsid w:val="00FA7DF5"/>
    <w:rsid w:val="00FA7EBA"/>
    <w:rsid w:val="00FB135F"/>
    <w:rsid w:val="00FC04CA"/>
    <w:rsid w:val="00FC092C"/>
    <w:rsid w:val="00FC0A5F"/>
    <w:rsid w:val="00FC0C48"/>
    <w:rsid w:val="00FC3428"/>
    <w:rsid w:val="00FC3C39"/>
    <w:rsid w:val="00FC424E"/>
    <w:rsid w:val="00FC49B1"/>
    <w:rsid w:val="00FC5D6E"/>
    <w:rsid w:val="00FC5E9A"/>
    <w:rsid w:val="00FC6925"/>
    <w:rsid w:val="00FD00AE"/>
    <w:rsid w:val="00FD085B"/>
    <w:rsid w:val="00FD11BB"/>
    <w:rsid w:val="00FD3AAD"/>
    <w:rsid w:val="00FD7751"/>
    <w:rsid w:val="00FE01A0"/>
    <w:rsid w:val="00FE1CD3"/>
    <w:rsid w:val="00FE534D"/>
    <w:rsid w:val="00FE5B6C"/>
    <w:rsid w:val="00FE5D22"/>
    <w:rsid w:val="00FF25A1"/>
    <w:rsid w:val="00FF2F75"/>
    <w:rsid w:val="00FF3483"/>
    <w:rsid w:val="00FF402D"/>
    <w:rsid w:val="00FF491E"/>
    <w:rsid w:val="00FF62FA"/>
    <w:rsid w:val="00FF772A"/>
    <w:rsid w:val="6E7E9C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53FBA"/>
  <w15:chartTrackingRefBased/>
  <w15:docId w15:val="{EC13FAED-AAAB-44E8-8926-20F6A692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38DD"/>
    <w:pPr>
      <w:spacing w:after="120"/>
    </w:pPr>
    <w:rPr>
      <w:rFonts w:asciiTheme="minorHAnsi" w:eastAsiaTheme="minorHAnsi" w:hAnsiTheme="minorHAnsi" w:cstheme="minorHAnsi"/>
      <w:color w:val="002060"/>
      <w:lang w:eastAsia="en-US"/>
    </w:rPr>
  </w:style>
  <w:style w:type="paragraph" w:styleId="Titre1">
    <w:name w:val="heading 1"/>
    <w:basedOn w:val="Normal"/>
    <w:next w:val="Normal"/>
    <w:link w:val="Titre1Car"/>
    <w:uiPriority w:val="9"/>
    <w:qFormat/>
    <w:rsid w:val="00AC0CD4"/>
    <w:pPr>
      <w:keepNext/>
      <w:keepLines/>
      <w:spacing w:before="240" w:after="240"/>
      <w:outlineLvl w:val="0"/>
    </w:pPr>
    <w:rPr>
      <w:rFonts w:eastAsiaTheme="majorEastAsia"/>
      <w:b/>
      <w:color w:val="92D050"/>
      <w:sz w:val="22"/>
      <w:szCs w:val="22"/>
    </w:rPr>
  </w:style>
  <w:style w:type="paragraph" w:styleId="Titre2">
    <w:name w:val="heading 2"/>
    <w:basedOn w:val="Normal"/>
    <w:next w:val="Normal"/>
    <w:link w:val="Titre2Car"/>
    <w:uiPriority w:val="9"/>
    <w:unhideWhenUsed/>
    <w:qFormat/>
    <w:rsid w:val="00285A7B"/>
    <w:pPr>
      <w:keepNext/>
      <w:keepLines/>
      <w:spacing w:before="40"/>
      <w:outlineLvl w:val="1"/>
    </w:pPr>
    <w:rPr>
      <w:rFonts w:eastAsiaTheme="majorEastAsia" w:cstheme="majorBidi"/>
      <w:b/>
      <w:color w:val="00B0F0"/>
      <w:sz w:val="22"/>
      <w:szCs w:val="22"/>
    </w:rPr>
  </w:style>
  <w:style w:type="paragraph" w:styleId="Titre3">
    <w:name w:val="heading 3"/>
    <w:basedOn w:val="Normal"/>
    <w:next w:val="Normal"/>
    <w:link w:val="Titre3Car"/>
    <w:uiPriority w:val="9"/>
    <w:unhideWhenUsed/>
    <w:qFormat/>
    <w:rsid w:val="00474C37"/>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474C37"/>
    <w:pPr>
      <w:outlineLvl w:val="3"/>
    </w:pPr>
    <w:rPr>
      <w:b/>
      <w:bCs/>
      <w:color w:val="538135" w:themeColor="accent6" w:themeShade="BF"/>
    </w:rPr>
  </w:style>
  <w:style w:type="paragraph" w:styleId="Titre5">
    <w:name w:val="heading 5"/>
    <w:basedOn w:val="Normal"/>
    <w:next w:val="Normal"/>
    <w:link w:val="Titre5Car"/>
    <w:uiPriority w:val="9"/>
    <w:semiHidden/>
    <w:unhideWhenUsed/>
    <w:qFormat/>
    <w:rsid w:val="00474C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283EC4"/>
    <w:pPr>
      <w:spacing w:before="100" w:beforeAutospacing="1" w:after="100" w:afterAutospacing="1"/>
    </w:pPr>
    <w:rPr>
      <w:rFonts w:ascii="Times New Roman" w:hAnsi="Times New Roman"/>
    </w:rPr>
  </w:style>
  <w:style w:type="character" w:styleId="Lienhypertexte">
    <w:name w:val="Hyperlink"/>
    <w:basedOn w:val="Policepardfaut"/>
    <w:uiPriority w:val="99"/>
    <w:unhideWhenUsed/>
    <w:rsid w:val="00474C37"/>
    <w:rPr>
      <w:color w:val="0000FF"/>
      <w:u w:val="single"/>
    </w:rPr>
  </w:style>
  <w:style w:type="paragraph" w:customStyle="1" w:styleId="puces">
    <w:name w:val="puces"/>
    <w:basedOn w:val="Normal"/>
    <w:rsid w:val="0096638A"/>
    <w:pPr>
      <w:numPr>
        <w:numId w:val="1"/>
      </w:numPr>
    </w:pPr>
  </w:style>
  <w:style w:type="character" w:styleId="Lienhypertextesuivivisit">
    <w:name w:val="FollowedHyperlink"/>
    <w:basedOn w:val="Policepardfaut"/>
    <w:uiPriority w:val="99"/>
    <w:unhideWhenUsed/>
    <w:rsid w:val="00474C37"/>
    <w:rPr>
      <w:color w:val="954F72" w:themeColor="followedHyperlink"/>
      <w:u w:val="single"/>
    </w:rPr>
  </w:style>
  <w:style w:type="character" w:customStyle="1" w:styleId="Commande">
    <w:name w:val="Commande"/>
    <w:basedOn w:val="Policepardfaut"/>
    <w:uiPriority w:val="1"/>
    <w:qFormat/>
    <w:rsid w:val="007850E3"/>
    <w:rPr>
      <w:rFonts w:ascii="Source Code Pro" w:hAnsi="Source Code Pro"/>
      <w:b/>
      <w:bCs/>
      <w:color w:val="FF0000"/>
      <w:lang w:val="en-CA"/>
    </w:rPr>
  </w:style>
  <w:style w:type="paragraph" w:styleId="Commentaire">
    <w:name w:val="annotation text"/>
    <w:basedOn w:val="Normal"/>
    <w:link w:val="CommentaireCar"/>
    <w:uiPriority w:val="99"/>
    <w:unhideWhenUsed/>
    <w:rsid w:val="00474C37"/>
  </w:style>
  <w:style w:type="character" w:customStyle="1" w:styleId="CommentaireCar">
    <w:name w:val="Commentaire Car"/>
    <w:basedOn w:val="Policepardfaut"/>
    <w:link w:val="Commentaire"/>
    <w:uiPriority w:val="99"/>
    <w:rsid w:val="00474C37"/>
    <w:rPr>
      <w:rFonts w:asciiTheme="minorHAnsi" w:eastAsiaTheme="minorHAnsi" w:hAnsiTheme="minorHAnsi" w:cstheme="minorBidi"/>
      <w:color w:val="002060"/>
      <w:lang w:eastAsia="en-US"/>
    </w:rPr>
  </w:style>
  <w:style w:type="paragraph" w:styleId="En-tte">
    <w:name w:val="header"/>
    <w:basedOn w:val="Normal"/>
    <w:link w:val="En-tteCar"/>
    <w:uiPriority w:val="99"/>
    <w:unhideWhenUsed/>
    <w:rsid w:val="00474C37"/>
    <w:pPr>
      <w:tabs>
        <w:tab w:val="center" w:pos="4320"/>
        <w:tab w:val="right" w:pos="8640"/>
      </w:tabs>
      <w:spacing w:after="0"/>
    </w:pPr>
  </w:style>
  <w:style w:type="character" w:customStyle="1" w:styleId="En-tteCar">
    <w:name w:val="En-tête Car"/>
    <w:basedOn w:val="Policepardfaut"/>
    <w:link w:val="En-tte"/>
    <w:uiPriority w:val="99"/>
    <w:rsid w:val="00474C37"/>
    <w:rPr>
      <w:rFonts w:asciiTheme="minorHAnsi" w:eastAsiaTheme="minorHAnsi" w:hAnsiTheme="minorHAnsi" w:cstheme="minorBidi"/>
      <w:color w:val="002060"/>
      <w:sz w:val="22"/>
      <w:szCs w:val="22"/>
      <w:lang w:eastAsia="en-US"/>
    </w:rPr>
  </w:style>
  <w:style w:type="character" w:customStyle="1" w:styleId="epubempstrong">
    <w:name w:val="epub__empstrong"/>
    <w:basedOn w:val="Policepardfaut"/>
    <w:rsid w:val="00474C37"/>
  </w:style>
  <w:style w:type="table" w:styleId="Grilledutableau">
    <w:name w:val="Table Grid"/>
    <w:basedOn w:val="TableauNormal"/>
    <w:uiPriority w:val="59"/>
    <w:rsid w:val="00474C3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474C37"/>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Marquedecommentaire">
    <w:name w:val="annotation reference"/>
    <w:basedOn w:val="Policepardfaut"/>
    <w:uiPriority w:val="99"/>
    <w:unhideWhenUsed/>
    <w:rsid w:val="00474C37"/>
    <w:rPr>
      <w:sz w:val="16"/>
      <w:szCs w:val="16"/>
    </w:rPr>
  </w:style>
  <w:style w:type="character" w:customStyle="1" w:styleId="Mentionnonrsolue1">
    <w:name w:val="Mention non résolue1"/>
    <w:basedOn w:val="Policepardfaut"/>
    <w:uiPriority w:val="99"/>
    <w:semiHidden/>
    <w:unhideWhenUsed/>
    <w:rsid w:val="00474C37"/>
    <w:rPr>
      <w:color w:val="605E5C"/>
      <w:shd w:val="clear" w:color="auto" w:fill="E1DFDD"/>
    </w:rPr>
  </w:style>
  <w:style w:type="paragraph" w:styleId="Objetducommentaire">
    <w:name w:val="annotation subject"/>
    <w:basedOn w:val="Commentaire"/>
    <w:next w:val="Commentaire"/>
    <w:link w:val="ObjetducommentaireCar"/>
    <w:uiPriority w:val="99"/>
    <w:unhideWhenUsed/>
    <w:rsid w:val="00474C37"/>
    <w:rPr>
      <w:b/>
      <w:bCs/>
    </w:rPr>
  </w:style>
  <w:style w:type="character" w:customStyle="1" w:styleId="ObjetducommentaireCar">
    <w:name w:val="Objet du commentaire Car"/>
    <w:basedOn w:val="CommentaireCar"/>
    <w:link w:val="Objetducommentaire"/>
    <w:uiPriority w:val="99"/>
    <w:rsid w:val="00474C37"/>
    <w:rPr>
      <w:rFonts w:asciiTheme="minorHAnsi" w:eastAsiaTheme="minorHAnsi" w:hAnsiTheme="minorHAnsi" w:cstheme="minorBidi"/>
      <w:b/>
      <w:bCs/>
      <w:color w:val="002060"/>
      <w:lang w:eastAsia="en-US"/>
    </w:rPr>
  </w:style>
  <w:style w:type="paragraph" w:styleId="Paragraphedeliste">
    <w:name w:val="List Paragraph"/>
    <w:basedOn w:val="Normal"/>
    <w:uiPriority w:val="34"/>
    <w:qFormat/>
    <w:rsid w:val="00474C37"/>
    <w:pPr>
      <w:ind w:left="720"/>
      <w:contextualSpacing/>
    </w:pPr>
  </w:style>
  <w:style w:type="paragraph" w:styleId="Pieddepage">
    <w:name w:val="footer"/>
    <w:basedOn w:val="Normal"/>
    <w:link w:val="PieddepageCar"/>
    <w:uiPriority w:val="99"/>
    <w:unhideWhenUsed/>
    <w:rsid w:val="00474C37"/>
    <w:pPr>
      <w:tabs>
        <w:tab w:val="center" w:pos="4320"/>
        <w:tab w:val="right" w:pos="8640"/>
      </w:tabs>
      <w:spacing w:after="0"/>
    </w:pPr>
  </w:style>
  <w:style w:type="character" w:customStyle="1" w:styleId="PieddepageCar">
    <w:name w:val="Pied de page Car"/>
    <w:basedOn w:val="Policepardfaut"/>
    <w:link w:val="Pieddepage"/>
    <w:uiPriority w:val="99"/>
    <w:rsid w:val="00474C37"/>
    <w:rPr>
      <w:rFonts w:asciiTheme="minorHAnsi" w:eastAsiaTheme="minorHAnsi" w:hAnsiTheme="minorHAnsi" w:cstheme="minorBidi"/>
      <w:color w:val="002060"/>
      <w:sz w:val="22"/>
      <w:szCs w:val="22"/>
      <w:lang w:eastAsia="en-US"/>
    </w:rPr>
  </w:style>
  <w:style w:type="paragraph" w:styleId="Sansinterligne">
    <w:name w:val="No Spacing"/>
    <w:uiPriority w:val="1"/>
    <w:qFormat/>
    <w:rsid w:val="00474C37"/>
    <w:rPr>
      <w:rFonts w:asciiTheme="minorHAnsi" w:eastAsiaTheme="minorHAnsi" w:hAnsiTheme="minorHAnsi" w:cstheme="minorBidi"/>
      <w:color w:val="002060"/>
      <w:sz w:val="22"/>
      <w:szCs w:val="22"/>
      <w:lang w:eastAsia="en-US"/>
    </w:rPr>
  </w:style>
  <w:style w:type="character" w:customStyle="1" w:styleId="Sortie">
    <w:name w:val="Sortie"/>
    <w:basedOn w:val="Policepardfaut"/>
    <w:uiPriority w:val="1"/>
    <w:qFormat/>
    <w:rsid w:val="00C66B6A"/>
    <w:rPr>
      <w:rFonts w:ascii="Source Code Pro" w:hAnsi="Source Code Pro"/>
      <w:b/>
      <w:bCs/>
      <w:color w:val="00B050"/>
      <w:lang w:val="en-CA"/>
    </w:rPr>
  </w:style>
  <w:style w:type="table" w:styleId="TableauGrille1Clair-Accentuation1">
    <w:name w:val="Grid Table 1 Light Accent 1"/>
    <w:basedOn w:val="TableauNormal"/>
    <w:uiPriority w:val="46"/>
    <w:rsid w:val="00474C37"/>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74C37"/>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474C37"/>
    <w:pPr>
      <w:spacing w:after="0"/>
    </w:pPr>
    <w:rPr>
      <w:rFonts w:ascii="Segoe UI" w:hAnsi="Segoe UI" w:cs="Segoe UI"/>
    </w:rPr>
  </w:style>
  <w:style w:type="character" w:customStyle="1" w:styleId="TextedebullesCar">
    <w:name w:val="Texte de bulles Car"/>
    <w:basedOn w:val="Policepardfaut"/>
    <w:link w:val="Textedebulles"/>
    <w:uiPriority w:val="99"/>
    <w:semiHidden/>
    <w:rsid w:val="00474C37"/>
    <w:rPr>
      <w:rFonts w:ascii="Segoe UI" w:eastAsiaTheme="minorHAnsi" w:hAnsi="Segoe UI" w:cs="Segoe UI"/>
      <w:color w:val="002060"/>
      <w:sz w:val="18"/>
      <w:szCs w:val="18"/>
      <w:lang w:eastAsia="en-US"/>
    </w:rPr>
  </w:style>
  <w:style w:type="character" w:customStyle="1" w:styleId="Titre1Car">
    <w:name w:val="Titre 1 Car"/>
    <w:basedOn w:val="Policepardfaut"/>
    <w:link w:val="Titre1"/>
    <w:uiPriority w:val="9"/>
    <w:rsid w:val="00AC0CD4"/>
    <w:rPr>
      <w:rFonts w:asciiTheme="minorHAnsi" w:eastAsiaTheme="majorEastAsia" w:hAnsiTheme="minorHAnsi" w:cstheme="minorHAnsi"/>
      <w:b/>
      <w:color w:val="92D050"/>
      <w:sz w:val="22"/>
      <w:szCs w:val="22"/>
      <w:lang w:eastAsia="en-US"/>
    </w:rPr>
  </w:style>
  <w:style w:type="character" w:customStyle="1" w:styleId="Titre2Car">
    <w:name w:val="Titre 2 Car"/>
    <w:basedOn w:val="Policepardfaut"/>
    <w:link w:val="Titre2"/>
    <w:uiPriority w:val="9"/>
    <w:rsid w:val="00285A7B"/>
    <w:rPr>
      <w:rFonts w:asciiTheme="minorHAnsi" w:eastAsiaTheme="majorEastAsia" w:hAnsiTheme="minorHAnsi" w:cstheme="majorBidi"/>
      <w:b/>
      <w:color w:val="00B0F0"/>
      <w:sz w:val="22"/>
      <w:szCs w:val="22"/>
      <w:lang w:eastAsia="en-US"/>
    </w:rPr>
  </w:style>
  <w:style w:type="character" w:customStyle="1" w:styleId="Titre3Car">
    <w:name w:val="Titre 3 Car"/>
    <w:basedOn w:val="Policepardfaut"/>
    <w:link w:val="Titre3"/>
    <w:uiPriority w:val="9"/>
    <w:rsid w:val="00474C37"/>
    <w:rPr>
      <w:rFonts w:asciiTheme="minorHAnsi" w:eastAsiaTheme="majorEastAsia" w:hAnsiTheme="minorHAnsi" w:cstheme="majorBidi"/>
      <w:b/>
      <w:color w:val="7030A0"/>
      <w:sz w:val="22"/>
      <w:szCs w:val="24"/>
      <w:lang w:eastAsia="en-US"/>
    </w:rPr>
  </w:style>
  <w:style w:type="character" w:customStyle="1" w:styleId="Titre4Car">
    <w:name w:val="Titre 4 Car"/>
    <w:basedOn w:val="Policepardfaut"/>
    <w:link w:val="Titre4"/>
    <w:uiPriority w:val="9"/>
    <w:rsid w:val="00474C37"/>
    <w:rPr>
      <w:rFonts w:asciiTheme="minorHAnsi" w:eastAsiaTheme="minorHAnsi" w:hAnsiTheme="minorHAnsi" w:cstheme="minorBidi"/>
      <w:b/>
      <w:bCs/>
      <w:color w:val="538135" w:themeColor="accent6" w:themeShade="BF"/>
      <w:sz w:val="22"/>
      <w:szCs w:val="22"/>
      <w:lang w:eastAsia="en-US"/>
    </w:rPr>
  </w:style>
  <w:style w:type="character" w:customStyle="1" w:styleId="Titre5Car">
    <w:name w:val="Titre 5 Car"/>
    <w:basedOn w:val="Policepardfaut"/>
    <w:link w:val="Titre5"/>
    <w:uiPriority w:val="9"/>
    <w:semiHidden/>
    <w:rsid w:val="00474C37"/>
    <w:rPr>
      <w:rFonts w:asciiTheme="majorHAnsi" w:eastAsiaTheme="majorEastAsia" w:hAnsiTheme="majorHAnsi" w:cstheme="majorBidi"/>
      <w:color w:val="2F5496" w:themeColor="accent1" w:themeShade="BF"/>
      <w:sz w:val="22"/>
      <w:szCs w:val="22"/>
      <w:lang w:eastAsia="en-US"/>
    </w:rPr>
  </w:style>
  <w:style w:type="paragraph" w:styleId="En-ttedetabledesmatires">
    <w:name w:val="TOC Heading"/>
    <w:basedOn w:val="Titre1"/>
    <w:next w:val="Normal"/>
    <w:uiPriority w:val="39"/>
    <w:unhideWhenUsed/>
    <w:qFormat/>
    <w:rsid w:val="002D51AA"/>
    <w:pPr>
      <w:spacing w:after="0" w:line="259" w:lineRule="auto"/>
      <w:outlineLvl w:val="9"/>
    </w:pPr>
    <w:rPr>
      <w:rFonts w:asciiTheme="majorHAnsi" w:hAnsiTheme="majorHAnsi"/>
      <w:b w:val="0"/>
      <w:color w:val="2F5496" w:themeColor="accent1" w:themeShade="BF"/>
      <w:sz w:val="32"/>
      <w:lang w:eastAsia="fr-CA"/>
    </w:rPr>
  </w:style>
  <w:style w:type="paragraph" w:styleId="TM1">
    <w:name w:val="toc 1"/>
    <w:basedOn w:val="Normal"/>
    <w:next w:val="Normal"/>
    <w:autoRedefine/>
    <w:uiPriority w:val="39"/>
    <w:rsid w:val="002D51AA"/>
    <w:pPr>
      <w:spacing w:after="100"/>
    </w:pPr>
  </w:style>
  <w:style w:type="paragraph" w:styleId="TM2">
    <w:name w:val="toc 2"/>
    <w:basedOn w:val="Normal"/>
    <w:next w:val="Normal"/>
    <w:autoRedefine/>
    <w:uiPriority w:val="39"/>
    <w:rsid w:val="002D51AA"/>
    <w:pPr>
      <w:spacing w:after="100"/>
      <w:ind w:left="220"/>
    </w:pPr>
  </w:style>
  <w:style w:type="paragraph" w:styleId="TM3">
    <w:name w:val="toc 3"/>
    <w:basedOn w:val="Normal"/>
    <w:next w:val="Normal"/>
    <w:autoRedefine/>
    <w:uiPriority w:val="39"/>
    <w:rsid w:val="002D51AA"/>
    <w:pPr>
      <w:spacing w:after="100"/>
      <w:ind w:left="440"/>
    </w:pPr>
  </w:style>
  <w:style w:type="character" w:styleId="lev">
    <w:name w:val="Strong"/>
    <w:basedOn w:val="Policepardfaut"/>
    <w:qFormat/>
    <w:rsid w:val="00E75660"/>
    <w:rPr>
      <w:b/>
      <w:bCs/>
    </w:rPr>
  </w:style>
  <w:style w:type="paragraph" w:customStyle="1" w:styleId="paragraph">
    <w:name w:val="paragraph"/>
    <w:basedOn w:val="Normal"/>
    <w:rsid w:val="000E6AB8"/>
    <w:pPr>
      <w:spacing w:before="100" w:beforeAutospacing="1" w:after="100" w:afterAutospacing="1"/>
    </w:pPr>
    <w:rPr>
      <w:rFonts w:ascii="Times New Roman" w:eastAsia="Times New Roman" w:hAnsi="Times New Roman" w:cs="Times New Roman"/>
      <w:color w:val="auto"/>
      <w:sz w:val="24"/>
      <w:szCs w:val="24"/>
      <w:lang w:eastAsia="fr-CA"/>
    </w:rPr>
  </w:style>
  <w:style w:type="character" w:customStyle="1" w:styleId="eop">
    <w:name w:val="eop"/>
    <w:basedOn w:val="Policepardfaut"/>
    <w:rsid w:val="000E6AB8"/>
  </w:style>
  <w:style w:type="character" w:customStyle="1" w:styleId="normaltextrun">
    <w:name w:val="normaltextrun"/>
    <w:basedOn w:val="Policepardfaut"/>
    <w:rsid w:val="000E6AB8"/>
  </w:style>
  <w:style w:type="character" w:customStyle="1" w:styleId="scxw26657163">
    <w:name w:val="scxw26657163"/>
    <w:basedOn w:val="Policepardfaut"/>
    <w:rsid w:val="000E6AB8"/>
  </w:style>
  <w:style w:type="character" w:customStyle="1" w:styleId="spellingerror">
    <w:name w:val="spellingerror"/>
    <w:basedOn w:val="Policepardfaut"/>
    <w:rsid w:val="000E6AB8"/>
  </w:style>
  <w:style w:type="character" w:customStyle="1" w:styleId="pagebreaktextspan">
    <w:name w:val="pagebreaktextspan"/>
    <w:basedOn w:val="Policepardfaut"/>
    <w:rsid w:val="000E6AB8"/>
  </w:style>
  <w:style w:type="character" w:styleId="Mentionnonrsolue">
    <w:name w:val="Unresolved Mention"/>
    <w:basedOn w:val="Policepardfaut"/>
    <w:uiPriority w:val="99"/>
    <w:semiHidden/>
    <w:unhideWhenUsed/>
    <w:rsid w:val="000A7FCA"/>
    <w:rPr>
      <w:color w:val="605E5C"/>
      <w:shd w:val="clear" w:color="auto" w:fill="E1DFDD"/>
    </w:rPr>
  </w:style>
  <w:style w:type="paragraph" w:styleId="TM4">
    <w:name w:val="toc 4"/>
    <w:basedOn w:val="Normal"/>
    <w:next w:val="Normal"/>
    <w:autoRedefine/>
    <w:uiPriority w:val="39"/>
    <w:unhideWhenUsed/>
    <w:rsid w:val="00F22DD1"/>
    <w:pPr>
      <w:spacing w:after="100" w:line="259" w:lineRule="auto"/>
      <w:ind w:left="660"/>
    </w:pPr>
    <w:rPr>
      <w:rFonts w:eastAsiaTheme="minorEastAsia" w:cstheme="minorBidi"/>
      <w:color w:val="auto"/>
      <w:sz w:val="22"/>
      <w:szCs w:val="22"/>
      <w:lang w:eastAsia="fr-CA"/>
    </w:rPr>
  </w:style>
  <w:style w:type="paragraph" w:styleId="TM5">
    <w:name w:val="toc 5"/>
    <w:basedOn w:val="Normal"/>
    <w:next w:val="Normal"/>
    <w:autoRedefine/>
    <w:uiPriority w:val="39"/>
    <w:unhideWhenUsed/>
    <w:rsid w:val="00F22DD1"/>
    <w:pPr>
      <w:spacing w:after="100" w:line="259" w:lineRule="auto"/>
      <w:ind w:left="880"/>
    </w:pPr>
    <w:rPr>
      <w:rFonts w:eastAsiaTheme="minorEastAsia" w:cstheme="minorBidi"/>
      <w:color w:val="auto"/>
      <w:sz w:val="22"/>
      <w:szCs w:val="22"/>
      <w:lang w:eastAsia="fr-CA"/>
    </w:rPr>
  </w:style>
  <w:style w:type="paragraph" w:styleId="TM6">
    <w:name w:val="toc 6"/>
    <w:basedOn w:val="Normal"/>
    <w:next w:val="Normal"/>
    <w:autoRedefine/>
    <w:uiPriority w:val="39"/>
    <w:unhideWhenUsed/>
    <w:rsid w:val="00F22DD1"/>
    <w:pPr>
      <w:spacing w:after="100" w:line="259" w:lineRule="auto"/>
      <w:ind w:left="1100"/>
    </w:pPr>
    <w:rPr>
      <w:rFonts w:eastAsiaTheme="minorEastAsia" w:cstheme="minorBidi"/>
      <w:color w:val="auto"/>
      <w:sz w:val="22"/>
      <w:szCs w:val="22"/>
      <w:lang w:eastAsia="fr-CA"/>
    </w:rPr>
  </w:style>
  <w:style w:type="paragraph" w:styleId="TM7">
    <w:name w:val="toc 7"/>
    <w:basedOn w:val="Normal"/>
    <w:next w:val="Normal"/>
    <w:autoRedefine/>
    <w:uiPriority w:val="39"/>
    <w:unhideWhenUsed/>
    <w:rsid w:val="00F22DD1"/>
    <w:pPr>
      <w:spacing w:after="100" w:line="259" w:lineRule="auto"/>
      <w:ind w:left="1320"/>
    </w:pPr>
    <w:rPr>
      <w:rFonts w:eastAsiaTheme="minorEastAsia" w:cstheme="minorBidi"/>
      <w:color w:val="auto"/>
      <w:sz w:val="22"/>
      <w:szCs w:val="22"/>
      <w:lang w:eastAsia="fr-CA"/>
    </w:rPr>
  </w:style>
  <w:style w:type="paragraph" w:styleId="TM8">
    <w:name w:val="toc 8"/>
    <w:basedOn w:val="Normal"/>
    <w:next w:val="Normal"/>
    <w:autoRedefine/>
    <w:uiPriority w:val="39"/>
    <w:unhideWhenUsed/>
    <w:rsid w:val="00F22DD1"/>
    <w:pPr>
      <w:spacing w:after="100" w:line="259" w:lineRule="auto"/>
      <w:ind w:left="1540"/>
    </w:pPr>
    <w:rPr>
      <w:rFonts w:eastAsiaTheme="minorEastAsia" w:cstheme="minorBidi"/>
      <w:color w:val="auto"/>
      <w:sz w:val="22"/>
      <w:szCs w:val="22"/>
      <w:lang w:eastAsia="fr-CA"/>
    </w:rPr>
  </w:style>
  <w:style w:type="paragraph" w:styleId="TM9">
    <w:name w:val="toc 9"/>
    <w:basedOn w:val="Normal"/>
    <w:next w:val="Normal"/>
    <w:autoRedefine/>
    <w:uiPriority w:val="39"/>
    <w:unhideWhenUsed/>
    <w:rsid w:val="00F22DD1"/>
    <w:pPr>
      <w:spacing w:after="100" w:line="259" w:lineRule="auto"/>
      <w:ind w:left="1760"/>
    </w:pPr>
    <w:rPr>
      <w:rFonts w:eastAsiaTheme="minorEastAsia" w:cstheme="minorBidi"/>
      <w:color w:val="auto"/>
      <w:sz w:val="22"/>
      <w:szCs w:val="2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358">
      <w:bodyDiv w:val="1"/>
      <w:marLeft w:val="0"/>
      <w:marRight w:val="0"/>
      <w:marTop w:val="0"/>
      <w:marBottom w:val="0"/>
      <w:divBdr>
        <w:top w:val="none" w:sz="0" w:space="0" w:color="auto"/>
        <w:left w:val="none" w:sz="0" w:space="0" w:color="auto"/>
        <w:bottom w:val="none" w:sz="0" w:space="0" w:color="auto"/>
        <w:right w:val="none" w:sz="0" w:space="0" w:color="auto"/>
      </w:divBdr>
      <w:divsChild>
        <w:div w:id="711348016">
          <w:marLeft w:val="0"/>
          <w:marRight w:val="0"/>
          <w:marTop w:val="0"/>
          <w:marBottom w:val="0"/>
          <w:divBdr>
            <w:top w:val="none" w:sz="0" w:space="0" w:color="auto"/>
            <w:left w:val="none" w:sz="0" w:space="0" w:color="auto"/>
            <w:bottom w:val="none" w:sz="0" w:space="0" w:color="auto"/>
            <w:right w:val="none" w:sz="0" w:space="0" w:color="auto"/>
          </w:divBdr>
        </w:div>
      </w:divsChild>
    </w:div>
    <w:div w:id="157968142">
      <w:bodyDiv w:val="1"/>
      <w:marLeft w:val="0"/>
      <w:marRight w:val="0"/>
      <w:marTop w:val="0"/>
      <w:marBottom w:val="0"/>
      <w:divBdr>
        <w:top w:val="none" w:sz="0" w:space="0" w:color="auto"/>
        <w:left w:val="none" w:sz="0" w:space="0" w:color="auto"/>
        <w:bottom w:val="none" w:sz="0" w:space="0" w:color="auto"/>
        <w:right w:val="none" w:sz="0" w:space="0" w:color="auto"/>
      </w:divBdr>
      <w:divsChild>
        <w:div w:id="1647197952">
          <w:marLeft w:val="0"/>
          <w:marRight w:val="0"/>
          <w:marTop w:val="0"/>
          <w:marBottom w:val="0"/>
          <w:divBdr>
            <w:top w:val="single" w:sz="2" w:space="0" w:color="E2E8F0"/>
            <w:left w:val="single" w:sz="2" w:space="0" w:color="E2E8F0"/>
            <w:bottom w:val="single" w:sz="2" w:space="0" w:color="E2E8F0"/>
            <w:right w:val="single" w:sz="2" w:space="0" w:color="E2E8F0"/>
          </w:divBdr>
        </w:div>
        <w:div w:id="2699012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3226295">
      <w:bodyDiv w:val="1"/>
      <w:marLeft w:val="0"/>
      <w:marRight w:val="0"/>
      <w:marTop w:val="0"/>
      <w:marBottom w:val="0"/>
      <w:divBdr>
        <w:top w:val="none" w:sz="0" w:space="0" w:color="auto"/>
        <w:left w:val="none" w:sz="0" w:space="0" w:color="auto"/>
        <w:bottom w:val="none" w:sz="0" w:space="0" w:color="auto"/>
        <w:right w:val="none" w:sz="0" w:space="0" w:color="auto"/>
      </w:divBdr>
    </w:div>
    <w:div w:id="437988464">
      <w:bodyDiv w:val="1"/>
      <w:marLeft w:val="0"/>
      <w:marRight w:val="0"/>
      <w:marTop w:val="0"/>
      <w:marBottom w:val="0"/>
      <w:divBdr>
        <w:top w:val="none" w:sz="0" w:space="0" w:color="auto"/>
        <w:left w:val="none" w:sz="0" w:space="0" w:color="auto"/>
        <w:bottom w:val="none" w:sz="0" w:space="0" w:color="auto"/>
        <w:right w:val="none" w:sz="0" w:space="0" w:color="auto"/>
      </w:divBdr>
    </w:div>
    <w:div w:id="494346137">
      <w:bodyDiv w:val="1"/>
      <w:marLeft w:val="0"/>
      <w:marRight w:val="0"/>
      <w:marTop w:val="0"/>
      <w:marBottom w:val="0"/>
      <w:divBdr>
        <w:top w:val="none" w:sz="0" w:space="0" w:color="auto"/>
        <w:left w:val="none" w:sz="0" w:space="0" w:color="auto"/>
        <w:bottom w:val="none" w:sz="0" w:space="0" w:color="auto"/>
        <w:right w:val="none" w:sz="0" w:space="0" w:color="auto"/>
      </w:divBdr>
      <w:divsChild>
        <w:div w:id="140385767">
          <w:marLeft w:val="0"/>
          <w:marRight w:val="0"/>
          <w:marTop w:val="0"/>
          <w:marBottom w:val="0"/>
          <w:divBdr>
            <w:top w:val="single" w:sz="2" w:space="0" w:color="E2E8F0"/>
            <w:left w:val="single" w:sz="2" w:space="0" w:color="E2E8F0"/>
            <w:bottom w:val="single" w:sz="2" w:space="0" w:color="E2E8F0"/>
            <w:right w:val="single" w:sz="2" w:space="0" w:color="E2E8F0"/>
          </w:divBdr>
        </w:div>
        <w:div w:id="679818305">
          <w:marLeft w:val="0"/>
          <w:marRight w:val="0"/>
          <w:marTop w:val="0"/>
          <w:marBottom w:val="0"/>
          <w:divBdr>
            <w:top w:val="single" w:sz="2" w:space="0" w:color="E2E8F0"/>
            <w:left w:val="single" w:sz="2" w:space="0" w:color="E2E8F0"/>
            <w:bottom w:val="single" w:sz="2" w:space="0" w:color="E2E8F0"/>
            <w:right w:val="single" w:sz="2" w:space="0" w:color="E2E8F0"/>
          </w:divBdr>
        </w:div>
        <w:div w:id="874735923">
          <w:marLeft w:val="0"/>
          <w:marRight w:val="0"/>
          <w:marTop w:val="0"/>
          <w:marBottom w:val="0"/>
          <w:divBdr>
            <w:top w:val="single" w:sz="2" w:space="0" w:color="E2E8F0"/>
            <w:left w:val="single" w:sz="2" w:space="0" w:color="E2E8F0"/>
            <w:bottom w:val="single" w:sz="2" w:space="0" w:color="E2E8F0"/>
            <w:right w:val="single" w:sz="2" w:space="0" w:color="E2E8F0"/>
          </w:divBdr>
        </w:div>
        <w:div w:id="1771975237">
          <w:marLeft w:val="0"/>
          <w:marRight w:val="0"/>
          <w:marTop w:val="0"/>
          <w:marBottom w:val="0"/>
          <w:divBdr>
            <w:top w:val="single" w:sz="2" w:space="0" w:color="E2E8F0"/>
            <w:left w:val="single" w:sz="2" w:space="0" w:color="E2E8F0"/>
            <w:bottom w:val="single" w:sz="2" w:space="0" w:color="E2E8F0"/>
            <w:right w:val="single" w:sz="2" w:space="0" w:color="E2E8F0"/>
          </w:divBdr>
        </w:div>
        <w:div w:id="701828698">
          <w:marLeft w:val="0"/>
          <w:marRight w:val="0"/>
          <w:marTop w:val="0"/>
          <w:marBottom w:val="0"/>
          <w:divBdr>
            <w:top w:val="single" w:sz="2" w:space="0" w:color="E2E8F0"/>
            <w:left w:val="single" w:sz="2" w:space="0" w:color="E2E8F0"/>
            <w:bottom w:val="single" w:sz="2" w:space="0" w:color="E2E8F0"/>
            <w:right w:val="single" w:sz="2" w:space="0" w:color="E2E8F0"/>
          </w:divBdr>
        </w:div>
        <w:div w:id="250821618">
          <w:marLeft w:val="0"/>
          <w:marRight w:val="0"/>
          <w:marTop w:val="0"/>
          <w:marBottom w:val="0"/>
          <w:divBdr>
            <w:top w:val="single" w:sz="2" w:space="0" w:color="E2E8F0"/>
            <w:left w:val="single" w:sz="2" w:space="0" w:color="E2E8F0"/>
            <w:bottom w:val="single" w:sz="2" w:space="0" w:color="E2E8F0"/>
            <w:right w:val="single" w:sz="2" w:space="0" w:color="E2E8F0"/>
          </w:divBdr>
        </w:div>
        <w:div w:id="11583791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2865834">
      <w:bodyDiv w:val="1"/>
      <w:marLeft w:val="0"/>
      <w:marRight w:val="0"/>
      <w:marTop w:val="0"/>
      <w:marBottom w:val="0"/>
      <w:divBdr>
        <w:top w:val="none" w:sz="0" w:space="0" w:color="auto"/>
        <w:left w:val="none" w:sz="0" w:space="0" w:color="auto"/>
        <w:bottom w:val="none" w:sz="0" w:space="0" w:color="auto"/>
        <w:right w:val="none" w:sz="0" w:space="0" w:color="auto"/>
      </w:divBdr>
    </w:div>
    <w:div w:id="525753459">
      <w:bodyDiv w:val="1"/>
      <w:marLeft w:val="0"/>
      <w:marRight w:val="0"/>
      <w:marTop w:val="0"/>
      <w:marBottom w:val="0"/>
      <w:divBdr>
        <w:top w:val="none" w:sz="0" w:space="0" w:color="auto"/>
        <w:left w:val="none" w:sz="0" w:space="0" w:color="auto"/>
        <w:bottom w:val="none" w:sz="0" w:space="0" w:color="auto"/>
        <w:right w:val="none" w:sz="0" w:space="0" w:color="auto"/>
      </w:divBdr>
      <w:divsChild>
        <w:div w:id="1543244087">
          <w:marLeft w:val="0"/>
          <w:marRight w:val="0"/>
          <w:marTop w:val="0"/>
          <w:marBottom w:val="0"/>
          <w:divBdr>
            <w:top w:val="single" w:sz="2" w:space="0" w:color="E2E8F0"/>
            <w:left w:val="single" w:sz="2" w:space="0" w:color="E2E8F0"/>
            <w:bottom w:val="single" w:sz="2" w:space="0" w:color="E2E8F0"/>
            <w:right w:val="single" w:sz="2" w:space="0" w:color="E2E8F0"/>
          </w:divBdr>
        </w:div>
        <w:div w:id="230890880">
          <w:marLeft w:val="0"/>
          <w:marRight w:val="0"/>
          <w:marTop w:val="0"/>
          <w:marBottom w:val="0"/>
          <w:divBdr>
            <w:top w:val="single" w:sz="2" w:space="0" w:color="E2E8F0"/>
            <w:left w:val="single" w:sz="2" w:space="0" w:color="E2E8F0"/>
            <w:bottom w:val="single" w:sz="2" w:space="0" w:color="E2E8F0"/>
            <w:right w:val="single" w:sz="2" w:space="0" w:color="E2E8F0"/>
          </w:divBdr>
        </w:div>
        <w:div w:id="1150751675">
          <w:marLeft w:val="0"/>
          <w:marRight w:val="0"/>
          <w:marTop w:val="0"/>
          <w:marBottom w:val="0"/>
          <w:divBdr>
            <w:top w:val="single" w:sz="2" w:space="0" w:color="E2E8F0"/>
            <w:left w:val="single" w:sz="2" w:space="0" w:color="E2E8F0"/>
            <w:bottom w:val="single" w:sz="2" w:space="0" w:color="E2E8F0"/>
            <w:right w:val="single" w:sz="2" w:space="0" w:color="E2E8F0"/>
          </w:divBdr>
        </w:div>
        <w:div w:id="1932817086">
          <w:marLeft w:val="0"/>
          <w:marRight w:val="0"/>
          <w:marTop w:val="0"/>
          <w:marBottom w:val="0"/>
          <w:divBdr>
            <w:top w:val="single" w:sz="2" w:space="0" w:color="E2E8F0"/>
            <w:left w:val="single" w:sz="2" w:space="0" w:color="E2E8F0"/>
            <w:bottom w:val="single" w:sz="2" w:space="0" w:color="E2E8F0"/>
            <w:right w:val="single" w:sz="2" w:space="0" w:color="E2E8F0"/>
          </w:divBdr>
        </w:div>
        <w:div w:id="139884591">
          <w:marLeft w:val="0"/>
          <w:marRight w:val="0"/>
          <w:marTop w:val="0"/>
          <w:marBottom w:val="0"/>
          <w:divBdr>
            <w:top w:val="single" w:sz="2" w:space="0" w:color="E2E8F0"/>
            <w:left w:val="single" w:sz="2" w:space="0" w:color="E2E8F0"/>
            <w:bottom w:val="single" w:sz="2" w:space="0" w:color="E2E8F0"/>
            <w:right w:val="single" w:sz="2" w:space="0" w:color="E2E8F0"/>
          </w:divBdr>
        </w:div>
        <w:div w:id="1440294590">
          <w:marLeft w:val="0"/>
          <w:marRight w:val="0"/>
          <w:marTop w:val="0"/>
          <w:marBottom w:val="0"/>
          <w:divBdr>
            <w:top w:val="single" w:sz="2" w:space="0" w:color="E2E8F0"/>
            <w:left w:val="single" w:sz="2" w:space="0" w:color="E2E8F0"/>
            <w:bottom w:val="single" w:sz="2" w:space="0" w:color="E2E8F0"/>
            <w:right w:val="single" w:sz="2" w:space="0" w:color="E2E8F0"/>
          </w:divBdr>
        </w:div>
        <w:div w:id="1687557576">
          <w:marLeft w:val="0"/>
          <w:marRight w:val="0"/>
          <w:marTop w:val="0"/>
          <w:marBottom w:val="0"/>
          <w:divBdr>
            <w:top w:val="single" w:sz="2" w:space="0" w:color="E2E8F0"/>
            <w:left w:val="single" w:sz="2" w:space="0" w:color="E2E8F0"/>
            <w:bottom w:val="single" w:sz="2" w:space="0" w:color="E2E8F0"/>
            <w:right w:val="single" w:sz="2" w:space="0" w:color="E2E8F0"/>
          </w:divBdr>
        </w:div>
        <w:div w:id="519122862">
          <w:marLeft w:val="0"/>
          <w:marRight w:val="0"/>
          <w:marTop w:val="0"/>
          <w:marBottom w:val="0"/>
          <w:divBdr>
            <w:top w:val="single" w:sz="2" w:space="0" w:color="E2E8F0"/>
            <w:left w:val="single" w:sz="2" w:space="0" w:color="E2E8F0"/>
            <w:bottom w:val="single" w:sz="2" w:space="0" w:color="E2E8F0"/>
            <w:right w:val="single" w:sz="2" w:space="0" w:color="E2E8F0"/>
          </w:divBdr>
        </w:div>
        <w:div w:id="750856425">
          <w:marLeft w:val="0"/>
          <w:marRight w:val="0"/>
          <w:marTop w:val="0"/>
          <w:marBottom w:val="0"/>
          <w:divBdr>
            <w:top w:val="single" w:sz="2" w:space="0" w:color="E2E8F0"/>
            <w:left w:val="single" w:sz="2" w:space="0" w:color="E2E8F0"/>
            <w:bottom w:val="single" w:sz="2" w:space="0" w:color="E2E8F0"/>
            <w:right w:val="single" w:sz="2" w:space="0" w:color="E2E8F0"/>
          </w:divBdr>
        </w:div>
        <w:div w:id="2065134178">
          <w:marLeft w:val="0"/>
          <w:marRight w:val="0"/>
          <w:marTop w:val="0"/>
          <w:marBottom w:val="0"/>
          <w:divBdr>
            <w:top w:val="single" w:sz="2" w:space="0" w:color="E2E8F0"/>
            <w:left w:val="single" w:sz="2" w:space="0" w:color="E2E8F0"/>
            <w:bottom w:val="single" w:sz="2" w:space="0" w:color="E2E8F0"/>
            <w:right w:val="single" w:sz="2" w:space="0" w:color="E2E8F0"/>
          </w:divBdr>
        </w:div>
        <w:div w:id="867331950">
          <w:marLeft w:val="0"/>
          <w:marRight w:val="0"/>
          <w:marTop w:val="0"/>
          <w:marBottom w:val="0"/>
          <w:divBdr>
            <w:top w:val="single" w:sz="2" w:space="0" w:color="E2E8F0"/>
            <w:left w:val="single" w:sz="2" w:space="0" w:color="E2E8F0"/>
            <w:bottom w:val="single" w:sz="2" w:space="0" w:color="E2E8F0"/>
            <w:right w:val="single" w:sz="2" w:space="0" w:color="E2E8F0"/>
          </w:divBdr>
        </w:div>
        <w:div w:id="2106803669">
          <w:marLeft w:val="0"/>
          <w:marRight w:val="0"/>
          <w:marTop w:val="0"/>
          <w:marBottom w:val="0"/>
          <w:divBdr>
            <w:top w:val="single" w:sz="2" w:space="0" w:color="E2E8F0"/>
            <w:left w:val="single" w:sz="2" w:space="0" w:color="E2E8F0"/>
            <w:bottom w:val="single" w:sz="2" w:space="0" w:color="E2E8F0"/>
            <w:right w:val="single" w:sz="2" w:space="0" w:color="E2E8F0"/>
          </w:divBdr>
        </w:div>
        <w:div w:id="282001413">
          <w:marLeft w:val="0"/>
          <w:marRight w:val="0"/>
          <w:marTop w:val="0"/>
          <w:marBottom w:val="0"/>
          <w:divBdr>
            <w:top w:val="single" w:sz="2" w:space="0" w:color="E2E8F0"/>
            <w:left w:val="single" w:sz="2" w:space="0" w:color="E2E8F0"/>
            <w:bottom w:val="single" w:sz="2" w:space="0" w:color="E2E8F0"/>
            <w:right w:val="single" w:sz="2" w:space="0" w:color="E2E8F0"/>
          </w:divBdr>
        </w:div>
        <w:div w:id="1180435714">
          <w:marLeft w:val="0"/>
          <w:marRight w:val="0"/>
          <w:marTop w:val="0"/>
          <w:marBottom w:val="0"/>
          <w:divBdr>
            <w:top w:val="single" w:sz="2" w:space="0" w:color="E2E8F0"/>
            <w:left w:val="single" w:sz="2" w:space="0" w:color="E2E8F0"/>
            <w:bottom w:val="single" w:sz="2" w:space="0" w:color="E2E8F0"/>
            <w:right w:val="single" w:sz="2" w:space="0" w:color="E2E8F0"/>
          </w:divBdr>
        </w:div>
        <w:div w:id="672413958">
          <w:marLeft w:val="0"/>
          <w:marRight w:val="0"/>
          <w:marTop w:val="0"/>
          <w:marBottom w:val="0"/>
          <w:divBdr>
            <w:top w:val="single" w:sz="2" w:space="0" w:color="E2E8F0"/>
            <w:left w:val="single" w:sz="2" w:space="0" w:color="E2E8F0"/>
            <w:bottom w:val="single" w:sz="2" w:space="0" w:color="E2E8F0"/>
            <w:right w:val="single" w:sz="2" w:space="0" w:color="E2E8F0"/>
          </w:divBdr>
        </w:div>
        <w:div w:id="650017036">
          <w:marLeft w:val="0"/>
          <w:marRight w:val="0"/>
          <w:marTop w:val="0"/>
          <w:marBottom w:val="0"/>
          <w:divBdr>
            <w:top w:val="single" w:sz="2" w:space="0" w:color="E2E8F0"/>
            <w:left w:val="single" w:sz="2" w:space="0" w:color="E2E8F0"/>
            <w:bottom w:val="single" w:sz="2" w:space="0" w:color="E2E8F0"/>
            <w:right w:val="single" w:sz="2" w:space="0" w:color="E2E8F0"/>
          </w:divBdr>
        </w:div>
        <w:div w:id="1727794078">
          <w:marLeft w:val="0"/>
          <w:marRight w:val="0"/>
          <w:marTop w:val="0"/>
          <w:marBottom w:val="0"/>
          <w:divBdr>
            <w:top w:val="single" w:sz="2" w:space="0" w:color="E2E8F0"/>
            <w:left w:val="single" w:sz="2" w:space="0" w:color="E2E8F0"/>
            <w:bottom w:val="single" w:sz="2" w:space="0" w:color="E2E8F0"/>
            <w:right w:val="single" w:sz="2" w:space="0" w:color="E2E8F0"/>
          </w:divBdr>
        </w:div>
        <w:div w:id="1084761696">
          <w:marLeft w:val="0"/>
          <w:marRight w:val="0"/>
          <w:marTop w:val="0"/>
          <w:marBottom w:val="0"/>
          <w:divBdr>
            <w:top w:val="single" w:sz="2" w:space="0" w:color="E2E8F0"/>
            <w:left w:val="single" w:sz="2" w:space="0" w:color="E2E8F0"/>
            <w:bottom w:val="single" w:sz="2" w:space="0" w:color="E2E8F0"/>
            <w:right w:val="single" w:sz="2" w:space="0" w:color="E2E8F0"/>
          </w:divBdr>
        </w:div>
        <w:div w:id="875317850">
          <w:marLeft w:val="0"/>
          <w:marRight w:val="0"/>
          <w:marTop w:val="0"/>
          <w:marBottom w:val="0"/>
          <w:divBdr>
            <w:top w:val="single" w:sz="2" w:space="0" w:color="E2E8F0"/>
            <w:left w:val="single" w:sz="2" w:space="0" w:color="E2E8F0"/>
            <w:bottom w:val="single" w:sz="2" w:space="0" w:color="E2E8F0"/>
            <w:right w:val="single" w:sz="2" w:space="0" w:color="E2E8F0"/>
          </w:divBdr>
        </w:div>
        <w:div w:id="188883326">
          <w:marLeft w:val="0"/>
          <w:marRight w:val="0"/>
          <w:marTop w:val="0"/>
          <w:marBottom w:val="0"/>
          <w:divBdr>
            <w:top w:val="single" w:sz="2" w:space="0" w:color="E2E8F0"/>
            <w:left w:val="single" w:sz="2" w:space="0" w:color="E2E8F0"/>
            <w:bottom w:val="single" w:sz="2" w:space="0" w:color="E2E8F0"/>
            <w:right w:val="single" w:sz="2" w:space="0" w:color="E2E8F0"/>
          </w:divBdr>
        </w:div>
        <w:div w:id="1725447533">
          <w:marLeft w:val="0"/>
          <w:marRight w:val="0"/>
          <w:marTop w:val="0"/>
          <w:marBottom w:val="0"/>
          <w:divBdr>
            <w:top w:val="single" w:sz="2" w:space="0" w:color="E2E8F0"/>
            <w:left w:val="single" w:sz="2" w:space="0" w:color="E2E8F0"/>
            <w:bottom w:val="single" w:sz="2" w:space="0" w:color="E2E8F0"/>
            <w:right w:val="single" w:sz="2" w:space="0" w:color="E2E8F0"/>
          </w:divBdr>
        </w:div>
        <w:div w:id="2204066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37088704">
      <w:bodyDiv w:val="1"/>
      <w:marLeft w:val="0"/>
      <w:marRight w:val="0"/>
      <w:marTop w:val="0"/>
      <w:marBottom w:val="0"/>
      <w:divBdr>
        <w:top w:val="none" w:sz="0" w:space="0" w:color="auto"/>
        <w:left w:val="none" w:sz="0" w:space="0" w:color="auto"/>
        <w:bottom w:val="none" w:sz="0" w:space="0" w:color="auto"/>
        <w:right w:val="none" w:sz="0" w:space="0" w:color="auto"/>
      </w:divBdr>
      <w:divsChild>
        <w:div w:id="1873107619">
          <w:marLeft w:val="0"/>
          <w:marRight w:val="0"/>
          <w:marTop w:val="0"/>
          <w:marBottom w:val="0"/>
          <w:divBdr>
            <w:top w:val="single" w:sz="2" w:space="0" w:color="E2E8F0"/>
            <w:left w:val="single" w:sz="2" w:space="0" w:color="E2E8F0"/>
            <w:bottom w:val="single" w:sz="2" w:space="0" w:color="E2E8F0"/>
            <w:right w:val="single" w:sz="2" w:space="0" w:color="E2E8F0"/>
          </w:divBdr>
        </w:div>
        <w:div w:id="1117261685">
          <w:marLeft w:val="0"/>
          <w:marRight w:val="0"/>
          <w:marTop w:val="0"/>
          <w:marBottom w:val="0"/>
          <w:divBdr>
            <w:top w:val="single" w:sz="2" w:space="0" w:color="E2E8F0"/>
            <w:left w:val="single" w:sz="2" w:space="0" w:color="E2E8F0"/>
            <w:bottom w:val="single" w:sz="2" w:space="0" w:color="E2E8F0"/>
            <w:right w:val="single" w:sz="2" w:space="0" w:color="E2E8F0"/>
          </w:divBdr>
        </w:div>
        <w:div w:id="370612105">
          <w:marLeft w:val="0"/>
          <w:marRight w:val="0"/>
          <w:marTop w:val="0"/>
          <w:marBottom w:val="0"/>
          <w:divBdr>
            <w:top w:val="single" w:sz="2" w:space="0" w:color="E2E8F0"/>
            <w:left w:val="single" w:sz="2" w:space="0" w:color="E2E8F0"/>
            <w:bottom w:val="single" w:sz="2" w:space="0" w:color="E2E8F0"/>
            <w:right w:val="single" w:sz="2" w:space="0" w:color="E2E8F0"/>
          </w:divBdr>
        </w:div>
        <w:div w:id="19246094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0522842">
      <w:bodyDiv w:val="1"/>
      <w:marLeft w:val="0"/>
      <w:marRight w:val="0"/>
      <w:marTop w:val="0"/>
      <w:marBottom w:val="0"/>
      <w:divBdr>
        <w:top w:val="none" w:sz="0" w:space="0" w:color="auto"/>
        <w:left w:val="none" w:sz="0" w:space="0" w:color="auto"/>
        <w:bottom w:val="none" w:sz="0" w:space="0" w:color="auto"/>
        <w:right w:val="none" w:sz="0" w:space="0" w:color="auto"/>
      </w:divBdr>
      <w:divsChild>
        <w:div w:id="432823569">
          <w:marLeft w:val="0"/>
          <w:marRight w:val="0"/>
          <w:marTop w:val="0"/>
          <w:marBottom w:val="0"/>
          <w:divBdr>
            <w:top w:val="none" w:sz="0" w:space="0" w:color="auto"/>
            <w:left w:val="none" w:sz="0" w:space="0" w:color="auto"/>
            <w:bottom w:val="none" w:sz="0" w:space="0" w:color="auto"/>
            <w:right w:val="none" w:sz="0" w:space="0" w:color="auto"/>
          </w:divBdr>
        </w:div>
        <w:div w:id="1171414294">
          <w:marLeft w:val="0"/>
          <w:marRight w:val="0"/>
          <w:marTop w:val="105"/>
          <w:marBottom w:val="0"/>
          <w:divBdr>
            <w:top w:val="none" w:sz="0" w:space="0" w:color="auto"/>
            <w:left w:val="none" w:sz="0" w:space="0" w:color="auto"/>
            <w:bottom w:val="none" w:sz="0" w:space="0" w:color="auto"/>
            <w:right w:val="none" w:sz="0" w:space="0" w:color="auto"/>
          </w:divBdr>
          <w:divsChild>
            <w:div w:id="1173763583">
              <w:marLeft w:val="375"/>
              <w:marRight w:val="375"/>
              <w:marTop w:val="150"/>
              <w:marBottom w:val="150"/>
              <w:divBdr>
                <w:top w:val="none" w:sz="0" w:space="0" w:color="auto"/>
                <w:left w:val="none" w:sz="0" w:space="0" w:color="auto"/>
                <w:bottom w:val="none" w:sz="0" w:space="0" w:color="auto"/>
                <w:right w:val="single" w:sz="6" w:space="4" w:color="F8D3D3"/>
              </w:divBdr>
            </w:div>
            <w:div w:id="2123644209">
              <w:marLeft w:val="375"/>
              <w:marRight w:val="375"/>
              <w:marTop w:val="150"/>
              <w:marBottom w:val="150"/>
              <w:divBdr>
                <w:top w:val="none" w:sz="0" w:space="0" w:color="auto"/>
                <w:left w:val="none" w:sz="0" w:space="0" w:color="auto"/>
                <w:bottom w:val="none" w:sz="0" w:space="0" w:color="auto"/>
                <w:right w:val="single" w:sz="6" w:space="4" w:color="F8D3D3"/>
              </w:divBdr>
            </w:div>
            <w:div w:id="676613659">
              <w:marLeft w:val="375"/>
              <w:marRight w:val="375"/>
              <w:marTop w:val="150"/>
              <w:marBottom w:val="150"/>
              <w:divBdr>
                <w:top w:val="none" w:sz="0" w:space="0" w:color="auto"/>
                <w:left w:val="none" w:sz="0" w:space="0" w:color="auto"/>
                <w:bottom w:val="none" w:sz="0" w:space="0" w:color="auto"/>
                <w:right w:val="single" w:sz="6" w:space="4" w:color="F8D3D3"/>
              </w:divBdr>
            </w:div>
            <w:div w:id="2004503622">
              <w:marLeft w:val="375"/>
              <w:marRight w:val="375"/>
              <w:marTop w:val="150"/>
              <w:marBottom w:val="150"/>
              <w:divBdr>
                <w:top w:val="none" w:sz="0" w:space="0" w:color="auto"/>
                <w:left w:val="none" w:sz="0" w:space="0" w:color="auto"/>
                <w:bottom w:val="none" w:sz="0" w:space="0" w:color="auto"/>
                <w:right w:val="single" w:sz="6" w:space="4" w:color="F8D3D3"/>
              </w:divBdr>
            </w:div>
            <w:div w:id="699748795">
              <w:marLeft w:val="375"/>
              <w:marRight w:val="375"/>
              <w:marTop w:val="150"/>
              <w:marBottom w:val="150"/>
              <w:divBdr>
                <w:top w:val="none" w:sz="0" w:space="0" w:color="auto"/>
                <w:left w:val="none" w:sz="0" w:space="0" w:color="auto"/>
                <w:bottom w:val="none" w:sz="0" w:space="0" w:color="auto"/>
                <w:right w:val="single" w:sz="6" w:space="4" w:color="F8D3D3"/>
              </w:divBdr>
            </w:div>
            <w:div w:id="338699303">
              <w:marLeft w:val="375"/>
              <w:marRight w:val="375"/>
              <w:marTop w:val="150"/>
              <w:marBottom w:val="150"/>
              <w:divBdr>
                <w:top w:val="none" w:sz="0" w:space="0" w:color="auto"/>
                <w:left w:val="none" w:sz="0" w:space="0" w:color="auto"/>
                <w:bottom w:val="none" w:sz="0" w:space="0" w:color="auto"/>
                <w:right w:val="single" w:sz="6" w:space="4" w:color="F8D3D3"/>
              </w:divBdr>
            </w:div>
            <w:div w:id="183907251">
              <w:marLeft w:val="375"/>
              <w:marRight w:val="375"/>
              <w:marTop w:val="150"/>
              <w:marBottom w:val="150"/>
              <w:divBdr>
                <w:top w:val="none" w:sz="0" w:space="0" w:color="auto"/>
                <w:left w:val="none" w:sz="0" w:space="0" w:color="auto"/>
                <w:bottom w:val="none" w:sz="0" w:space="0" w:color="auto"/>
                <w:right w:val="single" w:sz="6" w:space="4" w:color="F8D3D3"/>
              </w:divBdr>
            </w:div>
          </w:divsChild>
        </w:div>
      </w:divsChild>
    </w:div>
    <w:div w:id="859705246">
      <w:bodyDiv w:val="1"/>
      <w:marLeft w:val="0"/>
      <w:marRight w:val="0"/>
      <w:marTop w:val="0"/>
      <w:marBottom w:val="0"/>
      <w:divBdr>
        <w:top w:val="none" w:sz="0" w:space="0" w:color="auto"/>
        <w:left w:val="none" w:sz="0" w:space="0" w:color="auto"/>
        <w:bottom w:val="none" w:sz="0" w:space="0" w:color="auto"/>
        <w:right w:val="none" w:sz="0" w:space="0" w:color="auto"/>
      </w:divBdr>
    </w:div>
    <w:div w:id="890113565">
      <w:bodyDiv w:val="1"/>
      <w:marLeft w:val="0"/>
      <w:marRight w:val="0"/>
      <w:marTop w:val="0"/>
      <w:marBottom w:val="0"/>
      <w:divBdr>
        <w:top w:val="none" w:sz="0" w:space="0" w:color="auto"/>
        <w:left w:val="none" w:sz="0" w:space="0" w:color="auto"/>
        <w:bottom w:val="none" w:sz="0" w:space="0" w:color="auto"/>
        <w:right w:val="none" w:sz="0" w:space="0" w:color="auto"/>
      </w:divBdr>
      <w:divsChild>
        <w:div w:id="1479347980">
          <w:marLeft w:val="0"/>
          <w:marRight w:val="0"/>
          <w:marTop w:val="0"/>
          <w:marBottom w:val="0"/>
          <w:divBdr>
            <w:top w:val="none" w:sz="0" w:space="0" w:color="auto"/>
            <w:left w:val="none" w:sz="0" w:space="0" w:color="auto"/>
            <w:bottom w:val="none" w:sz="0" w:space="0" w:color="auto"/>
            <w:right w:val="none" w:sz="0" w:space="0" w:color="auto"/>
          </w:divBdr>
        </w:div>
        <w:div w:id="1039015406">
          <w:marLeft w:val="0"/>
          <w:marRight w:val="0"/>
          <w:marTop w:val="0"/>
          <w:marBottom w:val="0"/>
          <w:divBdr>
            <w:top w:val="none" w:sz="0" w:space="0" w:color="auto"/>
            <w:left w:val="none" w:sz="0" w:space="0" w:color="auto"/>
            <w:bottom w:val="none" w:sz="0" w:space="0" w:color="auto"/>
            <w:right w:val="none" w:sz="0" w:space="0" w:color="auto"/>
          </w:divBdr>
        </w:div>
      </w:divsChild>
    </w:div>
    <w:div w:id="906497857">
      <w:bodyDiv w:val="1"/>
      <w:marLeft w:val="0"/>
      <w:marRight w:val="0"/>
      <w:marTop w:val="0"/>
      <w:marBottom w:val="0"/>
      <w:divBdr>
        <w:top w:val="none" w:sz="0" w:space="0" w:color="auto"/>
        <w:left w:val="none" w:sz="0" w:space="0" w:color="auto"/>
        <w:bottom w:val="none" w:sz="0" w:space="0" w:color="auto"/>
        <w:right w:val="none" w:sz="0" w:space="0" w:color="auto"/>
      </w:divBdr>
    </w:div>
    <w:div w:id="914818768">
      <w:bodyDiv w:val="1"/>
      <w:marLeft w:val="0"/>
      <w:marRight w:val="0"/>
      <w:marTop w:val="0"/>
      <w:marBottom w:val="0"/>
      <w:divBdr>
        <w:top w:val="none" w:sz="0" w:space="0" w:color="auto"/>
        <w:left w:val="none" w:sz="0" w:space="0" w:color="auto"/>
        <w:bottom w:val="none" w:sz="0" w:space="0" w:color="auto"/>
        <w:right w:val="none" w:sz="0" w:space="0" w:color="auto"/>
      </w:divBdr>
    </w:div>
    <w:div w:id="921329892">
      <w:bodyDiv w:val="1"/>
      <w:marLeft w:val="0"/>
      <w:marRight w:val="0"/>
      <w:marTop w:val="0"/>
      <w:marBottom w:val="0"/>
      <w:divBdr>
        <w:top w:val="none" w:sz="0" w:space="0" w:color="auto"/>
        <w:left w:val="none" w:sz="0" w:space="0" w:color="auto"/>
        <w:bottom w:val="none" w:sz="0" w:space="0" w:color="auto"/>
        <w:right w:val="none" w:sz="0" w:space="0" w:color="auto"/>
      </w:divBdr>
      <w:divsChild>
        <w:div w:id="189419432">
          <w:marLeft w:val="0"/>
          <w:marRight w:val="0"/>
          <w:marTop w:val="100"/>
          <w:marBottom w:val="100"/>
          <w:divBdr>
            <w:top w:val="none" w:sz="0" w:space="0" w:color="auto"/>
            <w:left w:val="none" w:sz="0" w:space="0" w:color="auto"/>
            <w:bottom w:val="none" w:sz="0" w:space="0" w:color="auto"/>
            <w:right w:val="none" w:sz="0" w:space="0" w:color="auto"/>
          </w:divBdr>
        </w:div>
        <w:div w:id="1760442914">
          <w:marLeft w:val="0"/>
          <w:marRight w:val="0"/>
          <w:marTop w:val="0"/>
          <w:marBottom w:val="360"/>
          <w:divBdr>
            <w:top w:val="none" w:sz="0" w:space="0" w:color="auto"/>
            <w:left w:val="none" w:sz="0" w:space="0" w:color="auto"/>
            <w:bottom w:val="none" w:sz="0" w:space="0" w:color="auto"/>
            <w:right w:val="none" w:sz="0" w:space="0" w:color="auto"/>
          </w:divBdr>
          <w:divsChild>
            <w:div w:id="1712075188">
              <w:marLeft w:val="0"/>
              <w:marRight w:val="0"/>
              <w:marTop w:val="0"/>
              <w:marBottom w:val="0"/>
              <w:divBdr>
                <w:top w:val="none" w:sz="0" w:space="0" w:color="auto"/>
                <w:left w:val="none" w:sz="0" w:space="0" w:color="auto"/>
                <w:bottom w:val="none" w:sz="0" w:space="0" w:color="auto"/>
                <w:right w:val="none" w:sz="0" w:space="0" w:color="auto"/>
              </w:divBdr>
              <w:divsChild>
                <w:div w:id="39135934">
                  <w:marLeft w:val="0"/>
                  <w:marRight w:val="0"/>
                  <w:marTop w:val="0"/>
                  <w:marBottom w:val="0"/>
                  <w:divBdr>
                    <w:top w:val="none" w:sz="0" w:space="0" w:color="auto"/>
                    <w:left w:val="none" w:sz="0" w:space="0" w:color="auto"/>
                    <w:bottom w:val="none" w:sz="0" w:space="0" w:color="auto"/>
                    <w:right w:val="none" w:sz="0" w:space="0" w:color="auto"/>
                  </w:divBdr>
                  <w:divsChild>
                    <w:div w:id="1900627859">
                      <w:marLeft w:val="240"/>
                      <w:marRight w:val="240"/>
                      <w:marTop w:val="0"/>
                      <w:marBottom w:val="0"/>
                      <w:divBdr>
                        <w:top w:val="none" w:sz="0" w:space="0" w:color="auto"/>
                        <w:left w:val="none" w:sz="0" w:space="0" w:color="auto"/>
                        <w:bottom w:val="none" w:sz="0" w:space="0" w:color="auto"/>
                        <w:right w:val="none" w:sz="0" w:space="0" w:color="auto"/>
                      </w:divBdr>
                    </w:div>
                  </w:divsChild>
                </w:div>
                <w:div w:id="1346976395">
                  <w:marLeft w:val="0"/>
                  <w:marRight w:val="0"/>
                  <w:marTop w:val="0"/>
                  <w:marBottom w:val="0"/>
                  <w:divBdr>
                    <w:top w:val="none" w:sz="0" w:space="0" w:color="auto"/>
                    <w:left w:val="none" w:sz="0" w:space="0" w:color="auto"/>
                    <w:bottom w:val="none" w:sz="0" w:space="0" w:color="auto"/>
                    <w:right w:val="none" w:sz="0" w:space="0" w:color="auto"/>
                  </w:divBdr>
                  <w:divsChild>
                    <w:div w:id="1477189072">
                      <w:marLeft w:val="240"/>
                      <w:marRight w:val="240"/>
                      <w:marTop w:val="0"/>
                      <w:marBottom w:val="0"/>
                      <w:divBdr>
                        <w:top w:val="none" w:sz="0" w:space="0" w:color="auto"/>
                        <w:left w:val="none" w:sz="0" w:space="0" w:color="auto"/>
                        <w:bottom w:val="none" w:sz="0" w:space="0" w:color="auto"/>
                        <w:right w:val="none" w:sz="0" w:space="0" w:color="auto"/>
                      </w:divBdr>
                    </w:div>
                  </w:divsChild>
                </w:div>
                <w:div w:id="271978968">
                  <w:marLeft w:val="0"/>
                  <w:marRight w:val="0"/>
                  <w:marTop w:val="0"/>
                  <w:marBottom w:val="0"/>
                  <w:divBdr>
                    <w:top w:val="none" w:sz="0" w:space="0" w:color="auto"/>
                    <w:left w:val="none" w:sz="0" w:space="0" w:color="auto"/>
                    <w:bottom w:val="none" w:sz="0" w:space="0" w:color="auto"/>
                    <w:right w:val="none" w:sz="0" w:space="0" w:color="auto"/>
                  </w:divBdr>
                  <w:divsChild>
                    <w:div w:id="8653074">
                      <w:marLeft w:val="240"/>
                      <w:marRight w:val="240"/>
                      <w:marTop w:val="0"/>
                      <w:marBottom w:val="0"/>
                      <w:divBdr>
                        <w:top w:val="none" w:sz="0" w:space="0" w:color="auto"/>
                        <w:left w:val="none" w:sz="0" w:space="0" w:color="auto"/>
                        <w:bottom w:val="none" w:sz="0" w:space="0" w:color="auto"/>
                        <w:right w:val="none" w:sz="0" w:space="0" w:color="auto"/>
                      </w:divBdr>
                    </w:div>
                  </w:divsChild>
                </w:div>
                <w:div w:id="24798680">
                  <w:marLeft w:val="0"/>
                  <w:marRight w:val="0"/>
                  <w:marTop w:val="0"/>
                  <w:marBottom w:val="0"/>
                  <w:divBdr>
                    <w:top w:val="none" w:sz="0" w:space="0" w:color="auto"/>
                    <w:left w:val="none" w:sz="0" w:space="0" w:color="auto"/>
                    <w:bottom w:val="none" w:sz="0" w:space="0" w:color="auto"/>
                    <w:right w:val="none" w:sz="0" w:space="0" w:color="auto"/>
                  </w:divBdr>
                  <w:divsChild>
                    <w:div w:id="151458650">
                      <w:marLeft w:val="240"/>
                      <w:marRight w:val="240"/>
                      <w:marTop w:val="0"/>
                      <w:marBottom w:val="0"/>
                      <w:divBdr>
                        <w:top w:val="none" w:sz="0" w:space="0" w:color="auto"/>
                        <w:left w:val="none" w:sz="0" w:space="0" w:color="auto"/>
                        <w:bottom w:val="none" w:sz="0" w:space="0" w:color="auto"/>
                        <w:right w:val="none" w:sz="0" w:space="0" w:color="auto"/>
                      </w:divBdr>
                    </w:div>
                  </w:divsChild>
                </w:div>
                <w:div w:id="257907473">
                  <w:marLeft w:val="0"/>
                  <w:marRight w:val="0"/>
                  <w:marTop w:val="0"/>
                  <w:marBottom w:val="0"/>
                  <w:divBdr>
                    <w:top w:val="none" w:sz="0" w:space="0" w:color="auto"/>
                    <w:left w:val="none" w:sz="0" w:space="0" w:color="auto"/>
                    <w:bottom w:val="none" w:sz="0" w:space="0" w:color="auto"/>
                    <w:right w:val="none" w:sz="0" w:space="0" w:color="auto"/>
                  </w:divBdr>
                  <w:divsChild>
                    <w:div w:id="1127550253">
                      <w:marLeft w:val="240"/>
                      <w:marRight w:val="240"/>
                      <w:marTop w:val="0"/>
                      <w:marBottom w:val="0"/>
                      <w:divBdr>
                        <w:top w:val="none" w:sz="0" w:space="0" w:color="auto"/>
                        <w:left w:val="none" w:sz="0" w:space="0" w:color="auto"/>
                        <w:bottom w:val="none" w:sz="0" w:space="0" w:color="auto"/>
                        <w:right w:val="none" w:sz="0" w:space="0" w:color="auto"/>
                      </w:divBdr>
                    </w:div>
                  </w:divsChild>
                </w:div>
                <w:div w:id="1420250967">
                  <w:marLeft w:val="0"/>
                  <w:marRight w:val="0"/>
                  <w:marTop w:val="0"/>
                  <w:marBottom w:val="0"/>
                  <w:divBdr>
                    <w:top w:val="none" w:sz="0" w:space="0" w:color="auto"/>
                    <w:left w:val="none" w:sz="0" w:space="0" w:color="auto"/>
                    <w:bottom w:val="none" w:sz="0" w:space="0" w:color="auto"/>
                    <w:right w:val="none" w:sz="0" w:space="0" w:color="auto"/>
                  </w:divBdr>
                  <w:divsChild>
                    <w:div w:id="1081371424">
                      <w:marLeft w:val="240"/>
                      <w:marRight w:val="240"/>
                      <w:marTop w:val="0"/>
                      <w:marBottom w:val="0"/>
                      <w:divBdr>
                        <w:top w:val="none" w:sz="0" w:space="0" w:color="auto"/>
                        <w:left w:val="none" w:sz="0" w:space="0" w:color="auto"/>
                        <w:bottom w:val="none" w:sz="0" w:space="0" w:color="auto"/>
                        <w:right w:val="none" w:sz="0" w:space="0" w:color="auto"/>
                      </w:divBdr>
                    </w:div>
                  </w:divsChild>
                </w:div>
                <w:div w:id="1493638206">
                  <w:marLeft w:val="0"/>
                  <w:marRight w:val="0"/>
                  <w:marTop w:val="0"/>
                  <w:marBottom w:val="0"/>
                  <w:divBdr>
                    <w:top w:val="none" w:sz="0" w:space="0" w:color="auto"/>
                    <w:left w:val="none" w:sz="0" w:space="0" w:color="auto"/>
                    <w:bottom w:val="none" w:sz="0" w:space="0" w:color="auto"/>
                    <w:right w:val="none" w:sz="0" w:space="0" w:color="auto"/>
                  </w:divBdr>
                  <w:divsChild>
                    <w:div w:id="1808157563">
                      <w:marLeft w:val="240"/>
                      <w:marRight w:val="240"/>
                      <w:marTop w:val="0"/>
                      <w:marBottom w:val="0"/>
                      <w:divBdr>
                        <w:top w:val="none" w:sz="0" w:space="0" w:color="auto"/>
                        <w:left w:val="none" w:sz="0" w:space="0" w:color="auto"/>
                        <w:bottom w:val="none" w:sz="0" w:space="0" w:color="auto"/>
                        <w:right w:val="none" w:sz="0" w:space="0" w:color="auto"/>
                      </w:divBdr>
                    </w:div>
                  </w:divsChild>
                </w:div>
                <w:div w:id="2031712713">
                  <w:marLeft w:val="0"/>
                  <w:marRight w:val="0"/>
                  <w:marTop w:val="0"/>
                  <w:marBottom w:val="0"/>
                  <w:divBdr>
                    <w:top w:val="none" w:sz="0" w:space="0" w:color="auto"/>
                    <w:left w:val="none" w:sz="0" w:space="0" w:color="auto"/>
                    <w:bottom w:val="none" w:sz="0" w:space="0" w:color="auto"/>
                    <w:right w:val="none" w:sz="0" w:space="0" w:color="auto"/>
                  </w:divBdr>
                  <w:divsChild>
                    <w:div w:id="335042292">
                      <w:marLeft w:val="240"/>
                      <w:marRight w:val="240"/>
                      <w:marTop w:val="0"/>
                      <w:marBottom w:val="0"/>
                      <w:divBdr>
                        <w:top w:val="none" w:sz="0" w:space="0" w:color="auto"/>
                        <w:left w:val="none" w:sz="0" w:space="0" w:color="auto"/>
                        <w:bottom w:val="none" w:sz="0" w:space="0" w:color="auto"/>
                        <w:right w:val="none" w:sz="0" w:space="0" w:color="auto"/>
                      </w:divBdr>
                    </w:div>
                  </w:divsChild>
                </w:div>
                <w:div w:id="1638684105">
                  <w:marLeft w:val="0"/>
                  <w:marRight w:val="0"/>
                  <w:marTop w:val="0"/>
                  <w:marBottom w:val="0"/>
                  <w:divBdr>
                    <w:top w:val="none" w:sz="0" w:space="0" w:color="auto"/>
                    <w:left w:val="none" w:sz="0" w:space="0" w:color="auto"/>
                    <w:bottom w:val="none" w:sz="0" w:space="0" w:color="auto"/>
                    <w:right w:val="none" w:sz="0" w:space="0" w:color="auto"/>
                  </w:divBdr>
                  <w:divsChild>
                    <w:div w:id="1348483075">
                      <w:marLeft w:val="240"/>
                      <w:marRight w:val="240"/>
                      <w:marTop w:val="0"/>
                      <w:marBottom w:val="0"/>
                      <w:divBdr>
                        <w:top w:val="none" w:sz="0" w:space="0" w:color="auto"/>
                        <w:left w:val="none" w:sz="0" w:space="0" w:color="auto"/>
                        <w:bottom w:val="none" w:sz="0" w:space="0" w:color="auto"/>
                        <w:right w:val="none" w:sz="0" w:space="0" w:color="auto"/>
                      </w:divBdr>
                    </w:div>
                  </w:divsChild>
                </w:div>
                <w:div w:id="438792490">
                  <w:marLeft w:val="0"/>
                  <w:marRight w:val="0"/>
                  <w:marTop w:val="0"/>
                  <w:marBottom w:val="0"/>
                  <w:divBdr>
                    <w:top w:val="none" w:sz="0" w:space="0" w:color="auto"/>
                    <w:left w:val="none" w:sz="0" w:space="0" w:color="auto"/>
                    <w:bottom w:val="none" w:sz="0" w:space="0" w:color="auto"/>
                    <w:right w:val="none" w:sz="0" w:space="0" w:color="auto"/>
                  </w:divBdr>
                  <w:divsChild>
                    <w:div w:id="319505580">
                      <w:marLeft w:val="240"/>
                      <w:marRight w:val="240"/>
                      <w:marTop w:val="0"/>
                      <w:marBottom w:val="0"/>
                      <w:divBdr>
                        <w:top w:val="none" w:sz="0" w:space="0" w:color="auto"/>
                        <w:left w:val="none" w:sz="0" w:space="0" w:color="auto"/>
                        <w:bottom w:val="none" w:sz="0" w:space="0" w:color="auto"/>
                        <w:right w:val="none" w:sz="0" w:space="0" w:color="auto"/>
                      </w:divBdr>
                    </w:div>
                  </w:divsChild>
                </w:div>
                <w:div w:id="376929829">
                  <w:marLeft w:val="0"/>
                  <w:marRight w:val="0"/>
                  <w:marTop w:val="0"/>
                  <w:marBottom w:val="0"/>
                  <w:divBdr>
                    <w:top w:val="none" w:sz="0" w:space="0" w:color="auto"/>
                    <w:left w:val="none" w:sz="0" w:space="0" w:color="auto"/>
                    <w:bottom w:val="none" w:sz="0" w:space="0" w:color="auto"/>
                    <w:right w:val="none" w:sz="0" w:space="0" w:color="auto"/>
                  </w:divBdr>
                  <w:divsChild>
                    <w:div w:id="156457701">
                      <w:marLeft w:val="240"/>
                      <w:marRight w:val="240"/>
                      <w:marTop w:val="0"/>
                      <w:marBottom w:val="0"/>
                      <w:divBdr>
                        <w:top w:val="none" w:sz="0" w:space="0" w:color="auto"/>
                        <w:left w:val="none" w:sz="0" w:space="0" w:color="auto"/>
                        <w:bottom w:val="none" w:sz="0" w:space="0" w:color="auto"/>
                        <w:right w:val="none" w:sz="0" w:space="0" w:color="auto"/>
                      </w:divBdr>
                    </w:div>
                  </w:divsChild>
                </w:div>
                <w:div w:id="1960261435">
                  <w:marLeft w:val="0"/>
                  <w:marRight w:val="0"/>
                  <w:marTop w:val="0"/>
                  <w:marBottom w:val="0"/>
                  <w:divBdr>
                    <w:top w:val="none" w:sz="0" w:space="0" w:color="auto"/>
                    <w:left w:val="none" w:sz="0" w:space="0" w:color="auto"/>
                    <w:bottom w:val="none" w:sz="0" w:space="0" w:color="auto"/>
                    <w:right w:val="none" w:sz="0" w:space="0" w:color="auto"/>
                  </w:divBdr>
                  <w:divsChild>
                    <w:div w:id="212954707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89949">
      <w:bodyDiv w:val="1"/>
      <w:marLeft w:val="0"/>
      <w:marRight w:val="0"/>
      <w:marTop w:val="0"/>
      <w:marBottom w:val="0"/>
      <w:divBdr>
        <w:top w:val="none" w:sz="0" w:space="0" w:color="auto"/>
        <w:left w:val="none" w:sz="0" w:space="0" w:color="auto"/>
        <w:bottom w:val="none" w:sz="0" w:space="0" w:color="auto"/>
        <w:right w:val="none" w:sz="0" w:space="0" w:color="auto"/>
      </w:divBdr>
      <w:divsChild>
        <w:div w:id="858351571">
          <w:marLeft w:val="0"/>
          <w:marRight w:val="0"/>
          <w:marTop w:val="0"/>
          <w:marBottom w:val="0"/>
          <w:divBdr>
            <w:top w:val="single" w:sz="2" w:space="0" w:color="E2E8F0"/>
            <w:left w:val="single" w:sz="2" w:space="0" w:color="E2E8F0"/>
            <w:bottom w:val="single" w:sz="2" w:space="0" w:color="E2E8F0"/>
            <w:right w:val="single" w:sz="2" w:space="0" w:color="E2E8F0"/>
          </w:divBdr>
        </w:div>
        <w:div w:id="602810970">
          <w:marLeft w:val="0"/>
          <w:marRight w:val="0"/>
          <w:marTop w:val="0"/>
          <w:marBottom w:val="0"/>
          <w:divBdr>
            <w:top w:val="single" w:sz="2" w:space="0" w:color="E2E8F0"/>
            <w:left w:val="single" w:sz="2" w:space="0" w:color="E2E8F0"/>
            <w:bottom w:val="single" w:sz="2" w:space="0" w:color="E2E8F0"/>
            <w:right w:val="single" w:sz="2" w:space="0" w:color="E2E8F0"/>
          </w:divBdr>
        </w:div>
        <w:div w:id="16167096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2003181">
      <w:bodyDiv w:val="1"/>
      <w:marLeft w:val="0"/>
      <w:marRight w:val="0"/>
      <w:marTop w:val="0"/>
      <w:marBottom w:val="0"/>
      <w:divBdr>
        <w:top w:val="none" w:sz="0" w:space="0" w:color="auto"/>
        <w:left w:val="none" w:sz="0" w:space="0" w:color="auto"/>
        <w:bottom w:val="none" w:sz="0" w:space="0" w:color="auto"/>
        <w:right w:val="none" w:sz="0" w:space="0" w:color="auto"/>
      </w:divBdr>
    </w:div>
    <w:div w:id="1034112056">
      <w:bodyDiv w:val="1"/>
      <w:marLeft w:val="0"/>
      <w:marRight w:val="0"/>
      <w:marTop w:val="0"/>
      <w:marBottom w:val="0"/>
      <w:divBdr>
        <w:top w:val="none" w:sz="0" w:space="0" w:color="auto"/>
        <w:left w:val="none" w:sz="0" w:space="0" w:color="auto"/>
        <w:bottom w:val="none" w:sz="0" w:space="0" w:color="auto"/>
        <w:right w:val="none" w:sz="0" w:space="0" w:color="auto"/>
      </w:divBdr>
    </w:div>
    <w:div w:id="1043099135">
      <w:bodyDiv w:val="1"/>
      <w:marLeft w:val="0"/>
      <w:marRight w:val="0"/>
      <w:marTop w:val="0"/>
      <w:marBottom w:val="0"/>
      <w:divBdr>
        <w:top w:val="none" w:sz="0" w:space="0" w:color="auto"/>
        <w:left w:val="none" w:sz="0" w:space="0" w:color="auto"/>
        <w:bottom w:val="none" w:sz="0" w:space="0" w:color="auto"/>
        <w:right w:val="none" w:sz="0" w:space="0" w:color="auto"/>
      </w:divBdr>
    </w:div>
    <w:div w:id="1060517519">
      <w:bodyDiv w:val="1"/>
      <w:marLeft w:val="0"/>
      <w:marRight w:val="0"/>
      <w:marTop w:val="0"/>
      <w:marBottom w:val="0"/>
      <w:divBdr>
        <w:top w:val="none" w:sz="0" w:space="0" w:color="auto"/>
        <w:left w:val="none" w:sz="0" w:space="0" w:color="auto"/>
        <w:bottom w:val="none" w:sz="0" w:space="0" w:color="auto"/>
        <w:right w:val="none" w:sz="0" w:space="0" w:color="auto"/>
      </w:divBdr>
    </w:div>
    <w:div w:id="1088118776">
      <w:bodyDiv w:val="1"/>
      <w:marLeft w:val="0"/>
      <w:marRight w:val="0"/>
      <w:marTop w:val="0"/>
      <w:marBottom w:val="0"/>
      <w:divBdr>
        <w:top w:val="none" w:sz="0" w:space="0" w:color="auto"/>
        <w:left w:val="none" w:sz="0" w:space="0" w:color="auto"/>
        <w:bottom w:val="none" w:sz="0" w:space="0" w:color="auto"/>
        <w:right w:val="none" w:sz="0" w:space="0" w:color="auto"/>
      </w:divBdr>
    </w:div>
    <w:div w:id="1395396675">
      <w:bodyDiv w:val="1"/>
      <w:marLeft w:val="0"/>
      <w:marRight w:val="0"/>
      <w:marTop w:val="0"/>
      <w:marBottom w:val="0"/>
      <w:divBdr>
        <w:top w:val="none" w:sz="0" w:space="0" w:color="auto"/>
        <w:left w:val="none" w:sz="0" w:space="0" w:color="auto"/>
        <w:bottom w:val="none" w:sz="0" w:space="0" w:color="auto"/>
        <w:right w:val="none" w:sz="0" w:space="0" w:color="auto"/>
      </w:divBdr>
      <w:divsChild>
        <w:div w:id="1494295323">
          <w:marLeft w:val="0"/>
          <w:marRight w:val="0"/>
          <w:marTop w:val="0"/>
          <w:marBottom w:val="0"/>
          <w:divBdr>
            <w:top w:val="single" w:sz="2" w:space="0" w:color="E2E8F0"/>
            <w:left w:val="single" w:sz="2" w:space="0" w:color="E2E8F0"/>
            <w:bottom w:val="single" w:sz="2" w:space="0" w:color="E2E8F0"/>
            <w:right w:val="single" w:sz="2" w:space="0" w:color="E2E8F0"/>
          </w:divBdr>
        </w:div>
        <w:div w:id="1580941161">
          <w:marLeft w:val="0"/>
          <w:marRight w:val="0"/>
          <w:marTop w:val="0"/>
          <w:marBottom w:val="0"/>
          <w:divBdr>
            <w:top w:val="single" w:sz="2" w:space="0" w:color="E2E8F0"/>
            <w:left w:val="single" w:sz="2" w:space="0" w:color="E2E8F0"/>
            <w:bottom w:val="single" w:sz="2" w:space="0" w:color="E2E8F0"/>
            <w:right w:val="single" w:sz="2" w:space="0" w:color="E2E8F0"/>
          </w:divBdr>
        </w:div>
        <w:div w:id="8264330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34088830">
      <w:bodyDiv w:val="1"/>
      <w:marLeft w:val="0"/>
      <w:marRight w:val="0"/>
      <w:marTop w:val="0"/>
      <w:marBottom w:val="0"/>
      <w:divBdr>
        <w:top w:val="none" w:sz="0" w:space="0" w:color="auto"/>
        <w:left w:val="none" w:sz="0" w:space="0" w:color="auto"/>
        <w:bottom w:val="none" w:sz="0" w:space="0" w:color="auto"/>
        <w:right w:val="none" w:sz="0" w:space="0" w:color="auto"/>
      </w:divBdr>
      <w:divsChild>
        <w:div w:id="1169754546">
          <w:marLeft w:val="0"/>
          <w:marRight w:val="0"/>
          <w:marTop w:val="0"/>
          <w:marBottom w:val="0"/>
          <w:divBdr>
            <w:top w:val="single" w:sz="2" w:space="0" w:color="E2E8F0"/>
            <w:left w:val="single" w:sz="2" w:space="0" w:color="E2E8F0"/>
            <w:bottom w:val="single" w:sz="2" w:space="0" w:color="E2E8F0"/>
            <w:right w:val="single" w:sz="2" w:space="0" w:color="E2E8F0"/>
          </w:divBdr>
        </w:div>
        <w:div w:id="1835610343">
          <w:marLeft w:val="0"/>
          <w:marRight w:val="0"/>
          <w:marTop w:val="0"/>
          <w:marBottom w:val="0"/>
          <w:divBdr>
            <w:top w:val="single" w:sz="2" w:space="0" w:color="E2E8F0"/>
            <w:left w:val="single" w:sz="2" w:space="0" w:color="E2E8F0"/>
            <w:bottom w:val="single" w:sz="2" w:space="0" w:color="E2E8F0"/>
            <w:right w:val="single" w:sz="2" w:space="0" w:color="E2E8F0"/>
          </w:divBdr>
        </w:div>
        <w:div w:id="8180342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3570722">
      <w:bodyDiv w:val="1"/>
      <w:marLeft w:val="0"/>
      <w:marRight w:val="0"/>
      <w:marTop w:val="0"/>
      <w:marBottom w:val="0"/>
      <w:divBdr>
        <w:top w:val="none" w:sz="0" w:space="0" w:color="auto"/>
        <w:left w:val="none" w:sz="0" w:space="0" w:color="auto"/>
        <w:bottom w:val="none" w:sz="0" w:space="0" w:color="auto"/>
        <w:right w:val="none" w:sz="0" w:space="0" w:color="auto"/>
      </w:divBdr>
      <w:divsChild>
        <w:div w:id="1775783003">
          <w:marLeft w:val="0"/>
          <w:marRight w:val="0"/>
          <w:marTop w:val="0"/>
          <w:marBottom w:val="0"/>
          <w:divBdr>
            <w:top w:val="none" w:sz="0" w:space="0" w:color="auto"/>
            <w:left w:val="none" w:sz="0" w:space="0" w:color="auto"/>
            <w:bottom w:val="none" w:sz="0" w:space="0" w:color="auto"/>
            <w:right w:val="none" w:sz="0" w:space="0" w:color="auto"/>
          </w:divBdr>
        </w:div>
      </w:divsChild>
    </w:div>
    <w:div w:id="1544095074">
      <w:bodyDiv w:val="1"/>
      <w:marLeft w:val="0"/>
      <w:marRight w:val="0"/>
      <w:marTop w:val="0"/>
      <w:marBottom w:val="0"/>
      <w:divBdr>
        <w:top w:val="none" w:sz="0" w:space="0" w:color="auto"/>
        <w:left w:val="none" w:sz="0" w:space="0" w:color="auto"/>
        <w:bottom w:val="none" w:sz="0" w:space="0" w:color="auto"/>
        <w:right w:val="none" w:sz="0" w:space="0" w:color="auto"/>
      </w:divBdr>
    </w:div>
    <w:div w:id="1577204647">
      <w:bodyDiv w:val="1"/>
      <w:marLeft w:val="0"/>
      <w:marRight w:val="0"/>
      <w:marTop w:val="0"/>
      <w:marBottom w:val="0"/>
      <w:divBdr>
        <w:top w:val="none" w:sz="0" w:space="0" w:color="auto"/>
        <w:left w:val="none" w:sz="0" w:space="0" w:color="auto"/>
        <w:bottom w:val="none" w:sz="0" w:space="0" w:color="auto"/>
        <w:right w:val="none" w:sz="0" w:space="0" w:color="auto"/>
      </w:divBdr>
      <w:divsChild>
        <w:div w:id="212163249">
          <w:marLeft w:val="0"/>
          <w:marRight w:val="0"/>
          <w:marTop w:val="0"/>
          <w:marBottom w:val="0"/>
          <w:divBdr>
            <w:top w:val="none" w:sz="0" w:space="0" w:color="auto"/>
            <w:left w:val="none" w:sz="0" w:space="0" w:color="auto"/>
            <w:bottom w:val="none" w:sz="0" w:space="0" w:color="auto"/>
            <w:right w:val="none" w:sz="0" w:space="0" w:color="auto"/>
          </w:divBdr>
        </w:div>
      </w:divsChild>
    </w:div>
    <w:div w:id="1590502632">
      <w:bodyDiv w:val="1"/>
      <w:marLeft w:val="0"/>
      <w:marRight w:val="0"/>
      <w:marTop w:val="0"/>
      <w:marBottom w:val="0"/>
      <w:divBdr>
        <w:top w:val="none" w:sz="0" w:space="0" w:color="auto"/>
        <w:left w:val="none" w:sz="0" w:space="0" w:color="auto"/>
        <w:bottom w:val="none" w:sz="0" w:space="0" w:color="auto"/>
        <w:right w:val="none" w:sz="0" w:space="0" w:color="auto"/>
      </w:divBdr>
      <w:divsChild>
        <w:div w:id="1206872750">
          <w:marLeft w:val="0"/>
          <w:marRight w:val="0"/>
          <w:marTop w:val="0"/>
          <w:marBottom w:val="0"/>
          <w:divBdr>
            <w:top w:val="none" w:sz="0" w:space="0" w:color="auto"/>
            <w:left w:val="none" w:sz="0" w:space="0" w:color="auto"/>
            <w:bottom w:val="none" w:sz="0" w:space="0" w:color="auto"/>
            <w:right w:val="none" w:sz="0" w:space="0" w:color="auto"/>
          </w:divBdr>
        </w:div>
        <w:div w:id="1336148061">
          <w:marLeft w:val="0"/>
          <w:marRight w:val="0"/>
          <w:marTop w:val="0"/>
          <w:marBottom w:val="0"/>
          <w:divBdr>
            <w:top w:val="none" w:sz="0" w:space="0" w:color="auto"/>
            <w:left w:val="none" w:sz="0" w:space="0" w:color="auto"/>
            <w:bottom w:val="none" w:sz="0" w:space="0" w:color="auto"/>
            <w:right w:val="none" w:sz="0" w:space="0" w:color="auto"/>
          </w:divBdr>
        </w:div>
        <w:div w:id="2126343742">
          <w:marLeft w:val="0"/>
          <w:marRight w:val="0"/>
          <w:marTop w:val="0"/>
          <w:marBottom w:val="0"/>
          <w:divBdr>
            <w:top w:val="none" w:sz="0" w:space="0" w:color="auto"/>
            <w:left w:val="none" w:sz="0" w:space="0" w:color="auto"/>
            <w:bottom w:val="none" w:sz="0" w:space="0" w:color="auto"/>
            <w:right w:val="none" w:sz="0" w:space="0" w:color="auto"/>
          </w:divBdr>
        </w:div>
        <w:div w:id="1865752926">
          <w:marLeft w:val="0"/>
          <w:marRight w:val="0"/>
          <w:marTop w:val="0"/>
          <w:marBottom w:val="0"/>
          <w:divBdr>
            <w:top w:val="none" w:sz="0" w:space="0" w:color="auto"/>
            <w:left w:val="none" w:sz="0" w:space="0" w:color="auto"/>
            <w:bottom w:val="none" w:sz="0" w:space="0" w:color="auto"/>
            <w:right w:val="none" w:sz="0" w:space="0" w:color="auto"/>
          </w:divBdr>
        </w:div>
        <w:div w:id="478111547">
          <w:marLeft w:val="0"/>
          <w:marRight w:val="0"/>
          <w:marTop w:val="0"/>
          <w:marBottom w:val="0"/>
          <w:divBdr>
            <w:top w:val="none" w:sz="0" w:space="0" w:color="auto"/>
            <w:left w:val="none" w:sz="0" w:space="0" w:color="auto"/>
            <w:bottom w:val="none" w:sz="0" w:space="0" w:color="auto"/>
            <w:right w:val="none" w:sz="0" w:space="0" w:color="auto"/>
          </w:divBdr>
        </w:div>
        <w:div w:id="1884905526">
          <w:marLeft w:val="0"/>
          <w:marRight w:val="0"/>
          <w:marTop w:val="0"/>
          <w:marBottom w:val="0"/>
          <w:divBdr>
            <w:top w:val="none" w:sz="0" w:space="0" w:color="auto"/>
            <w:left w:val="none" w:sz="0" w:space="0" w:color="auto"/>
            <w:bottom w:val="none" w:sz="0" w:space="0" w:color="auto"/>
            <w:right w:val="none" w:sz="0" w:space="0" w:color="auto"/>
          </w:divBdr>
        </w:div>
        <w:div w:id="605817168">
          <w:marLeft w:val="0"/>
          <w:marRight w:val="0"/>
          <w:marTop w:val="0"/>
          <w:marBottom w:val="0"/>
          <w:divBdr>
            <w:top w:val="none" w:sz="0" w:space="0" w:color="auto"/>
            <w:left w:val="none" w:sz="0" w:space="0" w:color="auto"/>
            <w:bottom w:val="none" w:sz="0" w:space="0" w:color="auto"/>
            <w:right w:val="none" w:sz="0" w:space="0" w:color="auto"/>
          </w:divBdr>
        </w:div>
        <w:div w:id="1073158931">
          <w:marLeft w:val="0"/>
          <w:marRight w:val="0"/>
          <w:marTop w:val="0"/>
          <w:marBottom w:val="0"/>
          <w:divBdr>
            <w:top w:val="none" w:sz="0" w:space="0" w:color="auto"/>
            <w:left w:val="none" w:sz="0" w:space="0" w:color="auto"/>
            <w:bottom w:val="none" w:sz="0" w:space="0" w:color="auto"/>
            <w:right w:val="none" w:sz="0" w:space="0" w:color="auto"/>
          </w:divBdr>
        </w:div>
        <w:div w:id="867138669">
          <w:marLeft w:val="0"/>
          <w:marRight w:val="0"/>
          <w:marTop w:val="0"/>
          <w:marBottom w:val="0"/>
          <w:divBdr>
            <w:top w:val="none" w:sz="0" w:space="0" w:color="auto"/>
            <w:left w:val="none" w:sz="0" w:space="0" w:color="auto"/>
            <w:bottom w:val="none" w:sz="0" w:space="0" w:color="auto"/>
            <w:right w:val="none" w:sz="0" w:space="0" w:color="auto"/>
          </w:divBdr>
        </w:div>
        <w:div w:id="299502160">
          <w:marLeft w:val="0"/>
          <w:marRight w:val="0"/>
          <w:marTop w:val="0"/>
          <w:marBottom w:val="0"/>
          <w:divBdr>
            <w:top w:val="none" w:sz="0" w:space="0" w:color="auto"/>
            <w:left w:val="none" w:sz="0" w:space="0" w:color="auto"/>
            <w:bottom w:val="none" w:sz="0" w:space="0" w:color="auto"/>
            <w:right w:val="none" w:sz="0" w:space="0" w:color="auto"/>
          </w:divBdr>
        </w:div>
        <w:div w:id="410470866">
          <w:marLeft w:val="0"/>
          <w:marRight w:val="0"/>
          <w:marTop w:val="0"/>
          <w:marBottom w:val="0"/>
          <w:divBdr>
            <w:top w:val="none" w:sz="0" w:space="0" w:color="auto"/>
            <w:left w:val="none" w:sz="0" w:space="0" w:color="auto"/>
            <w:bottom w:val="none" w:sz="0" w:space="0" w:color="auto"/>
            <w:right w:val="none" w:sz="0" w:space="0" w:color="auto"/>
          </w:divBdr>
        </w:div>
        <w:div w:id="538737490">
          <w:marLeft w:val="0"/>
          <w:marRight w:val="0"/>
          <w:marTop w:val="0"/>
          <w:marBottom w:val="0"/>
          <w:divBdr>
            <w:top w:val="none" w:sz="0" w:space="0" w:color="auto"/>
            <w:left w:val="none" w:sz="0" w:space="0" w:color="auto"/>
            <w:bottom w:val="none" w:sz="0" w:space="0" w:color="auto"/>
            <w:right w:val="none" w:sz="0" w:space="0" w:color="auto"/>
          </w:divBdr>
        </w:div>
        <w:div w:id="396514038">
          <w:marLeft w:val="0"/>
          <w:marRight w:val="0"/>
          <w:marTop w:val="0"/>
          <w:marBottom w:val="0"/>
          <w:divBdr>
            <w:top w:val="none" w:sz="0" w:space="0" w:color="auto"/>
            <w:left w:val="none" w:sz="0" w:space="0" w:color="auto"/>
            <w:bottom w:val="none" w:sz="0" w:space="0" w:color="auto"/>
            <w:right w:val="none" w:sz="0" w:space="0" w:color="auto"/>
          </w:divBdr>
        </w:div>
        <w:div w:id="1470780592">
          <w:marLeft w:val="0"/>
          <w:marRight w:val="0"/>
          <w:marTop w:val="0"/>
          <w:marBottom w:val="0"/>
          <w:divBdr>
            <w:top w:val="none" w:sz="0" w:space="0" w:color="auto"/>
            <w:left w:val="none" w:sz="0" w:space="0" w:color="auto"/>
            <w:bottom w:val="none" w:sz="0" w:space="0" w:color="auto"/>
            <w:right w:val="none" w:sz="0" w:space="0" w:color="auto"/>
          </w:divBdr>
        </w:div>
        <w:div w:id="562569088">
          <w:marLeft w:val="0"/>
          <w:marRight w:val="0"/>
          <w:marTop w:val="0"/>
          <w:marBottom w:val="0"/>
          <w:divBdr>
            <w:top w:val="none" w:sz="0" w:space="0" w:color="auto"/>
            <w:left w:val="none" w:sz="0" w:space="0" w:color="auto"/>
            <w:bottom w:val="none" w:sz="0" w:space="0" w:color="auto"/>
            <w:right w:val="none" w:sz="0" w:space="0" w:color="auto"/>
          </w:divBdr>
          <w:divsChild>
            <w:div w:id="1936546653">
              <w:marLeft w:val="-75"/>
              <w:marRight w:val="0"/>
              <w:marTop w:val="30"/>
              <w:marBottom w:val="30"/>
              <w:divBdr>
                <w:top w:val="none" w:sz="0" w:space="0" w:color="auto"/>
                <w:left w:val="none" w:sz="0" w:space="0" w:color="auto"/>
                <w:bottom w:val="none" w:sz="0" w:space="0" w:color="auto"/>
                <w:right w:val="none" w:sz="0" w:space="0" w:color="auto"/>
              </w:divBdr>
              <w:divsChild>
                <w:div w:id="1162965059">
                  <w:marLeft w:val="0"/>
                  <w:marRight w:val="0"/>
                  <w:marTop w:val="0"/>
                  <w:marBottom w:val="0"/>
                  <w:divBdr>
                    <w:top w:val="none" w:sz="0" w:space="0" w:color="auto"/>
                    <w:left w:val="none" w:sz="0" w:space="0" w:color="auto"/>
                    <w:bottom w:val="none" w:sz="0" w:space="0" w:color="auto"/>
                    <w:right w:val="none" w:sz="0" w:space="0" w:color="auto"/>
                  </w:divBdr>
                  <w:divsChild>
                    <w:div w:id="2059741569">
                      <w:marLeft w:val="0"/>
                      <w:marRight w:val="0"/>
                      <w:marTop w:val="0"/>
                      <w:marBottom w:val="0"/>
                      <w:divBdr>
                        <w:top w:val="none" w:sz="0" w:space="0" w:color="auto"/>
                        <w:left w:val="none" w:sz="0" w:space="0" w:color="auto"/>
                        <w:bottom w:val="none" w:sz="0" w:space="0" w:color="auto"/>
                        <w:right w:val="none" w:sz="0" w:space="0" w:color="auto"/>
                      </w:divBdr>
                    </w:div>
                  </w:divsChild>
                </w:div>
                <w:div w:id="1755783065">
                  <w:marLeft w:val="0"/>
                  <w:marRight w:val="0"/>
                  <w:marTop w:val="0"/>
                  <w:marBottom w:val="0"/>
                  <w:divBdr>
                    <w:top w:val="none" w:sz="0" w:space="0" w:color="auto"/>
                    <w:left w:val="none" w:sz="0" w:space="0" w:color="auto"/>
                    <w:bottom w:val="none" w:sz="0" w:space="0" w:color="auto"/>
                    <w:right w:val="none" w:sz="0" w:space="0" w:color="auto"/>
                  </w:divBdr>
                  <w:divsChild>
                    <w:div w:id="1456482036">
                      <w:marLeft w:val="0"/>
                      <w:marRight w:val="0"/>
                      <w:marTop w:val="0"/>
                      <w:marBottom w:val="0"/>
                      <w:divBdr>
                        <w:top w:val="none" w:sz="0" w:space="0" w:color="auto"/>
                        <w:left w:val="none" w:sz="0" w:space="0" w:color="auto"/>
                        <w:bottom w:val="none" w:sz="0" w:space="0" w:color="auto"/>
                        <w:right w:val="none" w:sz="0" w:space="0" w:color="auto"/>
                      </w:divBdr>
                    </w:div>
                  </w:divsChild>
                </w:div>
                <w:div w:id="1104306311">
                  <w:marLeft w:val="0"/>
                  <w:marRight w:val="0"/>
                  <w:marTop w:val="0"/>
                  <w:marBottom w:val="0"/>
                  <w:divBdr>
                    <w:top w:val="none" w:sz="0" w:space="0" w:color="auto"/>
                    <w:left w:val="none" w:sz="0" w:space="0" w:color="auto"/>
                    <w:bottom w:val="none" w:sz="0" w:space="0" w:color="auto"/>
                    <w:right w:val="none" w:sz="0" w:space="0" w:color="auto"/>
                  </w:divBdr>
                  <w:divsChild>
                    <w:div w:id="1175805200">
                      <w:marLeft w:val="0"/>
                      <w:marRight w:val="0"/>
                      <w:marTop w:val="0"/>
                      <w:marBottom w:val="0"/>
                      <w:divBdr>
                        <w:top w:val="none" w:sz="0" w:space="0" w:color="auto"/>
                        <w:left w:val="none" w:sz="0" w:space="0" w:color="auto"/>
                        <w:bottom w:val="none" w:sz="0" w:space="0" w:color="auto"/>
                        <w:right w:val="none" w:sz="0" w:space="0" w:color="auto"/>
                      </w:divBdr>
                    </w:div>
                  </w:divsChild>
                </w:div>
                <w:div w:id="777913776">
                  <w:marLeft w:val="0"/>
                  <w:marRight w:val="0"/>
                  <w:marTop w:val="0"/>
                  <w:marBottom w:val="0"/>
                  <w:divBdr>
                    <w:top w:val="none" w:sz="0" w:space="0" w:color="auto"/>
                    <w:left w:val="none" w:sz="0" w:space="0" w:color="auto"/>
                    <w:bottom w:val="none" w:sz="0" w:space="0" w:color="auto"/>
                    <w:right w:val="none" w:sz="0" w:space="0" w:color="auto"/>
                  </w:divBdr>
                  <w:divsChild>
                    <w:div w:id="13220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088">
          <w:marLeft w:val="0"/>
          <w:marRight w:val="0"/>
          <w:marTop w:val="0"/>
          <w:marBottom w:val="0"/>
          <w:divBdr>
            <w:top w:val="none" w:sz="0" w:space="0" w:color="auto"/>
            <w:left w:val="none" w:sz="0" w:space="0" w:color="auto"/>
            <w:bottom w:val="none" w:sz="0" w:space="0" w:color="auto"/>
            <w:right w:val="none" w:sz="0" w:space="0" w:color="auto"/>
          </w:divBdr>
        </w:div>
        <w:div w:id="430394384">
          <w:marLeft w:val="0"/>
          <w:marRight w:val="0"/>
          <w:marTop w:val="0"/>
          <w:marBottom w:val="0"/>
          <w:divBdr>
            <w:top w:val="none" w:sz="0" w:space="0" w:color="auto"/>
            <w:left w:val="none" w:sz="0" w:space="0" w:color="auto"/>
            <w:bottom w:val="none" w:sz="0" w:space="0" w:color="auto"/>
            <w:right w:val="none" w:sz="0" w:space="0" w:color="auto"/>
          </w:divBdr>
        </w:div>
        <w:div w:id="736323751">
          <w:marLeft w:val="0"/>
          <w:marRight w:val="0"/>
          <w:marTop w:val="0"/>
          <w:marBottom w:val="0"/>
          <w:divBdr>
            <w:top w:val="none" w:sz="0" w:space="0" w:color="auto"/>
            <w:left w:val="none" w:sz="0" w:space="0" w:color="auto"/>
            <w:bottom w:val="none" w:sz="0" w:space="0" w:color="auto"/>
            <w:right w:val="none" w:sz="0" w:space="0" w:color="auto"/>
          </w:divBdr>
        </w:div>
        <w:div w:id="1879202716">
          <w:marLeft w:val="0"/>
          <w:marRight w:val="0"/>
          <w:marTop w:val="0"/>
          <w:marBottom w:val="0"/>
          <w:divBdr>
            <w:top w:val="none" w:sz="0" w:space="0" w:color="auto"/>
            <w:left w:val="none" w:sz="0" w:space="0" w:color="auto"/>
            <w:bottom w:val="none" w:sz="0" w:space="0" w:color="auto"/>
            <w:right w:val="none" w:sz="0" w:space="0" w:color="auto"/>
          </w:divBdr>
        </w:div>
        <w:div w:id="1429350445">
          <w:marLeft w:val="0"/>
          <w:marRight w:val="0"/>
          <w:marTop w:val="0"/>
          <w:marBottom w:val="0"/>
          <w:divBdr>
            <w:top w:val="none" w:sz="0" w:space="0" w:color="auto"/>
            <w:left w:val="none" w:sz="0" w:space="0" w:color="auto"/>
            <w:bottom w:val="none" w:sz="0" w:space="0" w:color="auto"/>
            <w:right w:val="none" w:sz="0" w:space="0" w:color="auto"/>
          </w:divBdr>
          <w:divsChild>
            <w:div w:id="1750157219">
              <w:marLeft w:val="-75"/>
              <w:marRight w:val="0"/>
              <w:marTop w:val="30"/>
              <w:marBottom w:val="30"/>
              <w:divBdr>
                <w:top w:val="none" w:sz="0" w:space="0" w:color="auto"/>
                <w:left w:val="none" w:sz="0" w:space="0" w:color="auto"/>
                <w:bottom w:val="none" w:sz="0" w:space="0" w:color="auto"/>
                <w:right w:val="none" w:sz="0" w:space="0" w:color="auto"/>
              </w:divBdr>
              <w:divsChild>
                <w:div w:id="624888600">
                  <w:marLeft w:val="0"/>
                  <w:marRight w:val="0"/>
                  <w:marTop w:val="0"/>
                  <w:marBottom w:val="0"/>
                  <w:divBdr>
                    <w:top w:val="none" w:sz="0" w:space="0" w:color="auto"/>
                    <w:left w:val="none" w:sz="0" w:space="0" w:color="auto"/>
                    <w:bottom w:val="none" w:sz="0" w:space="0" w:color="auto"/>
                    <w:right w:val="none" w:sz="0" w:space="0" w:color="auto"/>
                  </w:divBdr>
                  <w:divsChild>
                    <w:div w:id="233636051">
                      <w:marLeft w:val="0"/>
                      <w:marRight w:val="0"/>
                      <w:marTop w:val="0"/>
                      <w:marBottom w:val="0"/>
                      <w:divBdr>
                        <w:top w:val="none" w:sz="0" w:space="0" w:color="auto"/>
                        <w:left w:val="none" w:sz="0" w:space="0" w:color="auto"/>
                        <w:bottom w:val="none" w:sz="0" w:space="0" w:color="auto"/>
                        <w:right w:val="none" w:sz="0" w:space="0" w:color="auto"/>
                      </w:divBdr>
                    </w:div>
                  </w:divsChild>
                </w:div>
                <w:div w:id="974800224">
                  <w:marLeft w:val="0"/>
                  <w:marRight w:val="0"/>
                  <w:marTop w:val="0"/>
                  <w:marBottom w:val="0"/>
                  <w:divBdr>
                    <w:top w:val="none" w:sz="0" w:space="0" w:color="auto"/>
                    <w:left w:val="none" w:sz="0" w:space="0" w:color="auto"/>
                    <w:bottom w:val="none" w:sz="0" w:space="0" w:color="auto"/>
                    <w:right w:val="none" w:sz="0" w:space="0" w:color="auto"/>
                  </w:divBdr>
                  <w:divsChild>
                    <w:div w:id="699546973">
                      <w:marLeft w:val="0"/>
                      <w:marRight w:val="0"/>
                      <w:marTop w:val="0"/>
                      <w:marBottom w:val="0"/>
                      <w:divBdr>
                        <w:top w:val="none" w:sz="0" w:space="0" w:color="auto"/>
                        <w:left w:val="none" w:sz="0" w:space="0" w:color="auto"/>
                        <w:bottom w:val="none" w:sz="0" w:space="0" w:color="auto"/>
                        <w:right w:val="none" w:sz="0" w:space="0" w:color="auto"/>
                      </w:divBdr>
                    </w:div>
                  </w:divsChild>
                </w:div>
                <w:div w:id="802696449">
                  <w:marLeft w:val="0"/>
                  <w:marRight w:val="0"/>
                  <w:marTop w:val="0"/>
                  <w:marBottom w:val="0"/>
                  <w:divBdr>
                    <w:top w:val="none" w:sz="0" w:space="0" w:color="auto"/>
                    <w:left w:val="none" w:sz="0" w:space="0" w:color="auto"/>
                    <w:bottom w:val="none" w:sz="0" w:space="0" w:color="auto"/>
                    <w:right w:val="none" w:sz="0" w:space="0" w:color="auto"/>
                  </w:divBdr>
                  <w:divsChild>
                    <w:div w:id="179588359">
                      <w:marLeft w:val="0"/>
                      <w:marRight w:val="0"/>
                      <w:marTop w:val="0"/>
                      <w:marBottom w:val="0"/>
                      <w:divBdr>
                        <w:top w:val="none" w:sz="0" w:space="0" w:color="auto"/>
                        <w:left w:val="none" w:sz="0" w:space="0" w:color="auto"/>
                        <w:bottom w:val="none" w:sz="0" w:space="0" w:color="auto"/>
                        <w:right w:val="none" w:sz="0" w:space="0" w:color="auto"/>
                      </w:divBdr>
                    </w:div>
                  </w:divsChild>
                </w:div>
                <w:div w:id="1532763975">
                  <w:marLeft w:val="0"/>
                  <w:marRight w:val="0"/>
                  <w:marTop w:val="0"/>
                  <w:marBottom w:val="0"/>
                  <w:divBdr>
                    <w:top w:val="none" w:sz="0" w:space="0" w:color="auto"/>
                    <w:left w:val="none" w:sz="0" w:space="0" w:color="auto"/>
                    <w:bottom w:val="none" w:sz="0" w:space="0" w:color="auto"/>
                    <w:right w:val="none" w:sz="0" w:space="0" w:color="auto"/>
                  </w:divBdr>
                  <w:divsChild>
                    <w:div w:id="195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2418">
          <w:marLeft w:val="0"/>
          <w:marRight w:val="0"/>
          <w:marTop w:val="0"/>
          <w:marBottom w:val="0"/>
          <w:divBdr>
            <w:top w:val="none" w:sz="0" w:space="0" w:color="auto"/>
            <w:left w:val="none" w:sz="0" w:space="0" w:color="auto"/>
            <w:bottom w:val="none" w:sz="0" w:space="0" w:color="auto"/>
            <w:right w:val="none" w:sz="0" w:space="0" w:color="auto"/>
          </w:divBdr>
        </w:div>
        <w:div w:id="2035225318">
          <w:marLeft w:val="0"/>
          <w:marRight w:val="0"/>
          <w:marTop w:val="0"/>
          <w:marBottom w:val="0"/>
          <w:divBdr>
            <w:top w:val="none" w:sz="0" w:space="0" w:color="auto"/>
            <w:left w:val="none" w:sz="0" w:space="0" w:color="auto"/>
            <w:bottom w:val="none" w:sz="0" w:space="0" w:color="auto"/>
            <w:right w:val="none" w:sz="0" w:space="0" w:color="auto"/>
          </w:divBdr>
        </w:div>
        <w:div w:id="223639564">
          <w:marLeft w:val="0"/>
          <w:marRight w:val="0"/>
          <w:marTop w:val="0"/>
          <w:marBottom w:val="0"/>
          <w:divBdr>
            <w:top w:val="none" w:sz="0" w:space="0" w:color="auto"/>
            <w:left w:val="none" w:sz="0" w:space="0" w:color="auto"/>
            <w:bottom w:val="none" w:sz="0" w:space="0" w:color="auto"/>
            <w:right w:val="none" w:sz="0" w:space="0" w:color="auto"/>
          </w:divBdr>
        </w:div>
        <w:div w:id="1078093496">
          <w:marLeft w:val="0"/>
          <w:marRight w:val="0"/>
          <w:marTop w:val="0"/>
          <w:marBottom w:val="0"/>
          <w:divBdr>
            <w:top w:val="none" w:sz="0" w:space="0" w:color="auto"/>
            <w:left w:val="none" w:sz="0" w:space="0" w:color="auto"/>
            <w:bottom w:val="none" w:sz="0" w:space="0" w:color="auto"/>
            <w:right w:val="none" w:sz="0" w:space="0" w:color="auto"/>
          </w:divBdr>
          <w:divsChild>
            <w:div w:id="1476141230">
              <w:marLeft w:val="-75"/>
              <w:marRight w:val="0"/>
              <w:marTop w:val="30"/>
              <w:marBottom w:val="30"/>
              <w:divBdr>
                <w:top w:val="none" w:sz="0" w:space="0" w:color="auto"/>
                <w:left w:val="none" w:sz="0" w:space="0" w:color="auto"/>
                <w:bottom w:val="none" w:sz="0" w:space="0" w:color="auto"/>
                <w:right w:val="none" w:sz="0" w:space="0" w:color="auto"/>
              </w:divBdr>
              <w:divsChild>
                <w:div w:id="7488630">
                  <w:marLeft w:val="0"/>
                  <w:marRight w:val="0"/>
                  <w:marTop w:val="0"/>
                  <w:marBottom w:val="0"/>
                  <w:divBdr>
                    <w:top w:val="none" w:sz="0" w:space="0" w:color="auto"/>
                    <w:left w:val="none" w:sz="0" w:space="0" w:color="auto"/>
                    <w:bottom w:val="none" w:sz="0" w:space="0" w:color="auto"/>
                    <w:right w:val="none" w:sz="0" w:space="0" w:color="auto"/>
                  </w:divBdr>
                  <w:divsChild>
                    <w:div w:id="69930659">
                      <w:marLeft w:val="0"/>
                      <w:marRight w:val="0"/>
                      <w:marTop w:val="0"/>
                      <w:marBottom w:val="0"/>
                      <w:divBdr>
                        <w:top w:val="none" w:sz="0" w:space="0" w:color="auto"/>
                        <w:left w:val="none" w:sz="0" w:space="0" w:color="auto"/>
                        <w:bottom w:val="none" w:sz="0" w:space="0" w:color="auto"/>
                        <w:right w:val="none" w:sz="0" w:space="0" w:color="auto"/>
                      </w:divBdr>
                    </w:div>
                  </w:divsChild>
                </w:div>
                <w:div w:id="1397390136">
                  <w:marLeft w:val="0"/>
                  <w:marRight w:val="0"/>
                  <w:marTop w:val="0"/>
                  <w:marBottom w:val="0"/>
                  <w:divBdr>
                    <w:top w:val="none" w:sz="0" w:space="0" w:color="auto"/>
                    <w:left w:val="none" w:sz="0" w:space="0" w:color="auto"/>
                    <w:bottom w:val="none" w:sz="0" w:space="0" w:color="auto"/>
                    <w:right w:val="none" w:sz="0" w:space="0" w:color="auto"/>
                  </w:divBdr>
                  <w:divsChild>
                    <w:div w:id="1846363453">
                      <w:marLeft w:val="0"/>
                      <w:marRight w:val="0"/>
                      <w:marTop w:val="0"/>
                      <w:marBottom w:val="0"/>
                      <w:divBdr>
                        <w:top w:val="none" w:sz="0" w:space="0" w:color="auto"/>
                        <w:left w:val="none" w:sz="0" w:space="0" w:color="auto"/>
                        <w:bottom w:val="none" w:sz="0" w:space="0" w:color="auto"/>
                        <w:right w:val="none" w:sz="0" w:space="0" w:color="auto"/>
                      </w:divBdr>
                    </w:div>
                  </w:divsChild>
                </w:div>
                <w:div w:id="790130216">
                  <w:marLeft w:val="0"/>
                  <w:marRight w:val="0"/>
                  <w:marTop w:val="0"/>
                  <w:marBottom w:val="0"/>
                  <w:divBdr>
                    <w:top w:val="none" w:sz="0" w:space="0" w:color="auto"/>
                    <w:left w:val="none" w:sz="0" w:space="0" w:color="auto"/>
                    <w:bottom w:val="none" w:sz="0" w:space="0" w:color="auto"/>
                    <w:right w:val="none" w:sz="0" w:space="0" w:color="auto"/>
                  </w:divBdr>
                  <w:divsChild>
                    <w:div w:id="1091121530">
                      <w:marLeft w:val="0"/>
                      <w:marRight w:val="0"/>
                      <w:marTop w:val="0"/>
                      <w:marBottom w:val="0"/>
                      <w:divBdr>
                        <w:top w:val="none" w:sz="0" w:space="0" w:color="auto"/>
                        <w:left w:val="none" w:sz="0" w:space="0" w:color="auto"/>
                        <w:bottom w:val="none" w:sz="0" w:space="0" w:color="auto"/>
                        <w:right w:val="none" w:sz="0" w:space="0" w:color="auto"/>
                      </w:divBdr>
                    </w:div>
                  </w:divsChild>
                </w:div>
                <w:div w:id="480194389">
                  <w:marLeft w:val="0"/>
                  <w:marRight w:val="0"/>
                  <w:marTop w:val="0"/>
                  <w:marBottom w:val="0"/>
                  <w:divBdr>
                    <w:top w:val="none" w:sz="0" w:space="0" w:color="auto"/>
                    <w:left w:val="none" w:sz="0" w:space="0" w:color="auto"/>
                    <w:bottom w:val="none" w:sz="0" w:space="0" w:color="auto"/>
                    <w:right w:val="none" w:sz="0" w:space="0" w:color="auto"/>
                  </w:divBdr>
                  <w:divsChild>
                    <w:div w:id="6580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5298">
          <w:marLeft w:val="0"/>
          <w:marRight w:val="0"/>
          <w:marTop w:val="0"/>
          <w:marBottom w:val="0"/>
          <w:divBdr>
            <w:top w:val="none" w:sz="0" w:space="0" w:color="auto"/>
            <w:left w:val="none" w:sz="0" w:space="0" w:color="auto"/>
            <w:bottom w:val="none" w:sz="0" w:space="0" w:color="auto"/>
            <w:right w:val="none" w:sz="0" w:space="0" w:color="auto"/>
          </w:divBdr>
        </w:div>
        <w:div w:id="432823455">
          <w:marLeft w:val="0"/>
          <w:marRight w:val="0"/>
          <w:marTop w:val="0"/>
          <w:marBottom w:val="0"/>
          <w:divBdr>
            <w:top w:val="none" w:sz="0" w:space="0" w:color="auto"/>
            <w:left w:val="none" w:sz="0" w:space="0" w:color="auto"/>
            <w:bottom w:val="none" w:sz="0" w:space="0" w:color="auto"/>
            <w:right w:val="none" w:sz="0" w:space="0" w:color="auto"/>
          </w:divBdr>
        </w:div>
        <w:div w:id="1906837410">
          <w:marLeft w:val="0"/>
          <w:marRight w:val="0"/>
          <w:marTop w:val="0"/>
          <w:marBottom w:val="0"/>
          <w:divBdr>
            <w:top w:val="none" w:sz="0" w:space="0" w:color="auto"/>
            <w:left w:val="none" w:sz="0" w:space="0" w:color="auto"/>
            <w:bottom w:val="none" w:sz="0" w:space="0" w:color="auto"/>
            <w:right w:val="none" w:sz="0" w:space="0" w:color="auto"/>
          </w:divBdr>
        </w:div>
        <w:div w:id="1484657546">
          <w:marLeft w:val="0"/>
          <w:marRight w:val="0"/>
          <w:marTop w:val="0"/>
          <w:marBottom w:val="0"/>
          <w:divBdr>
            <w:top w:val="none" w:sz="0" w:space="0" w:color="auto"/>
            <w:left w:val="none" w:sz="0" w:space="0" w:color="auto"/>
            <w:bottom w:val="none" w:sz="0" w:space="0" w:color="auto"/>
            <w:right w:val="none" w:sz="0" w:space="0" w:color="auto"/>
          </w:divBdr>
        </w:div>
        <w:div w:id="662706445">
          <w:marLeft w:val="0"/>
          <w:marRight w:val="0"/>
          <w:marTop w:val="0"/>
          <w:marBottom w:val="0"/>
          <w:divBdr>
            <w:top w:val="none" w:sz="0" w:space="0" w:color="auto"/>
            <w:left w:val="none" w:sz="0" w:space="0" w:color="auto"/>
            <w:bottom w:val="none" w:sz="0" w:space="0" w:color="auto"/>
            <w:right w:val="none" w:sz="0" w:space="0" w:color="auto"/>
          </w:divBdr>
          <w:divsChild>
            <w:div w:id="143856999">
              <w:marLeft w:val="-75"/>
              <w:marRight w:val="0"/>
              <w:marTop w:val="30"/>
              <w:marBottom w:val="30"/>
              <w:divBdr>
                <w:top w:val="none" w:sz="0" w:space="0" w:color="auto"/>
                <w:left w:val="none" w:sz="0" w:space="0" w:color="auto"/>
                <w:bottom w:val="none" w:sz="0" w:space="0" w:color="auto"/>
                <w:right w:val="none" w:sz="0" w:space="0" w:color="auto"/>
              </w:divBdr>
              <w:divsChild>
                <w:div w:id="643464173">
                  <w:marLeft w:val="0"/>
                  <w:marRight w:val="0"/>
                  <w:marTop w:val="0"/>
                  <w:marBottom w:val="0"/>
                  <w:divBdr>
                    <w:top w:val="none" w:sz="0" w:space="0" w:color="auto"/>
                    <w:left w:val="none" w:sz="0" w:space="0" w:color="auto"/>
                    <w:bottom w:val="none" w:sz="0" w:space="0" w:color="auto"/>
                    <w:right w:val="none" w:sz="0" w:space="0" w:color="auto"/>
                  </w:divBdr>
                  <w:divsChild>
                    <w:div w:id="844711702">
                      <w:marLeft w:val="0"/>
                      <w:marRight w:val="0"/>
                      <w:marTop w:val="0"/>
                      <w:marBottom w:val="0"/>
                      <w:divBdr>
                        <w:top w:val="none" w:sz="0" w:space="0" w:color="auto"/>
                        <w:left w:val="none" w:sz="0" w:space="0" w:color="auto"/>
                        <w:bottom w:val="none" w:sz="0" w:space="0" w:color="auto"/>
                        <w:right w:val="none" w:sz="0" w:space="0" w:color="auto"/>
                      </w:divBdr>
                    </w:div>
                  </w:divsChild>
                </w:div>
                <w:div w:id="22941611">
                  <w:marLeft w:val="0"/>
                  <w:marRight w:val="0"/>
                  <w:marTop w:val="0"/>
                  <w:marBottom w:val="0"/>
                  <w:divBdr>
                    <w:top w:val="none" w:sz="0" w:space="0" w:color="auto"/>
                    <w:left w:val="none" w:sz="0" w:space="0" w:color="auto"/>
                    <w:bottom w:val="none" w:sz="0" w:space="0" w:color="auto"/>
                    <w:right w:val="none" w:sz="0" w:space="0" w:color="auto"/>
                  </w:divBdr>
                  <w:divsChild>
                    <w:div w:id="1645040522">
                      <w:marLeft w:val="0"/>
                      <w:marRight w:val="0"/>
                      <w:marTop w:val="0"/>
                      <w:marBottom w:val="0"/>
                      <w:divBdr>
                        <w:top w:val="none" w:sz="0" w:space="0" w:color="auto"/>
                        <w:left w:val="none" w:sz="0" w:space="0" w:color="auto"/>
                        <w:bottom w:val="none" w:sz="0" w:space="0" w:color="auto"/>
                        <w:right w:val="none" w:sz="0" w:space="0" w:color="auto"/>
                      </w:divBdr>
                    </w:div>
                  </w:divsChild>
                </w:div>
                <w:div w:id="594898135">
                  <w:marLeft w:val="0"/>
                  <w:marRight w:val="0"/>
                  <w:marTop w:val="0"/>
                  <w:marBottom w:val="0"/>
                  <w:divBdr>
                    <w:top w:val="none" w:sz="0" w:space="0" w:color="auto"/>
                    <w:left w:val="none" w:sz="0" w:space="0" w:color="auto"/>
                    <w:bottom w:val="none" w:sz="0" w:space="0" w:color="auto"/>
                    <w:right w:val="none" w:sz="0" w:space="0" w:color="auto"/>
                  </w:divBdr>
                  <w:divsChild>
                    <w:div w:id="625550439">
                      <w:marLeft w:val="0"/>
                      <w:marRight w:val="0"/>
                      <w:marTop w:val="0"/>
                      <w:marBottom w:val="0"/>
                      <w:divBdr>
                        <w:top w:val="none" w:sz="0" w:space="0" w:color="auto"/>
                        <w:left w:val="none" w:sz="0" w:space="0" w:color="auto"/>
                        <w:bottom w:val="none" w:sz="0" w:space="0" w:color="auto"/>
                        <w:right w:val="none" w:sz="0" w:space="0" w:color="auto"/>
                      </w:divBdr>
                    </w:div>
                  </w:divsChild>
                </w:div>
                <w:div w:id="92824333">
                  <w:marLeft w:val="0"/>
                  <w:marRight w:val="0"/>
                  <w:marTop w:val="0"/>
                  <w:marBottom w:val="0"/>
                  <w:divBdr>
                    <w:top w:val="none" w:sz="0" w:space="0" w:color="auto"/>
                    <w:left w:val="none" w:sz="0" w:space="0" w:color="auto"/>
                    <w:bottom w:val="none" w:sz="0" w:space="0" w:color="auto"/>
                    <w:right w:val="none" w:sz="0" w:space="0" w:color="auto"/>
                  </w:divBdr>
                  <w:divsChild>
                    <w:div w:id="339041370">
                      <w:marLeft w:val="0"/>
                      <w:marRight w:val="0"/>
                      <w:marTop w:val="0"/>
                      <w:marBottom w:val="0"/>
                      <w:divBdr>
                        <w:top w:val="none" w:sz="0" w:space="0" w:color="auto"/>
                        <w:left w:val="none" w:sz="0" w:space="0" w:color="auto"/>
                        <w:bottom w:val="none" w:sz="0" w:space="0" w:color="auto"/>
                        <w:right w:val="none" w:sz="0" w:space="0" w:color="auto"/>
                      </w:divBdr>
                    </w:div>
                  </w:divsChild>
                </w:div>
                <w:div w:id="1193960654">
                  <w:marLeft w:val="0"/>
                  <w:marRight w:val="0"/>
                  <w:marTop w:val="0"/>
                  <w:marBottom w:val="0"/>
                  <w:divBdr>
                    <w:top w:val="none" w:sz="0" w:space="0" w:color="auto"/>
                    <w:left w:val="none" w:sz="0" w:space="0" w:color="auto"/>
                    <w:bottom w:val="none" w:sz="0" w:space="0" w:color="auto"/>
                    <w:right w:val="none" w:sz="0" w:space="0" w:color="auto"/>
                  </w:divBdr>
                  <w:divsChild>
                    <w:div w:id="393158877">
                      <w:marLeft w:val="0"/>
                      <w:marRight w:val="0"/>
                      <w:marTop w:val="0"/>
                      <w:marBottom w:val="0"/>
                      <w:divBdr>
                        <w:top w:val="none" w:sz="0" w:space="0" w:color="auto"/>
                        <w:left w:val="none" w:sz="0" w:space="0" w:color="auto"/>
                        <w:bottom w:val="none" w:sz="0" w:space="0" w:color="auto"/>
                        <w:right w:val="none" w:sz="0" w:space="0" w:color="auto"/>
                      </w:divBdr>
                    </w:div>
                  </w:divsChild>
                </w:div>
                <w:div w:id="1451239069">
                  <w:marLeft w:val="0"/>
                  <w:marRight w:val="0"/>
                  <w:marTop w:val="0"/>
                  <w:marBottom w:val="0"/>
                  <w:divBdr>
                    <w:top w:val="none" w:sz="0" w:space="0" w:color="auto"/>
                    <w:left w:val="none" w:sz="0" w:space="0" w:color="auto"/>
                    <w:bottom w:val="none" w:sz="0" w:space="0" w:color="auto"/>
                    <w:right w:val="none" w:sz="0" w:space="0" w:color="auto"/>
                  </w:divBdr>
                  <w:divsChild>
                    <w:div w:id="1790053793">
                      <w:marLeft w:val="0"/>
                      <w:marRight w:val="0"/>
                      <w:marTop w:val="0"/>
                      <w:marBottom w:val="0"/>
                      <w:divBdr>
                        <w:top w:val="none" w:sz="0" w:space="0" w:color="auto"/>
                        <w:left w:val="none" w:sz="0" w:space="0" w:color="auto"/>
                        <w:bottom w:val="none" w:sz="0" w:space="0" w:color="auto"/>
                        <w:right w:val="none" w:sz="0" w:space="0" w:color="auto"/>
                      </w:divBdr>
                    </w:div>
                  </w:divsChild>
                </w:div>
                <w:div w:id="338892654">
                  <w:marLeft w:val="0"/>
                  <w:marRight w:val="0"/>
                  <w:marTop w:val="0"/>
                  <w:marBottom w:val="0"/>
                  <w:divBdr>
                    <w:top w:val="none" w:sz="0" w:space="0" w:color="auto"/>
                    <w:left w:val="none" w:sz="0" w:space="0" w:color="auto"/>
                    <w:bottom w:val="none" w:sz="0" w:space="0" w:color="auto"/>
                    <w:right w:val="none" w:sz="0" w:space="0" w:color="auto"/>
                  </w:divBdr>
                  <w:divsChild>
                    <w:div w:id="1715889993">
                      <w:marLeft w:val="0"/>
                      <w:marRight w:val="0"/>
                      <w:marTop w:val="0"/>
                      <w:marBottom w:val="0"/>
                      <w:divBdr>
                        <w:top w:val="none" w:sz="0" w:space="0" w:color="auto"/>
                        <w:left w:val="none" w:sz="0" w:space="0" w:color="auto"/>
                        <w:bottom w:val="none" w:sz="0" w:space="0" w:color="auto"/>
                        <w:right w:val="none" w:sz="0" w:space="0" w:color="auto"/>
                      </w:divBdr>
                    </w:div>
                  </w:divsChild>
                </w:div>
                <w:div w:id="732898675">
                  <w:marLeft w:val="0"/>
                  <w:marRight w:val="0"/>
                  <w:marTop w:val="0"/>
                  <w:marBottom w:val="0"/>
                  <w:divBdr>
                    <w:top w:val="none" w:sz="0" w:space="0" w:color="auto"/>
                    <w:left w:val="none" w:sz="0" w:space="0" w:color="auto"/>
                    <w:bottom w:val="none" w:sz="0" w:space="0" w:color="auto"/>
                    <w:right w:val="none" w:sz="0" w:space="0" w:color="auto"/>
                  </w:divBdr>
                  <w:divsChild>
                    <w:div w:id="2022312418">
                      <w:marLeft w:val="0"/>
                      <w:marRight w:val="0"/>
                      <w:marTop w:val="0"/>
                      <w:marBottom w:val="0"/>
                      <w:divBdr>
                        <w:top w:val="none" w:sz="0" w:space="0" w:color="auto"/>
                        <w:left w:val="none" w:sz="0" w:space="0" w:color="auto"/>
                        <w:bottom w:val="none" w:sz="0" w:space="0" w:color="auto"/>
                        <w:right w:val="none" w:sz="0" w:space="0" w:color="auto"/>
                      </w:divBdr>
                    </w:div>
                  </w:divsChild>
                </w:div>
                <w:div w:id="1181890665">
                  <w:marLeft w:val="0"/>
                  <w:marRight w:val="0"/>
                  <w:marTop w:val="0"/>
                  <w:marBottom w:val="0"/>
                  <w:divBdr>
                    <w:top w:val="none" w:sz="0" w:space="0" w:color="auto"/>
                    <w:left w:val="none" w:sz="0" w:space="0" w:color="auto"/>
                    <w:bottom w:val="none" w:sz="0" w:space="0" w:color="auto"/>
                    <w:right w:val="none" w:sz="0" w:space="0" w:color="auto"/>
                  </w:divBdr>
                  <w:divsChild>
                    <w:div w:id="804199261">
                      <w:marLeft w:val="0"/>
                      <w:marRight w:val="0"/>
                      <w:marTop w:val="0"/>
                      <w:marBottom w:val="0"/>
                      <w:divBdr>
                        <w:top w:val="none" w:sz="0" w:space="0" w:color="auto"/>
                        <w:left w:val="none" w:sz="0" w:space="0" w:color="auto"/>
                        <w:bottom w:val="none" w:sz="0" w:space="0" w:color="auto"/>
                        <w:right w:val="none" w:sz="0" w:space="0" w:color="auto"/>
                      </w:divBdr>
                    </w:div>
                  </w:divsChild>
                </w:div>
                <w:div w:id="1124925867">
                  <w:marLeft w:val="0"/>
                  <w:marRight w:val="0"/>
                  <w:marTop w:val="0"/>
                  <w:marBottom w:val="0"/>
                  <w:divBdr>
                    <w:top w:val="none" w:sz="0" w:space="0" w:color="auto"/>
                    <w:left w:val="none" w:sz="0" w:space="0" w:color="auto"/>
                    <w:bottom w:val="none" w:sz="0" w:space="0" w:color="auto"/>
                    <w:right w:val="none" w:sz="0" w:space="0" w:color="auto"/>
                  </w:divBdr>
                  <w:divsChild>
                    <w:div w:id="9760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6251">
          <w:marLeft w:val="0"/>
          <w:marRight w:val="0"/>
          <w:marTop w:val="0"/>
          <w:marBottom w:val="0"/>
          <w:divBdr>
            <w:top w:val="none" w:sz="0" w:space="0" w:color="auto"/>
            <w:left w:val="none" w:sz="0" w:space="0" w:color="auto"/>
            <w:bottom w:val="none" w:sz="0" w:space="0" w:color="auto"/>
            <w:right w:val="none" w:sz="0" w:space="0" w:color="auto"/>
          </w:divBdr>
        </w:div>
        <w:div w:id="1573392893">
          <w:marLeft w:val="0"/>
          <w:marRight w:val="0"/>
          <w:marTop w:val="0"/>
          <w:marBottom w:val="0"/>
          <w:divBdr>
            <w:top w:val="none" w:sz="0" w:space="0" w:color="auto"/>
            <w:left w:val="none" w:sz="0" w:space="0" w:color="auto"/>
            <w:bottom w:val="none" w:sz="0" w:space="0" w:color="auto"/>
            <w:right w:val="none" w:sz="0" w:space="0" w:color="auto"/>
          </w:divBdr>
        </w:div>
        <w:div w:id="477067254">
          <w:marLeft w:val="0"/>
          <w:marRight w:val="0"/>
          <w:marTop w:val="0"/>
          <w:marBottom w:val="0"/>
          <w:divBdr>
            <w:top w:val="none" w:sz="0" w:space="0" w:color="auto"/>
            <w:left w:val="none" w:sz="0" w:space="0" w:color="auto"/>
            <w:bottom w:val="none" w:sz="0" w:space="0" w:color="auto"/>
            <w:right w:val="none" w:sz="0" w:space="0" w:color="auto"/>
          </w:divBdr>
        </w:div>
        <w:div w:id="1130827178">
          <w:marLeft w:val="0"/>
          <w:marRight w:val="0"/>
          <w:marTop w:val="0"/>
          <w:marBottom w:val="0"/>
          <w:divBdr>
            <w:top w:val="none" w:sz="0" w:space="0" w:color="auto"/>
            <w:left w:val="none" w:sz="0" w:space="0" w:color="auto"/>
            <w:bottom w:val="none" w:sz="0" w:space="0" w:color="auto"/>
            <w:right w:val="none" w:sz="0" w:space="0" w:color="auto"/>
          </w:divBdr>
        </w:div>
        <w:div w:id="1916668874">
          <w:marLeft w:val="0"/>
          <w:marRight w:val="0"/>
          <w:marTop w:val="0"/>
          <w:marBottom w:val="0"/>
          <w:divBdr>
            <w:top w:val="none" w:sz="0" w:space="0" w:color="auto"/>
            <w:left w:val="none" w:sz="0" w:space="0" w:color="auto"/>
            <w:bottom w:val="none" w:sz="0" w:space="0" w:color="auto"/>
            <w:right w:val="none" w:sz="0" w:space="0" w:color="auto"/>
          </w:divBdr>
          <w:divsChild>
            <w:div w:id="653342727">
              <w:marLeft w:val="-75"/>
              <w:marRight w:val="0"/>
              <w:marTop w:val="30"/>
              <w:marBottom w:val="30"/>
              <w:divBdr>
                <w:top w:val="none" w:sz="0" w:space="0" w:color="auto"/>
                <w:left w:val="none" w:sz="0" w:space="0" w:color="auto"/>
                <w:bottom w:val="none" w:sz="0" w:space="0" w:color="auto"/>
                <w:right w:val="none" w:sz="0" w:space="0" w:color="auto"/>
              </w:divBdr>
              <w:divsChild>
                <w:div w:id="1924140136">
                  <w:marLeft w:val="0"/>
                  <w:marRight w:val="0"/>
                  <w:marTop w:val="0"/>
                  <w:marBottom w:val="0"/>
                  <w:divBdr>
                    <w:top w:val="none" w:sz="0" w:space="0" w:color="auto"/>
                    <w:left w:val="none" w:sz="0" w:space="0" w:color="auto"/>
                    <w:bottom w:val="none" w:sz="0" w:space="0" w:color="auto"/>
                    <w:right w:val="none" w:sz="0" w:space="0" w:color="auto"/>
                  </w:divBdr>
                  <w:divsChild>
                    <w:div w:id="1370957179">
                      <w:marLeft w:val="0"/>
                      <w:marRight w:val="0"/>
                      <w:marTop w:val="0"/>
                      <w:marBottom w:val="0"/>
                      <w:divBdr>
                        <w:top w:val="none" w:sz="0" w:space="0" w:color="auto"/>
                        <w:left w:val="none" w:sz="0" w:space="0" w:color="auto"/>
                        <w:bottom w:val="none" w:sz="0" w:space="0" w:color="auto"/>
                        <w:right w:val="none" w:sz="0" w:space="0" w:color="auto"/>
                      </w:divBdr>
                    </w:div>
                  </w:divsChild>
                </w:div>
                <w:div w:id="170413697">
                  <w:marLeft w:val="0"/>
                  <w:marRight w:val="0"/>
                  <w:marTop w:val="0"/>
                  <w:marBottom w:val="0"/>
                  <w:divBdr>
                    <w:top w:val="none" w:sz="0" w:space="0" w:color="auto"/>
                    <w:left w:val="none" w:sz="0" w:space="0" w:color="auto"/>
                    <w:bottom w:val="none" w:sz="0" w:space="0" w:color="auto"/>
                    <w:right w:val="none" w:sz="0" w:space="0" w:color="auto"/>
                  </w:divBdr>
                  <w:divsChild>
                    <w:div w:id="2050452364">
                      <w:marLeft w:val="0"/>
                      <w:marRight w:val="0"/>
                      <w:marTop w:val="0"/>
                      <w:marBottom w:val="0"/>
                      <w:divBdr>
                        <w:top w:val="none" w:sz="0" w:space="0" w:color="auto"/>
                        <w:left w:val="none" w:sz="0" w:space="0" w:color="auto"/>
                        <w:bottom w:val="none" w:sz="0" w:space="0" w:color="auto"/>
                        <w:right w:val="none" w:sz="0" w:space="0" w:color="auto"/>
                      </w:divBdr>
                    </w:div>
                  </w:divsChild>
                </w:div>
                <w:div w:id="1289357004">
                  <w:marLeft w:val="0"/>
                  <w:marRight w:val="0"/>
                  <w:marTop w:val="0"/>
                  <w:marBottom w:val="0"/>
                  <w:divBdr>
                    <w:top w:val="none" w:sz="0" w:space="0" w:color="auto"/>
                    <w:left w:val="none" w:sz="0" w:space="0" w:color="auto"/>
                    <w:bottom w:val="none" w:sz="0" w:space="0" w:color="auto"/>
                    <w:right w:val="none" w:sz="0" w:space="0" w:color="auto"/>
                  </w:divBdr>
                  <w:divsChild>
                    <w:div w:id="1541892756">
                      <w:marLeft w:val="0"/>
                      <w:marRight w:val="0"/>
                      <w:marTop w:val="0"/>
                      <w:marBottom w:val="0"/>
                      <w:divBdr>
                        <w:top w:val="none" w:sz="0" w:space="0" w:color="auto"/>
                        <w:left w:val="none" w:sz="0" w:space="0" w:color="auto"/>
                        <w:bottom w:val="none" w:sz="0" w:space="0" w:color="auto"/>
                        <w:right w:val="none" w:sz="0" w:space="0" w:color="auto"/>
                      </w:divBdr>
                    </w:div>
                  </w:divsChild>
                </w:div>
                <w:div w:id="303202028">
                  <w:marLeft w:val="0"/>
                  <w:marRight w:val="0"/>
                  <w:marTop w:val="0"/>
                  <w:marBottom w:val="0"/>
                  <w:divBdr>
                    <w:top w:val="none" w:sz="0" w:space="0" w:color="auto"/>
                    <w:left w:val="none" w:sz="0" w:space="0" w:color="auto"/>
                    <w:bottom w:val="none" w:sz="0" w:space="0" w:color="auto"/>
                    <w:right w:val="none" w:sz="0" w:space="0" w:color="auto"/>
                  </w:divBdr>
                  <w:divsChild>
                    <w:div w:id="950160937">
                      <w:marLeft w:val="0"/>
                      <w:marRight w:val="0"/>
                      <w:marTop w:val="0"/>
                      <w:marBottom w:val="0"/>
                      <w:divBdr>
                        <w:top w:val="none" w:sz="0" w:space="0" w:color="auto"/>
                        <w:left w:val="none" w:sz="0" w:space="0" w:color="auto"/>
                        <w:bottom w:val="none" w:sz="0" w:space="0" w:color="auto"/>
                        <w:right w:val="none" w:sz="0" w:space="0" w:color="auto"/>
                      </w:divBdr>
                    </w:div>
                  </w:divsChild>
                </w:div>
                <w:div w:id="9767254">
                  <w:marLeft w:val="0"/>
                  <w:marRight w:val="0"/>
                  <w:marTop w:val="0"/>
                  <w:marBottom w:val="0"/>
                  <w:divBdr>
                    <w:top w:val="none" w:sz="0" w:space="0" w:color="auto"/>
                    <w:left w:val="none" w:sz="0" w:space="0" w:color="auto"/>
                    <w:bottom w:val="none" w:sz="0" w:space="0" w:color="auto"/>
                    <w:right w:val="none" w:sz="0" w:space="0" w:color="auto"/>
                  </w:divBdr>
                  <w:divsChild>
                    <w:div w:id="1636134106">
                      <w:marLeft w:val="0"/>
                      <w:marRight w:val="0"/>
                      <w:marTop w:val="0"/>
                      <w:marBottom w:val="0"/>
                      <w:divBdr>
                        <w:top w:val="none" w:sz="0" w:space="0" w:color="auto"/>
                        <w:left w:val="none" w:sz="0" w:space="0" w:color="auto"/>
                        <w:bottom w:val="none" w:sz="0" w:space="0" w:color="auto"/>
                        <w:right w:val="none" w:sz="0" w:space="0" w:color="auto"/>
                      </w:divBdr>
                    </w:div>
                  </w:divsChild>
                </w:div>
                <w:div w:id="1654405803">
                  <w:marLeft w:val="0"/>
                  <w:marRight w:val="0"/>
                  <w:marTop w:val="0"/>
                  <w:marBottom w:val="0"/>
                  <w:divBdr>
                    <w:top w:val="none" w:sz="0" w:space="0" w:color="auto"/>
                    <w:left w:val="none" w:sz="0" w:space="0" w:color="auto"/>
                    <w:bottom w:val="none" w:sz="0" w:space="0" w:color="auto"/>
                    <w:right w:val="none" w:sz="0" w:space="0" w:color="auto"/>
                  </w:divBdr>
                  <w:divsChild>
                    <w:div w:id="1023240499">
                      <w:marLeft w:val="0"/>
                      <w:marRight w:val="0"/>
                      <w:marTop w:val="0"/>
                      <w:marBottom w:val="0"/>
                      <w:divBdr>
                        <w:top w:val="none" w:sz="0" w:space="0" w:color="auto"/>
                        <w:left w:val="none" w:sz="0" w:space="0" w:color="auto"/>
                        <w:bottom w:val="none" w:sz="0" w:space="0" w:color="auto"/>
                        <w:right w:val="none" w:sz="0" w:space="0" w:color="auto"/>
                      </w:divBdr>
                    </w:div>
                  </w:divsChild>
                </w:div>
                <w:div w:id="827407638">
                  <w:marLeft w:val="0"/>
                  <w:marRight w:val="0"/>
                  <w:marTop w:val="0"/>
                  <w:marBottom w:val="0"/>
                  <w:divBdr>
                    <w:top w:val="none" w:sz="0" w:space="0" w:color="auto"/>
                    <w:left w:val="none" w:sz="0" w:space="0" w:color="auto"/>
                    <w:bottom w:val="none" w:sz="0" w:space="0" w:color="auto"/>
                    <w:right w:val="none" w:sz="0" w:space="0" w:color="auto"/>
                  </w:divBdr>
                  <w:divsChild>
                    <w:div w:id="1119253233">
                      <w:marLeft w:val="0"/>
                      <w:marRight w:val="0"/>
                      <w:marTop w:val="0"/>
                      <w:marBottom w:val="0"/>
                      <w:divBdr>
                        <w:top w:val="none" w:sz="0" w:space="0" w:color="auto"/>
                        <w:left w:val="none" w:sz="0" w:space="0" w:color="auto"/>
                        <w:bottom w:val="none" w:sz="0" w:space="0" w:color="auto"/>
                        <w:right w:val="none" w:sz="0" w:space="0" w:color="auto"/>
                      </w:divBdr>
                    </w:div>
                  </w:divsChild>
                </w:div>
                <w:div w:id="145361973">
                  <w:marLeft w:val="0"/>
                  <w:marRight w:val="0"/>
                  <w:marTop w:val="0"/>
                  <w:marBottom w:val="0"/>
                  <w:divBdr>
                    <w:top w:val="none" w:sz="0" w:space="0" w:color="auto"/>
                    <w:left w:val="none" w:sz="0" w:space="0" w:color="auto"/>
                    <w:bottom w:val="none" w:sz="0" w:space="0" w:color="auto"/>
                    <w:right w:val="none" w:sz="0" w:space="0" w:color="auto"/>
                  </w:divBdr>
                  <w:divsChild>
                    <w:div w:id="225075300">
                      <w:marLeft w:val="0"/>
                      <w:marRight w:val="0"/>
                      <w:marTop w:val="0"/>
                      <w:marBottom w:val="0"/>
                      <w:divBdr>
                        <w:top w:val="none" w:sz="0" w:space="0" w:color="auto"/>
                        <w:left w:val="none" w:sz="0" w:space="0" w:color="auto"/>
                        <w:bottom w:val="none" w:sz="0" w:space="0" w:color="auto"/>
                        <w:right w:val="none" w:sz="0" w:space="0" w:color="auto"/>
                      </w:divBdr>
                    </w:div>
                  </w:divsChild>
                </w:div>
                <w:div w:id="1049459437">
                  <w:marLeft w:val="0"/>
                  <w:marRight w:val="0"/>
                  <w:marTop w:val="0"/>
                  <w:marBottom w:val="0"/>
                  <w:divBdr>
                    <w:top w:val="none" w:sz="0" w:space="0" w:color="auto"/>
                    <w:left w:val="none" w:sz="0" w:space="0" w:color="auto"/>
                    <w:bottom w:val="none" w:sz="0" w:space="0" w:color="auto"/>
                    <w:right w:val="none" w:sz="0" w:space="0" w:color="auto"/>
                  </w:divBdr>
                  <w:divsChild>
                    <w:div w:id="1277444796">
                      <w:marLeft w:val="0"/>
                      <w:marRight w:val="0"/>
                      <w:marTop w:val="0"/>
                      <w:marBottom w:val="0"/>
                      <w:divBdr>
                        <w:top w:val="none" w:sz="0" w:space="0" w:color="auto"/>
                        <w:left w:val="none" w:sz="0" w:space="0" w:color="auto"/>
                        <w:bottom w:val="none" w:sz="0" w:space="0" w:color="auto"/>
                        <w:right w:val="none" w:sz="0" w:space="0" w:color="auto"/>
                      </w:divBdr>
                    </w:div>
                  </w:divsChild>
                </w:div>
                <w:div w:id="1075973571">
                  <w:marLeft w:val="0"/>
                  <w:marRight w:val="0"/>
                  <w:marTop w:val="0"/>
                  <w:marBottom w:val="0"/>
                  <w:divBdr>
                    <w:top w:val="none" w:sz="0" w:space="0" w:color="auto"/>
                    <w:left w:val="none" w:sz="0" w:space="0" w:color="auto"/>
                    <w:bottom w:val="none" w:sz="0" w:space="0" w:color="auto"/>
                    <w:right w:val="none" w:sz="0" w:space="0" w:color="auto"/>
                  </w:divBdr>
                  <w:divsChild>
                    <w:div w:id="2060204885">
                      <w:marLeft w:val="0"/>
                      <w:marRight w:val="0"/>
                      <w:marTop w:val="0"/>
                      <w:marBottom w:val="0"/>
                      <w:divBdr>
                        <w:top w:val="none" w:sz="0" w:space="0" w:color="auto"/>
                        <w:left w:val="none" w:sz="0" w:space="0" w:color="auto"/>
                        <w:bottom w:val="none" w:sz="0" w:space="0" w:color="auto"/>
                        <w:right w:val="none" w:sz="0" w:space="0" w:color="auto"/>
                      </w:divBdr>
                    </w:div>
                  </w:divsChild>
                </w:div>
                <w:div w:id="317464986">
                  <w:marLeft w:val="0"/>
                  <w:marRight w:val="0"/>
                  <w:marTop w:val="0"/>
                  <w:marBottom w:val="0"/>
                  <w:divBdr>
                    <w:top w:val="none" w:sz="0" w:space="0" w:color="auto"/>
                    <w:left w:val="none" w:sz="0" w:space="0" w:color="auto"/>
                    <w:bottom w:val="none" w:sz="0" w:space="0" w:color="auto"/>
                    <w:right w:val="none" w:sz="0" w:space="0" w:color="auto"/>
                  </w:divBdr>
                  <w:divsChild>
                    <w:div w:id="1822382033">
                      <w:marLeft w:val="0"/>
                      <w:marRight w:val="0"/>
                      <w:marTop w:val="0"/>
                      <w:marBottom w:val="0"/>
                      <w:divBdr>
                        <w:top w:val="none" w:sz="0" w:space="0" w:color="auto"/>
                        <w:left w:val="none" w:sz="0" w:space="0" w:color="auto"/>
                        <w:bottom w:val="none" w:sz="0" w:space="0" w:color="auto"/>
                        <w:right w:val="none" w:sz="0" w:space="0" w:color="auto"/>
                      </w:divBdr>
                    </w:div>
                  </w:divsChild>
                </w:div>
                <w:div w:id="42222442">
                  <w:marLeft w:val="0"/>
                  <w:marRight w:val="0"/>
                  <w:marTop w:val="0"/>
                  <w:marBottom w:val="0"/>
                  <w:divBdr>
                    <w:top w:val="none" w:sz="0" w:space="0" w:color="auto"/>
                    <w:left w:val="none" w:sz="0" w:space="0" w:color="auto"/>
                    <w:bottom w:val="none" w:sz="0" w:space="0" w:color="auto"/>
                    <w:right w:val="none" w:sz="0" w:space="0" w:color="auto"/>
                  </w:divBdr>
                  <w:divsChild>
                    <w:div w:id="730080218">
                      <w:marLeft w:val="0"/>
                      <w:marRight w:val="0"/>
                      <w:marTop w:val="0"/>
                      <w:marBottom w:val="0"/>
                      <w:divBdr>
                        <w:top w:val="none" w:sz="0" w:space="0" w:color="auto"/>
                        <w:left w:val="none" w:sz="0" w:space="0" w:color="auto"/>
                        <w:bottom w:val="none" w:sz="0" w:space="0" w:color="auto"/>
                        <w:right w:val="none" w:sz="0" w:space="0" w:color="auto"/>
                      </w:divBdr>
                    </w:div>
                  </w:divsChild>
                </w:div>
                <w:div w:id="552349027">
                  <w:marLeft w:val="0"/>
                  <w:marRight w:val="0"/>
                  <w:marTop w:val="0"/>
                  <w:marBottom w:val="0"/>
                  <w:divBdr>
                    <w:top w:val="none" w:sz="0" w:space="0" w:color="auto"/>
                    <w:left w:val="none" w:sz="0" w:space="0" w:color="auto"/>
                    <w:bottom w:val="none" w:sz="0" w:space="0" w:color="auto"/>
                    <w:right w:val="none" w:sz="0" w:space="0" w:color="auto"/>
                  </w:divBdr>
                  <w:divsChild>
                    <w:div w:id="1429617125">
                      <w:marLeft w:val="0"/>
                      <w:marRight w:val="0"/>
                      <w:marTop w:val="0"/>
                      <w:marBottom w:val="0"/>
                      <w:divBdr>
                        <w:top w:val="none" w:sz="0" w:space="0" w:color="auto"/>
                        <w:left w:val="none" w:sz="0" w:space="0" w:color="auto"/>
                        <w:bottom w:val="none" w:sz="0" w:space="0" w:color="auto"/>
                        <w:right w:val="none" w:sz="0" w:space="0" w:color="auto"/>
                      </w:divBdr>
                    </w:div>
                  </w:divsChild>
                </w:div>
                <w:div w:id="1245458020">
                  <w:marLeft w:val="0"/>
                  <w:marRight w:val="0"/>
                  <w:marTop w:val="0"/>
                  <w:marBottom w:val="0"/>
                  <w:divBdr>
                    <w:top w:val="none" w:sz="0" w:space="0" w:color="auto"/>
                    <w:left w:val="none" w:sz="0" w:space="0" w:color="auto"/>
                    <w:bottom w:val="none" w:sz="0" w:space="0" w:color="auto"/>
                    <w:right w:val="none" w:sz="0" w:space="0" w:color="auto"/>
                  </w:divBdr>
                  <w:divsChild>
                    <w:div w:id="1462190814">
                      <w:marLeft w:val="0"/>
                      <w:marRight w:val="0"/>
                      <w:marTop w:val="0"/>
                      <w:marBottom w:val="0"/>
                      <w:divBdr>
                        <w:top w:val="none" w:sz="0" w:space="0" w:color="auto"/>
                        <w:left w:val="none" w:sz="0" w:space="0" w:color="auto"/>
                        <w:bottom w:val="none" w:sz="0" w:space="0" w:color="auto"/>
                        <w:right w:val="none" w:sz="0" w:space="0" w:color="auto"/>
                      </w:divBdr>
                    </w:div>
                  </w:divsChild>
                </w:div>
                <w:div w:id="601567638">
                  <w:marLeft w:val="0"/>
                  <w:marRight w:val="0"/>
                  <w:marTop w:val="0"/>
                  <w:marBottom w:val="0"/>
                  <w:divBdr>
                    <w:top w:val="none" w:sz="0" w:space="0" w:color="auto"/>
                    <w:left w:val="none" w:sz="0" w:space="0" w:color="auto"/>
                    <w:bottom w:val="none" w:sz="0" w:space="0" w:color="auto"/>
                    <w:right w:val="none" w:sz="0" w:space="0" w:color="auto"/>
                  </w:divBdr>
                  <w:divsChild>
                    <w:div w:id="1384603225">
                      <w:marLeft w:val="0"/>
                      <w:marRight w:val="0"/>
                      <w:marTop w:val="0"/>
                      <w:marBottom w:val="0"/>
                      <w:divBdr>
                        <w:top w:val="none" w:sz="0" w:space="0" w:color="auto"/>
                        <w:left w:val="none" w:sz="0" w:space="0" w:color="auto"/>
                        <w:bottom w:val="none" w:sz="0" w:space="0" w:color="auto"/>
                        <w:right w:val="none" w:sz="0" w:space="0" w:color="auto"/>
                      </w:divBdr>
                    </w:div>
                  </w:divsChild>
                </w:div>
                <w:div w:id="603457640">
                  <w:marLeft w:val="0"/>
                  <w:marRight w:val="0"/>
                  <w:marTop w:val="0"/>
                  <w:marBottom w:val="0"/>
                  <w:divBdr>
                    <w:top w:val="none" w:sz="0" w:space="0" w:color="auto"/>
                    <w:left w:val="none" w:sz="0" w:space="0" w:color="auto"/>
                    <w:bottom w:val="none" w:sz="0" w:space="0" w:color="auto"/>
                    <w:right w:val="none" w:sz="0" w:space="0" w:color="auto"/>
                  </w:divBdr>
                  <w:divsChild>
                    <w:div w:id="1657104956">
                      <w:marLeft w:val="0"/>
                      <w:marRight w:val="0"/>
                      <w:marTop w:val="0"/>
                      <w:marBottom w:val="0"/>
                      <w:divBdr>
                        <w:top w:val="none" w:sz="0" w:space="0" w:color="auto"/>
                        <w:left w:val="none" w:sz="0" w:space="0" w:color="auto"/>
                        <w:bottom w:val="none" w:sz="0" w:space="0" w:color="auto"/>
                        <w:right w:val="none" w:sz="0" w:space="0" w:color="auto"/>
                      </w:divBdr>
                    </w:div>
                  </w:divsChild>
                </w:div>
                <w:div w:id="932861668">
                  <w:marLeft w:val="0"/>
                  <w:marRight w:val="0"/>
                  <w:marTop w:val="0"/>
                  <w:marBottom w:val="0"/>
                  <w:divBdr>
                    <w:top w:val="none" w:sz="0" w:space="0" w:color="auto"/>
                    <w:left w:val="none" w:sz="0" w:space="0" w:color="auto"/>
                    <w:bottom w:val="none" w:sz="0" w:space="0" w:color="auto"/>
                    <w:right w:val="none" w:sz="0" w:space="0" w:color="auto"/>
                  </w:divBdr>
                  <w:divsChild>
                    <w:div w:id="86580818">
                      <w:marLeft w:val="0"/>
                      <w:marRight w:val="0"/>
                      <w:marTop w:val="0"/>
                      <w:marBottom w:val="0"/>
                      <w:divBdr>
                        <w:top w:val="none" w:sz="0" w:space="0" w:color="auto"/>
                        <w:left w:val="none" w:sz="0" w:space="0" w:color="auto"/>
                        <w:bottom w:val="none" w:sz="0" w:space="0" w:color="auto"/>
                        <w:right w:val="none" w:sz="0" w:space="0" w:color="auto"/>
                      </w:divBdr>
                    </w:div>
                  </w:divsChild>
                </w:div>
                <w:div w:id="531456131">
                  <w:marLeft w:val="0"/>
                  <w:marRight w:val="0"/>
                  <w:marTop w:val="0"/>
                  <w:marBottom w:val="0"/>
                  <w:divBdr>
                    <w:top w:val="none" w:sz="0" w:space="0" w:color="auto"/>
                    <w:left w:val="none" w:sz="0" w:space="0" w:color="auto"/>
                    <w:bottom w:val="none" w:sz="0" w:space="0" w:color="auto"/>
                    <w:right w:val="none" w:sz="0" w:space="0" w:color="auto"/>
                  </w:divBdr>
                  <w:divsChild>
                    <w:div w:id="222717843">
                      <w:marLeft w:val="0"/>
                      <w:marRight w:val="0"/>
                      <w:marTop w:val="0"/>
                      <w:marBottom w:val="0"/>
                      <w:divBdr>
                        <w:top w:val="none" w:sz="0" w:space="0" w:color="auto"/>
                        <w:left w:val="none" w:sz="0" w:space="0" w:color="auto"/>
                        <w:bottom w:val="none" w:sz="0" w:space="0" w:color="auto"/>
                        <w:right w:val="none" w:sz="0" w:space="0" w:color="auto"/>
                      </w:divBdr>
                    </w:div>
                  </w:divsChild>
                </w:div>
                <w:div w:id="299043155">
                  <w:marLeft w:val="0"/>
                  <w:marRight w:val="0"/>
                  <w:marTop w:val="0"/>
                  <w:marBottom w:val="0"/>
                  <w:divBdr>
                    <w:top w:val="none" w:sz="0" w:space="0" w:color="auto"/>
                    <w:left w:val="none" w:sz="0" w:space="0" w:color="auto"/>
                    <w:bottom w:val="none" w:sz="0" w:space="0" w:color="auto"/>
                    <w:right w:val="none" w:sz="0" w:space="0" w:color="auto"/>
                  </w:divBdr>
                  <w:divsChild>
                    <w:div w:id="800534655">
                      <w:marLeft w:val="0"/>
                      <w:marRight w:val="0"/>
                      <w:marTop w:val="0"/>
                      <w:marBottom w:val="0"/>
                      <w:divBdr>
                        <w:top w:val="none" w:sz="0" w:space="0" w:color="auto"/>
                        <w:left w:val="none" w:sz="0" w:space="0" w:color="auto"/>
                        <w:bottom w:val="none" w:sz="0" w:space="0" w:color="auto"/>
                        <w:right w:val="none" w:sz="0" w:space="0" w:color="auto"/>
                      </w:divBdr>
                    </w:div>
                  </w:divsChild>
                </w:div>
                <w:div w:id="940648246">
                  <w:marLeft w:val="0"/>
                  <w:marRight w:val="0"/>
                  <w:marTop w:val="0"/>
                  <w:marBottom w:val="0"/>
                  <w:divBdr>
                    <w:top w:val="none" w:sz="0" w:space="0" w:color="auto"/>
                    <w:left w:val="none" w:sz="0" w:space="0" w:color="auto"/>
                    <w:bottom w:val="none" w:sz="0" w:space="0" w:color="auto"/>
                    <w:right w:val="none" w:sz="0" w:space="0" w:color="auto"/>
                  </w:divBdr>
                  <w:divsChild>
                    <w:div w:id="1057630556">
                      <w:marLeft w:val="0"/>
                      <w:marRight w:val="0"/>
                      <w:marTop w:val="0"/>
                      <w:marBottom w:val="0"/>
                      <w:divBdr>
                        <w:top w:val="none" w:sz="0" w:space="0" w:color="auto"/>
                        <w:left w:val="none" w:sz="0" w:space="0" w:color="auto"/>
                        <w:bottom w:val="none" w:sz="0" w:space="0" w:color="auto"/>
                        <w:right w:val="none" w:sz="0" w:space="0" w:color="auto"/>
                      </w:divBdr>
                    </w:div>
                  </w:divsChild>
                </w:div>
                <w:div w:id="1776098328">
                  <w:marLeft w:val="0"/>
                  <w:marRight w:val="0"/>
                  <w:marTop w:val="0"/>
                  <w:marBottom w:val="0"/>
                  <w:divBdr>
                    <w:top w:val="none" w:sz="0" w:space="0" w:color="auto"/>
                    <w:left w:val="none" w:sz="0" w:space="0" w:color="auto"/>
                    <w:bottom w:val="none" w:sz="0" w:space="0" w:color="auto"/>
                    <w:right w:val="none" w:sz="0" w:space="0" w:color="auto"/>
                  </w:divBdr>
                  <w:divsChild>
                    <w:div w:id="1233004419">
                      <w:marLeft w:val="0"/>
                      <w:marRight w:val="0"/>
                      <w:marTop w:val="0"/>
                      <w:marBottom w:val="0"/>
                      <w:divBdr>
                        <w:top w:val="none" w:sz="0" w:space="0" w:color="auto"/>
                        <w:left w:val="none" w:sz="0" w:space="0" w:color="auto"/>
                        <w:bottom w:val="none" w:sz="0" w:space="0" w:color="auto"/>
                        <w:right w:val="none" w:sz="0" w:space="0" w:color="auto"/>
                      </w:divBdr>
                    </w:div>
                  </w:divsChild>
                </w:div>
                <w:div w:id="1256593672">
                  <w:marLeft w:val="0"/>
                  <w:marRight w:val="0"/>
                  <w:marTop w:val="0"/>
                  <w:marBottom w:val="0"/>
                  <w:divBdr>
                    <w:top w:val="none" w:sz="0" w:space="0" w:color="auto"/>
                    <w:left w:val="none" w:sz="0" w:space="0" w:color="auto"/>
                    <w:bottom w:val="none" w:sz="0" w:space="0" w:color="auto"/>
                    <w:right w:val="none" w:sz="0" w:space="0" w:color="auto"/>
                  </w:divBdr>
                  <w:divsChild>
                    <w:div w:id="1521774802">
                      <w:marLeft w:val="0"/>
                      <w:marRight w:val="0"/>
                      <w:marTop w:val="0"/>
                      <w:marBottom w:val="0"/>
                      <w:divBdr>
                        <w:top w:val="none" w:sz="0" w:space="0" w:color="auto"/>
                        <w:left w:val="none" w:sz="0" w:space="0" w:color="auto"/>
                        <w:bottom w:val="none" w:sz="0" w:space="0" w:color="auto"/>
                        <w:right w:val="none" w:sz="0" w:space="0" w:color="auto"/>
                      </w:divBdr>
                    </w:div>
                  </w:divsChild>
                </w:div>
                <w:div w:id="100534423">
                  <w:marLeft w:val="0"/>
                  <w:marRight w:val="0"/>
                  <w:marTop w:val="0"/>
                  <w:marBottom w:val="0"/>
                  <w:divBdr>
                    <w:top w:val="none" w:sz="0" w:space="0" w:color="auto"/>
                    <w:left w:val="none" w:sz="0" w:space="0" w:color="auto"/>
                    <w:bottom w:val="none" w:sz="0" w:space="0" w:color="auto"/>
                    <w:right w:val="none" w:sz="0" w:space="0" w:color="auto"/>
                  </w:divBdr>
                  <w:divsChild>
                    <w:div w:id="1530608921">
                      <w:marLeft w:val="0"/>
                      <w:marRight w:val="0"/>
                      <w:marTop w:val="0"/>
                      <w:marBottom w:val="0"/>
                      <w:divBdr>
                        <w:top w:val="none" w:sz="0" w:space="0" w:color="auto"/>
                        <w:left w:val="none" w:sz="0" w:space="0" w:color="auto"/>
                        <w:bottom w:val="none" w:sz="0" w:space="0" w:color="auto"/>
                        <w:right w:val="none" w:sz="0" w:space="0" w:color="auto"/>
                      </w:divBdr>
                    </w:div>
                  </w:divsChild>
                </w:div>
                <w:div w:id="296566951">
                  <w:marLeft w:val="0"/>
                  <w:marRight w:val="0"/>
                  <w:marTop w:val="0"/>
                  <w:marBottom w:val="0"/>
                  <w:divBdr>
                    <w:top w:val="none" w:sz="0" w:space="0" w:color="auto"/>
                    <w:left w:val="none" w:sz="0" w:space="0" w:color="auto"/>
                    <w:bottom w:val="none" w:sz="0" w:space="0" w:color="auto"/>
                    <w:right w:val="none" w:sz="0" w:space="0" w:color="auto"/>
                  </w:divBdr>
                  <w:divsChild>
                    <w:div w:id="285432645">
                      <w:marLeft w:val="0"/>
                      <w:marRight w:val="0"/>
                      <w:marTop w:val="0"/>
                      <w:marBottom w:val="0"/>
                      <w:divBdr>
                        <w:top w:val="none" w:sz="0" w:space="0" w:color="auto"/>
                        <w:left w:val="none" w:sz="0" w:space="0" w:color="auto"/>
                        <w:bottom w:val="none" w:sz="0" w:space="0" w:color="auto"/>
                        <w:right w:val="none" w:sz="0" w:space="0" w:color="auto"/>
                      </w:divBdr>
                    </w:div>
                  </w:divsChild>
                </w:div>
                <w:div w:id="1961299571">
                  <w:marLeft w:val="0"/>
                  <w:marRight w:val="0"/>
                  <w:marTop w:val="0"/>
                  <w:marBottom w:val="0"/>
                  <w:divBdr>
                    <w:top w:val="none" w:sz="0" w:space="0" w:color="auto"/>
                    <w:left w:val="none" w:sz="0" w:space="0" w:color="auto"/>
                    <w:bottom w:val="none" w:sz="0" w:space="0" w:color="auto"/>
                    <w:right w:val="none" w:sz="0" w:space="0" w:color="auto"/>
                  </w:divBdr>
                  <w:divsChild>
                    <w:div w:id="1616793762">
                      <w:marLeft w:val="0"/>
                      <w:marRight w:val="0"/>
                      <w:marTop w:val="0"/>
                      <w:marBottom w:val="0"/>
                      <w:divBdr>
                        <w:top w:val="none" w:sz="0" w:space="0" w:color="auto"/>
                        <w:left w:val="none" w:sz="0" w:space="0" w:color="auto"/>
                        <w:bottom w:val="none" w:sz="0" w:space="0" w:color="auto"/>
                        <w:right w:val="none" w:sz="0" w:space="0" w:color="auto"/>
                      </w:divBdr>
                    </w:div>
                  </w:divsChild>
                </w:div>
                <w:div w:id="568349880">
                  <w:marLeft w:val="0"/>
                  <w:marRight w:val="0"/>
                  <w:marTop w:val="0"/>
                  <w:marBottom w:val="0"/>
                  <w:divBdr>
                    <w:top w:val="none" w:sz="0" w:space="0" w:color="auto"/>
                    <w:left w:val="none" w:sz="0" w:space="0" w:color="auto"/>
                    <w:bottom w:val="none" w:sz="0" w:space="0" w:color="auto"/>
                    <w:right w:val="none" w:sz="0" w:space="0" w:color="auto"/>
                  </w:divBdr>
                  <w:divsChild>
                    <w:div w:id="1631009430">
                      <w:marLeft w:val="0"/>
                      <w:marRight w:val="0"/>
                      <w:marTop w:val="0"/>
                      <w:marBottom w:val="0"/>
                      <w:divBdr>
                        <w:top w:val="none" w:sz="0" w:space="0" w:color="auto"/>
                        <w:left w:val="none" w:sz="0" w:space="0" w:color="auto"/>
                        <w:bottom w:val="none" w:sz="0" w:space="0" w:color="auto"/>
                        <w:right w:val="none" w:sz="0" w:space="0" w:color="auto"/>
                      </w:divBdr>
                    </w:div>
                  </w:divsChild>
                </w:div>
                <w:div w:id="506020293">
                  <w:marLeft w:val="0"/>
                  <w:marRight w:val="0"/>
                  <w:marTop w:val="0"/>
                  <w:marBottom w:val="0"/>
                  <w:divBdr>
                    <w:top w:val="none" w:sz="0" w:space="0" w:color="auto"/>
                    <w:left w:val="none" w:sz="0" w:space="0" w:color="auto"/>
                    <w:bottom w:val="none" w:sz="0" w:space="0" w:color="auto"/>
                    <w:right w:val="none" w:sz="0" w:space="0" w:color="auto"/>
                  </w:divBdr>
                  <w:divsChild>
                    <w:div w:id="1052190867">
                      <w:marLeft w:val="0"/>
                      <w:marRight w:val="0"/>
                      <w:marTop w:val="0"/>
                      <w:marBottom w:val="0"/>
                      <w:divBdr>
                        <w:top w:val="none" w:sz="0" w:space="0" w:color="auto"/>
                        <w:left w:val="none" w:sz="0" w:space="0" w:color="auto"/>
                        <w:bottom w:val="none" w:sz="0" w:space="0" w:color="auto"/>
                        <w:right w:val="none" w:sz="0" w:space="0" w:color="auto"/>
                      </w:divBdr>
                    </w:div>
                  </w:divsChild>
                </w:div>
                <w:div w:id="1960988080">
                  <w:marLeft w:val="0"/>
                  <w:marRight w:val="0"/>
                  <w:marTop w:val="0"/>
                  <w:marBottom w:val="0"/>
                  <w:divBdr>
                    <w:top w:val="none" w:sz="0" w:space="0" w:color="auto"/>
                    <w:left w:val="none" w:sz="0" w:space="0" w:color="auto"/>
                    <w:bottom w:val="none" w:sz="0" w:space="0" w:color="auto"/>
                    <w:right w:val="none" w:sz="0" w:space="0" w:color="auto"/>
                  </w:divBdr>
                  <w:divsChild>
                    <w:div w:id="916789957">
                      <w:marLeft w:val="0"/>
                      <w:marRight w:val="0"/>
                      <w:marTop w:val="0"/>
                      <w:marBottom w:val="0"/>
                      <w:divBdr>
                        <w:top w:val="none" w:sz="0" w:space="0" w:color="auto"/>
                        <w:left w:val="none" w:sz="0" w:space="0" w:color="auto"/>
                        <w:bottom w:val="none" w:sz="0" w:space="0" w:color="auto"/>
                        <w:right w:val="none" w:sz="0" w:space="0" w:color="auto"/>
                      </w:divBdr>
                    </w:div>
                  </w:divsChild>
                </w:div>
                <w:div w:id="2101951282">
                  <w:marLeft w:val="0"/>
                  <w:marRight w:val="0"/>
                  <w:marTop w:val="0"/>
                  <w:marBottom w:val="0"/>
                  <w:divBdr>
                    <w:top w:val="none" w:sz="0" w:space="0" w:color="auto"/>
                    <w:left w:val="none" w:sz="0" w:space="0" w:color="auto"/>
                    <w:bottom w:val="none" w:sz="0" w:space="0" w:color="auto"/>
                    <w:right w:val="none" w:sz="0" w:space="0" w:color="auto"/>
                  </w:divBdr>
                  <w:divsChild>
                    <w:div w:id="1917352028">
                      <w:marLeft w:val="0"/>
                      <w:marRight w:val="0"/>
                      <w:marTop w:val="0"/>
                      <w:marBottom w:val="0"/>
                      <w:divBdr>
                        <w:top w:val="none" w:sz="0" w:space="0" w:color="auto"/>
                        <w:left w:val="none" w:sz="0" w:space="0" w:color="auto"/>
                        <w:bottom w:val="none" w:sz="0" w:space="0" w:color="auto"/>
                        <w:right w:val="none" w:sz="0" w:space="0" w:color="auto"/>
                      </w:divBdr>
                    </w:div>
                  </w:divsChild>
                </w:div>
                <w:div w:id="869493379">
                  <w:marLeft w:val="0"/>
                  <w:marRight w:val="0"/>
                  <w:marTop w:val="0"/>
                  <w:marBottom w:val="0"/>
                  <w:divBdr>
                    <w:top w:val="none" w:sz="0" w:space="0" w:color="auto"/>
                    <w:left w:val="none" w:sz="0" w:space="0" w:color="auto"/>
                    <w:bottom w:val="none" w:sz="0" w:space="0" w:color="auto"/>
                    <w:right w:val="none" w:sz="0" w:space="0" w:color="auto"/>
                  </w:divBdr>
                  <w:divsChild>
                    <w:div w:id="91902156">
                      <w:marLeft w:val="0"/>
                      <w:marRight w:val="0"/>
                      <w:marTop w:val="0"/>
                      <w:marBottom w:val="0"/>
                      <w:divBdr>
                        <w:top w:val="none" w:sz="0" w:space="0" w:color="auto"/>
                        <w:left w:val="none" w:sz="0" w:space="0" w:color="auto"/>
                        <w:bottom w:val="none" w:sz="0" w:space="0" w:color="auto"/>
                        <w:right w:val="none" w:sz="0" w:space="0" w:color="auto"/>
                      </w:divBdr>
                    </w:div>
                  </w:divsChild>
                </w:div>
                <w:div w:id="1455363746">
                  <w:marLeft w:val="0"/>
                  <w:marRight w:val="0"/>
                  <w:marTop w:val="0"/>
                  <w:marBottom w:val="0"/>
                  <w:divBdr>
                    <w:top w:val="none" w:sz="0" w:space="0" w:color="auto"/>
                    <w:left w:val="none" w:sz="0" w:space="0" w:color="auto"/>
                    <w:bottom w:val="none" w:sz="0" w:space="0" w:color="auto"/>
                    <w:right w:val="none" w:sz="0" w:space="0" w:color="auto"/>
                  </w:divBdr>
                  <w:divsChild>
                    <w:div w:id="1122113620">
                      <w:marLeft w:val="0"/>
                      <w:marRight w:val="0"/>
                      <w:marTop w:val="0"/>
                      <w:marBottom w:val="0"/>
                      <w:divBdr>
                        <w:top w:val="none" w:sz="0" w:space="0" w:color="auto"/>
                        <w:left w:val="none" w:sz="0" w:space="0" w:color="auto"/>
                        <w:bottom w:val="none" w:sz="0" w:space="0" w:color="auto"/>
                        <w:right w:val="none" w:sz="0" w:space="0" w:color="auto"/>
                      </w:divBdr>
                    </w:div>
                  </w:divsChild>
                </w:div>
                <w:div w:id="226191418">
                  <w:marLeft w:val="0"/>
                  <w:marRight w:val="0"/>
                  <w:marTop w:val="0"/>
                  <w:marBottom w:val="0"/>
                  <w:divBdr>
                    <w:top w:val="none" w:sz="0" w:space="0" w:color="auto"/>
                    <w:left w:val="none" w:sz="0" w:space="0" w:color="auto"/>
                    <w:bottom w:val="none" w:sz="0" w:space="0" w:color="auto"/>
                    <w:right w:val="none" w:sz="0" w:space="0" w:color="auto"/>
                  </w:divBdr>
                  <w:divsChild>
                    <w:div w:id="1512259011">
                      <w:marLeft w:val="0"/>
                      <w:marRight w:val="0"/>
                      <w:marTop w:val="0"/>
                      <w:marBottom w:val="0"/>
                      <w:divBdr>
                        <w:top w:val="none" w:sz="0" w:space="0" w:color="auto"/>
                        <w:left w:val="none" w:sz="0" w:space="0" w:color="auto"/>
                        <w:bottom w:val="none" w:sz="0" w:space="0" w:color="auto"/>
                        <w:right w:val="none" w:sz="0" w:space="0" w:color="auto"/>
                      </w:divBdr>
                    </w:div>
                  </w:divsChild>
                </w:div>
                <w:div w:id="914902709">
                  <w:marLeft w:val="0"/>
                  <w:marRight w:val="0"/>
                  <w:marTop w:val="0"/>
                  <w:marBottom w:val="0"/>
                  <w:divBdr>
                    <w:top w:val="none" w:sz="0" w:space="0" w:color="auto"/>
                    <w:left w:val="none" w:sz="0" w:space="0" w:color="auto"/>
                    <w:bottom w:val="none" w:sz="0" w:space="0" w:color="auto"/>
                    <w:right w:val="none" w:sz="0" w:space="0" w:color="auto"/>
                  </w:divBdr>
                  <w:divsChild>
                    <w:div w:id="256447918">
                      <w:marLeft w:val="0"/>
                      <w:marRight w:val="0"/>
                      <w:marTop w:val="0"/>
                      <w:marBottom w:val="0"/>
                      <w:divBdr>
                        <w:top w:val="none" w:sz="0" w:space="0" w:color="auto"/>
                        <w:left w:val="none" w:sz="0" w:space="0" w:color="auto"/>
                        <w:bottom w:val="none" w:sz="0" w:space="0" w:color="auto"/>
                        <w:right w:val="none" w:sz="0" w:space="0" w:color="auto"/>
                      </w:divBdr>
                    </w:div>
                  </w:divsChild>
                </w:div>
                <w:div w:id="1903982539">
                  <w:marLeft w:val="0"/>
                  <w:marRight w:val="0"/>
                  <w:marTop w:val="0"/>
                  <w:marBottom w:val="0"/>
                  <w:divBdr>
                    <w:top w:val="none" w:sz="0" w:space="0" w:color="auto"/>
                    <w:left w:val="none" w:sz="0" w:space="0" w:color="auto"/>
                    <w:bottom w:val="none" w:sz="0" w:space="0" w:color="auto"/>
                    <w:right w:val="none" w:sz="0" w:space="0" w:color="auto"/>
                  </w:divBdr>
                  <w:divsChild>
                    <w:div w:id="467551443">
                      <w:marLeft w:val="0"/>
                      <w:marRight w:val="0"/>
                      <w:marTop w:val="0"/>
                      <w:marBottom w:val="0"/>
                      <w:divBdr>
                        <w:top w:val="none" w:sz="0" w:space="0" w:color="auto"/>
                        <w:left w:val="none" w:sz="0" w:space="0" w:color="auto"/>
                        <w:bottom w:val="none" w:sz="0" w:space="0" w:color="auto"/>
                        <w:right w:val="none" w:sz="0" w:space="0" w:color="auto"/>
                      </w:divBdr>
                    </w:div>
                  </w:divsChild>
                </w:div>
                <w:div w:id="1532958300">
                  <w:marLeft w:val="0"/>
                  <w:marRight w:val="0"/>
                  <w:marTop w:val="0"/>
                  <w:marBottom w:val="0"/>
                  <w:divBdr>
                    <w:top w:val="none" w:sz="0" w:space="0" w:color="auto"/>
                    <w:left w:val="none" w:sz="0" w:space="0" w:color="auto"/>
                    <w:bottom w:val="none" w:sz="0" w:space="0" w:color="auto"/>
                    <w:right w:val="none" w:sz="0" w:space="0" w:color="auto"/>
                  </w:divBdr>
                  <w:divsChild>
                    <w:div w:id="13990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46817">
          <w:marLeft w:val="0"/>
          <w:marRight w:val="0"/>
          <w:marTop w:val="0"/>
          <w:marBottom w:val="0"/>
          <w:divBdr>
            <w:top w:val="none" w:sz="0" w:space="0" w:color="auto"/>
            <w:left w:val="none" w:sz="0" w:space="0" w:color="auto"/>
            <w:bottom w:val="none" w:sz="0" w:space="0" w:color="auto"/>
            <w:right w:val="none" w:sz="0" w:space="0" w:color="auto"/>
          </w:divBdr>
        </w:div>
      </w:divsChild>
    </w:div>
    <w:div w:id="1773207813">
      <w:bodyDiv w:val="1"/>
      <w:marLeft w:val="0"/>
      <w:marRight w:val="0"/>
      <w:marTop w:val="0"/>
      <w:marBottom w:val="0"/>
      <w:divBdr>
        <w:top w:val="none" w:sz="0" w:space="0" w:color="auto"/>
        <w:left w:val="none" w:sz="0" w:space="0" w:color="auto"/>
        <w:bottom w:val="none" w:sz="0" w:space="0" w:color="auto"/>
        <w:right w:val="none" w:sz="0" w:space="0" w:color="auto"/>
      </w:divBdr>
    </w:div>
    <w:div w:id="1792358911">
      <w:bodyDiv w:val="1"/>
      <w:marLeft w:val="0"/>
      <w:marRight w:val="0"/>
      <w:marTop w:val="0"/>
      <w:marBottom w:val="0"/>
      <w:divBdr>
        <w:top w:val="none" w:sz="0" w:space="0" w:color="auto"/>
        <w:left w:val="none" w:sz="0" w:space="0" w:color="auto"/>
        <w:bottom w:val="none" w:sz="0" w:space="0" w:color="auto"/>
        <w:right w:val="none" w:sz="0" w:space="0" w:color="auto"/>
      </w:divBdr>
    </w:div>
    <w:div w:id="1824354401">
      <w:bodyDiv w:val="1"/>
      <w:marLeft w:val="0"/>
      <w:marRight w:val="0"/>
      <w:marTop w:val="0"/>
      <w:marBottom w:val="0"/>
      <w:divBdr>
        <w:top w:val="none" w:sz="0" w:space="0" w:color="auto"/>
        <w:left w:val="none" w:sz="0" w:space="0" w:color="auto"/>
        <w:bottom w:val="none" w:sz="0" w:space="0" w:color="auto"/>
        <w:right w:val="none" w:sz="0" w:space="0" w:color="auto"/>
      </w:divBdr>
      <w:divsChild>
        <w:div w:id="1813206744">
          <w:marLeft w:val="0"/>
          <w:marRight w:val="0"/>
          <w:marTop w:val="0"/>
          <w:marBottom w:val="0"/>
          <w:divBdr>
            <w:top w:val="single" w:sz="2" w:space="0" w:color="E2E8F0"/>
            <w:left w:val="single" w:sz="2" w:space="0" w:color="E2E8F0"/>
            <w:bottom w:val="single" w:sz="2" w:space="0" w:color="E2E8F0"/>
            <w:right w:val="single" w:sz="2" w:space="0" w:color="E2E8F0"/>
          </w:divBdr>
        </w:div>
        <w:div w:id="1145511719">
          <w:marLeft w:val="0"/>
          <w:marRight w:val="0"/>
          <w:marTop w:val="0"/>
          <w:marBottom w:val="0"/>
          <w:divBdr>
            <w:top w:val="single" w:sz="2" w:space="0" w:color="E2E8F0"/>
            <w:left w:val="single" w:sz="2" w:space="0" w:color="E2E8F0"/>
            <w:bottom w:val="single" w:sz="2" w:space="0" w:color="E2E8F0"/>
            <w:right w:val="single" w:sz="2" w:space="0" w:color="E2E8F0"/>
          </w:divBdr>
        </w:div>
        <w:div w:id="599877760">
          <w:marLeft w:val="0"/>
          <w:marRight w:val="0"/>
          <w:marTop w:val="0"/>
          <w:marBottom w:val="0"/>
          <w:divBdr>
            <w:top w:val="single" w:sz="2" w:space="0" w:color="E2E8F0"/>
            <w:left w:val="single" w:sz="2" w:space="0" w:color="E2E8F0"/>
            <w:bottom w:val="single" w:sz="2" w:space="0" w:color="E2E8F0"/>
            <w:right w:val="single" w:sz="2" w:space="0" w:color="E2E8F0"/>
          </w:divBdr>
        </w:div>
        <w:div w:id="447621495">
          <w:marLeft w:val="0"/>
          <w:marRight w:val="0"/>
          <w:marTop w:val="0"/>
          <w:marBottom w:val="0"/>
          <w:divBdr>
            <w:top w:val="single" w:sz="2" w:space="0" w:color="E2E8F0"/>
            <w:left w:val="single" w:sz="2" w:space="0" w:color="E2E8F0"/>
            <w:bottom w:val="single" w:sz="2" w:space="0" w:color="E2E8F0"/>
            <w:right w:val="single" w:sz="2" w:space="0" w:color="E2E8F0"/>
          </w:divBdr>
        </w:div>
        <w:div w:id="14614586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1629598">
      <w:bodyDiv w:val="1"/>
      <w:marLeft w:val="0"/>
      <w:marRight w:val="0"/>
      <w:marTop w:val="0"/>
      <w:marBottom w:val="0"/>
      <w:divBdr>
        <w:top w:val="none" w:sz="0" w:space="0" w:color="auto"/>
        <w:left w:val="none" w:sz="0" w:space="0" w:color="auto"/>
        <w:bottom w:val="none" w:sz="0" w:space="0" w:color="auto"/>
        <w:right w:val="none" w:sz="0" w:space="0" w:color="auto"/>
      </w:divBdr>
    </w:div>
    <w:div w:id="1875340968">
      <w:bodyDiv w:val="1"/>
      <w:marLeft w:val="0"/>
      <w:marRight w:val="0"/>
      <w:marTop w:val="0"/>
      <w:marBottom w:val="0"/>
      <w:divBdr>
        <w:top w:val="none" w:sz="0" w:space="0" w:color="auto"/>
        <w:left w:val="none" w:sz="0" w:space="0" w:color="auto"/>
        <w:bottom w:val="none" w:sz="0" w:space="0" w:color="auto"/>
        <w:right w:val="none" w:sz="0" w:space="0" w:color="auto"/>
      </w:divBdr>
    </w:div>
    <w:div w:id="1877962223">
      <w:bodyDiv w:val="1"/>
      <w:marLeft w:val="0"/>
      <w:marRight w:val="0"/>
      <w:marTop w:val="0"/>
      <w:marBottom w:val="0"/>
      <w:divBdr>
        <w:top w:val="none" w:sz="0" w:space="0" w:color="auto"/>
        <w:left w:val="none" w:sz="0" w:space="0" w:color="auto"/>
        <w:bottom w:val="none" w:sz="0" w:space="0" w:color="auto"/>
        <w:right w:val="none" w:sz="0" w:space="0" w:color="auto"/>
      </w:divBdr>
      <w:divsChild>
        <w:div w:id="1084259540">
          <w:marLeft w:val="0"/>
          <w:marRight w:val="0"/>
          <w:marTop w:val="0"/>
          <w:marBottom w:val="0"/>
          <w:divBdr>
            <w:top w:val="single" w:sz="2" w:space="0" w:color="E2E8F0"/>
            <w:left w:val="single" w:sz="2" w:space="0" w:color="E2E8F0"/>
            <w:bottom w:val="single" w:sz="2" w:space="0" w:color="E2E8F0"/>
            <w:right w:val="single" w:sz="2" w:space="0" w:color="E2E8F0"/>
          </w:divBdr>
        </w:div>
        <w:div w:id="229274890">
          <w:marLeft w:val="0"/>
          <w:marRight w:val="0"/>
          <w:marTop w:val="0"/>
          <w:marBottom w:val="0"/>
          <w:divBdr>
            <w:top w:val="single" w:sz="2" w:space="0" w:color="E2E8F0"/>
            <w:left w:val="single" w:sz="2" w:space="0" w:color="E2E8F0"/>
            <w:bottom w:val="single" w:sz="2" w:space="0" w:color="E2E8F0"/>
            <w:right w:val="single" w:sz="2" w:space="0" w:color="E2E8F0"/>
          </w:divBdr>
        </w:div>
        <w:div w:id="906963110">
          <w:marLeft w:val="0"/>
          <w:marRight w:val="0"/>
          <w:marTop w:val="0"/>
          <w:marBottom w:val="0"/>
          <w:divBdr>
            <w:top w:val="single" w:sz="2" w:space="0" w:color="E2E8F0"/>
            <w:left w:val="single" w:sz="2" w:space="0" w:color="E2E8F0"/>
            <w:bottom w:val="single" w:sz="2" w:space="0" w:color="E2E8F0"/>
            <w:right w:val="single" w:sz="2" w:space="0" w:color="E2E8F0"/>
          </w:divBdr>
        </w:div>
        <w:div w:id="154029487">
          <w:marLeft w:val="0"/>
          <w:marRight w:val="0"/>
          <w:marTop w:val="0"/>
          <w:marBottom w:val="0"/>
          <w:divBdr>
            <w:top w:val="single" w:sz="2" w:space="0" w:color="E2E8F0"/>
            <w:left w:val="single" w:sz="2" w:space="0" w:color="E2E8F0"/>
            <w:bottom w:val="single" w:sz="2" w:space="0" w:color="E2E8F0"/>
            <w:right w:val="single" w:sz="2" w:space="0" w:color="E2E8F0"/>
          </w:divBdr>
        </w:div>
        <w:div w:id="12234432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78756897">
      <w:bodyDiv w:val="1"/>
      <w:marLeft w:val="0"/>
      <w:marRight w:val="0"/>
      <w:marTop w:val="0"/>
      <w:marBottom w:val="0"/>
      <w:divBdr>
        <w:top w:val="none" w:sz="0" w:space="0" w:color="auto"/>
        <w:left w:val="none" w:sz="0" w:space="0" w:color="auto"/>
        <w:bottom w:val="none" w:sz="0" w:space="0" w:color="auto"/>
        <w:right w:val="none" w:sz="0" w:space="0" w:color="auto"/>
      </w:divBdr>
    </w:div>
    <w:div w:id="1982032504">
      <w:bodyDiv w:val="1"/>
      <w:marLeft w:val="0"/>
      <w:marRight w:val="0"/>
      <w:marTop w:val="0"/>
      <w:marBottom w:val="0"/>
      <w:divBdr>
        <w:top w:val="none" w:sz="0" w:space="0" w:color="auto"/>
        <w:left w:val="none" w:sz="0" w:space="0" w:color="auto"/>
        <w:bottom w:val="none" w:sz="0" w:space="0" w:color="auto"/>
        <w:right w:val="none" w:sz="0" w:space="0" w:color="auto"/>
      </w:divBdr>
    </w:div>
    <w:div w:id="2046447272">
      <w:bodyDiv w:val="1"/>
      <w:marLeft w:val="0"/>
      <w:marRight w:val="0"/>
      <w:marTop w:val="0"/>
      <w:marBottom w:val="0"/>
      <w:divBdr>
        <w:top w:val="none" w:sz="0" w:space="0" w:color="auto"/>
        <w:left w:val="none" w:sz="0" w:space="0" w:color="auto"/>
        <w:bottom w:val="none" w:sz="0" w:space="0" w:color="auto"/>
        <w:right w:val="none" w:sz="0" w:space="0" w:color="auto"/>
      </w:divBdr>
    </w:div>
    <w:div w:id="20687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5C3F082C799B4BB9711D9D87B385FB" ma:contentTypeVersion="30" ma:contentTypeDescription="Crée un document." ma:contentTypeScope="" ma:versionID="ae613f55011f31a97fd5ac21f52e5ed4">
  <xsd:schema xmlns:xsd="http://www.w3.org/2001/XMLSchema" xmlns:xs="http://www.w3.org/2001/XMLSchema" xmlns:p="http://schemas.microsoft.com/office/2006/metadata/properties" xmlns:ns3="e8e703b5-9e0e-4f23-a727-3ae07197c617" xmlns:ns4="8f9e9439-8a5c-4c88-b7b7-235a3e0c4515" targetNamespace="http://schemas.microsoft.com/office/2006/metadata/properties" ma:root="true" ma:fieldsID="9bd11495c48548275c01789adf153bcf" ns3:_="" ns4:_="">
    <xsd:import namespace="e8e703b5-9e0e-4f23-a727-3ae07197c617"/>
    <xsd:import namespace="8f9e9439-8a5c-4c88-b7b7-235a3e0c4515"/>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703b5-9e0e-4f23-a727-3ae07197c617" elementFormDefault="qualified">
    <xsd:import namespace="http://schemas.microsoft.com/office/2006/documentManagement/types"/>
    <xsd:import namespace="http://schemas.microsoft.com/office/infopath/2007/PartnerControls"/>
    <xsd:element name="SharedWithDetails" ma:index="8" nillable="true" ma:displayName="Partagé avec détails" ma:description="" ma:internalName="SharedWithDetails" ma:readOnly="true">
      <xsd:simpleType>
        <xsd:restriction base="dms:Note">
          <xsd:maxLength value="255"/>
        </xsd:restriction>
      </xsd:simpleType>
    </xsd:element>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9439-8a5c-4c88-b7b7-235a3e0c451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ChannelId xmlns="8f9e9439-8a5c-4c88-b7b7-235a3e0c4515" xsi:nil="true"/>
    <Math_Settings xmlns="8f9e9439-8a5c-4c88-b7b7-235a3e0c4515" xsi:nil="true"/>
    <Distribution_Groups xmlns="8f9e9439-8a5c-4c88-b7b7-235a3e0c4515" xsi:nil="true"/>
    <LMS_Mappings xmlns="8f9e9439-8a5c-4c88-b7b7-235a3e0c4515" xsi:nil="true"/>
    <Invited_Students xmlns="8f9e9439-8a5c-4c88-b7b7-235a3e0c4515" xsi:nil="true"/>
    <Is_Collaboration_Space_Locked xmlns="8f9e9439-8a5c-4c88-b7b7-235a3e0c4515" xsi:nil="true"/>
    <Templates xmlns="8f9e9439-8a5c-4c88-b7b7-235a3e0c4515" xsi:nil="true"/>
    <Self_Registration_Enabled xmlns="8f9e9439-8a5c-4c88-b7b7-235a3e0c4515" xsi:nil="true"/>
    <Teachers xmlns="8f9e9439-8a5c-4c88-b7b7-235a3e0c4515">
      <UserInfo>
        <DisplayName/>
        <AccountId xsi:nil="true"/>
        <AccountType/>
      </UserInfo>
    </Teachers>
    <Student_Groups xmlns="8f9e9439-8a5c-4c88-b7b7-235a3e0c4515">
      <UserInfo>
        <DisplayName/>
        <AccountId xsi:nil="true"/>
        <AccountType/>
      </UserInfo>
    </Student_Groups>
    <AppVersion xmlns="8f9e9439-8a5c-4c88-b7b7-235a3e0c4515" xsi:nil="true"/>
    <NotebookType xmlns="8f9e9439-8a5c-4c88-b7b7-235a3e0c4515" xsi:nil="true"/>
    <CultureName xmlns="8f9e9439-8a5c-4c88-b7b7-235a3e0c4515" xsi:nil="true"/>
    <Students xmlns="8f9e9439-8a5c-4c88-b7b7-235a3e0c4515">
      <UserInfo>
        <DisplayName/>
        <AccountId xsi:nil="true"/>
        <AccountType/>
      </UserInfo>
    </Students>
    <Invited_Teachers xmlns="8f9e9439-8a5c-4c88-b7b7-235a3e0c4515" xsi:nil="true"/>
    <IsNotebookLocked xmlns="8f9e9439-8a5c-4c88-b7b7-235a3e0c4515" xsi:nil="true"/>
    <DefaultSectionNames xmlns="8f9e9439-8a5c-4c88-b7b7-235a3e0c4515" xsi:nil="true"/>
    <Has_Teacher_Only_SectionGroup xmlns="8f9e9439-8a5c-4c88-b7b7-235a3e0c4515" xsi:nil="true"/>
    <FolderType xmlns="8f9e9439-8a5c-4c88-b7b7-235a3e0c4515" xsi:nil="true"/>
    <Owner xmlns="8f9e9439-8a5c-4c88-b7b7-235a3e0c4515">
      <UserInfo>
        <DisplayName/>
        <AccountId xsi:nil="true"/>
        <AccountType/>
      </UserInfo>
    </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F51388-EFD4-4155-91B3-83CBC0FACBC9}">
  <ds:schemaRefs>
    <ds:schemaRef ds:uri="http://schemas.openxmlformats.org/officeDocument/2006/bibliography"/>
  </ds:schemaRefs>
</ds:datastoreItem>
</file>

<file path=customXml/itemProps2.xml><?xml version="1.0" encoding="utf-8"?>
<ds:datastoreItem xmlns:ds="http://schemas.openxmlformats.org/officeDocument/2006/customXml" ds:itemID="{5E4384A7-D007-43B8-BBE8-91F2D6AEE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703b5-9e0e-4f23-a727-3ae07197c617"/>
    <ds:schemaRef ds:uri="8f9e9439-8a5c-4c88-b7b7-235a3e0c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55B2F2-439C-41B7-9870-8292196B6A3D}">
  <ds:schemaRefs>
    <ds:schemaRef ds:uri="http://schemas.microsoft.com/office/2006/metadata/properties"/>
    <ds:schemaRef ds:uri="http://schemas.microsoft.com/office/infopath/2007/PartnerControls"/>
    <ds:schemaRef ds:uri="8f9e9439-8a5c-4c88-b7b7-235a3e0c4515"/>
  </ds:schemaRefs>
</ds:datastoreItem>
</file>

<file path=customXml/itemProps4.xml><?xml version="1.0" encoding="utf-8"?>
<ds:datastoreItem xmlns:ds="http://schemas.openxmlformats.org/officeDocument/2006/customXml" ds:itemID="{E40140FC-610B-42F8-B136-ABC85CFABF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5</Pages>
  <Words>1569</Words>
  <Characters>8877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Network Working Group E</vt:lpstr>
    </vt:vector>
  </TitlesOfParts>
  <Company>Collège de Maisonneuve</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 E</dc:title>
  <dc:subject/>
  <dc:creator>Savard, Louis</dc:creator>
  <cp:keywords/>
  <dc:description/>
  <cp:lastModifiedBy>Louis Savard</cp:lastModifiedBy>
  <cp:revision>137</cp:revision>
  <cp:lastPrinted>2021-05-28T18:04:00Z</cp:lastPrinted>
  <dcterms:created xsi:type="dcterms:W3CDTF">2021-08-21T16:30:00Z</dcterms:created>
  <dcterms:modified xsi:type="dcterms:W3CDTF">2022-03-16T18:52:00Z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0x010100935C3F082C799B4BB9711D9D87B385FB</vt:lpwstr>
  </property>
</Properties>
</file>