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30A5" w14:textId="77777777" w:rsidR="00C031CB" w:rsidRDefault="00000000" w:rsidP="00C031CB">
      <w:pPr>
        <w:pStyle w:val="Ttulo1"/>
        <w:rPr>
          <w:b/>
          <w:bCs/>
        </w:rPr>
      </w:pPr>
      <w:bookmarkStart w:id="0" w:name="_4aahtlow5x8a" w:colFirst="0" w:colLast="0"/>
      <w:bookmarkEnd w:id="0"/>
      <w:r w:rsidRPr="00C031CB">
        <w:rPr>
          <w:b/>
          <w:bCs/>
        </w:rPr>
        <w:t xml:space="preserve">Aula 01: </w:t>
      </w:r>
    </w:p>
    <w:p w14:paraId="4D7BED49" w14:textId="49377BA4" w:rsidR="00EC534B" w:rsidRPr="00EC534B" w:rsidRDefault="00000000" w:rsidP="00C031CB">
      <w:pPr>
        <w:pStyle w:val="Ttulo1"/>
      </w:pPr>
      <w:r w:rsidRPr="00C031CB">
        <w:rPr>
          <w:b/>
          <w:bCs/>
        </w:rPr>
        <w:t>Criando uma aplicação com o Google AI Studio</w:t>
      </w:r>
      <w:r w:rsidR="00EC534B">
        <w:br/>
      </w:r>
      <w:r w:rsidR="00EC534B">
        <w:br/>
      </w:r>
      <w:r w:rsidR="00EC534B" w:rsidRPr="00C031CB">
        <w:t>Nesta aula, você vai:</w:t>
      </w:r>
    </w:p>
    <w:p w14:paraId="264ADEB7" w14:textId="77777777" w:rsidR="00EC534B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 xml:space="preserve">Explorar o Google AI Studio e seus principais recursos: Playground, System </w:t>
      </w:r>
      <w:proofErr w:type="spellStart"/>
      <w:r w:rsidRPr="00C031CB">
        <w:t>Instructions</w:t>
      </w:r>
      <w:proofErr w:type="spellEnd"/>
      <w:r w:rsidRPr="00C031CB">
        <w:t xml:space="preserve"> e Build e </w:t>
      </w:r>
      <w:proofErr w:type="spellStart"/>
      <w:r w:rsidRPr="00C031CB">
        <w:t>Gallery</w:t>
      </w:r>
      <w:proofErr w:type="spellEnd"/>
      <w:r w:rsidRPr="00C031CB">
        <w:t>.</w:t>
      </w:r>
    </w:p>
    <w:p w14:paraId="214EDA1D" w14:textId="77777777" w:rsidR="00EC534B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>Entender por que especificar bem o que você quer (requisitos, público e escopo) economiza tokens e gera resultados mais assertivos.</w:t>
      </w:r>
    </w:p>
    <w:p w14:paraId="691256E3" w14:textId="77777777" w:rsidR="00EC534B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 xml:space="preserve">Criar, na prática, o </w:t>
      </w:r>
      <w:proofErr w:type="spellStart"/>
      <w:r w:rsidRPr="00C031CB">
        <w:t>StudyFlow</w:t>
      </w:r>
      <w:proofErr w:type="spellEnd"/>
      <w:r w:rsidRPr="00C031CB">
        <w:t>, uma aplicação web para organizar seus objetivos de estudo, com CRUD completo e dados salvos no navegador.</w:t>
      </w:r>
    </w:p>
    <w:p w14:paraId="7F9C1FD2" w14:textId="77777777" w:rsidR="00EC534B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>Aprender a usar prompts em etapas: primeiro estruturar a ideia, depois pedir o código.</w:t>
      </w:r>
    </w:p>
    <w:p w14:paraId="0062E660" w14:textId="77777777" w:rsidR="00C031CB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>Visualizar e entender o código gerado (</w:t>
      </w:r>
      <w:proofErr w:type="spellStart"/>
      <w:r w:rsidRPr="00C031CB">
        <w:t>React</w:t>
      </w:r>
      <w:proofErr w:type="spellEnd"/>
      <w:r w:rsidRPr="00C031CB">
        <w:t xml:space="preserve">, </w:t>
      </w:r>
      <w:proofErr w:type="spellStart"/>
      <w:r w:rsidRPr="00C031CB">
        <w:t>TypeScript</w:t>
      </w:r>
      <w:proofErr w:type="spellEnd"/>
      <w:r w:rsidRPr="00C031CB">
        <w:t xml:space="preserve"> e componentização) e conhecer as opções de publicação e exportação para o GitHub.</w:t>
      </w:r>
    </w:p>
    <w:p w14:paraId="00000001" w14:textId="4D4237C9" w:rsidR="000F2B8F" w:rsidRPr="00C031CB" w:rsidRDefault="00EC534B" w:rsidP="00C031CB">
      <w:pPr>
        <w:pStyle w:val="PargrafodaLista"/>
        <w:numPr>
          <w:ilvl w:val="0"/>
          <w:numId w:val="10"/>
        </w:numPr>
      </w:pPr>
      <w:r w:rsidRPr="00C031CB">
        <w:t xml:space="preserve">Receber o desafio da aula: criar o seu próprio projeto, compartilhar no LinkedIn e marcar a </w:t>
      </w:r>
      <w:proofErr w:type="spellStart"/>
      <w:r w:rsidRPr="00C031CB">
        <w:t>Alura</w:t>
      </w:r>
      <w:proofErr w:type="spellEnd"/>
      <w:r w:rsidRPr="00C031CB">
        <w:t>.</w:t>
      </w:r>
      <w:r w:rsidRPr="00C031CB">
        <w:br/>
      </w:r>
    </w:p>
    <w:p w14:paraId="00000002" w14:textId="77777777" w:rsidR="000F2B8F" w:rsidRDefault="00000000">
      <w:pPr>
        <w:spacing w:before="240" w:after="240"/>
      </w:pPr>
      <w:r>
        <w:t xml:space="preserve">Na primeira aula da </w:t>
      </w:r>
      <w:r>
        <w:rPr>
          <w:b/>
          <w:bCs/>
        </w:rPr>
        <w:t xml:space="preserve">Imersão Engenharia de Software com IA: 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na Era da IA</w:t>
      </w:r>
      <w:r>
        <w:t>, exploramos como a Inteligência Artificial pode apoiar as primeiras etapas do desenvolvimento de software, desde a concepção de uma ideia até a construção de uma aplicação funcional.</w:t>
      </w:r>
    </w:p>
    <w:p w14:paraId="00000003" w14:textId="77777777" w:rsidR="000F2B8F" w:rsidRDefault="00000000">
      <w:pPr>
        <w:spacing w:before="240" w:after="240"/>
      </w:pPr>
      <w:r>
        <w:t xml:space="preserve">Utilizamos o </w:t>
      </w:r>
      <w:r>
        <w:rPr>
          <w:b/>
          <w:bCs/>
        </w:rPr>
        <w:t>Google AI Studio</w:t>
      </w:r>
      <w:r>
        <w:t xml:space="preserve"> para experimentar diferentes formas de interação com modelos de </w:t>
      </w:r>
      <w:proofErr w:type="gramStart"/>
      <w:r>
        <w:t>IA, começando</w:t>
      </w:r>
      <w:proofErr w:type="gramEnd"/>
      <w:r>
        <w:t xml:space="preserve"> pela geração de ideias no Playground e avançando para a criação de uma aplicação web com o recurso </w:t>
      </w:r>
      <w:r>
        <w:rPr>
          <w:b/>
          <w:bCs/>
        </w:rPr>
        <w:t>New App</w:t>
      </w:r>
      <w:r>
        <w:t>.</w:t>
      </w:r>
    </w:p>
    <w:p w14:paraId="00000004" w14:textId="77777777" w:rsidR="000F2B8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szwt3e12t18" w:colFirst="0" w:colLast="0"/>
      <w:bookmarkEnd w:id="1"/>
      <w:r>
        <w:rPr>
          <w:b/>
          <w:bCs/>
          <w:sz w:val="34"/>
          <w:szCs w:val="34"/>
        </w:rPr>
        <w:t>O que desenvolvemos?</w:t>
      </w:r>
    </w:p>
    <w:p w14:paraId="00000005" w14:textId="77777777" w:rsidR="000F2B8F" w:rsidRDefault="00000000">
      <w:pPr>
        <w:spacing w:before="240" w:after="240"/>
      </w:pPr>
      <w:r>
        <w:t xml:space="preserve">Durante a aula, criamos o </w:t>
      </w:r>
      <w:proofErr w:type="spellStart"/>
      <w:r>
        <w:rPr>
          <w:b/>
          <w:bCs/>
        </w:rPr>
        <w:t>StudyFlow</w:t>
      </w:r>
      <w:proofErr w:type="spellEnd"/>
      <w:r>
        <w:t>, uma aplicação web para ajudar estudantes a organizar seus objetivos de estudo.</w:t>
      </w:r>
    </w:p>
    <w:p w14:paraId="00000006" w14:textId="77777777" w:rsidR="000F2B8F" w:rsidRDefault="00000000">
      <w:pPr>
        <w:spacing w:before="240" w:after="240"/>
      </w:pPr>
      <w:r>
        <w:t>A aplicação permite cadastrar, visualizar, editar e excluir objetivos, além de armazenar as informações localmente para que os dados sejam preservados após a atualização da página.</w:t>
      </w:r>
    </w:p>
    <w:p w14:paraId="00000007" w14:textId="77777777" w:rsidR="000F2B8F" w:rsidRDefault="00000000">
      <w:pPr>
        <w:spacing w:before="240" w:after="240"/>
      </w:pPr>
      <w:r>
        <w:t>Ao longo do processo, trabalhamos com três prompts, cada um representando uma etapa do desenvolvimento.</w:t>
      </w:r>
    </w:p>
    <w:p w14:paraId="40A28603" w14:textId="77777777" w:rsidR="00CC1814" w:rsidRDefault="00CC1814">
      <w:pPr>
        <w:spacing w:before="240" w:after="240"/>
      </w:pPr>
    </w:p>
    <w:p w14:paraId="00000008" w14:textId="77777777" w:rsidR="000F2B8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2z9ywraw0se" w:colFirst="0" w:colLast="0"/>
      <w:bookmarkEnd w:id="2"/>
      <w:r>
        <w:rPr>
          <w:b/>
          <w:bCs/>
          <w:sz w:val="34"/>
          <w:szCs w:val="34"/>
        </w:rPr>
        <w:lastRenderedPageBreak/>
        <w:t>Prompt 1: Explorando ideias com IA</w:t>
      </w:r>
    </w:p>
    <w:p w14:paraId="00000009" w14:textId="77777777" w:rsidR="000F2B8F" w:rsidRDefault="00000000">
      <w:pPr>
        <w:spacing w:before="240" w:after="240"/>
      </w:pPr>
      <w:r>
        <w:t xml:space="preserve">Começamos pelo </w:t>
      </w:r>
      <w:r>
        <w:rPr>
          <w:b/>
          <w:bCs/>
        </w:rPr>
        <w:t>Playground</w:t>
      </w:r>
      <w:r>
        <w:t xml:space="preserve"> do Google AI Studio, utilizando um prompt simples para explorar como a IA pode apoiar a geração de ideias.</w:t>
      </w:r>
    </w:p>
    <w:p w14:paraId="0000000A" w14:textId="77777777" w:rsidR="000F2B8F" w:rsidRDefault="00000000">
      <w:pPr>
        <w:spacing w:before="240" w:after="240"/>
        <w:rPr>
          <w:b/>
          <w:bCs/>
        </w:rPr>
      </w:pPr>
      <w:r>
        <w:rPr>
          <w:b/>
          <w:bCs/>
        </w:rPr>
        <w:t>Prompt utilizado:</w:t>
      </w:r>
    </w:p>
    <w:p w14:paraId="0000000B" w14:textId="77777777" w:rsidR="000F2B8F" w:rsidRDefault="00000000">
      <w:pPr>
        <w:spacing w:before="240" w:after="240"/>
        <w:ind w:left="600" w:right="600"/>
      </w:pPr>
      <w:r>
        <w:t>Dê uma ideia de aplicativo para ajudar pessoas a estudar.</w:t>
      </w:r>
    </w:p>
    <w:p w14:paraId="0000000C" w14:textId="77777777" w:rsidR="000F2B8F" w:rsidRDefault="00000000">
      <w:pPr>
        <w:spacing w:before="240" w:after="240"/>
      </w:pPr>
      <w:r>
        <w:t>Essa primeira interação nos permitiu observar como a IA interpreta uma solicitação em linguagem natural e propõe possíveis soluções.</w:t>
      </w:r>
    </w:p>
    <w:p w14:paraId="0000000D" w14:textId="77777777" w:rsidR="000F2B8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uv6p1ew8x1e" w:colFirst="0" w:colLast="0"/>
      <w:bookmarkEnd w:id="3"/>
      <w:r>
        <w:rPr>
          <w:b/>
          <w:bCs/>
          <w:sz w:val="34"/>
          <w:szCs w:val="34"/>
        </w:rPr>
        <w:t>Prompt 2: Definindo os requisitos da aplicação</w:t>
      </w:r>
    </w:p>
    <w:p w14:paraId="0000000E" w14:textId="77777777" w:rsidR="000F2B8F" w:rsidRDefault="00000000">
      <w:pPr>
        <w:spacing w:before="240" w:after="240"/>
      </w:pPr>
      <w:r>
        <w:t xml:space="preserve">Na sequência, acessamos o recurso </w:t>
      </w:r>
      <w:r>
        <w:rPr>
          <w:b/>
          <w:bCs/>
        </w:rPr>
        <w:t>New App</w:t>
      </w:r>
      <w:r>
        <w:t xml:space="preserve"> para estruturar a ideia do </w:t>
      </w:r>
      <w:proofErr w:type="spellStart"/>
      <w:r>
        <w:t>StudyFlow</w:t>
      </w:r>
      <w:proofErr w:type="spellEnd"/>
      <w:r>
        <w:t xml:space="preserve"> antes de começar a implementação.</w:t>
      </w:r>
    </w:p>
    <w:p w14:paraId="0000000F" w14:textId="77777777" w:rsidR="000F2B8F" w:rsidRDefault="00000000">
      <w:pPr>
        <w:spacing w:before="240" w:after="240"/>
        <w:rPr>
          <w:b/>
          <w:bCs/>
        </w:rPr>
      </w:pPr>
      <w:r>
        <w:rPr>
          <w:b/>
          <w:bCs/>
        </w:rPr>
        <w:t>Prompt utilizado:</w:t>
      </w:r>
    </w:p>
    <w:p w14:paraId="00000010" w14:textId="77777777" w:rsidR="000F2B8F" w:rsidRDefault="00000000">
      <w:pPr>
        <w:spacing w:before="240" w:after="240"/>
        <w:ind w:left="600" w:right="600"/>
      </w:pPr>
      <w:r>
        <w:t>Você é uma pessoa especialista em produtos digitais educacionais.</w:t>
      </w:r>
    </w:p>
    <w:p w14:paraId="00000011" w14:textId="77777777" w:rsidR="000F2B8F" w:rsidRDefault="00000000">
      <w:pPr>
        <w:spacing w:before="240" w:after="240"/>
        <w:ind w:left="600" w:right="600"/>
      </w:pPr>
      <w:r>
        <w:t xml:space="preserve">Queremos criar o </w:t>
      </w:r>
      <w:proofErr w:type="spellStart"/>
      <w:r>
        <w:t>StudyFlow</w:t>
      </w:r>
      <w:proofErr w:type="spellEnd"/>
      <w:r>
        <w:t>, uma aplicação simples para ajudar estudantes iniciantes a organizar objetivos de estudo.</w:t>
      </w:r>
    </w:p>
    <w:p w14:paraId="00000012" w14:textId="77777777" w:rsidR="000F2B8F" w:rsidRDefault="00000000">
      <w:pPr>
        <w:spacing w:before="240" w:after="240"/>
        <w:ind w:left="600" w:right="600"/>
      </w:pPr>
      <w:r>
        <w:t>A primeira versão deve permitir que a pessoa:</w:t>
      </w:r>
    </w:p>
    <w:p w14:paraId="00000013" w14:textId="77777777" w:rsidR="000F2B8F" w:rsidRDefault="00000000">
      <w:pPr>
        <w:numPr>
          <w:ilvl w:val="0"/>
          <w:numId w:val="2"/>
        </w:numPr>
        <w:spacing w:before="240"/>
        <w:ind w:left="1320" w:right="600"/>
      </w:pPr>
      <w:r>
        <w:t>cadastre um objetivo de estudo;</w:t>
      </w:r>
    </w:p>
    <w:p w14:paraId="00000014" w14:textId="77777777" w:rsidR="000F2B8F" w:rsidRDefault="00000000">
      <w:pPr>
        <w:numPr>
          <w:ilvl w:val="0"/>
          <w:numId w:val="2"/>
        </w:numPr>
        <w:ind w:left="1320" w:right="600"/>
      </w:pPr>
      <w:r>
        <w:t>visualize os objetivos cadastrados;</w:t>
      </w:r>
    </w:p>
    <w:p w14:paraId="00000015" w14:textId="77777777" w:rsidR="000F2B8F" w:rsidRDefault="00000000">
      <w:pPr>
        <w:numPr>
          <w:ilvl w:val="0"/>
          <w:numId w:val="2"/>
        </w:numPr>
        <w:ind w:left="1320" w:right="600"/>
      </w:pPr>
      <w:r>
        <w:t>edite um objetivo;</w:t>
      </w:r>
    </w:p>
    <w:p w14:paraId="00000016" w14:textId="77777777" w:rsidR="000F2B8F" w:rsidRDefault="00000000">
      <w:pPr>
        <w:numPr>
          <w:ilvl w:val="0"/>
          <w:numId w:val="2"/>
        </w:numPr>
        <w:ind w:left="1320" w:right="600"/>
      </w:pPr>
      <w:r>
        <w:t>exclua um objetivo;</w:t>
      </w:r>
    </w:p>
    <w:p w14:paraId="00000017" w14:textId="77777777" w:rsidR="000F2B8F" w:rsidRDefault="00000000">
      <w:pPr>
        <w:numPr>
          <w:ilvl w:val="0"/>
          <w:numId w:val="2"/>
        </w:numPr>
        <w:spacing w:after="240"/>
        <w:ind w:left="1320" w:right="600"/>
      </w:pPr>
      <w:r>
        <w:t>mantenha seus dados após atualizar a página.</w:t>
      </w:r>
    </w:p>
    <w:p w14:paraId="00000018" w14:textId="77777777" w:rsidR="000F2B8F" w:rsidRDefault="00000000">
      <w:pPr>
        <w:spacing w:before="240" w:after="240"/>
        <w:ind w:left="600" w:right="600"/>
      </w:pPr>
      <w:r>
        <w:t>Para cada objetivo, considere:</w:t>
      </w:r>
    </w:p>
    <w:p w14:paraId="00000019" w14:textId="77777777" w:rsidR="000F2B8F" w:rsidRDefault="00000000">
      <w:pPr>
        <w:numPr>
          <w:ilvl w:val="0"/>
          <w:numId w:val="5"/>
        </w:numPr>
        <w:spacing w:before="240"/>
        <w:ind w:left="1320" w:right="600"/>
      </w:pPr>
      <w:r>
        <w:t>título;</w:t>
      </w:r>
    </w:p>
    <w:p w14:paraId="0000001A" w14:textId="77777777" w:rsidR="000F2B8F" w:rsidRDefault="00000000">
      <w:pPr>
        <w:numPr>
          <w:ilvl w:val="0"/>
          <w:numId w:val="5"/>
        </w:numPr>
        <w:ind w:left="1320" w:right="600"/>
      </w:pPr>
      <w:r>
        <w:t>descrição;</w:t>
      </w:r>
    </w:p>
    <w:p w14:paraId="0000001B" w14:textId="77777777" w:rsidR="000F2B8F" w:rsidRDefault="00000000">
      <w:pPr>
        <w:numPr>
          <w:ilvl w:val="0"/>
          <w:numId w:val="5"/>
        </w:numPr>
        <w:ind w:left="1320" w:right="600"/>
      </w:pPr>
      <w:r>
        <w:t>prazo;</w:t>
      </w:r>
    </w:p>
    <w:p w14:paraId="0000001C" w14:textId="77777777" w:rsidR="000F2B8F" w:rsidRDefault="00000000">
      <w:pPr>
        <w:numPr>
          <w:ilvl w:val="0"/>
          <w:numId w:val="5"/>
        </w:numPr>
        <w:spacing w:after="240"/>
        <w:ind w:left="1320" w:right="600"/>
      </w:pPr>
      <w:r>
        <w:t>status.</w:t>
      </w:r>
    </w:p>
    <w:p w14:paraId="0000001D" w14:textId="77777777" w:rsidR="000F2B8F" w:rsidRDefault="00000000">
      <w:pPr>
        <w:spacing w:before="240" w:after="240"/>
        <w:ind w:left="600" w:right="600"/>
      </w:pPr>
      <w:r>
        <w:t>Organize a resposta em:</w:t>
      </w:r>
    </w:p>
    <w:p w14:paraId="0000001E" w14:textId="77777777" w:rsidR="000F2B8F" w:rsidRDefault="00000000">
      <w:pPr>
        <w:numPr>
          <w:ilvl w:val="0"/>
          <w:numId w:val="4"/>
        </w:numPr>
        <w:spacing w:before="240"/>
        <w:ind w:left="1320" w:right="600"/>
      </w:pPr>
      <w:r>
        <w:t>problema que o aplicativo resolve;</w:t>
      </w:r>
    </w:p>
    <w:p w14:paraId="0000001F" w14:textId="77777777" w:rsidR="000F2B8F" w:rsidRDefault="00000000">
      <w:pPr>
        <w:numPr>
          <w:ilvl w:val="0"/>
          <w:numId w:val="4"/>
        </w:numPr>
        <w:ind w:left="1320" w:right="600"/>
      </w:pPr>
      <w:r>
        <w:t>público principal;</w:t>
      </w:r>
    </w:p>
    <w:p w14:paraId="00000020" w14:textId="77777777" w:rsidR="000F2B8F" w:rsidRDefault="00000000">
      <w:pPr>
        <w:numPr>
          <w:ilvl w:val="0"/>
          <w:numId w:val="4"/>
        </w:numPr>
        <w:ind w:left="1320" w:right="600"/>
      </w:pPr>
      <w:r>
        <w:t>requisitos funcionais;</w:t>
      </w:r>
    </w:p>
    <w:p w14:paraId="00000021" w14:textId="77777777" w:rsidR="000F2B8F" w:rsidRDefault="00000000">
      <w:pPr>
        <w:numPr>
          <w:ilvl w:val="0"/>
          <w:numId w:val="4"/>
        </w:numPr>
        <w:spacing w:after="240"/>
        <w:ind w:left="1320" w:right="600"/>
      </w:pPr>
      <w:r>
        <w:t>critérios que podemos utilizar para testar a primeira versão.</w:t>
      </w:r>
    </w:p>
    <w:p w14:paraId="7F6F7BC4" w14:textId="77777777" w:rsidR="00CC1814" w:rsidRDefault="00000000" w:rsidP="00CC1814">
      <w:pPr>
        <w:spacing w:before="240" w:after="240"/>
        <w:ind w:left="600" w:right="600"/>
      </w:pPr>
      <w:r>
        <w:t>Não escreva código ainda.</w:t>
      </w:r>
    </w:p>
    <w:p w14:paraId="00000023" w14:textId="344613B9" w:rsidR="000F2B8F" w:rsidRPr="00CC1814" w:rsidRDefault="00000000" w:rsidP="00CC1814">
      <w:pPr>
        <w:spacing w:before="240" w:after="240"/>
        <w:ind w:left="600" w:right="600"/>
        <w:rPr>
          <w:sz w:val="18"/>
          <w:szCs w:val="18"/>
        </w:rPr>
      </w:pPr>
      <w:r w:rsidRPr="00CC1814">
        <w:rPr>
          <w:sz w:val="18"/>
          <w:szCs w:val="18"/>
        </w:rPr>
        <w:t>Nesta etapa, utilizamos a IA para transformar uma ideia em requisitos mais claros, identificando as funcionalidades esperadas e os critérios necessários para validar a aplicação.</w:t>
      </w:r>
    </w:p>
    <w:p w14:paraId="00000024" w14:textId="77777777" w:rsidR="000F2B8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gm1r61yo4oj" w:colFirst="0" w:colLast="0"/>
      <w:bookmarkEnd w:id="4"/>
      <w:r>
        <w:rPr>
          <w:b/>
          <w:bCs/>
          <w:sz w:val="34"/>
          <w:szCs w:val="34"/>
        </w:rPr>
        <w:lastRenderedPageBreak/>
        <w:t xml:space="preserve">Prompt 3: Construindo o </w:t>
      </w:r>
      <w:proofErr w:type="spellStart"/>
      <w:r>
        <w:rPr>
          <w:b/>
          <w:bCs/>
          <w:sz w:val="34"/>
          <w:szCs w:val="34"/>
        </w:rPr>
        <w:t>StudyFlow</w:t>
      </w:r>
      <w:proofErr w:type="spellEnd"/>
    </w:p>
    <w:p w14:paraId="00000025" w14:textId="77777777" w:rsidR="000F2B8F" w:rsidRDefault="00000000">
      <w:pPr>
        <w:spacing w:before="240" w:after="240"/>
      </w:pPr>
      <w:r>
        <w:t>Com os requisitos definidos, avançamos para a implementação da aplicação web utilizando o Google AI Studio.</w:t>
      </w:r>
    </w:p>
    <w:p w14:paraId="00000026" w14:textId="77777777" w:rsidR="000F2B8F" w:rsidRDefault="00000000">
      <w:pPr>
        <w:spacing w:before="240" w:after="240"/>
        <w:rPr>
          <w:b/>
          <w:bCs/>
        </w:rPr>
      </w:pPr>
      <w:r>
        <w:rPr>
          <w:b/>
          <w:bCs/>
        </w:rPr>
        <w:t>Prompt utilizado:</w:t>
      </w:r>
    </w:p>
    <w:p w14:paraId="00000027" w14:textId="77777777" w:rsidR="000F2B8F" w:rsidRDefault="00000000">
      <w:pPr>
        <w:spacing w:before="240" w:after="240"/>
        <w:ind w:left="600" w:right="600"/>
      </w:pPr>
      <w:r>
        <w:t xml:space="preserve">Crie uma aplicação web chamada </w:t>
      </w:r>
      <w:proofErr w:type="spellStart"/>
      <w:r>
        <w:t>StudyFlow</w:t>
      </w:r>
      <w:proofErr w:type="spellEnd"/>
      <w:r>
        <w:t xml:space="preserve"> para organizar objetivos de estudo.</w:t>
      </w:r>
    </w:p>
    <w:p w14:paraId="00000028" w14:textId="77777777" w:rsidR="000F2B8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Público:</w:t>
      </w:r>
    </w:p>
    <w:p w14:paraId="00000029" w14:textId="77777777" w:rsidR="000F2B8F" w:rsidRDefault="00000000">
      <w:pPr>
        <w:spacing w:before="240" w:after="240"/>
        <w:ind w:left="600" w:right="600"/>
      </w:pPr>
      <w:r>
        <w:t>Estudantes iniciantes que precisam organizar o que desejam aprender.</w:t>
      </w:r>
    </w:p>
    <w:p w14:paraId="0000002A" w14:textId="77777777" w:rsidR="000F2B8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 aplicação deve permitir:</w:t>
      </w:r>
    </w:p>
    <w:p w14:paraId="0000002B" w14:textId="77777777" w:rsidR="000F2B8F" w:rsidRDefault="00000000">
      <w:pPr>
        <w:numPr>
          <w:ilvl w:val="0"/>
          <w:numId w:val="1"/>
        </w:numPr>
        <w:spacing w:before="240"/>
        <w:ind w:left="1320" w:right="600"/>
      </w:pPr>
      <w:r>
        <w:t>cadastrar um objetivo com título, descrição, prazo e status;</w:t>
      </w:r>
    </w:p>
    <w:p w14:paraId="0000002C" w14:textId="77777777" w:rsidR="000F2B8F" w:rsidRDefault="00000000">
      <w:pPr>
        <w:numPr>
          <w:ilvl w:val="0"/>
          <w:numId w:val="1"/>
        </w:numPr>
        <w:ind w:left="1320" w:right="600"/>
      </w:pPr>
      <w:r>
        <w:t>listar os objetivos cadastrados;</w:t>
      </w:r>
    </w:p>
    <w:p w14:paraId="0000002D" w14:textId="77777777" w:rsidR="000F2B8F" w:rsidRDefault="00000000">
      <w:pPr>
        <w:numPr>
          <w:ilvl w:val="0"/>
          <w:numId w:val="1"/>
        </w:numPr>
        <w:ind w:left="1320" w:right="600"/>
      </w:pPr>
      <w:r>
        <w:t>editar um objetivo;</w:t>
      </w:r>
    </w:p>
    <w:p w14:paraId="0000002E" w14:textId="77777777" w:rsidR="000F2B8F" w:rsidRDefault="00000000">
      <w:pPr>
        <w:numPr>
          <w:ilvl w:val="0"/>
          <w:numId w:val="1"/>
        </w:numPr>
        <w:ind w:left="1320" w:right="600"/>
      </w:pPr>
      <w:r>
        <w:t>excluir um objetivo somente após uma confirmação;</w:t>
      </w:r>
    </w:p>
    <w:p w14:paraId="0000002F" w14:textId="77777777" w:rsidR="000F2B8F" w:rsidRDefault="00000000">
      <w:pPr>
        <w:numPr>
          <w:ilvl w:val="0"/>
          <w:numId w:val="1"/>
        </w:numPr>
        <w:ind w:left="1320" w:right="600"/>
      </w:pPr>
      <w:r>
        <w:t>exibir a quantidade de objetivos cadastrados;</w:t>
      </w:r>
    </w:p>
    <w:p w14:paraId="00000030" w14:textId="77777777" w:rsidR="000F2B8F" w:rsidRDefault="00000000">
      <w:pPr>
        <w:numPr>
          <w:ilvl w:val="0"/>
          <w:numId w:val="1"/>
        </w:numPr>
        <w:spacing w:after="240"/>
        <w:ind w:left="1320" w:right="600"/>
      </w:pPr>
      <w:r>
        <w:t xml:space="preserve">salvar os dados no </w:t>
      </w:r>
      <w:proofErr w:type="spellStart"/>
      <w:r>
        <w:t>localStorage</w:t>
      </w:r>
      <w:proofErr w:type="spellEnd"/>
      <w:r>
        <w:t xml:space="preserve"> para que permaneçam após a atualização da página.</w:t>
      </w:r>
    </w:p>
    <w:p w14:paraId="00000031" w14:textId="77777777" w:rsidR="000F2B8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Requisitos de interface:</w:t>
      </w:r>
    </w:p>
    <w:p w14:paraId="00000032" w14:textId="77777777" w:rsidR="000F2B8F" w:rsidRDefault="00000000">
      <w:pPr>
        <w:numPr>
          <w:ilvl w:val="0"/>
          <w:numId w:val="3"/>
        </w:numPr>
        <w:spacing w:before="240"/>
        <w:ind w:left="1320" w:right="600"/>
      </w:pPr>
      <w:r>
        <w:t>visual simples, acolhedor e organizado;</w:t>
      </w:r>
    </w:p>
    <w:p w14:paraId="00000033" w14:textId="77777777" w:rsidR="000F2B8F" w:rsidRDefault="00000000">
      <w:pPr>
        <w:numPr>
          <w:ilvl w:val="0"/>
          <w:numId w:val="3"/>
        </w:numPr>
        <w:ind w:left="1320" w:right="600"/>
      </w:pPr>
      <w:r>
        <w:t>formulário fácil de entender;</w:t>
      </w:r>
    </w:p>
    <w:p w14:paraId="00000034" w14:textId="77777777" w:rsidR="000F2B8F" w:rsidRDefault="00000000">
      <w:pPr>
        <w:numPr>
          <w:ilvl w:val="0"/>
          <w:numId w:val="3"/>
        </w:numPr>
        <w:ind w:left="1320" w:right="600"/>
      </w:pPr>
      <w:r>
        <w:t>cartões para apresentar os objetivos;</w:t>
      </w:r>
    </w:p>
    <w:p w14:paraId="00000035" w14:textId="77777777" w:rsidR="000F2B8F" w:rsidRDefault="00000000">
      <w:pPr>
        <w:numPr>
          <w:ilvl w:val="0"/>
          <w:numId w:val="3"/>
        </w:numPr>
        <w:ind w:left="1320" w:right="600"/>
      </w:pPr>
      <w:r>
        <w:t>mensagens quando não houver objetivos;</w:t>
      </w:r>
    </w:p>
    <w:p w14:paraId="00000036" w14:textId="77777777" w:rsidR="000F2B8F" w:rsidRDefault="00000000">
      <w:pPr>
        <w:numPr>
          <w:ilvl w:val="0"/>
          <w:numId w:val="3"/>
        </w:numPr>
        <w:ind w:left="1320" w:right="600"/>
      </w:pPr>
      <w:r>
        <w:t>interface responsiva;</w:t>
      </w:r>
    </w:p>
    <w:p w14:paraId="00000037" w14:textId="77777777" w:rsidR="000F2B8F" w:rsidRDefault="00000000">
      <w:pPr>
        <w:numPr>
          <w:ilvl w:val="0"/>
          <w:numId w:val="3"/>
        </w:numPr>
        <w:spacing w:after="240"/>
        <w:ind w:left="1320" w:right="600"/>
      </w:pPr>
      <w:r>
        <w:t>textos em português do Brasil.</w:t>
      </w:r>
    </w:p>
    <w:p w14:paraId="00000038" w14:textId="77777777" w:rsidR="000F2B8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Requisitos técnicos:</w:t>
      </w:r>
    </w:p>
    <w:p w14:paraId="00000039" w14:textId="77777777" w:rsidR="000F2B8F" w:rsidRDefault="00000000">
      <w:pPr>
        <w:numPr>
          <w:ilvl w:val="0"/>
          <w:numId w:val="6"/>
        </w:numPr>
        <w:spacing w:before="240"/>
        <w:ind w:left="1320" w:right="600"/>
      </w:pPr>
      <w:r>
        <w:t xml:space="preserve">usar </w:t>
      </w:r>
      <w:proofErr w:type="spellStart"/>
      <w:r>
        <w:t>TypeScript</w:t>
      </w:r>
      <w:proofErr w:type="spellEnd"/>
      <w:r>
        <w:t>;</w:t>
      </w:r>
    </w:p>
    <w:p w14:paraId="0000003A" w14:textId="77777777" w:rsidR="000F2B8F" w:rsidRDefault="00000000">
      <w:pPr>
        <w:numPr>
          <w:ilvl w:val="0"/>
          <w:numId w:val="6"/>
        </w:numPr>
        <w:ind w:left="1320" w:right="600"/>
      </w:pPr>
      <w:r>
        <w:t>separar a interface em componentes;</w:t>
      </w:r>
    </w:p>
    <w:p w14:paraId="0000003B" w14:textId="77777777" w:rsidR="000F2B8F" w:rsidRDefault="00000000">
      <w:pPr>
        <w:numPr>
          <w:ilvl w:val="0"/>
          <w:numId w:val="6"/>
        </w:numPr>
        <w:ind w:left="1320" w:right="600"/>
      </w:pPr>
      <w:r>
        <w:t>separar os tipos de dados;</w:t>
      </w:r>
    </w:p>
    <w:p w14:paraId="0000003C" w14:textId="77777777" w:rsidR="000F2B8F" w:rsidRDefault="00000000">
      <w:pPr>
        <w:numPr>
          <w:ilvl w:val="0"/>
          <w:numId w:val="6"/>
        </w:numPr>
        <w:ind w:left="1320" w:right="600"/>
      </w:pPr>
      <w:r>
        <w:t>criar um serviço para o armazenamento;</w:t>
      </w:r>
    </w:p>
    <w:p w14:paraId="0000003D" w14:textId="77777777" w:rsidR="000F2B8F" w:rsidRDefault="00000000">
      <w:pPr>
        <w:numPr>
          <w:ilvl w:val="0"/>
          <w:numId w:val="6"/>
        </w:numPr>
        <w:spacing w:after="240"/>
        <w:ind w:left="1320" w:right="600"/>
      </w:pPr>
      <w:r>
        <w:t xml:space="preserve">não utilizar </w:t>
      </w:r>
      <w:proofErr w:type="spellStart"/>
      <w:r>
        <w:t>backend</w:t>
      </w:r>
      <w:proofErr w:type="spellEnd"/>
      <w:r>
        <w:t xml:space="preserve"> nesta primeira versão.</w:t>
      </w:r>
    </w:p>
    <w:p w14:paraId="0000003E" w14:textId="77777777" w:rsidR="000F2B8F" w:rsidRDefault="00000000">
      <w:pPr>
        <w:spacing w:before="240" w:after="240"/>
        <w:ind w:left="600" w:right="600"/>
      </w:pPr>
      <w:r>
        <w:t>Antes de finalizar, confira se todos os requisitos foram implementados.</w:t>
      </w:r>
    </w:p>
    <w:p w14:paraId="0000003F" w14:textId="77777777" w:rsidR="000F2B8F" w:rsidRDefault="000F2B8F">
      <w:pPr>
        <w:spacing w:before="240" w:after="240"/>
      </w:pPr>
    </w:p>
    <w:p w14:paraId="00000040" w14:textId="77777777" w:rsidR="000F2B8F" w:rsidRDefault="00000000">
      <w:pPr>
        <w:spacing w:before="240" w:after="240"/>
      </w:pPr>
      <w:r>
        <w:t>Nesta etapa, exploramos como a IA pode transformar requisitos descritos em linguagem natural em uma aplicação, organizando componentes, estruturas de dados e funcionalidades.</w:t>
      </w:r>
    </w:p>
    <w:p w14:paraId="00000041" w14:textId="77777777" w:rsidR="000F2B8F" w:rsidRDefault="000F2B8F"/>
    <w:p w14:paraId="0EF19FE8" w14:textId="77777777" w:rsidR="00EC534B" w:rsidRDefault="00EC534B"/>
    <w:p w14:paraId="47F6E175" w14:textId="038CE83B" w:rsidR="00EC534B" w:rsidRDefault="00DB77C4" w:rsidP="00DB77C4">
      <w:pPr>
        <w:pStyle w:val="Ttulo1"/>
      </w:pPr>
      <w:r>
        <w:lastRenderedPageBreak/>
        <w:t>DESAFIO AULA 1</w:t>
      </w:r>
    </w:p>
    <w:p w14:paraId="77F8DCD5" w14:textId="080FA67E" w:rsidR="00DB77C4" w:rsidRPr="00DB77C4" w:rsidRDefault="00DB77C4" w:rsidP="00DB77C4">
      <w:pPr>
        <w:rPr>
          <w:b/>
          <w:bCs/>
        </w:rPr>
      </w:pPr>
      <w:r w:rsidRPr="00DB77C4">
        <w:rPr>
          <w:b/>
          <w:bCs/>
        </w:rPr>
        <w:t>Criando sua primeira aplicação com IA</w:t>
      </w:r>
    </w:p>
    <w:p w14:paraId="4B1891E5" w14:textId="2A263DB6" w:rsidR="00E25D39" w:rsidRDefault="00DB77C4" w:rsidP="005A54FF">
      <w:r w:rsidRPr="00DB77C4">
        <w:t xml:space="preserve">Agora que você conheceu algumas possibilidades da Inteligência Artificial no desenvolvimento de software, chegou a hora de colocar a mão na massa! O desafio é usar o Google AI Studio para gerar uma calculadora em Python com as quatro operações básicas (adição, subtração, multiplicação e divisão) e entender como a aplicação funciona. Depois de gerar o código, explore a solução com a ajuda da IA e procure responder: </w:t>
      </w:r>
      <w:r w:rsidR="005A54FF">
        <w:br/>
      </w:r>
      <w:r w:rsidR="005A54FF">
        <w:br/>
      </w:r>
      <w:r w:rsidRPr="00DB77C4">
        <w:t xml:space="preserve">Quais são os principais componentes do código gerado? </w:t>
      </w:r>
      <w:r w:rsidR="00CB250E">
        <w:br/>
      </w:r>
      <w:r w:rsidR="00CB250E">
        <w:br/>
      </w:r>
      <w:r w:rsidR="00CB250E" w:rsidRPr="00CB250E">
        <w:drawing>
          <wp:inline distT="0" distB="0" distL="0" distR="0" wp14:anchorId="181A26B7" wp14:editId="083DFB95">
            <wp:extent cx="5733415" cy="2472055"/>
            <wp:effectExtent l="0" t="0" r="635" b="4445"/>
            <wp:docPr id="1435835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5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6AA" w14:textId="75EA381E" w:rsidR="00E25D39" w:rsidRDefault="005A54FF" w:rsidP="005A54FF">
      <w:r>
        <w:br/>
      </w:r>
      <w:r w:rsidR="00DB77C4" w:rsidRPr="00DB77C4">
        <w:t>Como a aplicação recebe os números e identifica a operação escolhida?</w:t>
      </w:r>
      <w:r w:rsidR="00CB250E">
        <w:br/>
      </w:r>
      <w:r w:rsidR="00CB250E">
        <w:br/>
      </w:r>
      <w:r w:rsidR="00CB250E" w:rsidRPr="00CB250E">
        <w:rPr>
          <w:b/>
          <w:bCs/>
        </w:rPr>
        <w:t xml:space="preserve">Através do </w:t>
      </w:r>
      <w:proofErr w:type="spellStart"/>
      <w:r w:rsidR="00CB250E" w:rsidRPr="00CB250E">
        <w:rPr>
          <w:b/>
          <w:bCs/>
        </w:rPr>
        <w:t>UseCalculatorState</w:t>
      </w:r>
      <w:proofErr w:type="spellEnd"/>
      <w:r w:rsidR="00CB250E">
        <w:rPr>
          <w:b/>
          <w:bCs/>
        </w:rPr>
        <w:t xml:space="preserve">, </w:t>
      </w:r>
    </w:p>
    <w:p w14:paraId="410C98E7" w14:textId="58733188" w:rsidR="005A54FF" w:rsidRDefault="00DB77C4" w:rsidP="005A54FF">
      <w:r w:rsidRPr="00DB77C4">
        <w:t xml:space="preserve"> </w:t>
      </w:r>
      <w:r w:rsidR="005A54FF">
        <w:br/>
      </w:r>
      <w:r w:rsidRPr="00DB77C4">
        <w:t xml:space="preserve">Como a lógica de programação é utilizada para realizar os cálculos e apresentar os resultados? </w:t>
      </w:r>
      <w:r w:rsidR="00CB250E">
        <w:br/>
      </w:r>
      <w:r w:rsidR="00CB250E">
        <w:br/>
      </w:r>
      <w:r w:rsidR="005A54FF">
        <w:br/>
      </w:r>
      <w:r w:rsidR="005A54FF">
        <w:br/>
      </w:r>
      <w:r w:rsidRPr="00DB77C4">
        <w:t xml:space="preserve">Experimente também realizar diferentes operações e observar como a aplicação se comporta. O objetivo não é dominar Python de imediato, e sim começar a compreender </w:t>
      </w:r>
    </w:p>
    <w:p w14:paraId="4F4CEA37" w14:textId="77777777" w:rsidR="005A54FF" w:rsidRDefault="005A54FF" w:rsidP="005A54FF"/>
    <w:p w14:paraId="308B4169" w14:textId="6959184F" w:rsidR="005A54FF" w:rsidRPr="005A54FF" w:rsidRDefault="005A54FF" w:rsidP="005A54FF">
      <w:pPr>
        <w:rPr>
          <w:b/>
          <w:bCs/>
        </w:rPr>
      </w:pPr>
      <w:r w:rsidRPr="005A54FF">
        <w:rPr>
          <w:b/>
          <w:bCs/>
          <w:highlight w:val="yellow"/>
        </w:rPr>
        <w:t>Dica para solucionar</w:t>
      </w:r>
      <w:r w:rsidRPr="005A54FF">
        <w:rPr>
          <w:b/>
          <w:bCs/>
        </w:rPr>
        <w:t xml:space="preserve"> </w:t>
      </w:r>
    </w:p>
    <w:p w14:paraId="039A5FA9" w14:textId="77777777" w:rsidR="005A54FF" w:rsidRDefault="005A54FF" w:rsidP="005A54FF">
      <w:r w:rsidRPr="005A54FF">
        <w:t xml:space="preserve">Comece descrevendo ao Google AI Studio o que deseja construir: </w:t>
      </w:r>
    </w:p>
    <w:p w14:paraId="4B7ED312" w14:textId="77777777" w:rsidR="005A54FF" w:rsidRDefault="005A54FF" w:rsidP="005A54FF"/>
    <w:p w14:paraId="61C94640" w14:textId="54549256" w:rsidR="005A54FF" w:rsidRDefault="005A54FF" w:rsidP="005A54FF">
      <w:r w:rsidRPr="005A54FF">
        <w:t xml:space="preserve">"Quero criar uma calculadora simples em Python que realize as quatro operações matemáticas básicas. Estou começando a aprender programação, então gere um código simples e organizado, com explicações sobre seus principais componentes." </w:t>
      </w:r>
    </w:p>
    <w:p w14:paraId="611502A1" w14:textId="77777777" w:rsidR="005A54FF" w:rsidRDefault="005A54FF" w:rsidP="005A54FF"/>
    <w:p w14:paraId="13068BDF" w14:textId="77777777" w:rsidR="005A54FF" w:rsidRDefault="005A54FF" w:rsidP="005A54FF">
      <w:r w:rsidRPr="005A54FF">
        <w:t xml:space="preserve">Depois de gerar a solução, continue conversando com a IA: peça para explicar uma parte do código, identificar as variáveis utilizadas ou mostrar como a aplicação decide qual operação executar. </w:t>
      </w:r>
    </w:p>
    <w:p w14:paraId="4E94E4E2" w14:textId="77777777" w:rsidR="005A54FF" w:rsidRDefault="005A54FF" w:rsidP="005A54FF"/>
    <w:p w14:paraId="30B06703" w14:textId="7D30A773" w:rsidR="00DB77C4" w:rsidRDefault="005A54FF" w:rsidP="005A54FF">
      <w:r w:rsidRPr="005A54FF">
        <w:lastRenderedPageBreak/>
        <w:t>Mais importante do que gerar o código é entender a lógica por trás dele. Bora lá?</w:t>
      </w:r>
    </w:p>
    <w:p w14:paraId="46C5CEFF" w14:textId="77777777" w:rsidR="00AE5E83" w:rsidRDefault="00AE5E83" w:rsidP="005A54FF"/>
    <w:p w14:paraId="3B594EC5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PROMPT UTILIZADO</w:t>
      </w:r>
      <w:r>
        <w:rPr>
          <w:b/>
          <w:bCs/>
        </w:rPr>
        <w:br/>
      </w:r>
      <w:r>
        <w:rPr>
          <w:b/>
          <w:bCs/>
        </w:rPr>
        <w:br/>
      </w:r>
      <w:r w:rsidRPr="00AE5E83">
        <w:t>Primeiro Passo - MODO PLAN</w:t>
      </w:r>
      <w:r>
        <w:rPr>
          <w:b/>
          <w:bCs/>
        </w:rPr>
        <w:br/>
      </w:r>
      <w:r>
        <w:rPr>
          <w:b/>
          <w:bCs/>
        </w:rPr>
        <w:br/>
      </w:r>
      <w:r w:rsidRPr="00AE5E83">
        <w:rPr>
          <w:b/>
          <w:bCs/>
        </w:rPr>
        <w:t>Você é um especialista em produtos digitais educacionais.</w:t>
      </w:r>
    </w:p>
    <w:p w14:paraId="6C2F9DCD" w14:textId="77777777" w:rsidR="00AE5E83" w:rsidRPr="00AE5E83" w:rsidRDefault="00AE5E83" w:rsidP="00AE5E83">
      <w:pPr>
        <w:rPr>
          <w:b/>
          <w:bCs/>
        </w:rPr>
      </w:pPr>
    </w:p>
    <w:p w14:paraId="79C5B130" w14:textId="30DF4DDD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 xml:space="preserve">Quero criar uma Calculadora utilizando a Linguagem Python com as cinco operações (adição, subtração, </w:t>
      </w:r>
      <w:r w:rsidRPr="00AE5E83">
        <w:rPr>
          <w:b/>
          <w:bCs/>
        </w:rPr>
        <w:t>multiplicação, divisão</w:t>
      </w:r>
      <w:r w:rsidRPr="00AE5E83">
        <w:rPr>
          <w:b/>
          <w:bCs/>
        </w:rPr>
        <w:t xml:space="preserve"> e porcentagem), uma aplicação simples para ajudar estudantes do ensino fundamental a realizar cálculos matemáticos básicos e entender o uso do </w:t>
      </w:r>
      <w:r w:rsidRPr="00AE5E83">
        <w:rPr>
          <w:b/>
          <w:bCs/>
        </w:rPr>
        <w:t>cálculo</w:t>
      </w:r>
      <w:r w:rsidRPr="00AE5E83">
        <w:rPr>
          <w:b/>
          <w:bCs/>
        </w:rPr>
        <w:t xml:space="preserve"> de porcentagem.</w:t>
      </w:r>
    </w:p>
    <w:p w14:paraId="302B780C" w14:textId="77777777" w:rsidR="00AE5E83" w:rsidRPr="00AE5E83" w:rsidRDefault="00AE5E83" w:rsidP="00AE5E83">
      <w:pPr>
        <w:rPr>
          <w:b/>
          <w:bCs/>
        </w:rPr>
      </w:pPr>
    </w:p>
    <w:p w14:paraId="0EA936B5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A primeira versão deve permitir que a pessoa:</w:t>
      </w:r>
    </w:p>
    <w:p w14:paraId="0CA48923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>Digite ou Selecione os números de 0 a 9;</w:t>
      </w:r>
    </w:p>
    <w:p w14:paraId="1F2DACDA" w14:textId="77B66FDB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 xml:space="preserve">visualize o </w:t>
      </w:r>
      <w:r w:rsidRPr="00AE5E83">
        <w:rPr>
          <w:b/>
          <w:bCs/>
        </w:rPr>
        <w:t>cálculo</w:t>
      </w:r>
      <w:r w:rsidRPr="00AE5E83">
        <w:rPr>
          <w:b/>
          <w:bCs/>
        </w:rPr>
        <w:t xml:space="preserve"> em um painel da mesma forma que uma calculadora de escritório;</w:t>
      </w:r>
    </w:p>
    <w:p w14:paraId="364CF652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>Tenha um formato de calculadora de Escritório;</w:t>
      </w:r>
    </w:p>
    <w:p w14:paraId="41927A6F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>Tenha um Segundo Painel no Lado Direito da Calculadora Explicando resumidamente a operação matemática realizada e um ou dois exemplos de uso</w:t>
      </w:r>
    </w:p>
    <w:p w14:paraId="2B6FDB94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>Utilize as Cores Azul, Branco e Preto na Composição do Design da Calculadora</w:t>
      </w:r>
    </w:p>
    <w:p w14:paraId="7D477BC7" w14:textId="77777777" w:rsidR="00AE5E83" w:rsidRPr="00AE5E83" w:rsidRDefault="00AE5E83" w:rsidP="00AE5E83">
      <w:pPr>
        <w:rPr>
          <w:b/>
          <w:bCs/>
        </w:rPr>
      </w:pPr>
    </w:p>
    <w:p w14:paraId="3A647848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Para cada objetivo, considere:</w:t>
      </w:r>
    </w:p>
    <w:p w14:paraId="3B6726B7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 xml:space="preserve">Revisar cada operação matemática </w:t>
      </w:r>
    </w:p>
    <w:p w14:paraId="7F451C09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●</w:t>
      </w:r>
      <w:r w:rsidRPr="00AE5E83">
        <w:rPr>
          <w:b/>
          <w:bCs/>
        </w:rPr>
        <w:tab/>
        <w:t>Que o design seja intuitivo utilizando técnicas de UI/UX atuais da área de Desenvolvimento web</w:t>
      </w:r>
    </w:p>
    <w:p w14:paraId="19517225" w14:textId="77777777" w:rsidR="00AE5E83" w:rsidRPr="00AE5E83" w:rsidRDefault="00AE5E83" w:rsidP="00AE5E83">
      <w:pPr>
        <w:rPr>
          <w:b/>
          <w:bCs/>
        </w:rPr>
      </w:pPr>
    </w:p>
    <w:p w14:paraId="6494A611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Organize a resposta em:</w:t>
      </w:r>
    </w:p>
    <w:p w14:paraId="35B3D5F5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1.</w:t>
      </w:r>
      <w:r w:rsidRPr="00AE5E83">
        <w:rPr>
          <w:b/>
          <w:bCs/>
        </w:rPr>
        <w:tab/>
        <w:t>problema que o aplicativo resolve;</w:t>
      </w:r>
    </w:p>
    <w:p w14:paraId="4F23F48A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2.</w:t>
      </w:r>
      <w:r w:rsidRPr="00AE5E83">
        <w:rPr>
          <w:b/>
          <w:bCs/>
        </w:rPr>
        <w:tab/>
        <w:t>público principal;</w:t>
      </w:r>
    </w:p>
    <w:p w14:paraId="3169387C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3.</w:t>
      </w:r>
      <w:r w:rsidRPr="00AE5E83">
        <w:rPr>
          <w:b/>
          <w:bCs/>
        </w:rPr>
        <w:tab/>
        <w:t>requisitos funcionais;</w:t>
      </w:r>
    </w:p>
    <w:p w14:paraId="2CA8CB88" w14:textId="77777777" w:rsidR="00AE5E83" w:rsidRPr="00AE5E83" w:rsidRDefault="00AE5E83" w:rsidP="00AE5E83">
      <w:pPr>
        <w:rPr>
          <w:b/>
          <w:bCs/>
        </w:rPr>
      </w:pPr>
      <w:r w:rsidRPr="00AE5E83">
        <w:rPr>
          <w:b/>
          <w:bCs/>
        </w:rPr>
        <w:t>4.</w:t>
      </w:r>
      <w:r w:rsidRPr="00AE5E83">
        <w:rPr>
          <w:b/>
          <w:bCs/>
        </w:rPr>
        <w:tab/>
        <w:t>critérios que podemos utilizar para testar a primeira versão.</w:t>
      </w:r>
    </w:p>
    <w:p w14:paraId="6294FC1E" w14:textId="77777777" w:rsidR="00AE5E83" w:rsidRPr="00AE5E83" w:rsidRDefault="00AE5E83" w:rsidP="00AE5E83">
      <w:pPr>
        <w:rPr>
          <w:b/>
          <w:bCs/>
        </w:rPr>
      </w:pPr>
    </w:p>
    <w:p w14:paraId="5CF50D8D" w14:textId="0898F154" w:rsidR="00AE5E83" w:rsidRDefault="00AE5E83" w:rsidP="00AE5E83">
      <w:pPr>
        <w:rPr>
          <w:b/>
          <w:bCs/>
        </w:rPr>
      </w:pPr>
      <w:r w:rsidRPr="00AE5E83">
        <w:rPr>
          <w:b/>
          <w:bCs/>
        </w:rPr>
        <w:t>Não escreva código ainda.</w:t>
      </w:r>
      <w:r w:rsidRPr="00AE5E83">
        <w:rPr>
          <w:b/>
          <w:bCs/>
        </w:rPr>
        <w:br/>
      </w:r>
    </w:p>
    <w:p w14:paraId="3DF6FF47" w14:textId="77777777" w:rsidR="009E1177" w:rsidRDefault="00AE5E83" w:rsidP="00AE5E83">
      <w:pPr>
        <w:rPr>
          <w:b/>
          <w:bCs/>
        </w:rPr>
      </w:pPr>
      <w:r>
        <w:rPr>
          <w:b/>
          <w:bCs/>
        </w:rPr>
        <w:t>REVIS</w:t>
      </w:r>
      <w:r w:rsidR="00C8237F">
        <w:rPr>
          <w:b/>
          <w:bCs/>
        </w:rPr>
        <w:t>ÃO</w:t>
      </w:r>
      <w:r>
        <w:rPr>
          <w:b/>
          <w:bCs/>
        </w:rPr>
        <w:t xml:space="preserve"> </w:t>
      </w:r>
      <w:r w:rsidR="00C8237F">
        <w:rPr>
          <w:b/>
          <w:bCs/>
        </w:rPr>
        <w:t>D</w:t>
      </w:r>
      <w:r>
        <w:rPr>
          <w:b/>
          <w:bCs/>
        </w:rPr>
        <w:t>O PLANO</w:t>
      </w:r>
      <w:r w:rsidR="00C8237F">
        <w:rPr>
          <w:b/>
          <w:bCs/>
        </w:rPr>
        <w:br/>
      </w:r>
      <w:r w:rsidR="00C8237F">
        <w:rPr>
          <w:b/>
          <w:bCs/>
        </w:rPr>
        <w:br/>
      </w:r>
      <w:r w:rsidR="00C8237F" w:rsidRPr="00C8237F">
        <w:rPr>
          <w:b/>
          <w:bCs/>
        </w:rPr>
        <w:lastRenderedPageBreak/>
        <w:drawing>
          <wp:inline distT="0" distB="0" distL="0" distR="0" wp14:anchorId="1F51A343" wp14:editId="514CFBC8">
            <wp:extent cx="5733415" cy="3892550"/>
            <wp:effectExtent l="0" t="0" r="635" b="0"/>
            <wp:docPr id="1903814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14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37F">
        <w:rPr>
          <w:b/>
          <w:bCs/>
        </w:rPr>
        <w:br/>
      </w:r>
      <w:r w:rsidR="00C8237F">
        <w:rPr>
          <w:b/>
          <w:bCs/>
        </w:rPr>
        <w:br/>
      </w:r>
      <w:r w:rsidR="009E1177">
        <w:rPr>
          <w:b/>
          <w:bCs/>
        </w:rPr>
        <w:t xml:space="preserve">Após executado </w:t>
      </w:r>
      <w:r w:rsidR="009E1177">
        <w:rPr>
          <w:b/>
          <w:bCs/>
        </w:rPr>
        <w:br/>
      </w:r>
    </w:p>
    <w:p w14:paraId="40CBB82C" w14:textId="23A807E3" w:rsidR="009E1177" w:rsidRPr="009E1177" w:rsidRDefault="009E1177" w:rsidP="009E1177">
      <w:pPr>
        <w:rPr>
          <w:b/>
          <w:bCs/>
        </w:rPr>
      </w:pPr>
      <w:r>
        <w:rPr>
          <w:b/>
          <w:bCs/>
        </w:rPr>
        <w:t>Apresentou um Erro</w:t>
      </w:r>
      <w:r>
        <w:rPr>
          <w:b/>
          <w:bCs/>
        </w:rPr>
        <w:br/>
      </w:r>
      <w:r>
        <w:rPr>
          <w:b/>
          <w:bCs/>
        </w:rPr>
        <w:br/>
      </w:r>
      <w:r w:rsidRPr="009E1177">
        <w:rPr>
          <w:b/>
          <w:bCs/>
        </w:rPr>
        <w:t>Causa e Solução:</w:t>
      </w:r>
    </w:p>
    <w:p w14:paraId="626550A4" w14:textId="0FAD88C3" w:rsidR="009E1177" w:rsidRPr="009E1177" w:rsidRDefault="009E1177" w:rsidP="009E1177">
      <w:pPr>
        <w:numPr>
          <w:ilvl w:val="0"/>
          <w:numId w:val="12"/>
        </w:numPr>
      </w:pPr>
      <w:r w:rsidRPr="009E1177">
        <w:rPr>
          <w:b/>
          <w:bCs/>
        </w:rPr>
        <w:t>Causa:</w:t>
      </w:r>
      <w:r w:rsidRPr="009E1177">
        <w:t xml:space="preserve"> Ao digitar um número na calculadora antes de selecionar um operador, a função </w:t>
      </w:r>
      <w:proofErr w:type="spellStart"/>
      <w:r w:rsidRPr="009E1177">
        <w:t>generatePedagogyContent</w:t>
      </w:r>
      <w:proofErr w:type="spellEnd"/>
      <w:r w:rsidRPr="009E1177">
        <w:t xml:space="preserve"> caía no bloco default e chamava a si mesma com os mesmos parâmetros repetidamente, provocando uma recursão infinita e o estouro da pilha de chamadas (</w:t>
      </w:r>
      <w:proofErr w:type="spellStart"/>
      <w:r w:rsidRPr="009E1177">
        <w:rPr>
          <w:i/>
          <w:iCs/>
        </w:rPr>
        <w:t>Maximum</w:t>
      </w:r>
      <w:proofErr w:type="spellEnd"/>
      <w:r w:rsidRPr="009E1177">
        <w:rPr>
          <w:i/>
          <w:iCs/>
        </w:rPr>
        <w:t xml:space="preserve"> </w:t>
      </w:r>
      <w:proofErr w:type="spellStart"/>
      <w:r w:rsidRPr="009E1177">
        <w:rPr>
          <w:i/>
          <w:iCs/>
        </w:rPr>
        <w:t>call</w:t>
      </w:r>
      <w:proofErr w:type="spellEnd"/>
      <w:r w:rsidRPr="009E1177">
        <w:rPr>
          <w:i/>
          <w:iCs/>
        </w:rPr>
        <w:t xml:space="preserve"> </w:t>
      </w:r>
      <w:proofErr w:type="spellStart"/>
      <w:r w:rsidRPr="009E1177">
        <w:rPr>
          <w:i/>
          <w:iCs/>
        </w:rPr>
        <w:t>stack</w:t>
      </w:r>
      <w:proofErr w:type="spellEnd"/>
      <w:r w:rsidRPr="009E1177">
        <w:rPr>
          <w:i/>
          <w:iCs/>
        </w:rPr>
        <w:t xml:space="preserve"> </w:t>
      </w:r>
      <w:proofErr w:type="spellStart"/>
      <w:r w:rsidRPr="009E1177">
        <w:rPr>
          <w:i/>
          <w:iCs/>
        </w:rPr>
        <w:t>size</w:t>
      </w:r>
      <w:proofErr w:type="spellEnd"/>
      <w:r w:rsidRPr="009E1177">
        <w:rPr>
          <w:i/>
          <w:iCs/>
        </w:rPr>
        <w:t xml:space="preserve"> </w:t>
      </w:r>
      <w:proofErr w:type="spellStart"/>
      <w:r w:rsidRPr="009E1177">
        <w:rPr>
          <w:i/>
          <w:iCs/>
        </w:rPr>
        <w:t>exceeded</w:t>
      </w:r>
      <w:proofErr w:type="spellEnd"/>
      <w:r w:rsidRPr="009E1177">
        <w:t>).</w:t>
      </w:r>
      <w:r>
        <w:br/>
      </w:r>
    </w:p>
    <w:p w14:paraId="63D3898E" w14:textId="77777777" w:rsidR="009E1177" w:rsidRPr="009E1177" w:rsidRDefault="009E1177" w:rsidP="009E1177">
      <w:pPr>
        <w:numPr>
          <w:ilvl w:val="0"/>
          <w:numId w:val="12"/>
        </w:numPr>
      </w:pPr>
      <w:r w:rsidRPr="009E1177">
        <w:rPr>
          <w:b/>
          <w:bCs/>
        </w:rPr>
        <w:t>Correção:</w:t>
      </w:r>
      <w:r w:rsidRPr="009E1177">
        <w:t xml:space="preserve"> Implementada a função direta </w:t>
      </w:r>
      <w:proofErr w:type="spellStart"/>
      <w:r w:rsidRPr="009E1177">
        <w:t>getIdlePedagogy</w:t>
      </w:r>
      <w:proofErr w:type="spellEnd"/>
      <w:r w:rsidRPr="009E1177">
        <w:t xml:space="preserve"> para tratar os estados de entrada e valores iniciais de forma não-recursiva e segura, garantindo resposta imediata no painel pedagógico para qualquer dígito digitado.</w:t>
      </w:r>
    </w:p>
    <w:p w14:paraId="35E3177F" w14:textId="4550EE98" w:rsidR="00AE5E83" w:rsidRDefault="009E1177" w:rsidP="00AE5E8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4076DE46" w14:textId="77777777" w:rsidR="009E1177" w:rsidRDefault="009E1177" w:rsidP="00AE5E83">
      <w:pPr>
        <w:rPr>
          <w:b/>
          <w:bCs/>
        </w:rPr>
      </w:pPr>
    </w:p>
    <w:p w14:paraId="4840A260" w14:textId="77777777" w:rsidR="009E1177" w:rsidRPr="009E1177" w:rsidRDefault="009E1177" w:rsidP="009E1177">
      <w:pPr>
        <w:rPr>
          <w:b/>
          <w:bCs/>
        </w:rPr>
      </w:pPr>
      <w:r w:rsidRPr="009E1177">
        <w:rPr>
          <w:b/>
          <w:bCs/>
        </w:rPr>
        <w:t>Resumo do que foi construído:</w:t>
      </w:r>
    </w:p>
    <w:p w14:paraId="72A217D6" w14:textId="77777777" w:rsidR="009E1177" w:rsidRPr="009E1177" w:rsidRDefault="009E1177" w:rsidP="009E1177">
      <w:pPr>
        <w:numPr>
          <w:ilvl w:val="0"/>
          <w:numId w:val="11"/>
        </w:numPr>
        <w:rPr>
          <w:b/>
          <w:bCs/>
        </w:rPr>
      </w:pPr>
      <w:r w:rsidRPr="009E1177">
        <w:rPr>
          <w:b/>
          <w:bCs/>
        </w:rPr>
        <w:t>Calculadora com Formato de Mesa de Escritório:</w:t>
      </w:r>
    </w:p>
    <w:p w14:paraId="4F795A36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Gabinete &amp; Chassi: Design ergonômico inspirado nas calculadoras de mesa profissionais, com visor LCD duplo de alto contraste, célula solar no topo e teclas táteis.</w:t>
      </w:r>
    </w:p>
    <w:p w14:paraId="7D86B1FD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Paleta de Cores Rigorosa: Composição estrita em Azul (operadores de destaque e porcentagem), Branco (teclas numéricas de 0 a 9 e vírgula) e Preto/Azul Marinho (chassi, teclas de controle AC/CE e contraste do display).</w:t>
      </w:r>
    </w:p>
    <w:p w14:paraId="33673816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lastRenderedPageBreak/>
        <w:t xml:space="preserve">Entrada Numérica Flexível: Digitação tanto pelos botões na tela quanto diretamente pelo teclado físico do computador (com suporte a 0-9, +, -, *, /, %, </w:t>
      </w:r>
      <w:proofErr w:type="spellStart"/>
      <w:r w:rsidRPr="009E1177">
        <w:rPr>
          <w:b/>
          <w:bCs/>
        </w:rPr>
        <w:t>Enter</w:t>
      </w:r>
      <w:proofErr w:type="spellEnd"/>
      <w:r w:rsidRPr="009E1177">
        <w:rPr>
          <w:b/>
          <w:bCs/>
        </w:rPr>
        <w:t xml:space="preserve">, </w:t>
      </w:r>
      <w:proofErr w:type="spellStart"/>
      <w:r w:rsidRPr="009E1177">
        <w:rPr>
          <w:b/>
          <w:bCs/>
        </w:rPr>
        <w:t>Backspace</w:t>
      </w:r>
      <w:proofErr w:type="spellEnd"/>
      <w:r w:rsidRPr="009E1177">
        <w:rPr>
          <w:b/>
          <w:bCs/>
        </w:rPr>
        <w:t xml:space="preserve"> e </w:t>
      </w:r>
      <w:proofErr w:type="spellStart"/>
      <w:r w:rsidRPr="009E1177">
        <w:rPr>
          <w:b/>
          <w:bCs/>
        </w:rPr>
        <w:t>Esc</w:t>
      </w:r>
      <w:proofErr w:type="spellEnd"/>
      <w:r w:rsidRPr="009E1177">
        <w:rPr>
          <w:b/>
          <w:bCs/>
        </w:rPr>
        <w:t>).</w:t>
      </w:r>
    </w:p>
    <w:p w14:paraId="19DF8387" w14:textId="77777777" w:rsidR="009E1177" w:rsidRPr="009E1177" w:rsidRDefault="009E1177" w:rsidP="009E1177">
      <w:pPr>
        <w:numPr>
          <w:ilvl w:val="0"/>
          <w:numId w:val="11"/>
        </w:numPr>
        <w:rPr>
          <w:b/>
          <w:bCs/>
        </w:rPr>
      </w:pPr>
      <w:r w:rsidRPr="009E1177">
        <w:rPr>
          <w:b/>
          <w:bCs/>
        </w:rPr>
        <w:t>As Cinco Operações &amp; Motor Pedagógico:</w:t>
      </w:r>
    </w:p>
    <w:p w14:paraId="6E0709CD" w14:textId="439E9220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Adição (): Agrupamento de parcelas e soma com exemplos cotidianos (figurinhas, economia).</w:t>
      </w:r>
    </w:p>
    <w:p w14:paraId="404AACA3" w14:textId="439A310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Subtração (): Ideia de diferença e resto, com cálculo de troco real.</w:t>
      </w:r>
    </w:p>
    <w:p w14:paraId="6EB56DC8" w14:textId="2FE6D7AA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Multiplicação (): Adição repetida de parcelas iguais e formação de fileiras.</w:t>
      </w:r>
    </w:p>
    <w:p w14:paraId="0B65D805" w14:textId="6B7B35F3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Divisão (): Repartição equitativa com tratamento educativo e seguro para divisão por zero (</w:t>
      </w:r>
      <w:r w:rsidRPr="009E1177">
        <w:rPr>
          <w:b/>
          <w:bCs/>
          <w:i/>
          <w:iCs/>
        </w:rPr>
        <w:t>"Indeterminado"</w:t>
      </w:r>
      <w:r w:rsidRPr="009E1177">
        <w:rPr>
          <w:b/>
          <w:bCs/>
        </w:rPr>
        <w:t>).</w:t>
      </w:r>
    </w:p>
    <w:p w14:paraId="3A7582AB" w14:textId="3745228E" w:rsid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Porcentagem (): Decomposição em fração sobre base 100, forma decimal, fração irredutível simplificada e aplicação prática de descontos e acréscimos comerciais.</w:t>
      </w:r>
    </w:p>
    <w:p w14:paraId="53804524" w14:textId="77777777" w:rsidR="009E1177" w:rsidRPr="009E1177" w:rsidRDefault="009E1177" w:rsidP="009E1177">
      <w:pPr>
        <w:rPr>
          <w:b/>
          <w:bCs/>
        </w:rPr>
      </w:pPr>
    </w:p>
    <w:p w14:paraId="4922A63F" w14:textId="77777777" w:rsidR="009E1177" w:rsidRPr="009E1177" w:rsidRDefault="009E1177" w:rsidP="009E1177">
      <w:pPr>
        <w:numPr>
          <w:ilvl w:val="0"/>
          <w:numId w:val="11"/>
        </w:numPr>
        <w:rPr>
          <w:b/>
          <w:bCs/>
        </w:rPr>
      </w:pPr>
      <w:r w:rsidRPr="009E1177">
        <w:rPr>
          <w:b/>
          <w:bCs/>
        </w:rPr>
        <w:t>Painel Educativo Lateral Inteligente (Lado Direito):</w:t>
      </w:r>
    </w:p>
    <w:p w14:paraId="5150ADB4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Aba "Como Funciona o Cálculo": Explicação passo a passo em tempo real, termos matemáticos (Minuendo/Subtraendo, Fatores/</w:t>
      </w:r>
      <w:proofErr w:type="gramStart"/>
      <w:r w:rsidRPr="009E1177">
        <w:rPr>
          <w:b/>
          <w:bCs/>
        </w:rPr>
        <w:t>Produto, etc.</w:t>
      </w:r>
      <w:proofErr w:type="gramEnd"/>
      <w:r w:rsidRPr="009E1177">
        <w:rPr>
          <w:b/>
          <w:bCs/>
        </w:rPr>
        <w:t>), grade visual interativa de 100 blocos centesimais e exemplos do dia a dia.</w:t>
      </w:r>
    </w:p>
    <w:p w14:paraId="1F24C509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Aba "</w:t>
      </w:r>
      <w:proofErr w:type="spellStart"/>
      <w:r w:rsidRPr="009E1177">
        <w:rPr>
          <w:b/>
          <w:bCs/>
        </w:rPr>
        <w:t>Mini-Desafios</w:t>
      </w:r>
      <w:proofErr w:type="spellEnd"/>
      <w:r w:rsidRPr="009E1177">
        <w:rPr>
          <w:b/>
          <w:bCs/>
        </w:rPr>
        <w:t>": Perguntas rápidas contextualizadas para o estudante treinar, com opção de transferir o problema com 1 clique para a calculadora e contador de acertos consecutivos.</w:t>
      </w:r>
    </w:p>
    <w:p w14:paraId="60A79A4C" w14:textId="77777777" w:rsidR="009E1177" w:rsidRPr="009E1177" w:rsidRDefault="009E1177" w:rsidP="009E1177">
      <w:pPr>
        <w:numPr>
          <w:ilvl w:val="1"/>
          <w:numId w:val="11"/>
        </w:numPr>
        <w:rPr>
          <w:b/>
          <w:bCs/>
        </w:rPr>
      </w:pPr>
      <w:r w:rsidRPr="009E1177">
        <w:rPr>
          <w:b/>
          <w:bCs/>
        </w:rPr>
        <w:t>Aba "Fita de Papel": Registro impresso de bobina das contas realizadas durante a sessão.</w:t>
      </w:r>
    </w:p>
    <w:p w14:paraId="6BE9A3E6" w14:textId="77777777" w:rsidR="009E1177" w:rsidRPr="00AE5E83" w:rsidRDefault="009E1177" w:rsidP="00AE5E83">
      <w:pPr>
        <w:rPr>
          <w:b/>
          <w:bCs/>
        </w:rPr>
      </w:pPr>
    </w:p>
    <w:p w14:paraId="1AC1B367" w14:textId="77777777" w:rsidR="00AE5E83" w:rsidRDefault="00DB77C4" w:rsidP="00EC534B">
      <w:r>
        <w:br w:type="page"/>
      </w:r>
    </w:p>
    <w:p w14:paraId="7D8986A9" w14:textId="43B53BBE" w:rsidR="00EC534B" w:rsidRPr="00AE5E83" w:rsidRDefault="00EC534B" w:rsidP="00EC534B">
      <w:r w:rsidRPr="00EC534B">
        <w:rPr>
          <w:b/>
          <w:bCs/>
          <w:sz w:val="36"/>
          <w:szCs w:val="36"/>
        </w:rPr>
        <w:lastRenderedPageBreak/>
        <w:t>Questionário: Imersão Engenharia de Software - Aula Google AI Studio</w:t>
      </w:r>
    </w:p>
    <w:p w14:paraId="102E3EE5" w14:textId="77777777" w:rsidR="00EC534B" w:rsidRPr="00EC534B" w:rsidRDefault="00EC534B" w:rsidP="00EC534B">
      <w:pPr>
        <w:rPr>
          <w:b/>
          <w:bCs/>
        </w:rPr>
      </w:pPr>
    </w:p>
    <w:p w14:paraId="2000081E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O que é o Google AI Studio e qual a sua principal funcionalidade?</w:t>
      </w:r>
    </w:p>
    <w:p w14:paraId="3C443127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Quais são os pré-requisitos para começar a usar o Google AI Studio?</w:t>
      </w:r>
    </w:p>
    <w:p w14:paraId="1F1E7F3C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 xml:space="preserve">Explique o que são as "System </w:t>
      </w:r>
      <w:proofErr w:type="spellStart"/>
      <w:r w:rsidRPr="00EC534B">
        <w:rPr>
          <w:b/>
          <w:bCs/>
        </w:rPr>
        <w:t>Instructions</w:t>
      </w:r>
      <w:proofErr w:type="spellEnd"/>
      <w:r w:rsidRPr="00EC534B">
        <w:rPr>
          <w:b/>
          <w:bCs/>
        </w:rPr>
        <w:t>" no contexto do Google AI Studio e qual a sua importância.</w:t>
      </w:r>
    </w:p>
    <w:p w14:paraId="7003E102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O que significa o termo CRUD e quais operações ele engloba?</w:t>
      </w:r>
    </w:p>
    <w:p w14:paraId="5FDBFD1D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Por que é importante definir requisitos e especificações antes de pedir para a IA gerar o código de um aplicativo?</w:t>
      </w:r>
    </w:p>
    <w:p w14:paraId="158A3740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 xml:space="preserve">Quais foram as funcionalidades básicas solicitadas para o aplicativo </w:t>
      </w:r>
      <w:proofErr w:type="spellStart"/>
      <w:r w:rsidRPr="00EC534B">
        <w:rPr>
          <w:b/>
          <w:bCs/>
        </w:rPr>
        <w:t>StudyFlow</w:t>
      </w:r>
      <w:proofErr w:type="spellEnd"/>
      <w:r w:rsidRPr="00EC534B">
        <w:rPr>
          <w:b/>
          <w:bCs/>
        </w:rPr>
        <w:t>?</w:t>
      </w:r>
    </w:p>
    <w:p w14:paraId="7276536F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 xml:space="preserve">Por que os dados do aplicativo </w:t>
      </w:r>
      <w:proofErr w:type="spellStart"/>
      <w:r w:rsidRPr="00EC534B">
        <w:rPr>
          <w:b/>
          <w:bCs/>
        </w:rPr>
        <w:t>StudyFlow</w:t>
      </w:r>
      <w:proofErr w:type="spellEnd"/>
      <w:r w:rsidRPr="00EC534B">
        <w:rPr>
          <w:b/>
          <w:bCs/>
        </w:rPr>
        <w:t xml:space="preserve"> foram armazenados no local </w:t>
      </w:r>
      <w:proofErr w:type="spellStart"/>
      <w:r w:rsidRPr="00EC534B">
        <w:rPr>
          <w:b/>
          <w:bCs/>
        </w:rPr>
        <w:t>storage</w:t>
      </w:r>
      <w:proofErr w:type="spellEnd"/>
      <w:r w:rsidRPr="00EC534B">
        <w:rPr>
          <w:b/>
          <w:bCs/>
        </w:rPr>
        <w:t xml:space="preserve"> em vez de um banco de dados?</w:t>
      </w:r>
    </w:p>
    <w:p w14:paraId="406BCA93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 xml:space="preserve">Quais vantagens o uso do </w:t>
      </w:r>
      <w:proofErr w:type="spellStart"/>
      <w:r w:rsidRPr="00EC534B">
        <w:rPr>
          <w:b/>
          <w:bCs/>
        </w:rPr>
        <w:t>TypeScript</w:t>
      </w:r>
      <w:proofErr w:type="spellEnd"/>
      <w:r w:rsidRPr="00EC534B">
        <w:rPr>
          <w:b/>
          <w:bCs/>
        </w:rPr>
        <w:t xml:space="preserve"> e da componentização trazem para o desenvolvimento do aplicativo?</w:t>
      </w:r>
    </w:p>
    <w:p w14:paraId="02474FFC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Como o Google AI Studio facilita o aprendizado e o desenvolvimento para iniciantes na área de tecnologia?</w:t>
      </w:r>
    </w:p>
    <w:p w14:paraId="04D41D37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Quais são as formas de publicar ou compartilhar o aplicativo criado no Google AI Studio?</w:t>
      </w:r>
    </w:p>
    <w:p w14:paraId="58716FF8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Por que é importante que o desenvolvedor tenha conhecimento técnico mesmo ao usar ferramentas de IA generativa?</w:t>
      </w:r>
    </w:p>
    <w:p w14:paraId="12E15547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O que é o "Playground" dentro do Google AI Studio e para que ele é usado?</w:t>
      </w:r>
    </w:p>
    <w:p w14:paraId="69914754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Explique o conceito de "dados mocados" (</w:t>
      </w:r>
      <w:proofErr w:type="spellStart"/>
      <w:r w:rsidRPr="00EC534B">
        <w:rPr>
          <w:b/>
          <w:bCs/>
        </w:rPr>
        <w:t>mockados</w:t>
      </w:r>
      <w:proofErr w:type="spellEnd"/>
      <w:r w:rsidRPr="00EC534B">
        <w:rPr>
          <w:b/>
          <w:bCs/>
        </w:rPr>
        <w:t>) e sua utilidade no desenvolvimento do aplicativo.</w:t>
      </w:r>
    </w:p>
    <w:p w14:paraId="056A46BF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Qual é o próximo passo sugerido após a criação inicial do aplicativo no Google AI Studio?</w:t>
      </w:r>
    </w:p>
    <w:p w14:paraId="5928D012" w14:textId="77777777" w:rsidR="00EC534B" w:rsidRPr="00EC534B" w:rsidRDefault="00EC534B" w:rsidP="00EC534B">
      <w:pPr>
        <w:numPr>
          <w:ilvl w:val="0"/>
          <w:numId w:val="7"/>
        </w:numPr>
      </w:pPr>
      <w:r w:rsidRPr="00EC534B">
        <w:rPr>
          <w:b/>
          <w:bCs/>
        </w:rPr>
        <w:t>Como a gamificação pode ajudar na organização dos estudos, segundo a aula?</w:t>
      </w:r>
    </w:p>
    <w:p w14:paraId="1D08D251" w14:textId="77777777" w:rsidR="00EC534B" w:rsidRDefault="00EC534B"/>
    <w:sectPr w:rsidR="00EC534B" w:rsidSect="00CC1814">
      <w:pgSz w:w="11909" w:h="16834"/>
      <w:pgMar w:top="1440" w:right="1440" w:bottom="113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3D95" w14:textId="77777777" w:rsidR="00E26CB6" w:rsidRDefault="00E26CB6" w:rsidP="00CC1814">
      <w:pPr>
        <w:spacing w:line="240" w:lineRule="auto"/>
      </w:pPr>
      <w:r>
        <w:separator/>
      </w:r>
    </w:p>
  </w:endnote>
  <w:endnote w:type="continuationSeparator" w:id="0">
    <w:p w14:paraId="5296BD63" w14:textId="77777777" w:rsidR="00E26CB6" w:rsidRDefault="00E26CB6" w:rsidP="00CC1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1C3A7C-2A7A-4990-A623-5325BE169F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F50839-3CE0-47B6-AE2B-0DA5E75714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41D1C" w14:textId="77777777" w:rsidR="00E26CB6" w:rsidRDefault="00E26CB6" w:rsidP="00CC1814">
      <w:pPr>
        <w:spacing w:line="240" w:lineRule="auto"/>
      </w:pPr>
      <w:r>
        <w:separator/>
      </w:r>
    </w:p>
  </w:footnote>
  <w:footnote w:type="continuationSeparator" w:id="0">
    <w:p w14:paraId="741C10CF" w14:textId="77777777" w:rsidR="00E26CB6" w:rsidRDefault="00E26CB6" w:rsidP="00CC18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466"/>
    <w:multiLevelType w:val="multilevel"/>
    <w:tmpl w:val="57523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D0C7B"/>
    <w:multiLevelType w:val="multilevel"/>
    <w:tmpl w:val="0BF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2AD3"/>
    <w:multiLevelType w:val="multilevel"/>
    <w:tmpl w:val="1C94B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A3772B"/>
    <w:multiLevelType w:val="hybridMultilevel"/>
    <w:tmpl w:val="DBA4C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C6BAD"/>
    <w:multiLevelType w:val="multilevel"/>
    <w:tmpl w:val="116E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F5868"/>
    <w:multiLevelType w:val="multilevel"/>
    <w:tmpl w:val="C666C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8A093F"/>
    <w:multiLevelType w:val="multilevel"/>
    <w:tmpl w:val="B19084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97F4D"/>
    <w:multiLevelType w:val="multilevel"/>
    <w:tmpl w:val="2526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C2A45"/>
    <w:multiLevelType w:val="hybridMultilevel"/>
    <w:tmpl w:val="93FCA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E2C4F"/>
    <w:multiLevelType w:val="multilevel"/>
    <w:tmpl w:val="048E2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F7669D"/>
    <w:multiLevelType w:val="multilevel"/>
    <w:tmpl w:val="BDCCF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652F5B"/>
    <w:multiLevelType w:val="hybridMultilevel"/>
    <w:tmpl w:val="EA848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234928">
    <w:abstractNumId w:val="0"/>
  </w:num>
  <w:num w:numId="2" w16cid:durableId="375739185">
    <w:abstractNumId w:val="2"/>
  </w:num>
  <w:num w:numId="3" w16cid:durableId="1075856664">
    <w:abstractNumId w:val="10"/>
  </w:num>
  <w:num w:numId="4" w16cid:durableId="1263146724">
    <w:abstractNumId w:val="6"/>
  </w:num>
  <w:num w:numId="5" w16cid:durableId="2065593453">
    <w:abstractNumId w:val="5"/>
  </w:num>
  <w:num w:numId="6" w16cid:durableId="954797028">
    <w:abstractNumId w:val="9"/>
  </w:num>
  <w:num w:numId="7" w16cid:durableId="639116029">
    <w:abstractNumId w:val="4"/>
  </w:num>
  <w:num w:numId="8" w16cid:durableId="1269587240">
    <w:abstractNumId w:val="3"/>
  </w:num>
  <w:num w:numId="9" w16cid:durableId="1266420771">
    <w:abstractNumId w:val="8"/>
  </w:num>
  <w:num w:numId="10" w16cid:durableId="127943927">
    <w:abstractNumId w:val="11"/>
  </w:num>
  <w:num w:numId="11" w16cid:durableId="1117023286">
    <w:abstractNumId w:val="7"/>
  </w:num>
  <w:num w:numId="12" w16cid:durableId="189615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B8F"/>
    <w:rsid w:val="000F2B8F"/>
    <w:rsid w:val="005A54FF"/>
    <w:rsid w:val="007A7140"/>
    <w:rsid w:val="007F1836"/>
    <w:rsid w:val="009E1177"/>
    <w:rsid w:val="00A356A0"/>
    <w:rsid w:val="00AE5E83"/>
    <w:rsid w:val="00C031CB"/>
    <w:rsid w:val="00C8237F"/>
    <w:rsid w:val="00CB250E"/>
    <w:rsid w:val="00CC1814"/>
    <w:rsid w:val="00DB77C4"/>
    <w:rsid w:val="00E25D39"/>
    <w:rsid w:val="00E26CB6"/>
    <w:rsid w:val="00EC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EC9A5"/>
  <w15:docId w15:val="{FAD1FC24-0DBD-4080-A0D5-06D54829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C031C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181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1814"/>
  </w:style>
  <w:style w:type="paragraph" w:styleId="Rodap">
    <w:name w:val="footer"/>
    <w:basedOn w:val="Normal"/>
    <w:link w:val="RodapChar"/>
    <w:uiPriority w:val="99"/>
    <w:unhideWhenUsed/>
    <w:rsid w:val="00CC181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1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1685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CASTRO ALVES</cp:lastModifiedBy>
  <cp:revision>8</cp:revision>
  <dcterms:created xsi:type="dcterms:W3CDTF">2026-10-29T12:01:00Z</dcterms:created>
  <dcterms:modified xsi:type="dcterms:W3CDTF">2026-10-29T18:26:00Z</dcterms:modified>
</cp:coreProperties>
</file>