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Ttulo"/>
        <w:kinsoku w:val="0"/>
        <w:overflowPunct w:val="0"/>
        <w:rPr>
          <w:color w:val="0000FF"/>
          <w:spacing w:val="-2"/>
        </w:rPr>
      </w:pPr>
      <w:r>
        <w:rPr>
          <w:color w:val="0000FF"/>
          <w:spacing w:val="-2"/>
        </w:rPr>
        <w:t>Roteiro</w:t>
      </w:r>
    </w:p>
    <w:p w:rsidR="00000000" w:rsidRDefault="00000000">
      <w:pPr>
        <w:pStyle w:val="Corpodetexto"/>
        <w:kinsoku w:val="0"/>
        <w:overflowPunct w:val="0"/>
        <w:ind w:left="0"/>
        <w:rPr>
          <w:b/>
          <w:bCs/>
          <w:sz w:val="48"/>
          <w:szCs w:val="48"/>
        </w:rPr>
      </w:pPr>
    </w:p>
    <w:p w:rsidR="00000000" w:rsidRDefault="00000000">
      <w:pPr>
        <w:pStyle w:val="Ttulo1"/>
        <w:kinsoku w:val="0"/>
        <w:overflowPunct w:val="0"/>
        <w:spacing w:before="414"/>
        <w:ind w:left="120" w:firstLine="0"/>
        <w:rPr>
          <w:spacing w:val="-2"/>
        </w:rPr>
      </w:pPr>
      <w:r>
        <w:t>Aplicações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Transformada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Fourier</w:t>
      </w:r>
    </w:p>
    <w:p w:rsidR="00000000" w:rsidRDefault="00000000">
      <w:pPr>
        <w:pStyle w:val="Corpodetexto"/>
        <w:kinsoku w:val="0"/>
        <w:overflowPunct w:val="0"/>
        <w:ind w:left="0"/>
        <w:rPr>
          <w:b/>
          <w:bCs/>
          <w:sz w:val="30"/>
          <w:szCs w:val="30"/>
        </w:rPr>
      </w:pPr>
    </w:p>
    <w:p w:rsidR="00000000" w:rsidRDefault="00000000">
      <w:pPr>
        <w:pStyle w:val="Corpodetexto"/>
        <w:kinsoku w:val="0"/>
        <w:overflowPunct w:val="0"/>
        <w:spacing w:before="10"/>
        <w:ind w:left="0"/>
        <w:rPr>
          <w:b/>
          <w:bCs/>
          <w:sz w:val="25"/>
          <w:szCs w:val="25"/>
        </w:rPr>
      </w:pPr>
    </w:p>
    <w:p w:rsidR="00000000" w:rsidRDefault="00000000">
      <w:pPr>
        <w:pStyle w:val="PargrafodaLista"/>
        <w:numPr>
          <w:ilvl w:val="0"/>
          <w:numId w:val="3"/>
        </w:numPr>
        <w:tabs>
          <w:tab w:val="left" w:pos="430"/>
        </w:tabs>
        <w:kinsoku w:val="0"/>
        <w:overflowPunct w:val="0"/>
        <w:spacing w:before="1" w:line="240" w:lineRule="auto"/>
        <w:ind w:left="430" w:hanging="310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z w:val="28"/>
          <w:szCs w:val="28"/>
        </w:rPr>
        <w:t>Analisando</w:t>
      </w:r>
      <w:r>
        <w:rPr>
          <w:b/>
          <w:bCs/>
          <w:spacing w:val="-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algoritmo</w:t>
      </w:r>
    </w:p>
    <w:p w:rsidR="00000000" w:rsidRDefault="00000000">
      <w:pPr>
        <w:pStyle w:val="Corpodetexto"/>
        <w:kinsoku w:val="0"/>
        <w:overflowPunct w:val="0"/>
        <w:ind w:right="117" w:firstLine="720"/>
        <w:jc w:val="both"/>
        <w:rPr>
          <w:spacing w:val="-2"/>
        </w:rPr>
      </w:pPr>
      <w:r>
        <w:t xml:space="preserve">No arquivo FFT.java estão os métodos e os algoritmos usados nesta experiência, observe com atenção o funcionamento de cada </w:t>
      </w:r>
      <w:r>
        <w:rPr>
          <w:spacing w:val="-2"/>
        </w:rPr>
        <w:t>método.</w:t>
      </w:r>
    </w:p>
    <w:p w:rsidR="00000000" w:rsidRDefault="00000000">
      <w:pPr>
        <w:pStyle w:val="Corpodetexto"/>
        <w:kinsoku w:val="0"/>
        <w:overflowPunct w:val="0"/>
        <w:ind w:left="0"/>
      </w:pPr>
    </w:p>
    <w:p w:rsidR="00000000" w:rsidRDefault="00000000">
      <w:pPr>
        <w:pStyle w:val="PargrafodaLista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544"/>
        <w:rPr>
          <w:spacing w:val="-2"/>
          <w:sz w:val="28"/>
          <w:szCs w:val="28"/>
        </w:rPr>
      </w:pPr>
      <w:r>
        <w:rPr>
          <w:sz w:val="28"/>
          <w:szCs w:val="28"/>
        </w:rPr>
        <w:t>FFT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direta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uma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imagem:</w:t>
      </w:r>
    </w:p>
    <w:p w:rsidR="00000000" w:rsidRDefault="00000000">
      <w:pPr>
        <w:pStyle w:val="Corpodetexto"/>
        <w:kinsoku w:val="0"/>
        <w:overflowPunct w:val="0"/>
        <w:ind w:left="839"/>
        <w:rPr>
          <w:spacing w:val="-2"/>
        </w:rPr>
      </w:pPr>
      <w:r>
        <w:t>Identifique</w:t>
      </w:r>
      <w:r>
        <w:rPr>
          <w:spacing w:val="24"/>
        </w:rPr>
        <w:t xml:space="preserve"> </w:t>
      </w:r>
      <w:r>
        <w:t>qual</w:t>
      </w:r>
      <w:r>
        <w:rPr>
          <w:spacing w:val="25"/>
        </w:rPr>
        <w:t xml:space="preserve"> </w:t>
      </w:r>
      <w:r>
        <w:t>método</w:t>
      </w:r>
      <w:r>
        <w:rPr>
          <w:spacing w:val="25"/>
        </w:rPr>
        <w:t xml:space="preserve"> </w:t>
      </w:r>
      <w:r>
        <w:t>calcula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FFT</w:t>
      </w:r>
      <w:r>
        <w:rPr>
          <w:spacing w:val="26"/>
        </w:rPr>
        <w:t xml:space="preserve"> </w:t>
      </w:r>
      <w:r>
        <w:t>direta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uma</w:t>
      </w:r>
      <w:r>
        <w:rPr>
          <w:spacing w:val="25"/>
        </w:rPr>
        <w:t xml:space="preserve"> </w:t>
      </w:r>
      <w:r>
        <w:rPr>
          <w:spacing w:val="-2"/>
        </w:rPr>
        <w:t>imagem.</w:t>
      </w:r>
    </w:p>
    <w:p w:rsidR="00000000" w:rsidRDefault="00000000">
      <w:pPr>
        <w:pStyle w:val="Corpodetexto"/>
        <w:kinsoku w:val="0"/>
        <w:overflowPunct w:val="0"/>
        <w:spacing w:before="1"/>
        <w:rPr>
          <w:spacing w:val="-2"/>
        </w:rPr>
      </w:pPr>
      <w:r>
        <w:t>Qual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utilidade</w:t>
      </w:r>
      <w:r>
        <w:rPr>
          <w:spacing w:val="-7"/>
        </w:rPr>
        <w:t xml:space="preserve"> </w:t>
      </w:r>
      <w:r>
        <w:t>deste</w:t>
      </w:r>
      <w:r>
        <w:rPr>
          <w:spacing w:val="-7"/>
        </w:rPr>
        <w:t xml:space="preserve"> </w:t>
      </w:r>
      <w:r>
        <w:t>método?</w:t>
      </w:r>
      <w:r>
        <w:rPr>
          <w:spacing w:val="-7"/>
        </w:rPr>
        <w:t xml:space="preserve"> </w:t>
      </w:r>
      <w:r>
        <w:t>Preencha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relatorio.doc.</w:t>
      </w:r>
    </w:p>
    <w:p w:rsidR="00000000" w:rsidRDefault="00000000">
      <w:pPr>
        <w:pStyle w:val="Corpodetexto"/>
        <w:kinsoku w:val="0"/>
        <w:overflowPunct w:val="0"/>
        <w:spacing w:before="10"/>
        <w:ind w:left="0"/>
        <w:rPr>
          <w:sz w:val="27"/>
          <w:szCs w:val="27"/>
        </w:rPr>
      </w:pPr>
    </w:p>
    <w:p w:rsidR="00000000" w:rsidRDefault="00000000">
      <w:pPr>
        <w:pStyle w:val="PargrafodaLista"/>
        <w:numPr>
          <w:ilvl w:val="1"/>
          <w:numId w:val="3"/>
        </w:numPr>
        <w:tabs>
          <w:tab w:val="left" w:pos="663"/>
        </w:tabs>
        <w:kinsoku w:val="0"/>
        <w:overflowPunct w:val="0"/>
        <w:spacing w:line="240" w:lineRule="auto"/>
        <w:ind w:left="663" w:hanging="544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FFT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direta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um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vetor:</w:t>
      </w:r>
    </w:p>
    <w:p w:rsidR="00000000" w:rsidRDefault="00000000">
      <w:pPr>
        <w:pStyle w:val="Corpodetexto"/>
        <w:kinsoku w:val="0"/>
        <w:overflowPunct w:val="0"/>
        <w:spacing w:before="1"/>
        <w:ind w:right="119" w:firstLine="720"/>
        <w:jc w:val="both"/>
      </w:pPr>
      <w:r>
        <w:t>Identifique qual método calcula a FFT direta de um vetor. Qual a utilidade deste método? Preencha o relatorio.doc.</w:t>
      </w:r>
    </w:p>
    <w:p w:rsidR="00000000" w:rsidRDefault="00000000">
      <w:pPr>
        <w:pStyle w:val="Corpodetexto"/>
        <w:kinsoku w:val="0"/>
        <w:overflowPunct w:val="0"/>
        <w:ind w:left="0"/>
      </w:pPr>
    </w:p>
    <w:p w:rsidR="00000000" w:rsidRDefault="00000000">
      <w:pPr>
        <w:pStyle w:val="PargrafodaLista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544"/>
        <w:rPr>
          <w:spacing w:val="-2"/>
          <w:sz w:val="28"/>
          <w:szCs w:val="28"/>
        </w:rPr>
      </w:pPr>
      <w:r>
        <w:rPr>
          <w:sz w:val="28"/>
          <w:szCs w:val="28"/>
        </w:rPr>
        <w:t>FFT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inversa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uma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imagem:</w:t>
      </w:r>
    </w:p>
    <w:p w:rsidR="00000000" w:rsidRDefault="00000000">
      <w:pPr>
        <w:pStyle w:val="Corpodetexto"/>
        <w:kinsoku w:val="0"/>
        <w:overflowPunct w:val="0"/>
        <w:spacing w:line="322" w:lineRule="exact"/>
        <w:ind w:left="839"/>
        <w:rPr>
          <w:spacing w:val="-2"/>
        </w:rPr>
      </w:pPr>
      <w:r>
        <w:t>Identifique</w:t>
      </w:r>
      <w:r>
        <w:rPr>
          <w:spacing w:val="3"/>
        </w:rPr>
        <w:t xml:space="preserve"> </w:t>
      </w:r>
      <w:r>
        <w:t>qual</w:t>
      </w:r>
      <w:r>
        <w:rPr>
          <w:spacing w:val="3"/>
        </w:rPr>
        <w:t xml:space="preserve"> </w:t>
      </w:r>
      <w:r>
        <w:t>método</w:t>
      </w:r>
      <w:r>
        <w:rPr>
          <w:spacing w:val="3"/>
        </w:rPr>
        <w:t xml:space="preserve"> </w:t>
      </w:r>
      <w:r>
        <w:t>calcula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FFT</w:t>
      </w:r>
      <w:r>
        <w:rPr>
          <w:spacing w:val="3"/>
        </w:rPr>
        <w:t xml:space="preserve"> </w:t>
      </w:r>
      <w:r>
        <w:t>inversa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uma</w:t>
      </w:r>
      <w:r>
        <w:rPr>
          <w:spacing w:val="3"/>
        </w:rPr>
        <w:t xml:space="preserve"> </w:t>
      </w:r>
      <w:r>
        <w:rPr>
          <w:spacing w:val="-2"/>
        </w:rPr>
        <w:t>imagem.</w:t>
      </w:r>
    </w:p>
    <w:p w:rsidR="00000000" w:rsidRDefault="00000000">
      <w:pPr>
        <w:pStyle w:val="Corpodetexto"/>
        <w:kinsoku w:val="0"/>
        <w:overflowPunct w:val="0"/>
        <w:rPr>
          <w:spacing w:val="-2"/>
        </w:rPr>
      </w:pPr>
      <w:r>
        <w:t>Qual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utilidade</w:t>
      </w:r>
      <w:r>
        <w:rPr>
          <w:spacing w:val="-7"/>
        </w:rPr>
        <w:t xml:space="preserve"> </w:t>
      </w:r>
      <w:r>
        <w:t>deste</w:t>
      </w:r>
      <w:r>
        <w:rPr>
          <w:spacing w:val="-7"/>
        </w:rPr>
        <w:t xml:space="preserve"> </w:t>
      </w:r>
      <w:r>
        <w:t>método?</w:t>
      </w:r>
      <w:r>
        <w:rPr>
          <w:spacing w:val="-7"/>
        </w:rPr>
        <w:t xml:space="preserve"> </w:t>
      </w:r>
      <w:r>
        <w:t>Preencha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relatorio.doc.</w:t>
      </w:r>
    </w:p>
    <w:p w:rsidR="00000000" w:rsidRDefault="00000000">
      <w:pPr>
        <w:pStyle w:val="Corpodetexto"/>
        <w:kinsoku w:val="0"/>
        <w:overflowPunct w:val="0"/>
        <w:ind w:left="0"/>
      </w:pPr>
    </w:p>
    <w:p w:rsidR="00000000" w:rsidRDefault="00000000">
      <w:pPr>
        <w:pStyle w:val="PargrafodaLista"/>
        <w:numPr>
          <w:ilvl w:val="1"/>
          <w:numId w:val="3"/>
        </w:numPr>
        <w:tabs>
          <w:tab w:val="left" w:pos="663"/>
        </w:tabs>
        <w:kinsoku w:val="0"/>
        <w:overflowPunct w:val="0"/>
        <w:spacing w:before="1"/>
        <w:ind w:left="663" w:hanging="544"/>
        <w:rPr>
          <w:spacing w:val="-2"/>
          <w:sz w:val="28"/>
          <w:szCs w:val="28"/>
        </w:rPr>
      </w:pPr>
      <w:r>
        <w:rPr>
          <w:sz w:val="28"/>
          <w:szCs w:val="28"/>
        </w:rPr>
        <w:t>FFT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direta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um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vetor:</w:t>
      </w:r>
    </w:p>
    <w:p w:rsidR="00000000" w:rsidRDefault="00000000">
      <w:pPr>
        <w:pStyle w:val="Corpodetexto"/>
        <w:kinsoku w:val="0"/>
        <w:overflowPunct w:val="0"/>
        <w:spacing w:line="322" w:lineRule="exact"/>
        <w:ind w:left="839"/>
        <w:rPr>
          <w:spacing w:val="-2"/>
        </w:rPr>
      </w:pPr>
      <w:r>
        <w:t>Identifique</w:t>
      </w:r>
      <w:r>
        <w:rPr>
          <w:spacing w:val="61"/>
        </w:rPr>
        <w:t xml:space="preserve"> </w:t>
      </w:r>
      <w:r>
        <w:t>qual</w:t>
      </w:r>
      <w:r>
        <w:rPr>
          <w:spacing w:val="61"/>
        </w:rPr>
        <w:t xml:space="preserve"> </w:t>
      </w:r>
      <w:r>
        <w:t>método</w:t>
      </w:r>
      <w:r>
        <w:rPr>
          <w:spacing w:val="62"/>
        </w:rPr>
        <w:t xml:space="preserve"> </w:t>
      </w:r>
      <w:r>
        <w:t>calcula</w:t>
      </w:r>
      <w:r>
        <w:rPr>
          <w:spacing w:val="61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FFT</w:t>
      </w:r>
      <w:r>
        <w:rPr>
          <w:spacing w:val="61"/>
        </w:rPr>
        <w:t xml:space="preserve"> </w:t>
      </w:r>
      <w:r>
        <w:t>inversa</w:t>
      </w:r>
      <w:r>
        <w:rPr>
          <w:spacing w:val="62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um</w:t>
      </w:r>
      <w:r>
        <w:rPr>
          <w:spacing w:val="62"/>
        </w:rPr>
        <w:t xml:space="preserve"> </w:t>
      </w:r>
      <w:r>
        <w:rPr>
          <w:spacing w:val="-2"/>
        </w:rPr>
        <w:t>vetor.</w:t>
      </w:r>
    </w:p>
    <w:p w:rsidR="00000000" w:rsidRDefault="00000000">
      <w:pPr>
        <w:pStyle w:val="Corpodetexto"/>
        <w:kinsoku w:val="0"/>
        <w:overflowPunct w:val="0"/>
        <w:rPr>
          <w:spacing w:val="-2"/>
        </w:rPr>
      </w:pPr>
      <w:r>
        <w:t>Qual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utilidade</w:t>
      </w:r>
      <w:r>
        <w:rPr>
          <w:spacing w:val="-7"/>
        </w:rPr>
        <w:t xml:space="preserve"> </w:t>
      </w:r>
      <w:r>
        <w:t>deste</w:t>
      </w:r>
      <w:r>
        <w:rPr>
          <w:spacing w:val="-7"/>
        </w:rPr>
        <w:t xml:space="preserve"> </w:t>
      </w:r>
      <w:r>
        <w:t>método?</w:t>
      </w:r>
      <w:r>
        <w:rPr>
          <w:spacing w:val="-7"/>
        </w:rPr>
        <w:t xml:space="preserve"> </w:t>
      </w:r>
      <w:r>
        <w:t>Preencha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relatorio.doc.</w:t>
      </w:r>
    </w:p>
    <w:p w:rsidR="00000000" w:rsidRDefault="00000000">
      <w:pPr>
        <w:pStyle w:val="Corpodetexto"/>
        <w:kinsoku w:val="0"/>
        <w:overflowPunct w:val="0"/>
        <w:ind w:left="0"/>
      </w:pPr>
    </w:p>
    <w:p w:rsidR="00000000" w:rsidRDefault="00000000">
      <w:pPr>
        <w:pStyle w:val="PargrafodaLista"/>
        <w:numPr>
          <w:ilvl w:val="1"/>
          <w:numId w:val="3"/>
        </w:numPr>
        <w:tabs>
          <w:tab w:val="left" w:pos="663"/>
        </w:tabs>
        <w:kinsoku w:val="0"/>
        <w:overflowPunct w:val="0"/>
        <w:ind w:left="663" w:hanging="544"/>
        <w:rPr>
          <w:spacing w:val="-2"/>
          <w:sz w:val="28"/>
          <w:szCs w:val="28"/>
        </w:rPr>
      </w:pPr>
      <w:r>
        <w:rPr>
          <w:sz w:val="28"/>
          <w:szCs w:val="28"/>
        </w:rPr>
        <w:t>conversão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polar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-&gt;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retangular</w:t>
      </w:r>
    </w:p>
    <w:p w:rsidR="00000000" w:rsidRDefault="00000000">
      <w:pPr>
        <w:pStyle w:val="Corpodetexto"/>
        <w:kinsoku w:val="0"/>
        <w:overflowPunct w:val="0"/>
        <w:ind w:left="839"/>
        <w:rPr>
          <w:spacing w:val="-2"/>
        </w:rPr>
      </w:pPr>
      <w:r>
        <w:t>Identifique</w:t>
      </w:r>
      <w:r>
        <w:rPr>
          <w:spacing w:val="-8"/>
        </w:rPr>
        <w:t xml:space="preserve"> </w:t>
      </w:r>
      <w:r>
        <w:t>qual</w:t>
      </w:r>
      <w:r>
        <w:rPr>
          <w:spacing w:val="-8"/>
        </w:rPr>
        <w:t xml:space="preserve"> </w:t>
      </w:r>
      <w:r>
        <w:t>método</w:t>
      </w:r>
      <w:r>
        <w:rPr>
          <w:spacing w:val="-7"/>
        </w:rPr>
        <w:t xml:space="preserve"> </w:t>
      </w:r>
      <w:r>
        <w:t>calcula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conversão</w:t>
      </w:r>
      <w:r>
        <w:rPr>
          <w:spacing w:val="-8"/>
        </w:rPr>
        <w:t xml:space="preserve"> </w:t>
      </w:r>
      <w:r>
        <w:t>polar</w:t>
      </w:r>
      <w:r>
        <w:rPr>
          <w:spacing w:val="-7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rPr>
          <w:spacing w:val="-2"/>
        </w:rPr>
        <w:t>retangular.</w:t>
      </w:r>
    </w:p>
    <w:p w:rsidR="00000000" w:rsidRDefault="00000000">
      <w:pPr>
        <w:pStyle w:val="Corpodetexto"/>
        <w:kinsoku w:val="0"/>
        <w:overflowPunct w:val="0"/>
        <w:rPr>
          <w:spacing w:val="-2"/>
        </w:rPr>
      </w:pPr>
      <w:r>
        <w:t>Qual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utilidade</w:t>
      </w:r>
      <w:r>
        <w:rPr>
          <w:spacing w:val="-7"/>
        </w:rPr>
        <w:t xml:space="preserve"> </w:t>
      </w:r>
      <w:r>
        <w:t>deste</w:t>
      </w:r>
      <w:r>
        <w:rPr>
          <w:spacing w:val="-7"/>
        </w:rPr>
        <w:t xml:space="preserve"> </w:t>
      </w:r>
      <w:r>
        <w:t>método?</w:t>
      </w:r>
      <w:r>
        <w:rPr>
          <w:spacing w:val="-7"/>
        </w:rPr>
        <w:t xml:space="preserve"> </w:t>
      </w:r>
      <w:r>
        <w:t>Preencha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relatorio.doc.</w:t>
      </w:r>
    </w:p>
    <w:p w:rsidR="00000000" w:rsidRDefault="00000000">
      <w:pPr>
        <w:pStyle w:val="Corpodetexto"/>
        <w:kinsoku w:val="0"/>
        <w:overflowPunct w:val="0"/>
        <w:ind w:left="0"/>
      </w:pPr>
    </w:p>
    <w:p w:rsidR="00000000" w:rsidRDefault="00000000">
      <w:pPr>
        <w:pStyle w:val="PargrafodaLista"/>
        <w:numPr>
          <w:ilvl w:val="1"/>
          <w:numId w:val="3"/>
        </w:numPr>
        <w:tabs>
          <w:tab w:val="left" w:pos="663"/>
        </w:tabs>
        <w:kinsoku w:val="0"/>
        <w:overflowPunct w:val="0"/>
        <w:spacing w:line="240" w:lineRule="auto"/>
        <w:ind w:left="663" w:hanging="544"/>
        <w:rPr>
          <w:spacing w:val="-2"/>
          <w:sz w:val="28"/>
          <w:szCs w:val="28"/>
        </w:rPr>
      </w:pPr>
      <w:r>
        <w:rPr>
          <w:sz w:val="28"/>
          <w:szCs w:val="28"/>
        </w:rPr>
        <w:t>conversão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retangular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-&gt;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polar</w:t>
      </w:r>
    </w:p>
    <w:p w:rsidR="00000000" w:rsidRDefault="00000000">
      <w:pPr>
        <w:pStyle w:val="Corpodetexto"/>
        <w:kinsoku w:val="0"/>
        <w:overflowPunct w:val="0"/>
        <w:spacing w:before="1"/>
        <w:ind w:right="118"/>
      </w:pPr>
      <w:r>
        <w:t xml:space="preserve">Identifique qual método calcula a conversão </w:t>
      </w:r>
      <w:proofErr w:type="spellStart"/>
      <w:r>
        <w:t>retangula</w:t>
      </w:r>
      <w:proofErr w:type="spellEnd"/>
      <w:r>
        <w:t xml:space="preserve"> -&gt; polar. Qual a utilidade deste método? Preencha o relatorio.doc.</w:t>
      </w:r>
    </w:p>
    <w:p w:rsidR="00000000" w:rsidRDefault="00000000">
      <w:pPr>
        <w:pStyle w:val="Corpodetexto"/>
        <w:kinsoku w:val="0"/>
        <w:overflowPunct w:val="0"/>
        <w:spacing w:before="1"/>
        <w:ind w:right="118"/>
        <w:sectPr w:rsidR="00000000">
          <w:type w:val="continuous"/>
          <w:pgSz w:w="12240" w:h="15840"/>
          <w:pgMar w:top="1380" w:right="1680" w:bottom="280" w:left="1680" w:header="720" w:footer="720" w:gutter="0"/>
          <w:cols w:space="720"/>
          <w:noEndnote/>
        </w:sectPr>
      </w:pPr>
    </w:p>
    <w:p w:rsidR="00000000" w:rsidRDefault="00000000">
      <w:pPr>
        <w:pStyle w:val="Ttulo1"/>
        <w:numPr>
          <w:ilvl w:val="0"/>
          <w:numId w:val="3"/>
        </w:numPr>
        <w:tabs>
          <w:tab w:val="left" w:pos="430"/>
        </w:tabs>
        <w:kinsoku w:val="0"/>
        <w:overflowPunct w:val="0"/>
        <w:spacing w:before="79" w:line="322" w:lineRule="exact"/>
        <w:ind w:left="430" w:hanging="310"/>
        <w:rPr>
          <w:spacing w:val="-2"/>
        </w:rPr>
      </w:pPr>
      <w:r>
        <w:lastRenderedPageBreak/>
        <w:t>Aplicações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Fourier</w:t>
      </w:r>
    </w:p>
    <w:p w:rsidR="00000000" w:rsidRDefault="00000000">
      <w:pPr>
        <w:pStyle w:val="Corpodetexto"/>
        <w:kinsoku w:val="0"/>
        <w:overflowPunct w:val="0"/>
        <w:ind w:left="120" w:firstLine="720"/>
      </w:pPr>
      <w:proofErr w:type="spellStart"/>
      <w:r>
        <w:t>Dispnibilizamos</w:t>
      </w:r>
      <w:proofErr w:type="spellEnd"/>
      <w:r>
        <w:t xml:space="preserve"> 2 conjuntos de imagens (256*256 pixels) para testar a transformada de Fourier:</w:t>
      </w:r>
    </w:p>
    <w:p w:rsidR="00000000" w:rsidRPr="00FA2BCF" w:rsidRDefault="00000000">
      <w:pPr>
        <w:pStyle w:val="PargrafodaLista"/>
        <w:numPr>
          <w:ilvl w:val="0"/>
          <w:numId w:val="2"/>
        </w:numPr>
        <w:tabs>
          <w:tab w:val="left" w:pos="839"/>
        </w:tabs>
        <w:kinsoku w:val="0"/>
        <w:overflowPunct w:val="0"/>
        <w:spacing w:before="3" w:line="237" w:lineRule="auto"/>
        <w:ind w:left="839" w:right="117" w:hanging="360"/>
        <w:rPr>
          <w:spacing w:val="-2"/>
          <w:sz w:val="28"/>
          <w:szCs w:val="28"/>
          <w:lang w:val="en-US"/>
        </w:rPr>
      </w:pPr>
      <w:r w:rsidRPr="00FA2BCF">
        <w:rPr>
          <w:sz w:val="28"/>
          <w:szCs w:val="28"/>
          <w:lang w:val="en-US"/>
        </w:rPr>
        <w:t>Imagens</w:t>
      </w:r>
      <w:r w:rsidRPr="00FA2BCF">
        <w:rPr>
          <w:spacing w:val="80"/>
          <w:sz w:val="28"/>
          <w:szCs w:val="28"/>
          <w:lang w:val="en-US"/>
        </w:rPr>
        <w:t xml:space="preserve"> </w:t>
      </w:r>
      <w:r w:rsidRPr="00FA2BCF">
        <w:rPr>
          <w:sz w:val="28"/>
          <w:szCs w:val="28"/>
          <w:lang w:val="en-US"/>
        </w:rPr>
        <w:t>naturais</w:t>
      </w:r>
      <w:r w:rsidRPr="00FA2BCF">
        <w:rPr>
          <w:spacing w:val="80"/>
          <w:sz w:val="28"/>
          <w:szCs w:val="28"/>
          <w:lang w:val="en-US"/>
        </w:rPr>
        <w:t xml:space="preserve"> </w:t>
      </w:r>
      <w:r w:rsidRPr="00FA2BCF">
        <w:rPr>
          <w:sz w:val="28"/>
          <w:szCs w:val="28"/>
          <w:lang w:val="en-US"/>
        </w:rPr>
        <w:t>(N):</w:t>
      </w:r>
      <w:r w:rsidRPr="00FA2BCF">
        <w:rPr>
          <w:spacing w:val="80"/>
          <w:sz w:val="28"/>
          <w:szCs w:val="28"/>
          <w:lang w:val="en-US"/>
        </w:rPr>
        <w:t xml:space="preserve"> </w:t>
      </w:r>
      <w:r w:rsidRPr="00FA2BCF">
        <w:rPr>
          <w:sz w:val="28"/>
          <w:szCs w:val="28"/>
          <w:lang w:val="en-US"/>
        </w:rPr>
        <w:t>lena.tif,</w:t>
      </w:r>
      <w:r w:rsidRPr="00FA2BCF">
        <w:rPr>
          <w:spacing w:val="80"/>
          <w:sz w:val="28"/>
          <w:szCs w:val="28"/>
          <w:lang w:val="en-US"/>
        </w:rPr>
        <w:t xml:space="preserve"> </w:t>
      </w:r>
      <w:r w:rsidRPr="00FA2BCF">
        <w:rPr>
          <w:sz w:val="28"/>
          <w:szCs w:val="28"/>
          <w:lang w:val="en-US"/>
        </w:rPr>
        <w:t>cat.tif,</w:t>
      </w:r>
      <w:r w:rsidRPr="00FA2BCF">
        <w:rPr>
          <w:spacing w:val="80"/>
          <w:sz w:val="28"/>
          <w:szCs w:val="28"/>
          <w:lang w:val="en-US"/>
        </w:rPr>
        <w:t xml:space="preserve"> </w:t>
      </w:r>
      <w:r w:rsidRPr="00FA2BCF">
        <w:rPr>
          <w:sz w:val="28"/>
          <w:szCs w:val="28"/>
          <w:lang w:val="en-US"/>
        </w:rPr>
        <w:t>fourier.tif,</w:t>
      </w:r>
      <w:r w:rsidRPr="00FA2BCF">
        <w:rPr>
          <w:spacing w:val="80"/>
          <w:sz w:val="28"/>
          <w:szCs w:val="28"/>
          <w:lang w:val="en-US"/>
        </w:rPr>
        <w:t xml:space="preserve"> </w:t>
      </w:r>
      <w:r w:rsidRPr="00FA2BCF">
        <w:rPr>
          <w:sz w:val="28"/>
          <w:szCs w:val="28"/>
          <w:lang w:val="en-US"/>
        </w:rPr>
        <w:t xml:space="preserve">rotation1.tif, </w:t>
      </w:r>
      <w:r w:rsidRPr="00FA2BCF">
        <w:rPr>
          <w:spacing w:val="-2"/>
          <w:sz w:val="28"/>
          <w:szCs w:val="28"/>
          <w:lang w:val="en-US"/>
        </w:rPr>
        <w:t>rotation2.tif,</w:t>
      </w:r>
    </w:p>
    <w:p w:rsidR="00000000" w:rsidRPr="00FA2BCF" w:rsidRDefault="00000000">
      <w:pPr>
        <w:pStyle w:val="PargrafodaLista"/>
        <w:numPr>
          <w:ilvl w:val="0"/>
          <w:numId w:val="2"/>
        </w:numPr>
        <w:tabs>
          <w:tab w:val="left" w:pos="839"/>
          <w:tab w:val="left" w:pos="2287"/>
          <w:tab w:val="left" w:pos="2971"/>
          <w:tab w:val="left" w:pos="3952"/>
          <w:tab w:val="left" w:pos="4759"/>
          <w:tab w:val="left" w:pos="5973"/>
          <w:tab w:val="left" w:pos="7266"/>
        </w:tabs>
        <w:kinsoku w:val="0"/>
        <w:overflowPunct w:val="0"/>
        <w:spacing w:before="4" w:line="237" w:lineRule="auto"/>
        <w:ind w:left="839" w:right="115" w:hanging="360"/>
        <w:rPr>
          <w:sz w:val="28"/>
          <w:szCs w:val="28"/>
          <w:lang w:val="en-US"/>
        </w:rPr>
      </w:pPr>
      <w:r w:rsidRPr="00FA2BCF">
        <w:rPr>
          <w:spacing w:val="-2"/>
          <w:sz w:val="28"/>
          <w:szCs w:val="28"/>
          <w:lang w:val="en-US"/>
        </w:rPr>
        <w:t>Imagens</w:t>
      </w:r>
      <w:r w:rsidRPr="00FA2BCF">
        <w:rPr>
          <w:sz w:val="28"/>
          <w:szCs w:val="28"/>
          <w:lang w:val="en-US"/>
        </w:rPr>
        <w:tab/>
      </w:r>
      <w:r w:rsidRPr="00FA2BCF">
        <w:rPr>
          <w:spacing w:val="-6"/>
          <w:sz w:val="28"/>
          <w:szCs w:val="28"/>
          <w:lang w:val="en-US"/>
        </w:rPr>
        <w:t>de</w:t>
      </w:r>
      <w:r w:rsidRPr="00FA2BCF">
        <w:rPr>
          <w:sz w:val="28"/>
          <w:szCs w:val="28"/>
          <w:lang w:val="en-US"/>
        </w:rPr>
        <w:tab/>
      </w:r>
      <w:r w:rsidRPr="00FA2BCF">
        <w:rPr>
          <w:spacing w:val="-2"/>
          <w:sz w:val="28"/>
          <w:szCs w:val="28"/>
          <w:lang w:val="en-US"/>
        </w:rPr>
        <w:t>teste</w:t>
      </w:r>
      <w:r w:rsidRPr="00FA2BCF">
        <w:rPr>
          <w:sz w:val="28"/>
          <w:szCs w:val="28"/>
          <w:lang w:val="en-US"/>
        </w:rPr>
        <w:tab/>
      </w:r>
      <w:r w:rsidRPr="00FA2BCF">
        <w:rPr>
          <w:spacing w:val="-4"/>
          <w:sz w:val="28"/>
          <w:szCs w:val="28"/>
          <w:lang w:val="en-US"/>
        </w:rPr>
        <w:t>(T):</w:t>
      </w:r>
      <w:r w:rsidRPr="00FA2BCF">
        <w:rPr>
          <w:sz w:val="28"/>
          <w:szCs w:val="28"/>
          <w:lang w:val="en-US"/>
        </w:rPr>
        <w:tab/>
      </w:r>
      <w:r w:rsidRPr="00FA2BCF">
        <w:rPr>
          <w:spacing w:val="-2"/>
          <w:sz w:val="28"/>
          <w:szCs w:val="28"/>
          <w:lang w:val="en-US"/>
        </w:rPr>
        <w:t>grid.tif,</w:t>
      </w:r>
      <w:r w:rsidRPr="00FA2BCF">
        <w:rPr>
          <w:sz w:val="28"/>
          <w:szCs w:val="28"/>
          <w:lang w:val="en-US"/>
        </w:rPr>
        <w:tab/>
      </w:r>
      <w:r w:rsidRPr="00FA2BCF">
        <w:rPr>
          <w:spacing w:val="-2"/>
          <w:sz w:val="28"/>
          <w:szCs w:val="28"/>
          <w:lang w:val="en-US"/>
        </w:rPr>
        <w:t>zero.tif,</w:t>
      </w:r>
      <w:r w:rsidRPr="00FA2BCF">
        <w:rPr>
          <w:sz w:val="28"/>
          <w:szCs w:val="28"/>
          <w:lang w:val="en-US"/>
        </w:rPr>
        <w:tab/>
      </w:r>
      <w:r w:rsidRPr="00FA2BCF">
        <w:rPr>
          <w:spacing w:val="-2"/>
          <w:sz w:val="28"/>
          <w:szCs w:val="28"/>
          <w:lang w:val="en-US"/>
        </w:rPr>
        <w:t xml:space="preserve">gaussian.tif, </w:t>
      </w:r>
      <w:r w:rsidRPr="00FA2BCF">
        <w:rPr>
          <w:sz w:val="28"/>
          <w:szCs w:val="28"/>
          <w:lang w:val="en-US"/>
        </w:rPr>
        <w:t>fourierhouse.tif, rect1.tif, rect2.tif, rect3.tif, rect4.tif.</w:t>
      </w:r>
    </w:p>
    <w:p w:rsidR="00000000" w:rsidRPr="00FA2BCF" w:rsidRDefault="00000000">
      <w:pPr>
        <w:pStyle w:val="Corpodetexto"/>
        <w:kinsoku w:val="0"/>
        <w:overflowPunct w:val="0"/>
        <w:spacing w:before="2"/>
        <w:ind w:left="0"/>
        <w:rPr>
          <w:lang w:val="en-US"/>
        </w:rPr>
      </w:pPr>
    </w:p>
    <w:p w:rsidR="00000000" w:rsidRDefault="00000000">
      <w:pPr>
        <w:pStyle w:val="PargrafodaLista"/>
        <w:numPr>
          <w:ilvl w:val="1"/>
          <w:numId w:val="1"/>
        </w:numPr>
        <w:tabs>
          <w:tab w:val="left" w:pos="585"/>
        </w:tabs>
        <w:kinsoku w:val="0"/>
        <w:overflowPunct w:val="0"/>
        <w:ind w:left="585" w:hanging="466"/>
        <w:rPr>
          <w:spacing w:val="-2"/>
          <w:sz w:val="28"/>
          <w:szCs w:val="28"/>
        </w:rPr>
      </w:pPr>
      <w:r>
        <w:rPr>
          <w:sz w:val="28"/>
          <w:szCs w:val="28"/>
        </w:rPr>
        <w:t>observação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da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transformada</w:t>
      </w:r>
      <w:r>
        <w:rPr>
          <w:spacing w:val="-13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deFourier</w:t>
      </w:r>
      <w:proofErr w:type="spellEnd"/>
    </w:p>
    <w:p w:rsidR="00000000" w:rsidRDefault="00000000">
      <w:pPr>
        <w:pStyle w:val="Corpodetexto"/>
        <w:kinsoku w:val="0"/>
        <w:overflowPunct w:val="0"/>
        <w:ind w:firstLine="720"/>
      </w:pPr>
      <w:r>
        <w:t xml:space="preserve">Aplique a transformada de </w:t>
      </w:r>
      <w:proofErr w:type="spellStart"/>
      <w:r>
        <w:t>Fouier</w:t>
      </w:r>
      <w:proofErr w:type="spellEnd"/>
      <w:r>
        <w:t xml:space="preserve"> nas várias imagens (N) e (T) usando </w:t>
      </w:r>
      <w:proofErr w:type="spellStart"/>
      <w:r>
        <w:t>FFTDirect</w:t>
      </w:r>
      <w:proofErr w:type="spellEnd"/>
      <w:r>
        <w:t>. Observe os resultados.</w:t>
      </w:r>
    </w:p>
    <w:p w:rsidR="00000000" w:rsidRDefault="00000000">
      <w:pPr>
        <w:pStyle w:val="Corpodetexto"/>
        <w:kinsoku w:val="0"/>
        <w:overflowPunct w:val="0"/>
        <w:ind w:left="0"/>
      </w:pPr>
    </w:p>
    <w:p w:rsidR="00000000" w:rsidRDefault="00000000">
      <w:pPr>
        <w:pStyle w:val="PargrafodaLista"/>
        <w:numPr>
          <w:ilvl w:val="1"/>
          <w:numId w:val="1"/>
        </w:numPr>
        <w:tabs>
          <w:tab w:val="left" w:pos="585"/>
        </w:tabs>
        <w:kinsoku w:val="0"/>
        <w:overflowPunct w:val="0"/>
        <w:ind w:left="585" w:hanging="466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inversa</w:t>
      </w:r>
    </w:p>
    <w:p w:rsidR="00000000" w:rsidRDefault="00000000">
      <w:pPr>
        <w:pStyle w:val="Corpodetexto"/>
        <w:kinsoku w:val="0"/>
        <w:overflowPunct w:val="0"/>
        <w:ind w:firstLine="720"/>
      </w:pPr>
      <w:r>
        <w:t>Aplique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transformada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Fourier</w:t>
      </w:r>
      <w:r>
        <w:rPr>
          <w:spacing w:val="80"/>
        </w:rPr>
        <w:t xml:space="preserve"> </w:t>
      </w:r>
      <w:r>
        <w:t>uma</w:t>
      </w:r>
      <w:r>
        <w:rPr>
          <w:spacing w:val="80"/>
        </w:rPr>
        <w:t xml:space="preserve"> </w:t>
      </w:r>
      <w:r>
        <w:t>imagem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N</w:t>
      </w:r>
      <w:r>
        <w:rPr>
          <w:spacing w:val="8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 xml:space="preserve">a transformada de Fourier inversa usando </w:t>
      </w:r>
      <w:proofErr w:type="spellStart"/>
      <w:r>
        <w:t>FFTDirect</w:t>
      </w:r>
      <w:proofErr w:type="spellEnd"/>
      <w:r>
        <w:t xml:space="preserve"> e </w:t>
      </w:r>
      <w:proofErr w:type="spellStart"/>
      <w:r>
        <w:t>FFTInverse</w:t>
      </w:r>
      <w:proofErr w:type="spellEnd"/>
      <w:r>
        <w:t>.</w:t>
      </w:r>
    </w:p>
    <w:p w:rsidR="00000000" w:rsidRDefault="00000000">
      <w:pPr>
        <w:pStyle w:val="Corpodetexto"/>
        <w:kinsoku w:val="0"/>
        <w:overflowPunct w:val="0"/>
        <w:ind w:firstLine="720"/>
      </w:pPr>
      <w:r>
        <w:t>Compute o máximo da diferença absoluta entre o original e a</w:t>
      </w:r>
      <w:r>
        <w:rPr>
          <w:spacing w:val="80"/>
          <w:w w:val="150"/>
        </w:rPr>
        <w:t xml:space="preserve"> </w:t>
      </w:r>
      <w:r>
        <w:t xml:space="preserve">imagem reconstruída usando os comandos do </w:t>
      </w:r>
      <w:proofErr w:type="spellStart"/>
      <w:r>
        <w:t>ImageJ</w:t>
      </w:r>
      <w:proofErr w:type="spellEnd"/>
      <w:r>
        <w:t>.</w:t>
      </w:r>
    </w:p>
    <w:p w:rsidR="00000000" w:rsidRDefault="00000000">
      <w:pPr>
        <w:pStyle w:val="Corpodetexto"/>
        <w:kinsoku w:val="0"/>
        <w:overflowPunct w:val="0"/>
        <w:ind w:firstLine="720"/>
        <w:rPr>
          <w:spacing w:val="-2"/>
        </w:rPr>
      </w:pPr>
      <w:r>
        <w:t>Compare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original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imagem</w:t>
      </w:r>
      <w:r>
        <w:rPr>
          <w:spacing w:val="40"/>
        </w:rPr>
        <w:t xml:space="preserve"> </w:t>
      </w:r>
      <w:r>
        <w:t>reconstruída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preencha</w:t>
      </w:r>
      <w:r>
        <w:rPr>
          <w:spacing w:val="40"/>
        </w:rPr>
        <w:t xml:space="preserve"> </w:t>
      </w:r>
      <w:r>
        <w:t>o</w:t>
      </w:r>
      <w:r>
        <w:rPr>
          <w:spacing w:val="80"/>
        </w:rPr>
        <w:t xml:space="preserve"> </w:t>
      </w:r>
      <w:r>
        <w:rPr>
          <w:spacing w:val="-2"/>
        </w:rPr>
        <w:t>relatorio.doc</w:t>
      </w:r>
    </w:p>
    <w:p w:rsidR="00000000" w:rsidRDefault="00000000">
      <w:pPr>
        <w:pStyle w:val="Corpodetexto"/>
        <w:kinsoku w:val="0"/>
        <w:overflowPunct w:val="0"/>
        <w:ind w:left="0"/>
      </w:pPr>
    </w:p>
    <w:p w:rsidR="00000000" w:rsidRDefault="00000000">
      <w:pPr>
        <w:pStyle w:val="PargrafodaLista"/>
        <w:numPr>
          <w:ilvl w:val="1"/>
          <w:numId w:val="1"/>
        </w:numPr>
        <w:tabs>
          <w:tab w:val="left" w:pos="585"/>
        </w:tabs>
        <w:kinsoku w:val="0"/>
        <w:overflowPunct w:val="0"/>
        <w:spacing w:before="1"/>
        <w:ind w:left="585" w:hanging="466"/>
        <w:jc w:val="both"/>
        <w:rPr>
          <w:spacing w:val="-4"/>
          <w:sz w:val="28"/>
          <w:szCs w:val="28"/>
        </w:rPr>
      </w:pPr>
      <w:r>
        <w:rPr>
          <w:sz w:val="28"/>
          <w:szCs w:val="28"/>
        </w:rPr>
        <w:t>importância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da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fase</w:t>
      </w:r>
    </w:p>
    <w:p w:rsidR="00000000" w:rsidRDefault="00000000">
      <w:pPr>
        <w:pStyle w:val="Corpodetexto"/>
        <w:kinsoku w:val="0"/>
        <w:overflowPunct w:val="0"/>
        <w:ind w:right="118" w:firstLine="720"/>
        <w:jc w:val="both"/>
      </w:pPr>
      <w:r>
        <w:t xml:space="preserve">Aplique a transformada de Fourier inversa usando o </w:t>
      </w:r>
      <w:proofErr w:type="spellStart"/>
      <w:r>
        <w:t>FFTInverse</w:t>
      </w:r>
      <w:proofErr w:type="spellEnd"/>
      <w:r>
        <w:t xml:space="preserve"> levando como entrada o modulo de FFT de uma imagem e a fase de FFT de outro. Repita a operação com duas imagens. Preencha o relatorio.doc</w:t>
      </w:r>
    </w:p>
    <w:p w:rsidR="00000000" w:rsidRDefault="00000000">
      <w:pPr>
        <w:pStyle w:val="Corpodetexto"/>
        <w:kinsoku w:val="0"/>
        <w:overflowPunct w:val="0"/>
        <w:ind w:left="0"/>
      </w:pPr>
    </w:p>
    <w:p w:rsidR="00000000" w:rsidRDefault="00000000">
      <w:pPr>
        <w:pStyle w:val="PargrafodaLista"/>
        <w:numPr>
          <w:ilvl w:val="1"/>
          <w:numId w:val="1"/>
        </w:numPr>
        <w:tabs>
          <w:tab w:val="left" w:pos="585"/>
        </w:tabs>
        <w:kinsoku w:val="0"/>
        <w:overflowPunct w:val="0"/>
        <w:ind w:left="585" w:hanging="466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entendem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processo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reconstrução</w:t>
      </w:r>
    </w:p>
    <w:p w:rsidR="00000000" w:rsidRDefault="00000000">
      <w:pPr>
        <w:pStyle w:val="Corpodetexto"/>
        <w:kinsoku w:val="0"/>
        <w:overflowPunct w:val="0"/>
        <w:ind w:right="117" w:firstLine="720"/>
        <w:jc w:val="both"/>
      </w:pPr>
      <w:r>
        <w:t xml:space="preserve">O plugin </w:t>
      </w:r>
      <w:proofErr w:type="spellStart"/>
      <w:r>
        <w:t>FourierProgressiveReconstruction</w:t>
      </w:r>
      <w:proofErr w:type="spellEnd"/>
      <w:r>
        <w:t xml:space="preserve"> computa primeiro o FFT; então reconstrói progressivamente a imagem de um subconjunto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coeficientes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Fourier,</w:t>
      </w:r>
      <w:r>
        <w:rPr>
          <w:spacing w:val="-1"/>
        </w:rPr>
        <w:t xml:space="preserve"> </w:t>
      </w:r>
      <w:r>
        <w:t>adicionando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 xml:space="preserve">vez. Para ter uma </w:t>
      </w:r>
      <w:proofErr w:type="spellStart"/>
      <w:r>
        <w:t>compreenção</w:t>
      </w:r>
      <w:proofErr w:type="spellEnd"/>
      <w:r>
        <w:t xml:space="preserve"> melhor do processo de reconstrução, ative "Show Animation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" na caixa de diálogo e exibe a sucessão de imagem com:</w:t>
      </w:r>
    </w:p>
    <w:p w:rsidR="00000000" w:rsidRDefault="00000000">
      <w:pPr>
        <w:pStyle w:val="Corpodetexto"/>
        <w:kinsoku w:val="0"/>
        <w:overflowPunct w:val="0"/>
        <w:ind w:right="117"/>
        <w:jc w:val="both"/>
      </w:pPr>
      <w:r w:rsidRPr="00FA2BCF">
        <w:rPr>
          <w:lang w:val="en-US"/>
        </w:rPr>
        <w:t xml:space="preserve">"surface plotter → Analyze → Surface plot →(desative) smooth checkbox" do ImageJ. </w:t>
      </w:r>
      <w:r>
        <w:t>Repita a operação para uma imagem de (N) e uma imagem de (T).</w:t>
      </w:r>
    </w:p>
    <w:p w:rsidR="00000000" w:rsidRDefault="00000000">
      <w:pPr>
        <w:pStyle w:val="Corpodetexto"/>
        <w:kinsoku w:val="0"/>
        <w:overflowPunct w:val="0"/>
        <w:ind w:left="120"/>
        <w:jc w:val="both"/>
        <w:rPr>
          <w:spacing w:val="-10"/>
        </w:rPr>
      </w:pPr>
      <w:r>
        <w:t>Reconstrua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imagem</w:t>
      </w:r>
      <w:r>
        <w:rPr>
          <w:spacing w:val="-8"/>
        </w:rPr>
        <w:t xml:space="preserve"> </w:t>
      </w:r>
      <w:proofErr w:type="gramStart"/>
      <w:r>
        <w:t>com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:rsidR="00000000" w:rsidRDefault="00000000">
      <w:pPr>
        <w:pStyle w:val="PargrafodaLista"/>
        <w:numPr>
          <w:ilvl w:val="2"/>
          <w:numId w:val="1"/>
        </w:numPr>
        <w:tabs>
          <w:tab w:val="left" w:pos="839"/>
        </w:tabs>
        <w:kinsoku w:val="0"/>
        <w:overflowPunct w:val="0"/>
        <w:spacing w:before="3" w:line="237" w:lineRule="auto"/>
        <w:ind w:left="839" w:right="118" w:hanging="360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o coeficiente de baixa-</w:t>
      </w:r>
      <w:proofErr w:type="spellStart"/>
      <w:r>
        <w:rPr>
          <w:sz w:val="28"/>
          <w:szCs w:val="28"/>
        </w:rPr>
        <w:t>freqüência</w:t>
      </w:r>
      <w:proofErr w:type="spellEnd"/>
      <w:r>
        <w:rPr>
          <w:sz w:val="28"/>
          <w:szCs w:val="28"/>
        </w:rPr>
        <w:t xml:space="preserve"> (escolha 1 como número de </w:t>
      </w:r>
      <w:r>
        <w:rPr>
          <w:spacing w:val="-2"/>
          <w:sz w:val="28"/>
          <w:szCs w:val="28"/>
        </w:rPr>
        <w:t>coeficientes);</w:t>
      </w:r>
    </w:p>
    <w:p w:rsidR="00000000" w:rsidRDefault="00000000">
      <w:pPr>
        <w:pStyle w:val="PargrafodaLista"/>
        <w:numPr>
          <w:ilvl w:val="2"/>
          <w:numId w:val="1"/>
        </w:numPr>
        <w:tabs>
          <w:tab w:val="left" w:pos="838"/>
        </w:tabs>
        <w:kinsoku w:val="0"/>
        <w:overflowPunct w:val="0"/>
        <w:spacing w:before="1" w:line="240" w:lineRule="auto"/>
        <w:ind w:left="838" w:hanging="359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os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36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coeficientes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baixa-</w:t>
      </w:r>
      <w:proofErr w:type="spellStart"/>
      <w:r>
        <w:rPr>
          <w:spacing w:val="-2"/>
          <w:sz w:val="28"/>
          <w:szCs w:val="28"/>
        </w:rPr>
        <w:t>freqüências</w:t>
      </w:r>
      <w:proofErr w:type="spellEnd"/>
      <w:r>
        <w:rPr>
          <w:spacing w:val="-2"/>
          <w:sz w:val="28"/>
          <w:szCs w:val="28"/>
        </w:rPr>
        <w:t>;</w:t>
      </w:r>
    </w:p>
    <w:p w:rsidR="00000000" w:rsidRDefault="00000000">
      <w:pPr>
        <w:pStyle w:val="PargrafodaLista"/>
        <w:numPr>
          <w:ilvl w:val="2"/>
          <w:numId w:val="1"/>
        </w:numPr>
        <w:tabs>
          <w:tab w:val="left" w:pos="838"/>
        </w:tabs>
        <w:kinsoku w:val="0"/>
        <w:overflowPunct w:val="0"/>
        <w:spacing w:before="1" w:line="240" w:lineRule="auto"/>
        <w:ind w:left="838" w:hanging="359"/>
        <w:jc w:val="both"/>
        <w:rPr>
          <w:spacing w:val="-2"/>
          <w:sz w:val="28"/>
          <w:szCs w:val="28"/>
        </w:rPr>
        <w:sectPr w:rsidR="00000000">
          <w:pgSz w:w="12240" w:h="15840"/>
          <w:pgMar w:top="1360" w:right="1680" w:bottom="280" w:left="1680" w:header="720" w:footer="720" w:gutter="0"/>
          <w:cols w:space="720"/>
          <w:noEndnote/>
        </w:sectPr>
      </w:pPr>
    </w:p>
    <w:p w:rsidR="00000000" w:rsidRDefault="00000000">
      <w:pPr>
        <w:pStyle w:val="PargrafodaLista"/>
        <w:numPr>
          <w:ilvl w:val="2"/>
          <w:numId w:val="1"/>
        </w:numPr>
        <w:tabs>
          <w:tab w:val="left" w:pos="839"/>
          <w:tab w:val="left" w:pos="1420"/>
          <w:tab w:val="left" w:pos="2327"/>
          <w:tab w:val="left" w:pos="4090"/>
          <w:tab w:val="left" w:pos="4685"/>
          <w:tab w:val="left" w:pos="7180"/>
          <w:tab w:val="left" w:pos="8601"/>
        </w:tabs>
        <w:kinsoku w:val="0"/>
        <w:overflowPunct w:val="0"/>
        <w:spacing w:before="82" w:line="237" w:lineRule="auto"/>
        <w:ind w:left="839" w:right="120" w:hanging="360"/>
        <w:rPr>
          <w:sz w:val="28"/>
          <w:szCs w:val="28"/>
        </w:rPr>
      </w:pPr>
      <w:r>
        <w:rPr>
          <w:spacing w:val="-6"/>
          <w:sz w:val="28"/>
          <w:szCs w:val="28"/>
        </w:rPr>
        <w:lastRenderedPageBreak/>
        <w:t>os</w:t>
      </w:r>
      <w:r>
        <w:rPr>
          <w:sz w:val="28"/>
          <w:szCs w:val="28"/>
        </w:rPr>
        <w:tab/>
      </w:r>
      <w:r>
        <w:rPr>
          <w:spacing w:val="-4"/>
          <w:sz w:val="28"/>
          <w:szCs w:val="28"/>
        </w:rPr>
        <w:t>5000</w:t>
      </w:r>
      <w:r>
        <w:rPr>
          <w:sz w:val="28"/>
          <w:szCs w:val="28"/>
        </w:rPr>
        <w:tab/>
      </w:r>
      <w:r>
        <w:rPr>
          <w:spacing w:val="-2"/>
          <w:sz w:val="28"/>
          <w:szCs w:val="28"/>
        </w:rPr>
        <w:t>coeficientes</w:t>
      </w:r>
      <w:r>
        <w:rPr>
          <w:sz w:val="28"/>
          <w:szCs w:val="28"/>
        </w:rPr>
        <w:tab/>
      </w:r>
      <w:r>
        <w:rPr>
          <w:spacing w:val="-6"/>
          <w:sz w:val="28"/>
          <w:szCs w:val="28"/>
        </w:rPr>
        <w:t>de</w:t>
      </w:r>
      <w:r>
        <w:rPr>
          <w:sz w:val="28"/>
          <w:szCs w:val="28"/>
        </w:rPr>
        <w:tab/>
      </w:r>
      <w:r>
        <w:rPr>
          <w:spacing w:val="-2"/>
          <w:sz w:val="28"/>
          <w:szCs w:val="28"/>
        </w:rPr>
        <w:t>baixa-</w:t>
      </w:r>
      <w:proofErr w:type="spellStart"/>
      <w:r>
        <w:rPr>
          <w:spacing w:val="-2"/>
          <w:sz w:val="28"/>
          <w:szCs w:val="28"/>
        </w:rPr>
        <w:t>freqüências</w:t>
      </w:r>
      <w:proofErr w:type="spellEnd"/>
      <w:r>
        <w:rPr>
          <w:sz w:val="28"/>
          <w:szCs w:val="28"/>
        </w:rPr>
        <w:tab/>
      </w:r>
      <w:r>
        <w:rPr>
          <w:spacing w:val="-2"/>
          <w:sz w:val="28"/>
          <w:szCs w:val="28"/>
        </w:rPr>
        <w:t>(desative</w:t>
      </w:r>
      <w:r>
        <w:rPr>
          <w:sz w:val="28"/>
          <w:szCs w:val="28"/>
        </w:rPr>
        <w:tab/>
      </w:r>
      <w:r>
        <w:rPr>
          <w:spacing w:val="-10"/>
          <w:sz w:val="28"/>
          <w:szCs w:val="28"/>
        </w:rPr>
        <w:t xml:space="preserve">a </w:t>
      </w:r>
      <w:r>
        <w:rPr>
          <w:sz w:val="28"/>
          <w:szCs w:val="28"/>
        </w:rPr>
        <w:t>animação, requer muita memória).</w:t>
      </w:r>
    </w:p>
    <w:p w:rsidR="00000000" w:rsidRDefault="00000000">
      <w:pPr>
        <w:pStyle w:val="Corpodetexto"/>
        <w:kinsoku w:val="0"/>
        <w:overflowPunct w:val="0"/>
        <w:spacing w:before="1"/>
        <w:rPr>
          <w:spacing w:val="-2"/>
        </w:rPr>
      </w:pPr>
      <w:r>
        <w:t>Observe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preencha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rPr>
          <w:spacing w:val="-2"/>
        </w:rPr>
        <w:t>relatorio.doc</w:t>
      </w:r>
    </w:p>
    <w:p w:rsidR="00000000" w:rsidRDefault="00000000">
      <w:pPr>
        <w:pStyle w:val="Corpodetexto"/>
        <w:kinsoku w:val="0"/>
        <w:overflowPunct w:val="0"/>
        <w:ind w:left="0"/>
      </w:pPr>
    </w:p>
    <w:p w:rsidR="00000000" w:rsidRDefault="00000000">
      <w:pPr>
        <w:pStyle w:val="PargrafodaLista"/>
        <w:numPr>
          <w:ilvl w:val="1"/>
          <w:numId w:val="1"/>
        </w:numPr>
        <w:tabs>
          <w:tab w:val="left" w:pos="584"/>
        </w:tabs>
        <w:kinsoku w:val="0"/>
        <w:overflowPunct w:val="0"/>
        <w:ind w:left="584" w:hanging="465"/>
        <w:rPr>
          <w:spacing w:val="-2"/>
          <w:sz w:val="28"/>
          <w:szCs w:val="28"/>
        </w:rPr>
      </w:pPr>
      <w:proofErr w:type="spellStart"/>
      <w:r>
        <w:rPr>
          <w:sz w:val="28"/>
          <w:szCs w:val="28"/>
        </w:rPr>
        <w:t>Reconstruçãio</w:t>
      </w:r>
      <w:proofErr w:type="spellEnd"/>
      <w:r>
        <w:rPr>
          <w:spacing w:val="-1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progressiva</w:t>
      </w:r>
    </w:p>
    <w:p w:rsidR="00000000" w:rsidRDefault="00000000">
      <w:pPr>
        <w:pStyle w:val="Corpodetexto"/>
        <w:kinsoku w:val="0"/>
        <w:overflowPunct w:val="0"/>
        <w:ind w:firstLine="720"/>
      </w:pPr>
      <w:r>
        <w:t>Escolha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imagem.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comece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reconstrução</w:t>
      </w:r>
      <w:r>
        <w:rPr>
          <w:spacing w:val="-4"/>
        </w:rPr>
        <w:t xml:space="preserve"> </w:t>
      </w:r>
      <w:r>
        <w:t xml:space="preserve">progressiva usando </w:t>
      </w:r>
      <w:proofErr w:type="spellStart"/>
      <w:r>
        <w:t>FourierProgressiveReconstruction</w:t>
      </w:r>
      <w:proofErr w:type="spellEnd"/>
      <w:r>
        <w:t>.</w:t>
      </w:r>
    </w:p>
    <w:p w:rsidR="00000000" w:rsidRDefault="00000000">
      <w:pPr>
        <w:pStyle w:val="Corpodetexto"/>
        <w:kinsoku w:val="0"/>
        <w:overflowPunct w:val="0"/>
        <w:rPr>
          <w:spacing w:val="-2"/>
        </w:rPr>
      </w:pPr>
      <w:r>
        <w:t>São</w:t>
      </w:r>
      <w:r>
        <w:rPr>
          <w:spacing w:val="-7"/>
        </w:rPr>
        <w:t xml:space="preserve"> </w:t>
      </w:r>
      <w:r>
        <w:t>propostos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métodos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escolher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ordem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rPr>
          <w:spacing w:val="-2"/>
        </w:rPr>
        <w:t>coeficientes:</w:t>
      </w:r>
    </w:p>
    <w:p w:rsidR="00000000" w:rsidRDefault="00000000">
      <w:pPr>
        <w:pStyle w:val="PargrafodaLista"/>
        <w:numPr>
          <w:ilvl w:val="2"/>
          <w:numId w:val="1"/>
        </w:numPr>
        <w:tabs>
          <w:tab w:val="left" w:pos="839"/>
        </w:tabs>
        <w:kinsoku w:val="0"/>
        <w:overflowPunct w:val="0"/>
        <w:spacing w:line="342" w:lineRule="exact"/>
        <w:ind w:left="839" w:hanging="360"/>
        <w:rPr>
          <w:spacing w:val="-2"/>
          <w:sz w:val="28"/>
          <w:szCs w:val="28"/>
        </w:rPr>
      </w:pPr>
      <w:proofErr w:type="spellStart"/>
      <w:r>
        <w:rPr>
          <w:sz w:val="28"/>
          <w:szCs w:val="28"/>
        </w:rPr>
        <w:t>freqüências</w:t>
      </w:r>
      <w:proofErr w:type="spellEnd"/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baixas</w:t>
      </w:r>
    </w:p>
    <w:p w:rsidR="00000000" w:rsidRDefault="00000000">
      <w:pPr>
        <w:pStyle w:val="PargrafodaLista"/>
        <w:numPr>
          <w:ilvl w:val="2"/>
          <w:numId w:val="1"/>
        </w:numPr>
        <w:tabs>
          <w:tab w:val="left" w:pos="839"/>
        </w:tabs>
        <w:kinsoku w:val="0"/>
        <w:overflowPunct w:val="0"/>
        <w:spacing w:line="341" w:lineRule="exact"/>
        <w:ind w:left="839" w:hanging="360"/>
        <w:rPr>
          <w:spacing w:val="-2"/>
          <w:sz w:val="28"/>
          <w:szCs w:val="28"/>
        </w:rPr>
      </w:pPr>
      <w:proofErr w:type="spellStart"/>
      <w:r>
        <w:rPr>
          <w:sz w:val="28"/>
          <w:szCs w:val="28"/>
        </w:rPr>
        <w:t>freqüências</w:t>
      </w:r>
      <w:proofErr w:type="spellEnd"/>
      <w:r>
        <w:rPr>
          <w:spacing w:val="-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médias</w:t>
      </w:r>
    </w:p>
    <w:p w:rsidR="00000000" w:rsidRDefault="00000000">
      <w:pPr>
        <w:pStyle w:val="PargrafodaLista"/>
        <w:numPr>
          <w:ilvl w:val="2"/>
          <w:numId w:val="1"/>
        </w:numPr>
        <w:tabs>
          <w:tab w:val="left" w:pos="839"/>
        </w:tabs>
        <w:kinsoku w:val="0"/>
        <w:overflowPunct w:val="0"/>
        <w:spacing w:line="341" w:lineRule="exact"/>
        <w:ind w:left="839" w:hanging="360"/>
        <w:rPr>
          <w:spacing w:val="-2"/>
          <w:sz w:val="28"/>
          <w:szCs w:val="28"/>
        </w:rPr>
      </w:pPr>
      <w:r>
        <w:rPr>
          <w:sz w:val="28"/>
          <w:szCs w:val="28"/>
        </w:rPr>
        <w:t>coeficientes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menores</w:t>
      </w:r>
    </w:p>
    <w:p w:rsidR="00000000" w:rsidRDefault="00000000">
      <w:pPr>
        <w:pStyle w:val="PargrafodaLista"/>
        <w:numPr>
          <w:ilvl w:val="2"/>
          <w:numId w:val="1"/>
        </w:numPr>
        <w:tabs>
          <w:tab w:val="left" w:pos="839"/>
        </w:tabs>
        <w:kinsoku w:val="0"/>
        <w:overflowPunct w:val="0"/>
        <w:spacing w:line="341" w:lineRule="exact"/>
        <w:ind w:left="839" w:hanging="360"/>
        <w:rPr>
          <w:spacing w:val="-2"/>
          <w:sz w:val="28"/>
          <w:szCs w:val="28"/>
        </w:rPr>
      </w:pPr>
      <w:r>
        <w:rPr>
          <w:sz w:val="28"/>
          <w:szCs w:val="28"/>
        </w:rPr>
        <w:t>coeficientes</w:t>
      </w:r>
      <w:r>
        <w:rPr>
          <w:spacing w:val="-1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maiores</w:t>
      </w:r>
    </w:p>
    <w:p w:rsidR="00000000" w:rsidRDefault="00000000">
      <w:pPr>
        <w:pStyle w:val="PargrafodaLista"/>
        <w:numPr>
          <w:ilvl w:val="2"/>
          <w:numId w:val="1"/>
        </w:numPr>
        <w:tabs>
          <w:tab w:val="left" w:pos="839"/>
        </w:tabs>
        <w:kinsoku w:val="0"/>
        <w:overflowPunct w:val="0"/>
        <w:spacing w:line="341" w:lineRule="exact"/>
        <w:ind w:left="839" w:hanging="360"/>
        <w:rPr>
          <w:spacing w:val="-2"/>
          <w:sz w:val="28"/>
          <w:szCs w:val="28"/>
        </w:rPr>
      </w:pPr>
      <w:proofErr w:type="spellStart"/>
      <w:r>
        <w:rPr>
          <w:spacing w:val="-2"/>
          <w:sz w:val="28"/>
          <w:szCs w:val="28"/>
        </w:rPr>
        <w:t>ramdômico</w:t>
      </w:r>
      <w:proofErr w:type="spellEnd"/>
    </w:p>
    <w:p w:rsidR="00000000" w:rsidRDefault="00000000">
      <w:pPr>
        <w:pStyle w:val="Corpodetexto"/>
        <w:kinsoku w:val="0"/>
        <w:overflowPunct w:val="0"/>
        <w:ind w:firstLine="359"/>
      </w:pPr>
      <w:r>
        <w:t>Quais resultados do método de reconstrução que é visualmente</w:t>
      </w:r>
      <w:r>
        <w:rPr>
          <w:spacing w:val="80"/>
          <w:w w:val="150"/>
        </w:rPr>
        <w:t xml:space="preserve"> </w:t>
      </w:r>
      <w:r>
        <w:t>mais próximo do original (por exemplo</w:t>
      </w:r>
    </w:p>
    <w:p w:rsidR="008D7D2B" w:rsidRDefault="00000000">
      <w:pPr>
        <w:pStyle w:val="Corpodetexto"/>
        <w:kinsoku w:val="0"/>
        <w:overflowPunct w:val="0"/>
        <w:ind w:right="3369"/>
      </w:pPr>
      <w:r>
        <w:t>com</w:t>
      </w:r>
      <w:r>
        <w:rPr>
          <w:spacing w:val="-9"/>
        </w:rPr>
        <w:t xml:space="preserve"> </w:t>
      </w:r>
      <w:r>
        <w:t>5000</w:t>
      </w:r>
      <w:r>
        <w:rPr>
          <w:spacing w:val="-9"/>
        </w:rPr>
        <w:t xml:space="preserve"> </w:t>
      </w:r>
      <w:r>
        <w:t>coeficientes)?</w:t>
      </w:r>
      <w:r>
        <w:rPr>
          <w:spacing w:val="-9"/>
        </w:rPr>
        <w:t xml:space="preserve"> </w:t>
      </w:r>
      <w:proofErr w:type="gramStart"/>
      <w:r>
        <w:t>Por</w:t>
      </w:r>
      <w:r>
        <w:rPr>
          <w:spacing w:val="-9"/>
        </w:rPr>
        <w:t xml:space="preserve"> </w:t>
      </w:r>
      <w:r>
        <w:t>que</w:t>
      </w:r>
      <w:proofErr w:type="gramEnd"/>
      <w:r>
        <w:t>? Complete o relatorio.doc</w:t>
      </w:r>
    </w:p>
    <w:sectPr w:rsidR="008D7D2B">
      <w:pgSz w:w="12240" w:h="15840"/>
      <w:pgMar w:top="1360" w:right="168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431" w:hanging="312"/>
      </w:pPr>
      <w:rPr>
        <w:rFonts w:ascii="Arial" w:hAnsi="Arial" w:cs="Arial"/>
        <w:b/>
        <w:bCs/>
        <w:i w:val="0"/>
        <w:iCs w:val="0"/>
        <w:spacing w:val="0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665" w:hanging="546"/>
      </w:pPr>
      <w:rPr>
        <w:rFonts w:ascii="Arial" w:hAnsi="Arial" w:cs="Arial"/>
        <w:b w:val="0"/>
        <w:bCs w:val="0"/>
        <w:i w:val="0"/>
        <w:iCs w:val="0"/>
        <w:spacing w:val="0"/>
        <w:w w:val="99"/>
        <w:sz w:val="28"/>
        <w:szCs w:val="28"/>
      </w:rPr>
    </w:lvl>
    <w:lvl w:ilvl="2">
      <w:numFmt w:val="bullet"/>
      <w:lvlText w:val="•"/>
      <w:lvlJc w:val="left"/>
      <w:pPr>
        <w:ind w:left="1573" w:hanging="546"/>
      </w:pPr>
    </w:lvl>
    <w:lvl w:ilvl="3">
      <w:numFmt w:val="bullet"/>
      <w:lvlText w:val="•"/>
      <w:lvlJc w:val="left"/>
      <w:pPr>
        <w:ind w:left="2486" w:hanging="546"/>
      </w:pPr>
    </w:lvl>
    <w:lvl w:ilvl="4">
      <w:numFmt w:val="bullet"/>
      <w:lvlText w:val="•"/>
      <w:lvlJc w:val="left"/>
      <w:pPr>
        <w:ind w:left="3400" w:hanging="546"/>
      </w:pPr>
    </w:lvl>
    <w:lvl w:ilvl="5">
      <w:numFmt w:val="bullet"/>
      <w:lvlText w:val="•"/>
      <w:lvlJc w:val="left"/>
      <w:pPr>
        <w:ind w:left="4313" w:hanging="546"/>
      </w:pPr>
    </w:lvl>
    <w:lvl w:ilvl="6">
      <w:numFmt w:val="bullet"/>
      <w:lvlText w:val="•"/>
      <w:lvlJc w:val="left"/>
      <w:pPr>
        <w:ind w:left="5226" w:hanging="546"/>
      </w:pPr>
    </w:lvl>
    <w:lvl w:ilvl="7">
      <w:numFmt w:val="bullet"/>
      <w:lvlText w:val="•"/>
      <w:lvlJc w:val="left"/>
      <w:pPr>
        <w:ind w:left="6140" w:hanging="546"/>
      </w:pPr>
    </w:lvl>
    <w:lvl w:ilvl="8">
      <w:numFmt w:val="bullet"/>
      <w:lvlText w:val="•"/>
      <w:lvlJc w:val="left"/>
      <w:pPr>
        <w:ind w:left="7053" w:hanging="546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"/>
      <w:lvlJc w:val="left"/>
      <w:pPr>
        <w:ind w:left="840" w:hanging="361"/>
      </w:pPr>
      <w:rPr>
        <w:rFonts w:ascii="Symbol" w:hAnsi="Symbol" w:cs="Symbol"/>
        <w:b w:val="0"/>
        <w:bCs w:val="0"/>
        <w:i w:val="0"/>
        <w:iCs w:val="0"/>
        <w:spacing w:val="0"/>
        <w:w w:val="99"/>
        <w:sz w:val="28"/>
        <w:szCs w:val="28"/>
      </w:rPr>
    </w:lvl>
    <w:lvl w:ilvl="1">
      <w:numFmt w:val="bullet"/>
      <w:lvlText w:val="•"/>
      <w:lvlJc w:val="left"/>
      <w:pPr>
        <w:ind w:left="1644" w:hanging="361"/>
      </w:pPr>
    </w:lvl>
    <w:lvl w:ilvl="2">
      <w:numFmt w:val="bullet"/>
      <w:lvlText w:val="•"/>
      <w:lvlJc w:val="left"/>
      <w:pPr>
        <w:ind w:left="2448" w:hanging="361"/>
      </w:pPr>
    </w:lvl>
    <w:lvl w:ilvl="3">
      <w:numFmt w:val="bullet"/>
      <w:lvlText w:val="•"/>
      <w:lvlJc w:val="left"/>
      <w:pPr>
        <w:ind w:left="3252" w:hanging="361"/>
      </w:pPr>
    </w:lvl>
    <w:lvl w:ilvl="4">
      <w:numFmt w:val="bullet"/>
      <w:lvlText w:val="•"/>
      <w:lvlJc w:val="left"/>
      <w:pPr>
        <w:ind w:left="4056" w:hanging="361"/>
      </w:pPr>
    </w:lvl>
    <w:lvl w:ilvl="5">
      <w:numFmt w:val="bullet"/>
      <w:lvlText w:val="•"/>
      <w:lvlJc w:val="left"/>
      <w:pPr>
        <w:ind w:left="4860" w:hanging="361"/>
      </w:pPr>
    </w:lvl>
    <w:lvl w:ilvl="6">
      <w:numFmt w:val="bullet"/>
      <w:lvlText w:val="•"/>
      <w:lvlJc w:val="left"/>
      <w:pPr>
        <w:ind w:left="5664" w:hanging="361"/>
      </w:pPr>
    </w:lvl>
    <w:lvl w:ilvl="7">
      <w:numFmt w:val="bullet"/>
      <w:lvlText w:val="•"/>
      <w:lvlJc w:val="left"/>
      <w:pPr>
        <w:ind w:left="6468" w:hanging="361"/>
      </w:pPr>
    </w:lvl>
    <w:lvl w:ilvl="8">
      <w:numFmt w:val="bullet"/>
      <w:lvlText w:val="•"/>
      <w:lvlJc w:val="left"/>
      <w:pPr>
        <w:ind w:left="7272" w:hanging="361"/>
      </w:pPr>
    </w:lvl>
  </w:abstractNum>
  <w:abstractNum w:abstractNumId="2" w15:restartNumberingAfterBreak="0">
    <w:nsid w:val="00000404"/>
    <w:multiLevelType w:val="multilevel"/>
    <w:tmpl w:val="FFFFFFFF"/>
    <w:lvl w:ilvl="0">
      <w:start w:val="2"/>
      <w:numFmt w:val="decimal"/>
      <w:lvlText w:val="%1"/>
      <w:lvlJc w:val="left"/>
      <w:pPr>
        <w:ind w:left="587" w:hanging="468"/>
      </w:pPr>
    </w:lvl>
    <w:lvl w:ilvl="1">
      <w:start w:val="1"/>
      <w:numFmt w:val="decimal"/>
      <w:lvlText w:val="%1.%2"/>
      <w:lvlJc w:val="left"/>
      <w:pPr>
        <w:ind w:left="587" w:hanging="468"/>
      </w:pPr>
      <w:rPr>
        <w:rFonts w:ascii="Arial" w:hAnsi="Arial" w:cs="Arial"/>
        <w:b w:val="0"/>
        <w:bCs w:val="0"/>
        <w:i w:val="0"/>
        <w:iCs w:val="0"/>
        <w:spacing w:val="0"/>
        <w:w w:val="99"/>
        <w:sz w:val="28"/>
        <w:szCs w:val="28"/>
      </w:rPr>
    </w:lvl>
    <w:lvl w:ilvl="2">
      <w:numFmt w:val="bullet"/>
      <w:lvlText w:val=""/>
      <w:lvlJc w:val="left"/>
      <w:pPr>
        <w:ind w:left="840" w:hanging="361"/>
      </w:pPr>
      <w:rPr>
        <w:rFonts w:ascii="Symbol" w:hAnsi="Symbol" w:cs="Symbol"/>
        <w:b w:val="0"/>
        <w:bCs w:val="0"/>
        <w:i w:val="0"/>
        <w:iCs w:val="0"/>
        <w:spacing w:val="0"/>
        <w:w w:val="99"/>
        <w:sz w:val="28"/>
        <w:szCs w:val="28"/>
      </w:rPr>
    </w:lvl>
    <w:lvl w:ilvl="3">
      <w:numFmt w:val="bullet"/>
      <w:lvlText w:val="•"/>
      <w:lvlJc w:val="left"/>
      <w:pPr>
        <w:ind w:left="2626" w:hanging="361"/>
      </w:pPr>
    </w:lvl>
    <w:lvl w:ilvl="4">
      <w:numFmt w:val="bullet"/>
      <w:lvlText w:val="•"/>
      <w:lvlJc w:val="left"/>
      <w:pPr>
        <w:ind w:left="3520" w:hanging="361"/>
      </w:pPr>
    </w:lvl>
    <w:lvl w:ilvl="5">
      <w:numFmt w:val="bullet"/>
      <w:lvlText w:val="•"/>
      <w:lvlJc w:val="left"/>
      <w:pPr>
        <w:ind w:left="4413" w:hanging="361"/>
      </w:pPr>
    </w:lvl>
    <w:lvl w:ilvl="6">
      <w:numFmt w:val="bullet"/>
      <w:lvlText w:val="•"/>
      <w:lvlJc w:val="left"/>
      <w:pPr>
        <w:ind w:left="5306" w:hanging="361"/>
      </w:pPr>
    </w:lvl>
    <w:lvl w:ilvl="7">
      <w:numFmt w:val="bullet"/>
      <w:lvlText w:val="•"/>
      <w:lvlJc w:val="left"/>
      <w:pPr>
        <w:ind w:left="6200" w:hanging="361"/>
      </w:pPr>
    </w:lvl>
    <w:lvl w:ilvl="8">
      <w:numFmt w:val="bullet"/>
      <w:lvlText w:val="•"/>
      <w:lvlJc w:val="left"/>
      <w:pPr>
        <w:ind w:left="7093" w:hanging="361"/>
      </w:pPr>
    </w:lvl>
  </w:abstractNum>
  <w:num w:numId="1" w16cid:durableId="392699188">
    <w:abstractNumId w:val="2"/>
  </w:num>
  <w:num w:numId="2" w16cid:durableId="190539432">
    <w:abstractNumId w:val="1"/>
  </w:num>
  <w:num w:numId="3" w16cid:durableId="40916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BCF"/>
    <w:rsid w:val="008D7D2B"/>
    <w:rsid w:val="00FA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AF3E84F-0319-4082-BBC3-FB581165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1"/>
    <w:qFormat/>
    <w:pPr>
      <w:spacing w:before="1"/>
      <w:ind w:left="430" w:hanging="310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pPr>
      <w:ind w:left="119"/>
    </w:pPr>
    <w:rPr>
      <w:sz w:val="28"/>
      <w:szCs w:val="28"/>
    </w:rPr>
  </w:style>
  <w:style w:type="character" w:customStyle="1" w:styleId="CorpodetextoChar">
    <w:name w:val="Corpo de texto Char"/>
    <w:link w:val="Corpodetexto"/>
    <w:uiPriority w:val="99"/>
    <w:semiHidden/>
    <w:rPr>
      <w:rFonts w:ascii="Arial" w:hAnsi="Arial" w:cs="Arial"/>
      <w:kern w:val="0"/>
    </w:rPr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har"/>
    <w:uiPriority w:val="1"/>
    <w:qFormat/>
    <w:pPr>
      <w:spacing w:before="59"/>
      <w:ind w:left="120"/>
    </w:pPr>
    <w:rPr>
      <w:b/>
      <w:bCs/>
      <w:sz w:val="44"/>
      <w:szCs w:val="44"/>
    </w:rPr>
  </w:style>
  <w:style w:type="character" w:customStyle="1" w:styleId="TtuloChar">
    <w:name w:val="Título Char"/>
    <w:link w:val="Ttulo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line="322" w:lineRule="exact"/>
      <w:ind w:left="839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2810</Characters>
  <Application>Microsoft Office Word</Application>
  <DocSecurity>0</DocSecurity>
  <Lines>90</Lines>
  <Paragraphs>56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roteiro.doc</dc:title>
  <dc:subject/>
  <dc:creator>toshiba</dc:creator>
  <cp:keywords/>
  <dc:description/>
  <cp:lastModifiedBy>luiz murta</cp:lastModifiedBy>
  <cp:revision>2</cp:revision>
  <dcterms:created xsi:type="dcterms:W3CDTF">2023-09-13T17:00:00Z</dcterms:created>
  <dcterms:modified xsi:type="dcterms:W3CDTF">2023-09-13T17:00:00Z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PScript5.dll Version 5.2</vt:lpwstr>
  </property>
  <property fmtid="{D5CDD505-2E9C-101B-9397-08002B2CF9AE}" pid="3" name="Producer">
    <vt:lpwstr>Acrobat Distiller 8.1.0 (Windows)</vt:lpwstr>
  </property>
  <property fmtid="{D5CDD505-2E9C-101B-9397-08002B2CF9AE}" pid="4" name="GrammarlyDocumentId">
    <vt:lpwstr>685feaa09fd3ba708d27cb4251bfc5422023c7b6e9fcc65ecd6bf01024d9137f</vt:lpwstr>
  </property>
</Properties>
</file>