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F219" w14:textId="7CD9C15D" w:rsidR="000675C3" w:rsidRDefault="000675C3" w:rsidP="000675C3">
      <w:pPr>
        <w:rPr>
          <w:b/>
          <w:bCs/>
        </w:rPr>
      </w:pPr>
      <w:r w:rsidRPr="000675C3">
        <w:rPr>
          <w:b/>
          <w:bCs/>
        </w:rPr>
        <w:t>Como</w:t>
      </w:r>
      <w:r>
        <w:rPr>
          <w:b/>
          <w:bCs/>
        </w:rPr>
        <w:t xml:space="preserve"> a IA</w:t>
      </w:r>
      <w:r w:rsidRPr="000675C3">
        <w:rPr>
          <w:b/>
          <w:bCs/>
        </w:rPr>
        <w:t xml:space="preserve"> f</w:t>
      </w:r>
      <w:r>
        <w:rPr>
          <w:b/>
          <w:bCs/>
        </w:rPr>
        <w:t xml:space="preserve">az seu </w:t>
      </w:r>
      <w:r w:rsidRPr="000675C3">
        <w:rPr>
          <w:b/>
          <w:bCs/>
        </w:rPr>
        <w:t>acesso ao contexto</w:t>
      </w:r>
    </w:p>
    <w:p w14:paraId="3D2A54D0" w14:textId="77777777" w:rsidR="000675C3" w:rsidRDefault="000675C3" w:rsidP="000675C3">
      <w:pPr>
        <w:rPr>
          <w:b/>
          <w:bCs/>
        </w:rPr>
      </w:pPr>
    </w:p>
    <w:p w14:paraId="01732BB5" w14:textId="77777777" w:rsidR="000675C3" w:rsidRPr="000675C3" w:rsidRDefault="000675C3" w:rsidP="000675C3">
      <w:pPr>
        <w:numPr>
          <w:ilvl w:val="0"/>
          <w:numId w:val="1"/>
        </w:numPr>
      </w:pPr>
      <w:r w:rsidRPr="000675C3">
        <w:rPr>
          <w:b/>
          <w:bCs/>
        </w:rPr>
        <w:t>Eu recebo o conteúdo dos arquivos compartilhados</w:t>
      </w:r>
      <w:r w:rsidRPr="000675C3">
        <w:t> (inclusive arquivos .</w:t>
      </w:r>
      <w:proofErr w:type="spellStart"/>
      <w:r w:rsidRPr="000675C3">
        <w:t>md</w:t>
      </w:r>
      <w:proofErr w:type="spellEnd"/>
      <w:r w:rsidRPr="000675C3">
        <w:t> extensos com múltiplos arquivos dentro).</w:t>
      </w:r>
    </w:p>
    <w:p w14:paraId="3A607980" w14:textId="77777777" w:rsidR="000675C3" w:rsidRPr="000675C3" w:rsidRDefault="000675C3" w:rsidP="000675C3">
      <w:pPr>
        <w:numPr>
          <w:ilvl w:val="0"/>
          <w:numId w:val="1"/>
        </w:numPr>
      </w:pPr>
      <w:r w:rsidRPr="000675C3">
        <w:rPr>
          <w:b/>
          <w:bCs/>
        </w:rPr>
        <w:t>Consigo buscar, analisar e cruzar informações</w:t>
      </w:r>
      <w:r w:rsidRPr="000675C3">
        <w:t> dentro desse contexto, mas:</w:t>
      </w:r>
    </w:p>
    <w:p w14:paraId="2221E690" w14:textId="77777777" w:rsidR="000675C3" w:rsidRPr="000675C3" w:rsidRDefault="000675C3" w:rsidP="000675C3">
      <w:pPr>
        <w:numPr>
          <w:ilvl w:val="1"/>
          <w:numId w:val="1"/>
        </w:numPr>
      </w:pPr>
      <w:r w:rsidRPr="000675C3">
        <w:rPr>
          <w:b/>
          <w:bCs/>
        </w:rPr>
        <w:t>Não navego como um humano</w:t>
      </w:r>
      <w:r w:rsidRPr="000675C3">
        <w:t>: não tenho um "explorador de arquivos" ou um "editor" para abrir, rolar e buscar arquivos.</w:t>
      </w:r>
    </w:p>
    <w:p w14:paraId="0996F70F" w14:textId="77777777" w:rsidR="000675C3" w:rsidRPr="000675C3" w:rsidRDefault="000675C3" w:rsidP="000675C3">
      <w:pPr>
        <w:numPr>
          <w:ilvl w:val="1"/>
          <w:numId w:val="1"/>
        </w:numPr>
      </w:pPr>
      <w:r w:rsidRPr="000675C3">
        <w:rPr>
          <w:b/>
          <w:bCs/>
        </w:rPr>
        <w:t>Dependo de instruções e padrões</w:t>
      </w:r>
      <w:r w:rsidRPr="000675C3">
        <w:t>: identifico arquivos e blocos principalmente por marcações claras (</w:t>
      </w:r>
      <w:proofErr w:type="spellStart"/>
      <w:r w:rsidRPr="000675C3">
        <w:t>ex</w:t>
      </w:r>
      <w:proofErr w:type="spellEnd"/>
      <w:r w:rsidRPr="000675C3">
        <w:t>: ### Arquivo: ...).</w:t>
      </w:r>
    </w:p>
    <w:p w14:paraId="7F90BEA1" w14:textId="77777777" w:rsidR="000675C3" w:rsidRPr="000675C3" w:rsidRDefault="000675C3" w:rsidP="000675C3">
      <w:pPr>
        <w:numPr>
          <w:ilvl w:val="1"/>
          <w:numId w:val="1"/>
        </w:numPr>
      </w:pPr>
      <w:r w:rsidRPr="000675C3">
        <w:rPr>
          <w:b/>
          <w:bCs/>
        </w:rPr>
        <w:t>Limitações de processamento</w:t>
      </w:r>
      <w:r w:rsidRPr="000675C3">
        <w:t>: para garantir respostas rápidas, posso priorizar partes do contexto mais próximas da pergunta ou mais recentes, e nem sempre faço uma varredura exaustiva de milhares de linhas a cada pergunta.</w:t>
      </w:r>
    </w:p>
    <w:p w14:paraId="6EEE31ED" w14:textId="77777777" w:rsidR="000675C3" w:rsidRPr="000675C3" w:rsidRDefault="000675C3" w:rsidP="000675C3">
      <w:pPr>
        <w:numPr>
          <w:ilvl w:val="1"/>
          <w:numId w:val="1"/>
        </w:numPr>
      </w:pPr>
      <w:r w:rsidRPr="000675C3">
        <w:rPr>
          <w:b/>
          <w:bCs/>
        </w:rPr>
        <w:t>Não mantenho um "índice" persistente</w:t>
      </w:r>
      <w:r w:rsidRPr="000675C3">
        <w:t>: cada resposta é baseada no contexto atual e no que foi explicitamente solicitado ou destacado.</w:t>
      </w:r>
    </w:p>
    <w:p w14:paraId="42FE52A6" w14:textId="77777777" w:rsidR="000675C3" w:rsidRPr="000675C3" w:rsidRDefault="000675C3" w:rsidP="000675C3">
      <w:pPr>
        <w:rPr>
          <w:b/>
          <w:bCs/>
        </w:rPr>
      </w:pPr>
      <w:r w:rsidRPr="000675C3">
        <w:rPr>
          <w:b/>
          <w:bCs/>
        </w:rPr>
        <w:t>Por que nem sempre faço todas as verificações automaticamente?</w:t>
      </w:r>
    </w:p>
    <w:p w14:paraId="31B58665" w14:textId="77777777" w:rsidR="000675C3" w:rsidRPr="000675C3" w:rsidRDefault="000675C3" w:rsidP="000675C3">
      <w:pPr>
        <w:numPr>
          <w:ilvl w:val="0"/>
          <w:numId w:val="2"/>
        </w:numPr>
      </w:pPr>
      <w:r w:rsidRPr="000675C3">
        <w:rPr>
          <w:b/>
          <w:bCs/>
        </w:rPr>
        <w:t>Eficiência e performance</w:t>
      </w:r>
    </w:p>
    <w:p w14:paraId="1BF18D3C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Para garantir respostas rápidas, o sistema pode não analisar todos os milhares de linhas de contexto a cada interação.</w:t>
      </w:r>
    </w:p>
    <w:p w14:paraId="1CC407A6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Muitas vezes, priorizo blocos mais recentes ou mais diretamente relacionados à pergunta.</w:t>
      </w:r>
    </w:p>
    <w:p w14:paraId="27661E68" w14:textId="77777777" w:rsidR="000675C3" w:rsidRPr="000675C3" w:rsidRDefault="000675C3" w:rsidP="000675C3">
      <w:pPr>
        <w:numPr>
          <w:ilvl w:val="0"/>
          <w:numId w:val="2"/>
        </w:numPr>
      </w:pPr>
      <w:r w:rsidRPr="000675C3">
        <w:rPr>
          <w:b/>
          <w:bCs/>
        </w:rPr>
        <w:t>Ambiguidade de referência</w:t>
      </w:r>
    </w:p>
    <w:p w14:paraId="13A950FA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Se a pergunta não especifica claramente o caminho do arquivo ou o nome do bloco, posso não "ligar os pontos" automaticamente.</w:t>
      </w:r>
    </w:p>
    <w:p w14:paraId="61944E73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Arquivos grandes e múltiplos arquivos em um só .</w:t>
      </w:r>
      <w:proofErr w:type="spellStart"/>
      <w:r w:rsidRPr="000675C3">
        <w:t>md</w:t>
      </w:r>
      <w:proofErr w:type="spellEnd"/>
      <w:r w:rsidRPr="000675C3">
        <w:t> dificultam a busca automática sem instrução explícita.</w:t>
      </w:r>
    </w:p>
    <w:p w14:paraId="1192847F" w14:textId="77777777" w:rsidR="000675C3" w:rsidRPr="000675C3" w:rsidRDefault="000675C3" w:rsidP="000675C3">
      <w:pPr>
        <w:numPr>
          <w:ilvl w:val="0"/>
          <w:numId w:val="2"/>
        </w:numPr>
      </w:pPr>
      <w:r w:rsidRPr="000675C3">
        <w:rPr>
          <w:b/>
          <w:bCs/>
        </w:rPr>
        <w:t>Foco na instrução do usuário</w:t>
      </w:r>
    </w:p>
    <w:p w14:paraId="3CF1B322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Se você pede "verifique se existe X", faço a busca.</w:t>
      </w:r>
    </w:p>
    <w:p w14:paraId="1F7205A2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Se pede "analise o erro Y", busco o que está mais diretamente relacionado ao erro.</w:t>
      </w:r>
    </w:p>
    <w:p w14:paraId="744EC900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Se não há instrução para "varrer todos os arquivos e cruzar todas as referências", posso não fazer isso por padrão.</w:t>
      </w:r>
    </w:p>
    <w:p w14:paraId="0D820B33" w14:textId="77777777" w:rsidR="000675C3" w:rsidRPr="000675C3" w:rsidRDefault="000675C3" w:rsidP="000675C3">
      <w:pPr>
        <w:numPr>
          <w:ilvl w:val="0"/>
          <w:numId w:val="2"/>
        </w:numPr>
      </w:pPr>
      <w:r w:rsidRPr="000675C3">
        <w:rPr>
          <w:b/>
          <w:bCs/>
        </w:rPr>
        <w:t>Limite de contexto</w:t>
      </w:r>
    </w:p>
    <w:p w14:paraId="50F4634A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Há um limite de linhas/caracteres que posso processar de uma vez.</w:t>
      </w:r>
    </w:p>
    <w:p w14:paraId="4A91FDD3" w14:textId="77777777" w:rsidR="000675C3" w:rsidRPr="000675C3" w:rsidRDefault="000675C3" w:rsidP="000675C3">
      <w:pPr>
        <w:numPr>
          <w:ilvl w:val="1"/>
          <w:numId w:val="2"/>
        </w:numPr>
      </w:pPr>
      <w:r w:rsidRPr="000675C3">
        <w:t>Em arquivos muito grandes, partes do contexto podem ser "resumidas" ou priorizadas.</w:t>
      </w:r>
    </w:p>
    <w:p w14:paraId="5DC36FBA" w14:textId="77777777" w:rsidR="000675C3" w:rsidRPr="000675C3" w:rsidRDefault="000675C3" w:rsidP="000675C3">
      <w:pPr>
        <w:rPr>
          <w:b/>
          <w:bCs/>
        </w:rPr>
      </w:pPr>
      <w:r w:rsidRPr="000675C3">
        <w:rPr>
          <w:b/>
          <w:bCs/>
        </w:rPr>
        <w:t>Como garantir que eu faça todas as verificações cruzadas?</w:t>
      </w:r>
    </w:p>
    <w:p w14:paraId="2DA217E0" w14:textId="77777777" w:rsidR="000675C3" w:rsidRPr="000675C3" w:rsidRDefault="000675C3" w:rsidP="000675C3">
      <w:pPr>
        <w:numPr>
          <w:ilvl w:val="0"/>
          <w:numId w:val="3"/>
        </w:numPr>
      </w:pPr>
      <w:r w:rsidRPr="000675C3">
        <w:rPr>
          <w:b/>
          <w:bCs/>
        </w:rPr>
        <w:t>Seja explícito</w:t>
      </w:r>
      <w:r w:rsidRPr="000675C3">
        <w:t>: Peça para "verificar em todos os arquivos compartilhados se existe X", ou "faça uma análise cruzada completa".</w:t>
      </w:r>
    </w:p>
    <w:p w14:paraId="3E7AB608" w14:textId="77777777" w:rsidR="000675C3" w:rsidRPr="000675C3" w:rsidRDefault="000675C3" w:rsidP="000675C3">
      <w:pPr>
        <w:numPr>
          <w:ilvl w:val="0"/>
          <w:numId w:val="3"/>
        </w:numPr>
      </w:pPr>
      <w:r w:rsidRPr="000675C3">
        <w:rPr>
          <w:b/>
          <w:bCs/>
        </w:rPr>
        <w:t>Use marcações claras</w:t>
      </w:r>
      <w:r w:rsidRPr="000675C3">
        <w:t>: Como você já faz, usando ### Arquivo: ... para cada arquivo.</w:t>
      </w:r>
    </w:p>
    <w:p w14:paraId="04A61997" w14:textId="77777777" w:rsidR="000675C3" w:rsidRPr="000675C3" w:rsidRDefault="000675C3" w:rsidP="000675C3">
      <w:pPr>
        <w:numPr>
          <w:ilvl w:val="0"/>
          <w:numId w:val="3"/>
        </w:numPr>
      </w:pPr>
      <w:r w:rsidRPr="000675C3">
        <w:rPr>
          <w:b/>
          <w:bCs/>
        </w:rPr>
        <w:t>Destaque caminhos e nomes de arquivos</w:t>
      </w:r>
      <w:r w:rsidRPr="000675C3">
        <w:t>: Isso me ajuda a buscar exatamente o que você quer.</w:t>
      </w:r>
    </w:p>
    <w:p w14:paraId="733070AC" w14:textId="77777777" w:rsidR="000675C3" w:rsidRPr="000675C3" w:rsidRDefault="000675C3" w:rsidP="000675C3">
      <w:pPr>
        <w:numPr>
          <w:ilvl w:val="0"/>
          <w:numId w:val="3"/>
        </w:numPr>
      </w:pPr>
      <w:r w:rsidRPr="000675C3">
        <w:rPr>
          <w:b/>
          <w:bCs/>
        </w:rPr>
        <w:t>Se possível, compartilhe arquivos separados ou em blocos menores</w:t>
      </w:r>
      <w:r w:rsidRPr="000675C3">
        <w:t>: Isso facilita buscas automáticas.</w:t>
      </w:r>
    </w:p>
    <w:p w14:paraId="245F66E1" w14:textId="77777777" w:rsidR="000675C3" w:rsidRPr="000675C3" w:rsidRDefault="000675C3" w:rsidP="000675C3">
      <w:pPr>
        <w:rPr>
          <w:b/>
          <w:bCs/>
        </w:rPr>
      </w:pPr>
      <w:r w:rsidRPr="000675C3">
        <w:rPr>
          <w:b/>
          <w:bCs/>
        </w:rPr>
        <w:t>Resumo</w:t>
      </w:r>
    </w:p>
    <w:p w14:paraId="7AFA8AE5" w14:textId="77777777" w:rsidR="000675C3" w:rsidRPr="000675C3" w:rsidRDefault="000675C3" w:rsidP="000675C3">
      <w:pPr>
        <w:numPr>
          <w:ilvl w:val="0"/>
          <w:numId w:val="4"/>
        </w:numPr>
      </w:pPr>
      <w:r w:rsidRPr="000675C3">
        <w:rPr>
          <w:b/>
          <w:bCs/>
        </w:rPr>
        <w:t>Sim, tenho acesso ao conteúdo dos arquivos .</w:t>
      </w:r>
      <w:proofErr w:type="spellStart"/>
      <w:r w:rsidRPr="000675C3">
        <w:rPr>
          <w:b/>
          <w:bCs/>
        </w:rPr>
        <w:t>md</w:t>
      </w:r>
      <w:proofErr w:type="spellEnd"/>
      <w:r w:rsidRPr="000675C3">
        <w:rPr>
          <w:b/>
          <w:bCs/>
        </w:rPr>
        <w:t> compartilhados.</w:t>
      </w:r>
    </w:p>
    <w:p w14:paraId="78AF6621" w14:textId="77777777" w:rsidR="000675C3" w:rsidRPr="000675C3" w:rsidRDefault="000675C3" w:rsidP="000675C3">
      <w:pPr>
        <w:numPr>
          <w:ilvl w:val="0"/>
          <w:numId w:val="4"/>
        </w:numPr>
      </w:pPr>
      <w:r w:rsidRPr="000675C3">
        <w:rPr>
          <w:b/>
          <w:bCs/>
        </w:rPr>
        <w:t>Não faço sempre todas as verificações cruzadas automaticamente</w:t>
      </w:r>
      <w:r w:rsidRPr="000675C3">
        <w:t> por questões de performance, foco na instrução e limitações do modelo/contexto.</w:t>
      </w:r>
    </w:p>
    <w:p w14:paraId="7BEDF267" w14:textId="77777777" w:rsidR="000675C3" w:rsidRPr="000675C3" w:rsidRDefault="000675C3" w:rsidP="000675C3">
      <w:pPr>
        <w:numPr>
          <w:ilvl w:val="0"/>
          <w:numId w:val="4"/>
        </w:numPr>
      </w:pPr>
      <w:r w:rsidRPr="000675C3">
        <w:rPr>
          <w:b/>
          <w:bCs/>
        </w:rPr>
        <w:t>Se você pedir explicitamente</w:t>
      </w:r>
      <w:r w:rsidRPr="000675C3">
        <w:t>, faço buscas e análises completas em todos os arquivos do contexto.</w:t>
      </w:r>
    </w:p>
    <w:p w14:paraId="73FB72E4" w14:textId="77777777" w:rsidR="000675C3" w:rsidRPr="000675C3" w:rsidRDefault="000675C3" w:rsidP="000675C3"/>
    <w:p w14:paraId="2F60965D" w14:textId="77777777" w:rsidR="00710B97" w:rsidRDefault="00710B97"/>
    <w:sectPr w:rsidR="00710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74435"/>
    <w:multiLevelType w:val="multilevel"/>
    <w:tmpl w:val="D02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42086"/>
    <w:multiLevelType w:val="multilevel"/>
    <w:tmpl w:val="CAF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F3F81"/>
    <w:multiLevelType w:val="multilevel"/>
    <w:tmpl w:val="0E88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D1597"/>
    <w:multiLevelType w:val="multilevel"/>
    <w:tmpl w:val="E57E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24763">
    <w:abstractNumId w:val="0"/>
  </w:num>
  <w:num w:numId="2" w16cid:durableId="1980062913">
    <w:abstractNumId w:val="2"/>
  </w:num>
  <w:num w:numId="3" w16cid:durableId="1454910499">
    <w:abstractNumId w:val="1"/>
  </w:num>
  <w:num w:numId="4" w16cid:durableId="280918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C3"/>
    <w:rsid w:val="000675C3"/>
    <w:rsid w:val="001A3F74"/>
    <w:rsid w:val="00710B97"/>
    <w:rsid w:val="0073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0B58"/>
  <w15:chartTrackingRefBased/>
  <w15:docId w15:val="{785BD58F-22ED-4B83-8077-16C6B044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7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7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7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7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7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5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5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75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75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75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5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7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1</cp:revision>
  <dcterms:created xsi:type="dcterms:W3CDTF">2025-05-28T10:15:00Z</dcterms:created>
  <dcterms:modified xsi:type="dcterms:W3CDTF">2025-05-28T10:17:00Z</dcterms:modified>
</cp:coreProperties>
</file>