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3524D" w:rsidRDefault="0013524D">
      <w:pPr>
        <w:pStyle w:val="normal0"/>
        <w:jc w:val="center"/>
        <w:rPr>
          <w:rFonts w:ascii="Times New Roman" w:eastAsia="Times New Roman" w:hAnsi="Times New Roman" w:cs="Times New Roman"/>
          <w:b/>
          <w:sz w:val="32"/>
          <w:szCs w:val="32"/>
        </w:rPr>
      </w:pPr>
    </w:p>
    <w:p w:rsidR="0013524D" w:rsidRDefault="0013524D">
      <w:pPr>
        <w:pStyle w:val="normal0"/>
        <w:jc w:val="center"/>
        <w:rPr>
          <w:rFonts w:ascii="Times New Roman" w:eastAsia="Times New Roman" w:hAnsi="Times New Roman" w:cs="Times New Roman"/>
          <w:b/>
          <w:sz w:val="32"/>
          <w:szCs w:val="32"/>
        </w:rPr>
      </w:pPr>
    </w:p>
    <w:p w:rsidR="0013524D" w:rsidRDefault="0013524D">
      <w:pPr>
        <w:pStyle w:val="normal0"/>
        <w:jc w:val="center"/>
        <w:rPr>
          <w:rFonts w:ascii="Times New Roman" w:eastAsia="Times New Roman" w:hAnsi="Times New Roman" w:cs="Times New Roman"/>
          <w:b/>
          <w:sz w:val="32"/>
          <w:szCs w:val="32"/>
        </w:rPr>
      </w:pPr>
    </w:p>
    <w:p w:rsidR="0013524D" w:rsidRDefault="0013524D">
      <w:pPr>
        <w:pStyle w:val="normal0"/>
        <w:jc w:val="center"/>
        <w:rPr>
          <w:rFonts w:ascii="Times New Roman" w:eastAsia="Times New Roman" w:hAnsi="Times New Roman" w:cs="Times New Roman"/>
          <w:b/>
          <w:sz w:val="32"/>
          <w:szCs w:val="32"/>
        </w:rPr>
      </w:pPr>
    </w:p>
    <w:p w:rsidR="0013524D" w:rsidRDefault="0013524D">
      <w:pPr>
        <w:pStyle w:val="normal0"/>
        <w:jc w:val="center"/>
        <w:rPr>
          <w:rFonts w:ascii="Times New Roman" w:eastAsia="Times New Roman" w:hAnsi="Times New Roman" w:cs="Times New Roman"/>
          <w:b/>
          <w:sz w:val="32"/>
          <w:szCs w:val="32"/>
        </w:rPr>
      </w:pPr>
    </w:p>
    <w:p w:rsidR="0013524D" w:rsidRDefault="0013524D">
      <w:pPr>
        <w:pStyle w:val="normal0"/>
        <w:jc w:val="center"/>
        <w:rPr>
          <w:rFonts w:ascii="Times New Roman" w:eastAsia="Times New Roman" w:hAnsi="Times New Roman" w:cs="Times New Roman"/>
          <w:b/>
          <w:sz w:val="32"/>
          <w:szCs w:val="32"/>
        </w:rPr>
      </w:pPr>
    </w:p>
    <w:p w:rsidR="0013524D" w:rsidRPr="0013524D" w:rsidRDefault="0013524D">
      <w:pPr>
        <w:pStyle w:val="normal0"/>
        <w:jc w:val="center"/>
        <w:rPr>
          <w:rFonts w:ascii="Times New Roman" w:eastAsia="Times New Roman" w:hAnsi="Times New Roman" w:cs="Times New Roman"/>
          <w:b/>
          <w:sz w:val="28"/>
          <w:szCs w:val="32"/>
        </w:rPr>
      </w:pPr>
    </w:p>
    <w:p w:rsidR="0013101B" w:rsidRPr="0013524D" w:rsidRDefault="0013524D">
      <w:pPr>
        <w:pStyle w:val="normal0"/>
        <w:jc w:val="center"/>
        <w:rPr>
          <w:rFonts w:ascii="Times New Roman" w:eastAsia="Times New Roman" w:hAnsi="Times New Roman" w:cs="Times New Roman"/>
          <w:b/>
          <w:sz w:val="28"/>
          <w:szCs w:val="32"/>
          <w:u w:val="single"/>
        </w:rPr>
      </w:pPr>
      <w:r w:rsidRPr="0013524D">
        <w:rPr>
          <w:rFonts w:ascii="Times New Roman" w:eastAsia="Times New Roman" w:hAnsi="Times New Roman" w:cs="Times New Roman"/>
          <w:b/>
          <w:sz w:val="28"/>
          <w:szCs w:val="32"/>
          <w:u w:val="single"/>
        </w:rPr>
        <w:t>Help Guide for GO Programming Language</w:t>
      </w:r>
    </w:p>
    <w:p w:rsidR="00B43E32" w:rsidRPr="0013524D" w:rsidRDefault="00B43E32">
      <w:pPr>
        <w:pStyle w:val="normal0"/>
        <w:jc w:val="center"/>
        <w:rPr>
          <w:rFonts w:ascii="Times New Roman" w:eastAsia="Times New Roman" w:hAnsi="Times New Roman" w:cs="Times New Roman"/>
          <w:b/>
          <w:sz w:val="28"/>
          <w:szCs w:val="32"/>
          <w:u w:val="single"/>
        </w:rPr>
      </w:pPr>
    </w:p>
    <w:p w:rsidR="0013524D" w:rsidRDefault="0013524D">
      <w:pPr>
        <w:pStyle w:val="normal0"/>
        <w:jc w:val="center"/>
        <w:rPr>
          <w:rFonts w:ascii="Times New Roman" w:eastAsia="Times New Roman" w:hAnsi="Times New Roman" w:cs="Times New Roman"/>
          <w:b/>
          <w:sz w:val="32"/>
          <w:szCs w:val="32"/>
        </w:rPr>
      </w:pPr>
    </w:p>
    <w:p w:rsidR="0013524D" w:rsidRDefault="0013524D">
      <w:pPr>
        <w:pStyle w:val="normal0"/>
        <w:jc w:val="center"/>
        <w:rPr>
          <w:rFonts w:ascii="Times New Roman" w:eastAsia="Times New Roman" w:hAnsi="Times New Roman" w:cs="Times New Roman"/>
          <w:b/>
          <w:sz w:val="32"/>
          <w:szCs w:val="32"/>
        </w:rPr>
      </w:pPr>
    </w:p>
    <w:p w:rsidR="0013524D" w:rsidRDefault="0013524D">
      <w:pPr>
        <w:pStyle w:val="normal0"/>
        <w:jc w:val="center"/>
        <w:rPr>
          <w:rFonts w:ascii="Times New Roman" w:eastAsia="Times New Roman" w:hAnsi="Times New Roman" w:cs="Times New Roman"/>
          <w:b/>
          <w:sz w:val="32"/>
          <w:szCs w:val="32"/>
        </w:rPr>
      </w:pPr>
    </w:p>
    <w:p w:rsidR="0013524D" w:rsidRDefault="0013524D">
      <w:pPr>
        <w:pStyle w:val="normal0"/>
        <w:jc w:val="center"/>
        <w:rPr>
          <w:rFonts w:ascii="Times New Roman" w:eastAsia="Times New Roman" w:hAnsi="Times New Roman" w:cs="Times New Roman"/>
          <w:b/>
          <w:sz w:val="32"/>
          <w:szCs w:val="32"/>
        </w:rPr>
      </w:pPr>
    </w:p>
    <w:p w:rsidR="0013524D" w:rsidRDefault="0013524D">
      <w:pPr>
        <w:pStyle w:val="normal0"/>
        <w:jc w:val="center"/>
        <w:rPr>
          <w:rFonts w:ascii="Times New Roman" w:eastAsia="Times New Roman" w:hAnsi="Times New Roman" w:cs="Times New Roman"/>
          <w:b/>
          <w:sz w:val="32"/>
          <w:szCs w:val="32"/>
        </w:rPr>
      </w:pPr>
    </w:p>
    <w:p w:rsidR="0013524D" w:rsidRDefault="0013524D">
      <w:pPr>
        <w:pStyle w:val="normal0"/>
        <w:jc w:val="center"/>
        <w:rPr>
          <w:rFonts w:ascii="Times New Roman" w:eastAsia="Times New Roman" w:hAnsi="Times New Roman" w:cs="Times New Roman"/>
          <w:b/>
          <w:sz w:val="32"/>
          <w:szCs w:val="32"/>
        </w:rPr>
      </w:pPr>
    </w:p>
    <w:p w:rsidR="0013524D" w:rsidRDefault="0013524D">
      <w:pPr>
        <w:pStyle w:val="normal0"/>
        <w:jc w:val="center"/>
        <w:rPr>
          <w:rFonts w:ascii="Times New Roman" w:eastAsia="Times New Roman" w:hAnsi="Times New Roman" w:cs="Times New Roman"/>
          <w:b/>
          <w:sz w:val="32"/>
          <w:szCs w:val="32"/>
        </w:rPr>
      </w:pPr>
    </w:p>
    <w:p w:rsidR="0013524D" w:rsidRDefault="0013524D">
      <w:pPr>
        <w:pStyle w:val="normal0"/>
        <w:jc w:val="center"/>
        <w:rPr>
          <w:rFonts w:ascii="Times New Roman" w:eastAsia="Times New Roman" w:hAnsi="Times New Roman" w:cs="Times New Roman"/>
          <w:b/>
          <w:sz w:val="32"/>
          <w:szCs w:val="32"/>
        </w:rPr>
      </w:pPr>
    </w:p>
    <w:p w:rsidR="0013524D" w:rsidRDefault="0013524D">
      <w:pPr>
        <w:pStyle w:val="normal0"/>
        <w:jc w:val="center"/>
        <w:rPr>
          <w:rFonts w:ascii="Times New Roman" w:eastAsia="Times New Roman" w:hAnsi="Times New Roman" w:cs="Times New Roman"/>
          <w:b/>
          <w:sz w:val="32"/>
          <w:szCs w:val="32"/>
        </w:rPr>
      </w:pPr>
    </w:p>
    <w:p w:rsidR="0013524D" w:rsidRDefault="0013524D">
      <w:pPr>
        <w:pStyle w:val="normal0"/>
        <w:jc w:val="center"/>
        <w:rPr>
          <w:rFonts w:ascii="Times New Roman" w:eastAsia="Times New Roman" w:hAnsi="Times New Roman" w:cs="Times New Roman"/>
          <w:b/>
          <w:sz w:val="32"/>
          <w:szCs w:val="32"/>
        </w:rPr>
      </w:pPr>
    </w:p>
    <w:p w:rsidR="0013524D" w:rsidRDefault="0013524D">
      <w:pPr>
        <w:pStyle w:val="normal0"/>
        <w:jc w:val="center"/>
        <w:rPr>
          <w:rFonts w:ascii="Times New Roman" w:eastAsia="Times New Roman" w:hAnsi="Times New Roman" w:cs="Times New Roman"/>
          <w:b/>
          <w:sz w:val="32"/>
          <w:szCs w:val="32"/>
        </w:rPr>
      </w:pPr>
    </w:p>
    <w:p w:rsidR="0013524D" w:rsidRDefault="0013524D">
      <w:pPr>
        <w:pStyle w:val="normal0"/>
        <w:jc w:val="center"/>
        <w:rPr>
          <w:rFonts w:ascii="Times New Roman" w:eastAsia="Times New Roman" w:hAnsi="Times New Roman" w:cs="Times New Roman"/>
          <w:b/>
          <w:sz w:val="32"/>
          <w:szCs w:val="32"/>
        </w:rPr>
      </w:pPr>
    </w:p>
    <w:p w:rsidR="000A1D01" w:rsidRDefault="000A1D01">
      <w:pPr>
        <w:pStyle w:val="normal0"/>
        <w:jc w:val="center"/>
        <w:rPr>
          <w:rFonts w:ascii="Times New Roman" w:eastAsia="Times New Roman" w:hAnsi="Times New Roman" w:cs="Times New Roman"/>
          <w:b/>
          <w:sz w:val="32"/>
          <w:szCs w:val="32"/>
        </w:rPr>
      </w:pPr>
    </w:p>
    <w:p w:rsidR="000A1D01" w:rsidRDefault="000A1D01">
      <w:pPr>
        <w:pStyle w:val="normal0"/>
        <w:jc w:val="center"/>
        <w:rPr>
          <w:rFonts w:ascii="Times New Roman" w:eastAsia="Times New Roman" w:hAnsi="Times New Roman" w:cs="Times New Roman"/>
          <w:b/>
          <w:sz w:val="32"/>
          <w:szCs w:val="32"/>
        </w:rPr>
      </w:pPr>
    </w:p>
    <w:p w:rsidR="000A1D01" w:rsidRDefault="000A1D01">
      <w:pPr>
        <w:pStyle w:val="normal0"/>
        <w:jc w:val="center"/>
        <w:rPr>
          <w:rFonts w:ascii="Times New Roman" w:eastAsia="Times New Roman" w:hAnsi="Times New Roman" w:cs="Times New Roman"/>
          <w:b/>
          <w:sz w:val="32"/>
          <w:szCs w:val="32"/>
        </w:rPr>
      </w:pPr>
    </w:p>
    <w:p w:rsidR="000A1D01" w:rsidRDefault="000A1D01">
      <w:pPr>
        <w:pStyle w:val="normal0"/>
        <w:jc w:val="center"/>
        <w:rPr>
          <w:rFonts w:ascii="Times New Roman" w:eastAsia="Times New Roman" w:hAnsi="Times New Roman" w:cs="Times New Roman"/>
          <w:b/>
          <w:sz w:val="32"/>
          <w:szCs w:val="32"/>
        </w:rPr>
      </w:pPr>
    </w:p>
    <w:p w:rsidR="000A1D01" w:rsidRDefault="000A1D01">
      <w:pPr>
        <w:pStyle w:val="normal0"/>
        <w:jc w:val="center"/>
        <w:rPr>
          <w:rFonts w:ascii="Times New Roman" w:eastAsia="Times New Roman" w:hAnsi="Times New Roman" w:cs="Times New Roman"/>
          <w:b/>
          <w:sz w:val="32"/>
          <w:szCs w:val="32"/>
        </w:rPr>
      </w:pPr>
    </w:p>
    <w:p w:rsidR="000A1D01" w:rsidRDefault="000A1D01">
      <w:pPr>
        <w:pStyle w:val="normal0"/>
        <w:jc w:val="center"/>
        <w:rPr>
          <w:rFonts w:ascii="Times New Roman" w:eastAsia="Times New Roman" w:hAnsi="Times New Roman" w:cs="Times New Roman"/>
          <w:b/>
          <w:sz w:val="32"/>
          <w:szCs w:val="32"/>
        </w:rPr>
      </w:pPr>
    </w:p>
    <w:p w:rsidR="000A1D01" w:rsidRDefault="000A1D01">
      <w:pPr>
        <w:pStyle w:val="normal0"/>
        <w:jc w:val="center"/>
        <w:rPr>
          <w:rFonts w:ascii="Times New Roman" w:eastAsia="Times New Roman" w:hAnsi="Times New Roman" w:cs="Times New Roman"/>
          <w:b/>
          <w:sz w:val="32"/>
          <w:szCs w:val="32"/>
        </w:rPr>
      </w:pPr>
    </w:p>
    <w:p w:rsidR="0013524D" w:rsidRDefault="0013524D">
      <w:pPr>
        <w:pStyle w:val="normal0"/>
        <w:jc w:val="center"/>
        <w:rPr>
          <w:rFonts w:ascii="Times New Roman" w:eastAsia="Times New Roman" w:hAnsi="Times New Roman" w:cs="Times New Roman"/>
          <w:b/>
          <w:sz w:val="32"/>
          <w:szCs w:val="32"/>
        </w:rPr>
      </w:pPr>
    </w:p>
    <w:p w:rsidR="0013524D" w:rsidRDefault="0013524D">
      <w:pPr>
        <w:pStyle w:val="normal0"/>
        <w:jc w:val="center"/>
        <w:rPr>
          <w:rFonts w:ascii="Times New Roman" w:eastAsia="Times New Roman" w:hAnsi="Times New Roman" w:cs="Times New Roman"/>
          <w:b/>
          <w:sz w:val="32"/>
          <w:szCs w:val="32"/>
        </w:rPr>
      </w:pPr>
    </w:p>
    <w:p w:rsidR="0013101B" w:rsidRDefault="0013101B">
      <w:pPr>
        <w:pStyle w:val="normal0"/>
      </w:pPr>
    </w:p>
    <w:p w:rsidR="0013101B" w:rsidRPr="00527DDC" w:rsidRDefault="00D40F79">
      <w:pPr>
        <w:pStyle w:val="normal0"/>
        <w:rPr>
          <w:b/>
        </w:rPr>
      </w:pPr>
      <w:r w:rsidRPr="00527DDC">
        <w:rPr>
          <w:rFonts w:ascii="Times New Roman" w:eastAsia="Times New Roman" w:hAnsi="Times New Roman" w:cs="Times New Roman"/>
          <w:b/>
          <w:sz w:val="28"/>
          <w:szCs w:val="24"/>
        </w:rPr>
        <w:lastRenderedPageBreak/>
        <w:t>Steps to get started:</w:t>
      </w:r>
    </w:p>
    <w:p w:rsidR="0013101B" w:rsidRDefault="00D40F79">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GO from the link: </w:t>
      </w:r>
      <w:hyperlink r:id="rId5">
        <w:r>
          <w:rPr>
            <w:rFonts w:ascii="Times New Roman" w:eastAsia="Times New Roman" w:hAnsi="Times New Roman" w:cs="Times New Roman"/>
            <w:color w:val="1155CC"/>
            <w:sz w:val="24"/>
            <w:szCs w:val="24"/>
            <w:u w:val="single"/>
          </w:rPr>
          <w:t>https://golang.org/dl/</w:t>
        </w:r>
      </w:hyperlink>
    </w:p>
    <w:p w:rsidR="0013101B" w:rsidRDefault="00D40F79">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Install GO using the downloaded executable.</w:t>
      </w:r>
    </w:p>
    <w:p w:rsidR="0013101B" w:rsidRDefault="00D40F79">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system level variables: </w:t>
      </w:r>
    </w:p>
    <w:p w:rsidR="0013101B" w:rsidRDefault="00D40F79">
      <w:pPr>
        <w:pStyle w:val="normal0"/>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Right click on ‘This PC’ -&gt; Properties -&gt; Advanced system settings -&gt; Environment variables</w:t>
      </w:r>
    </w:p>
    <w:p w:rsidR="0013101B" w:rsidRDefault="00D40F79">
      <w:pPr>
        <w:pStyle w:val="normal0"/>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Select Path variable and edit its value -&gt; Add the location of GO installation’s bin folder at the end of path variable (Example: C:\Go\bin)</w:t>
      </w:r>
    </w:p>
    <w:p w:rsidR="0013101B" w:rsidRDefault="00D40F79">
      <w:pPr>
        <w:pStyle w:val="normal0"/>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new user variable which tells our GO command where our GO libraries are available -&gt; Variable = GOROOT, value = C:\Go (Just an Example)</w:t>
      </w:r>
    </w:p>
    <w:p w:rsidR="0013101B" w:rsidRDefault="00D40F79">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Write a demo program</w:t>
      </w:r>
    </w:p>
    <w:p w:rsidR="0013101B" w:rsidRDefault="00D40F79">
      <w:pPr>
        <w:pStyle w:val="normal0"/>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standard folder structure for the program</w:t>
      </w:r>
    </w:p>
    <w:p w:rsidR="0013101B" w:rsidRDefault="00D40F79">
      <w:pPr>
        <w:pStyle w:val="normal0"/>
        <w:ind w:left="720" w:firstLine="720"/>
      </w:pPr>
      <w:r>
        <w:rPr>
          <w:rFonts w:ascii="Times New Roman" w:eastAsia="Times New Roman" w:hAnsi="Times New Roman" w:cs="Times New Roman"/>
          <w:i/>
          <w:sz w:val="24"/>
          <w:szCs w:val="24"/>
        </w:rPr>
        <w:t>Example:</w:t>
      </w:r>
      <w:r>
        <w:rPr>
          <w:rFonts w:ascii="Times New Roman" w:eastAsia="Times New Roman" w:hAnsi="Times New Roman" w:cs="Times New Roman"/>
          <w:sz w:val="24"/>
          <w:szCs w:val="24"/>
        </w:rPr>
        <w:t xml:space="preserve"> SPL_Project -&gt; bin</w:t>
      </w:r>
    </w:p>
    <w:p w:rsidR="0013101B" w:rsidRDefault="00D40F79">
      <w:pPr>
        <w:pStyle w:val="normal0"/>
        <w:ind w:left="720" w:firstLine="72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-&gt; pkg</w:t>
      </w:r>
    </w:p>
    <w:p w:rsidR="0013101B" w:rsidRDefault="00D40F79">
      <w:pPr>
        <w:pStyle w:val="normal0"/>
        <w:ind w:left="2880" w:firstLine="720"/>
      </w:pPr>
      <w:r>
        <w:rPr>
          <w:rFonts w:ascii="Times New Roman" w:eastAsia="Times New Roman" w:hAnsi="Times New Roman" w:cs="Times New Roman"/>
          <w:sz w:val="24"/>
          <w:szCs w:val="24"/>
        </w:rPr>
        <w:t xml:space="preserve"> -&gt; src -&gt; main -&gt; hello-world.go</w:t>
      </w:r>
    </w:p>
    <w:p w:rsidR="0013101B" w:rsidRDefault="0013101B">
      <w:pPr>
        <w:pStyle w:val="normal0"/>
      </w:pPr>
    </w:p>
    <w:p w:rsidR="0013101B" w:rsidRDefault="0013101B">
      <w:pPr>
        <w:pStyle w:val="normal0"/>
      </w:pPr>
    </w:p>
    <w:p w:rsidR="0013101B" w:rsidRDefault="00D40F79">
      <w:pPr>
        <w:pStyle w:val="normal0"/>
      </w:pPr>
      <w:r>
        <w:rPr>
          <w:noProof/>
        </w:rPr>
        <w:drawing>
          <wp:inline distT="114300" distB="114300" distL="114300" distR="114300">
            <wp:extent cx="5943600" cy="952500"/>
            <wp:effectExtent l="0" t="0" r="0" b="0"/>
            <wp:docPr id="1" name="image01.png" descr="fold_structure.PNG"/>
            <wp:cNvGraphicFramePr/>
            <a:graphic xmlns:a="http://schemas.openxmlformats.org/drawingml/2006/main">
              <a:graphicData uri="http://schemas.openxmlformats.org/drawingml/2006/picture">
                <pic:pic xmlns:pic="http://schemas.openxmlformats.org/drawingml/2006/picture">
                  <pic:nvPicPr>
                    <pic:cNvPr id="0" name="image01.png" descr="fold_structure.PNG"/>
                    <pic:cNvPicPr preferRelativeResize="0"/>
                  </pic:nvPicPr>
                  <pic:blipFill>
                    <a:blip r:embed="rId6"/>
                    <a:srcRect/>
                    <a:stretch>
                      <a:fillRect/>
                    </a:stretch>
                  </pic:blipFill>
                  <pic:spPr>
                    <a:xfrm>
                      <a:off x="0" y="0"/>
                      <a:ext cx="5943600" cy="952500"/>
                    </a:xfrm>
                    <a:prstGeom prst="rect">
                      <a:avLst/>
                    </a:prstGeom>
                    <a:ln/>
                  </pic:spPr>
                </pic:pic>
              </a:graphicData>
            </a:graphic>
          </wp:inline>
        </w:drawing>
      </w:r>
    </w:p>
    <w:p w:rsidR="0013101B" w:rsidRDefault="0013101B">
      <w:pPr>
        <w:pStyle w:val="normal0"/>
      </w:pPr>
    </w:p>
    <w:p w:rsidR="0013101B" w:rsidRDefault="00D40F79">
      <w:pPr>
        <w:pStyle w:val="normal0"/>
      </w:pPr>
      <w:r>
        <w:rPr>
          <w:rFonts w:ascii="Times New Roman" w:eastAsia="Times New Roman" w:hAnsi="Times New Roman" w:cs="Times New Roman"/>
          <w:sz w:val="24"/>
          <w:szCs w:val="24"/>
        </w:rPr>
        <w:tab/>
        <w:t xml:space="preserve">      b)  Use a text editor for writing the code. (Example: Sublime Text)</w:t>
      </w:r>
    </w:p>
    <w:p w:rsidR="0013101B" w:rsidRDefault="00D40F79">
      <w:pPr>
        <w:pStyle w:val="normal0"/>
        <w:ind w:left="720"/>
      </w:pPr>
      <w:r>
        <w:rPr>
          <w:rFonts w:ascii="Times New Roman" w:eastAsia="Times New Roman" w:hAnsi="Times New Roman" w:cs="Times New Roman"/>
          <w:sz w:val="24"/>
          <w:szCs w:val="24"/>
        </w:rPr>
        <w:t xml:space="preserve">      c)  To execute the code open the command prompt, traverse to the folder where the code is saved. </w:t>
      </w:r>
    </w:p>
    <w:p w:rsidR="0013101B" w:rsidRDefault="00D40F79">
      <w:pPr>
        <w:pStyle w:val="normal0"/>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Go project we have to set project level variables such as GOPATH and GOBIN. Also, we need to make sure these variables are set in every new command prompt instance</w:t>
      </w:r>
    </w:p>
    <w:p w:rsidR="0013101B" w:rsidRDefault="00D40F79">
      <w:pPr>
        <w:pStyle w:val="normal0"/>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13101B" w:rsidRDefault="00D40F79">
      <w:pPr>
        <w:pStyle w:val="normal0"/>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 GOPATH=C:\Users\Tejaswi\Desktop\Coursework Fall 16\SPL\Project\GoCode\SPL_Project</w:t>
      </w:r>
    </w:p>
    <w:p w:rsidR="0013101B" w:rsidRDefault="00D40F79">
      <w:pPr>
        <w:pStyle w:val="normal0"/>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GOBIN=C:\Users\Tejaswi\Desktop\Coursework Fall 16\SPL\Project\GoCode\SPL_Project\bin  </w:t>
      </w:r>
    </w:p>
    <w:p w:rsidR="0013101B" w:rsidRDefault="00D40F79">
      <w:pPr>
        <w:pStyle w:val="normal0"/>
        <w:ind w:left="720"/>
      </w:pPr>
      <w:r>
        <w:rPr>
          <w:rFonts w:ascii="Times New Roman" w:eastAsia="Times New Roman" w:hAnsi="Times New Roman" w:cs="Times New Roman"/>
          <w:sz w:val="24"/>
          <w:szCs w:val="24"/>
        </w:rPr>
        <w:t xml:space="preserve">       d)  Compile and Run the program:  </w:t>
      </w:r>
    </w:p>
    <w:p w:rsidR="0013101B" w:rsidRDefault="00D40F79">
      <w:pPr>
        <w:pStyle w:val="normal0"/>
        <w:ind w:left="720"/>
      </w:pPr>
      <w:r>
        <w:rPr>
          <w:rFonts w:ascii="Times New Roman" w:eastAsia="Times New Roman" w:hAnsi="Times New Roman" w:cs="Times New Roman"/>
          <w:sz w:val="24"/>
          <w:szCs w:val="24"/>
        </w:rPr>
        <w:tab/>
        <w:t>Syntax: go run programName.go</w:t>
      </w:r>
    </w:p>
    <w:p w:rsidR="0013101B" w:rsidRDefault="00D40F79">
      <w:pPr>
        <w:pStyle w:val="normal0"/>
        <w:ind w:left="720" w:firstLine="720"/>
      </w:pPr>
      <w:r>
        <w:rPr>
          <w:rFonts w:ascii="Times New Roman" w:eastAsia="Times New Roman" w:hAnsi="Times New Roman" w:cs="Times New Roman"/>
          <w:sz w:val="24"/>
          <w:szCs w:val="24"/>
        </w:rPr>
        <w:t>Example: go run hello-world.go</w:t>
      </w:r>
    </w:p>
    <w:p w:rsidR="0013101B" w:rsidRDefault="0013101B">
      <w:pPr>
        <w:pStyle w:val="normal0"/>
      </w:pPr>
    </w:p>
    <w:p w:rsidR="0013101B" w:rsidRDefault="00D40F79">
      <w:pPr>
        <w:pStyle w:val="normal0"/>
      </w:pP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A helpful video for initial setup of GO on windows OS: </w:t>
      </w:r>
      <w:hyperlink r:id="rId7">
        <w:r>
          <w:rPr>
            <w:rFonts w:ascii="Times New Roman" w:eastAsia="Times New Roman" w:hAnsi="Times New Roman" w:cs="Times New Roman"/>
            <w:color w:val="1155CC"/>
            <w:sz w:val="24"/>
            <w:szCs w:val="24"/>
            <w:u w:val="single"/>
          </w:rPr>
          <w:t>https://www.youtube.com/watch?v=_b-9kcq-xmA</w:t>
        </w:r>
      </w:hyperlink>
    </w:p>
    <w:p w:rsidR="0013101B" w:rsidRDefault="00D40F79">
      <w:pPr>
        <w:pStyle w:val="normal0"/>
      </w:pPr>
      <w:r>
        <w:rPr>
          <w:rFonts w:ascii="Times New Roman" w:eastAsia="Times New Roman" w:hAnsi="Times New Roman" w:cs="Times New Roman"/>
          <w:sz w:val="24"/>
          <w:szCs w:val="24"/>
        </w:rPr>
        <w:t xml:space="preserve">Source: </w:t>
      </w:r>
      <w:hyperlink r:id="rId8">
        <w:r>
          <w:rPr>
            <w:rFonts w:ascii="Times New Roman" w:eastAsia="Times New Roman" w:hAnsi="Times New Roman" w:cs="Times New Roman"/>
            <w:color w:val="1155CC"/>
            <w:sz w:val="24"/>
            <w:szCs w:val="24"/>
            <w:u w:val="single"/>
          </w:rPr>
          <w:t>https://www.youtube.com/watch?v=_b-9kcq-xmA</w:t>
        </w:r>
      </w:hyperlink>
    </w:p>
    <w:sectPr w:rsidR="0013101B" w:rsidSect="0013101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F52D7"/>
    <w:multiLevelType w:val="multilevel"/>
    <w:tmpl w:val="B3FA28F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343466D3"/>
    <w:multiLevelType w:val="multilevel"/>
    <w:tmpl w:val="688064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13101B"/>
    <w:rsid w:val="000A1D01"/>
    <w:rsid w:val="0013101B"/>
    <w:rsid w:val="0013524D"/>
    <w:rsid w:val="003F4CC0"/>
    <w:rsid w:val="00527DDC"/>
    <w:rsid w:val="00743FBD"/>
    <w:rsid w:val="00B43E32"/>
    <w:rsid w:val="00C80026"/>
    <w:rsid w:val="00D40F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026"/>
  </w:style>
  <w:style w:type="paragraph" w:styleId="Heading1">
    <w:name w:val="heading 1"/>
    <w:basedOn w:val="normal0"/>
    <w:next w:val="normal0"/>
    <w:rsid w:val="0013101B"/>
    <w:pPr>
      <w:keepNext/>
      <w:keepLines/>
      <w:spacing w:before="400" w:after="120"/>
      <w:contextualSpacing/>
      <w:outlineLvl w:val="0"/>
    </w:pPr>
    <w:rPr>
      <w:sz w:val="40"/>
      <w:szCs w:val="40"/>
    </w:rPr>
  </w:style>
  <w:style w:type="paragraph" w:styleId="Heading2">
    <w:name w:val="heading 2"/>
    <w:basedOn w:val="normal0"/>
    <w:next w:val="normal0"/>
    <w:rsid w:val="0013101B"/>
    <w:pPr>
      <w:keepNext/>
      <w:keepLines/>
      <w:spacing w:before="360" w:after="120"/>
      <w:contextualSpacing/>
      <w:outlineLvl w:val="1"/>
    </w:pPr>
    <w:rPr>
      <w:sz w:val="32"/>
      <w:szCs w:val="32"/>
    </w:rPr>
  </w:style>
  <w:style w:type="paragraph" w:styleId="Heading3">
    <w:name w:val="heading 3"/>
    <w:basedOn w:val="normal0"/>
    <w:next w:val="normal0"/>
    <w:rsid w:val="0013101B"/>
    <w:pPr>
      <w:keepNext/>
      <w:keepLines/>
      <w:spacing w:before="320" w:after="80"/>
      <w:contextualSpacing/>
      <w:outlineLvl w:val="2"/>
    </w:pPr>
    <w:rPr>
      <w:color w:val="434343"/>
      <w:sz w:val="28"/>
      <w:szCs w:val="28"/>
    </w:rPr>
  </w:style>
  <w:style w:type="paragraph" w:styleId="Heading4">
    <w:name w:val="heading 4"/>
    <w:basedOn w:val="normal0"/>
    <w:next w:val="normal0"/>
    <w:rsid w:val="0013101B"/>
    <w:pPr>
      <w:keepNext/>
      <w:keepLines/>
      <w:spacing w:before="280" w:after="80"/>
      <w:contextualSpacing/>
      <w:outlineLvl w:val="3"/>
    </w:pPr>
    <w:rPr>
      <w:color w:val="666666"/>
      <w:sz w:val="24"/>
      <w:szCs w:val="24"/>
    </w:rPr>
  </w:style>
  <w:style w:type="paragraph" w:styleId="Heading5">
    <w:name w:val="heading 5"/>
    <w:basedOn w:val="normal0"/>
    <w:next w:val="normal0"/>
    <w:rsid w:val="0013101B"/>
    <w:pPr>
      <w:keepNext/>
      <w:keepLines/>
      <w:spacing w:before="240" w:after="80"/>
      <w:contextualSpacing/>
      <w:outlineLvl w:val="4"/>
    </w:pPr>
    <w:rPr>
      <w:color w:val="666666"/>
    </w:rPr>
  </w:style>
  <w:style w:type="paragraph" w:styleId="Heading6">
    <w:name w:val="heading 6"/>
    <w:basedOn w:val="normal0"/>
    <w:next w:val="normal0"/>
    <w:rsid w:val="0013101B"/>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3101B"/>
  </w:style>
  <w:style w:type="paragraph" w:styleId="Title">
    <w:name w:val="Title"/>
    <w:basedOn w:val="normal0"/>
    <w:next w:val="normal0"/>
    <w:rsid w:val="0013101B"/>
    <w:pPr>
      <w:keepNext/>
      <w:keepLines/>
      <w:spacing w:after="60"/>
      <w:contextualSpacing/>
    </w:pPr>
    <w:rPr>
      <w:sz w:val="52"/>
      <w:szCs w:val="52"/>
    </w:rPr>
  </w:style>
  <w:style w:type="paragraph" w:styleId="Subtitle">
    <w:name w:val="Subtitle"/>
    <w:basedOn w:val="normal0"/>
    <w:next w:val="normal0"/>
    <w:rsid w:val="0013101B"/>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1352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2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youtube.com/watch?v=_b-9kcq-xmA" TargetMode="External"/><Relationship Id="rId3" Type="http://schemas.openxmlformats.org/officeDocument/2006/relationships/settings" Target="settings.xml"/><Relationship Id="rId7" Type="http://schemas.openxmlformats.org/officeDocument/2006/relationships/hyperlink" Target="https://www.youtube.com/watch?v=_b-9kcq-x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olang.org/d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254</Words>
  <Characters>1451</Characters>
  <Application>Microsoft Office Word</Application>
  <DocSecurity>0</DocSecurity>
  <Lines>12</Lines>
  <Paragraphs>3</Paragraphs>
  <ScaleCrop>false</ScaleCrop>
  <Company>HP</Company>
  <LinksUpToDate>false</LinksUpToDate>
  <CharactersWithSpaces>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Chaitanya Sri Krishna Lolla</cp:lastModifiedBy>
  <cp:revision>8</cp:revision>
  <dcterms:created xsi:type="dcterms:W3CDTF">2016-10-07T19:06:00Z</dcterms:created>
  <dcterms:modified xsi:type="dcterms:W3CDTF">2016-10-24T03:32:00Z</dcterms:modified>
</cp:coreProperties>
</file>