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任务三：MyBatis源码剖析</w:t>
      </w:r>
    </w:p>
    <w:p w:rsidR="00A77B3E">
      <w:pPr>
        <w:keepLines w:val="0"/>
        <w:jc w:val="left"/>
        <w:rPr>
          <w:b/>
          <w:sz w:val="32"/>
        </w:rPr>
      </w:pPr>
      <w:r>
        <w:rPr>
          <w:b/>
          <w:sz w:val="28"/>
        </w:rPr>
        <w:t>答题人</w:t>
      </w:r>
    </w:p>
    <w:p>
      <w:pPr>
        <w:rPr>
          <w:b/>
          <w:sz w:val="28"/>
        </w:rPr>
      </w:pPr>
      <w:r>
        <w:t>薛江涛</w:t>
      </w:r>
    </w:p>
    <w:p/>
    <w:p>
      <w:bookmarkStart w:id="0" w:name="cepingresult"/>
      <w:bookmarkEnd w:id="0"/>
    </w:p>
    <w:p>
      <w:pPr>
        <w:keepLines w:val="0"/>
        <w:jc w:val="left"/>
      </w:pPr>
      <w:r>
        <w:rPr>
          <w:b/>
          <w:sz w:val="28"/>
        </w:rPr>
        <w:t>成绩单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您的得分：75 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答对题数：3 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问卷满分：100 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测试题数：4 题</w:t>
            </w:r>
          </w:p>
        </w:tc>
      </w:tr>
    </w:tbl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keepLines w:val="0"/>
        <w:jc w:val="left"/>
        <w:rPr>
          <w:b/>
          <w:sz w:val="28"/>
        </w:rPr>
      </w:pPr>
      <w:r>
        <w:rPr>
          <w:b/>
          <w:sz w:val="28"/>
        </w:rPr>
        <w:t>答案解析</w:t>
      </w:r>
    </w:p>
    <w:p>
      <w:pPr>
        <w:bidi w:val="0"/>
        <w:spacing w:line="360" w:lineRule="atLeast"/>
        <w:rPr>
          <w:b/>
          <w:sz w:val="28"/>
        </w:rPr>
      </w:pPr>
      <w:r>
        <w:rPr>
          <w:rStyle w:val="DefaultParagraphFont"/>
          <w:bdr w:val="nil"/>
          <w:rtl w:val="0"/>
        </w:rPr>
        <w:t>您的姓名：</w:t>
      </w:r>
      <w:r>
        <w:rPr>
          <w:rStyle w:val="DefaultParagraphFont"/>
          <w:bdr w:val="nil"/>
          <w:rtl w:val="0"/>
        </w:rPr>
        <w:t>*</w:t>
      </w:r>
      <w:r>
        <w:rPr>
          <w:rStyle w:val="DefaultParagraphFont"/>
          <w:bdr w:val="nil"/>
          <w:rtl w:val="0"/>
        </w:rPr>
        <w:t xml:space="preserve"> 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您的回答：薛江涛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您的手机号：</w:t>
      </w:r>
      <w:r>
        <w:rPr>
          <w:rStyle w:val="DefaultParagraphFont"/>
          <w:bdr w:val="nil"/>
          <w:rtl w:val="0"/>
        </w:rPr>
        <w:t>*</w:t>
      </w:r>
      <w:r>
        <w:rPr>
          <w:rStyle w:val="DefaultParagraphFont"/>
          <w:bdr w:val="nil"/>
          <w:rtl w:val="0"/>
        </w:rPr>
        <w:t xml:space="preserve"> 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您的回答：18613370927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1. </w:t>
      </w:r>
      <w:r>
        <w:rPr>
          <w:rStyle w:val="DefaultParagraphFont"/>
          <w:bdr w:val="nil"/>
          <w:rtl w:val="0"/>
        </w:rPr>
        <w:t>在Mybatis源码中，涉及到的设计模式有哪些：（）  </w:t>
      </w:r>
      <w:r>
        <w:rPr>
          <w:rStyle w:val="DefaultParagraphFont"/>
          <w:color w:val="999999"/>
          <w:bdr w:val="nil"/>
          <w:rtl w:val="0"/>
        </w:rPr>
        <w:t>[分值：25]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您的回答：A. 代理模式┋B. Builder模式┋C. 工厂模式 </w:t>
      </w:r>
      <w:r>
        <w:rPr>
          <w:rStyle w:val="DefaultParagraphFont"/>
          <w:bdr w:val="nil"/>
          <w:rtl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错误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A. 代理模式|B. Builder模式|C. 工厂模式|D. 迭代器模式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2. </w:t>
      </w:r>
      <w:r>
        <w:rPr>
          <w:rStyle w:val="DefaultParagraphFont"/>
          <w:bdr w:val="nil"/>
          <w:rtl w:val="0"/>
        </w:rPr>
        <w:t>Mybatis功能架构可以分为那三层：（）  </w:t>
      </w:r>
      <w:r>
        <w:rPr>
          <w:rStyle w:val="DefaultParagraphFont"/>
          <w:color w:val="999999"/>
          <w:bdr w:val="nil"/>
          <w:rtl w:val="0"/>
        </w:rPr>
        <w:t>[分值：25]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您的回答：A. 接口层┋B. 数据处理层┋C. 框架支撑层 </w:t>
      </w:r>
      <w:r>
        <w:rPr>
          <w:rStyle w:val="DefaultParagraphFont"/>
          <w:bdr w:val="nil"/>
          <w:rtl w:val="0"/>
        </w:rPr>
        <w:pict>
          <v:shape id="_x0000_i1026" type="#_x0000_t75" alt="正确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（得分：25）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3. </w:t>
      </w:r>
      <w:r>
        <w:rPr>
          <w:rStyle w:val="DefaultParagraphFont"/>
          <w:bdr w:val="nil"/>
          <w:rtl w:val="0"/>
        </w:rPr>
        <w:t>Mybatis中支持用插件对那些核心对象进行拦截（）  </w:t>
      </w:r>
      <w:r>
        <w:rPr>
          <w:rStyle w:val="DefaultParagraphFont"/>
          <w:color w:val="999999"/>
          <w:bdr w:val="nil"/>
          <w:rtl w:val="0"/>
        </w:rPr>
        <w:t>[分值：25]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您的回答：B. StatementHandler┋C. ParamterHandler┋D. ResultSetHandler </w:t>
      </w:r>
      <w:r>
        <w:rPr>
          <w:rStyle w:val="DefaultParagraphFont"/>
          <w:bdr w:val="nil"/>
          <w:rtl w:val="0"/>
        </w:rPr>
        <w:pict>
          <v:shape id="_x0000_i1027" type="#_x0000_t75" alt="正确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（得分：25）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4. </w:t>
      </w:r>
      <w:r>
        <w:rPr>
          <w:rStyle w:val="DefaultParagraphFont"/>
          <w:bdr w:val="nil"/>
          <w:rtl w:val="0"/>
        </w:rPr>
        <w:t>以下对Mybatis源码中涉及到的组件，描述正确的是（）  </w:t>
      </w:r>
      <w:r>
        <w:rPr>
          <w:rStyle w:val="DefaultParagraphFont"/>
          <w:color w:val="999999"/>
          <w:bdr w:val="nil"/>
          <w:rtl w:val="0"/>
        </w:rPr>
        <w:t>[分值：25]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您的回答：A. Executor是执行器，负责SQL语句的生成和查询缓存的维护┋B. StatementHandler，封装了JDBC Statment操作，负责对JDBC statement的操作┋C. TypeHandler，负责java数据类型和JDBC数据类型之间的映射和转换┋D. SqlSource,负责根据用户传递的parameterObject,动态生成sql语句，将信息封装到BoundSql对象中 </w:t>
      </w:r>
      <w:r>
        <w:rPr>
          <w:rStyle w:val="DefaultParagraphFont"/>
          <w:bdr w:val="nil"/>
          <w:rtl w:val="0"/>
        </w:rPr>
        <w:pict>
          <v:shape id="_x0000_i1028" type="#_x0000_t75" alt="正确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（得分：25）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