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100" w:firstLineChars="1000"/>
        <w:rPr>
          <w:rFonts w:hint="eastAsia"/>
          <w:strike w:val="0"/>
          <w:color w:val="auto"/>
          <w:lang w:val="en-US" w:eastAsia="zh-CN"/>
        </w:rPr>
      </w:pPr>
      <w:r>
        <w:rPr>
          <w:rFonts w:hint="eastAsia"/>
          <w:strike w:val="0"/>
          <w:color w:val="auto"/>
        </w:rPr>
        <w:t>手工搭建</w:t>
      </w:r>
      <w:r>
        <w:rPr>
          <w:rFonts w:hint="eastAsia"/>
          <w:strike w:val="0"/>
          <w:color w:val="auto"/>
        </w:rPr>
        <w:t>三层神经网络分类</w:t>
      </w:r>
      <w:r>
        <w:rPr>
          <w:rFonts w:hint="eastAsia"/>
          <w:strike w:val="0"/>
          <w:color w:val="auto"/>
        </w:rPr>
        <w:t>器</w:t>
      </w:r>
      <w:r>
        <w:rPr>
          <w:rFonts w:hint="eastAsia"/>
          <w:strike w:val="0"/>
          <w:color w:val="auto"/>
          <w:lang w:val="en-US" w:eastAsia="zh-CN"/>
        </w:rPr>
        <w:t>实验报告</w:t>
      </w:r>
    </w:p>
    <w:p>
      <w:pPr>
        <w:rPr>
          <w:rFonts w:hint="eastAsia"/>
          <w:strike w:val="0"/>
          <w:color w:val="auto"/>
          <w:lang w:val="en-US" w:eastAsia="zh-CN"/>
        </w:rPr>
      </w:pPr>
    </w:p>
    <w:p>
      <w:pPr>
        <w:rPr>
          <w:rFonts w:hint="eastAsia"/>
          <w:strike w:val="0"/>
          <w:color w:val="auto"/>
          <w:lang w:val="en-US" w:eastAsia="zh-CN"/>
        </w:rPr>
      </w:pPr>
      <w:r>
        <w:rPr>
          <w:rFonts w:hint="eastAsia"/>
          <w:strike w:val="0"/>
          <w:color w:val="auto"/>
          <w:lang w:val="en-US" w:eastAsia="zh-CN"/>
        </w:rPr>
        <w:t>一.项目结构：</w:t>
      </w:r>
    </w:p>
    <w:p>
      <w:r>
        <w:drawing>
          <wp:inline distT="0" distB="0" distL="114300" distR="114300">
            <wp:extent cx="4591050" cy="4591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目录保存下载的数据集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Dataprepare 数据集处理</w:t>
      </w:r>
    </w:p>
    <w:p>
      <w:pPr>
        <w:rPr>
          <w:rFonts w:hint="eastAsia"/>
          <w:strike w:val="0"/>
          <w:color w:val="auto"/>
          <w:lang w:val="en-US" w:eastAsia="zh-CN"/>
        </w:rPr>
      </w:pPr>
      <w:r>
        <w:rPr>
          <w:rFonts w:hint="eastAsia"/>
          <w:lang w:val="en-US" w:eastAsia="zh-CN"/>
        </w:rPr>
        <w:t>Model_path 目录下</w:t>
      </w:r>
      <w:r>
        <w:rPr>
          <w:strike w:val="0"/>
          <w:color w:val="auto"/>
        </w:rPr>
        <w:t>包含模型</w:t>
      </w:r>
      <w:r>
        <w:rPr>
          <w:rFonts w:hint="eastAsia"/>
          <w:strike w:val="0"/>
          <w:color w:val="auto"/>
          <w:lang w:eastAsia="zh-CN"/>
        </w:rPr>
        <w:t>（</w:t>
      </w:r>
      <w:r>
        <w:rPr>
          <w:rFonts w:hint="eastAsia"/>
          <w:strike w:val="0"/>
          <w:color w:val="auto"/>
          <w:lang w:val="en-US" w:eastAsia="zh-CN"/>
        </w:rPr>
        <w:t>库）</w:t>
      </w:r>
      <w:r>
        <w:rPr>
          <w:strike w:val="0"/>
          <w:color w:val="auto"/>
        </w:rPr>
        <w:t>、训练、测试和参数</w:t>
      </w:r>
      <w:r>
        <w:rPr>
          <w:rFonts w:hint="eastAsia"/>
          <w:strike w:val="0"/>
          <w:color w:val="auto"/>
          <w:lang w:val="en-US" w:eastAsia="zh-CN"/>
        </w:rPr>
        <w:t>文件</w:t>
      </w:r>
    </w:p>
    <w:p>
      <w:pPr>
        <w:numPr>
          <w:numId w:val="0"/>
        </w:numPr>
        <w:rPr>
          <w:rFonts w:hint="eastAsia"/>
          <w:strike w:val="0"/>
          <w:color w:val="auto"/>
          <w:lang w:val="en-US" w:eastAsia="zh-CN"/>
        </w:rPr>
      </w:pPr>
    </w:p>
    <w:p>
      <w:pPr>
        <w:numPr>
          <w:numId w:val="0"/>
        </w:numPr>
        <w:rPr>
          <w:rFonts w:hint="eastAsia"/>
          <w:strike w:val="0"/>
          <w:color w:val="auto"/>
          <w:lang w:val="en-US" w:eastAsia="zh-CN"/>
        </w:rPr>
      </w:pPr>
      <w:r>
        <w:rPr>
          <w:rFonts w:hint="eastAsia"/>
          <w:strike w:val="0"/>
          <w:color w:val="auto"/>
          <w:lang w:val="en-US" w:eastAsia="zh-CN"/>
        </w:rPr>
        <w:t>二．代码介绍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4866005"/>
            <wp:effectExtent l="0" t="0" r="571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6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数据处理返回训练集测试集数据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9230" cy="3702685"/>
            <wp:effectExtent l="0" t="0" r="762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0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设置超参数用于训练测试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72405" cy="2115820"/>
            <wp:effectExtent l="0" t="0" r="4445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学习率下降函数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NeuralNet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"""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只有一层隐藏的MLP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input_size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hidden_size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output_size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W_h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uniform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input_size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hidden_size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b_h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zeros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hidden_size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W_o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uniform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hidden_size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output_size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b_o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zeros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output_size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output_size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output_size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forward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keep_activations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z_h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dot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W_h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)+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b_h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sigmoid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z_h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#激活函数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z_o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dot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W_o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b_o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softmax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z_o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keep_activations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z_h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loss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nll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one_hot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output_size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forward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grad_loss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y_true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):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#反向传播设计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z_h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forward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keep_activations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grad_z_o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one_hot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output_size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y_true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grad_W_o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outer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grad_z_o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grad_b_o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grad_z_o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grad_h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dot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grad_z_o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transpose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W_o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grad_z_h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grad_h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dsigmoid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z_h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grad_W_h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outer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grad_z_h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grad_b_h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grad_z_h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grads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W_h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grad_W_h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b_h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grad_b_h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                 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W_o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grad_W_o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b_o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grad_b_o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grads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train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learning_rate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):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#SGD优化器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grads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grad_loss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W_h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W_h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learning_rate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grads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W_h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b_h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b_h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learning_rate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grads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b_h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W_o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W_o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learning_rate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grads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W_o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b_o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b_o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learning_rate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grads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b_o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shape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argmax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forward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argmax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forward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accuracy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y_preds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argmax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forward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y_preds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save_weights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file_name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savez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file_name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W1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W_h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B1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b_h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W2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W_o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B2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b_o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load_weights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file_name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file_name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W_h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W1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b_h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B1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W_o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W2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b_o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B2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get_weights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file_name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file_name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W_h: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W1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b_h: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B1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W_o: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W2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b_o: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B2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W1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B1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W2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B2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模型以及功能代码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9865" cy="6996430"/>
            <wp:effectExtent l="0" t="0" r="6985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99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激活函数，交叉熵损失，L2正则化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plot_prediction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sample_idx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classes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ax0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ax1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subplots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nrows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ncols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figsize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ax0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imshow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test_xx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sample_idx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reshape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#28*28图片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ax0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set_title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True image label: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test_y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sample_idx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#标签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ax1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bar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classes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one_hot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classes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test_y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sample_idx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]),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ax1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bar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classes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forward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test_x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sample_idx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]),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prediction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ax1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set_xticks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classes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prediction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test_x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sample_idx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ax1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set_title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Output probabilities (prediction: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prediction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ax1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set_xlabel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Digit class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ax1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legend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图片可视化以及预测结果可视化函数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eval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n_features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train_x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shape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n_classes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unique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train_y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NeuralNet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n_features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n_hidden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n_classes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load_weights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checkpoint_file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# 读取模型的权重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W1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W2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b2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get_weights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checkpoint_file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#权重参数可视化(参数查找)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TEST Accuracy: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accuracy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test_x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test_y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#测试结果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sample_idx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plot_prediction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sample_idx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sample_idx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# 可视化权重矩阵的直方图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figure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figsize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subplot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hist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W1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flatten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bins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Layer 1 Weights Histogram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xlabel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Weight Value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ylabel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Frequency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subplot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hist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flatten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bins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Layer 1 bias Histogram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xlabel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Weight Value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ylabel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Frequency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subplot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hist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W2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flatten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bins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Layer 2 Weights Histogram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xlabel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Weight Value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ylabel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Frequency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subplot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hist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flatten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bins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Layer 2 bias Histogram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xlabel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Weight Value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ylabel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Frequency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tight_layout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测试函数，权重数据可视化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train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Evaluation of the untrained model: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n_features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train_x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shape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n_classes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unique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train_y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NeuralNet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n_features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n_hidden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n_classes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loss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train_x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train_y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accuracy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train_x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train_y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losses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accuracies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accuracies_test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[],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[],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losses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loss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train_x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train_y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accuracies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accuracy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train_x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train_y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accuracies_test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accuracy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test_x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test_y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Random init: train loss: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%0.5f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, train acc: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%0.3f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, test acc: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%0.3f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losses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accuracies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accuracies_test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best_acc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lr_scheduler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LearningRateScheduler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initial_lr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learning_rate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decay_steps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decay_rate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0.8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epoch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# 计算测试集准确率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test_acc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accuracy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test_x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test_y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# print(f"Epoch #{epoch + 1}, Test Accuracy: {test_acc}")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lr_scheduler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zip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train_x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train_y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train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# print(f"Epoch {epoch + 1}, Step {step + 1}, Learning Rate: {lr}")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# 保存最佳模型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test_acc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best_acc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best_acc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test_acc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exists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checkpoint_file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checkpoint_file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save_weights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checkpoint_file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# 记录训练损失和准确率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losses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loss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train_x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train_y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accuracies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accuracy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train_x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train_y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# accuracies_test.append(test_acc)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accuracies_test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accuracy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test_x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test_y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Epoch #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, train loss: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%0.5f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, train acc: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%0.3f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, test acc: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%0.3f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epoch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losses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accuracies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accuracies_test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figure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figsize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subplot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losses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Training loss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subplot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accuracies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train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accuracies_test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ylim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ylabel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accuracy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legend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loc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best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sample_idx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plot_prediction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sample_idx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sample_idx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训练函数，loss 以及acc 输出以及可视化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参考readme文件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675" cy="3176905"/>
            <wp:effectExtent l="0" t="0" r="317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2844165"/>
            <wp:effectExtent l="0" t="0" r="4445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2298700"/>
            <wp:effectExtent l="0" t="0" r="762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6059805"/>
            <wp:effectExtent l="0" t="0" r="6985" b="171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05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预测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2334260"/>
            <wp:effectExtent l="0" t="0" r="8255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权重可视化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5508625"/>
            <wp:effectExtent l="0" t="0" r="11430" b="158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50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6C8DE2"/>
    <w:multiLevelType w:val="singleLevel"/>
    <w:tmpl w:val="A16C8DE2"/>
    <w:lvl w:ilvl="0" w:tentative="0">
      <w:start w:val="3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5ZDUwNmE1ZDI3ZWRkNjg5MDI3ZjdmMjU4Yjk3NWQifQ=="/>
  </w:docVars>
  <w:rsids>
    <w:rsidRoot w:val="675E0C97"/>
    <w:rsid w:val="1D626171"/>
    <w:rsid w:val="4F0B04A7"/>
    <w:rsid w:val="586B4925"/>
    <w:rsid w:val="675E0C97"/>
    <w:rsid w:val="70BD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769</Words>
  <Characters>5172</Characters>
  <Lines>0</Lines>
  <Paragraphs>0</Paragraphs>
  <TotalTime>23</TotalTime>
  <ScaleCrop>false</ScaleCrop>
  <LinksUpToDate>false</LinksUpToDate>
  <CharactersWithSpaces>6557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2024-05-01T04:31:00Z</dcterms:created>
  <dc:creator>风起裁尘</dc:creator>
  <cp:lastModifiedBy>风起裁尘</cp:lastModifiedBy>
  <dcterms:modified xsi:type="dcterms:W3CDTF">2024-05-01T05:00:46Z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17944417F088491FA9951671A9633FAA</vt:lpwstr>
  </property>
</Properties>
</file>