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ACC9" w14:textId="3001D0BE" w:rsidR="00F658EF" w:rsidRDefault="00FF66A9">
      <w:r>
        <w:rPr>
          <w:rFonts w:hint="eastAsia"/>
        </w:rPr>
        <w:t>你好</w:t>
      </w:r>
    </w:p>
    <w:sectPr w:rsidR="00F65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A9"/>
    <w:rsid w:val="00153107"/>
    <w:rsid w:val="009E353E"/>
    <w:rsid w:val="00F658EF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BD2E"/>
  <w15:chartTrackingRefBased/>
  <w15:docId w15:val="{1F49AEC1-6DCA-4EA4-9EFC-E932534E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66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6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6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6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6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6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6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66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66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66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66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66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66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6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6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6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66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66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66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66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66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6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祐綺 林張</dc:creator>
  <cp:keywords/>
  <dc:description/>
  <cp:lastModifiedBy>祐綺 林張</cp:lastModifiedBy>
  <cp:revision>1</cp:revision>
  <dcterms:created xsi:type="dcterms:W3CDTF">2025-03-29T03:26:00Z</dcterms:created>
  <dcterms:modified xsi:type="dcterms:W3CDTF">2025-03-29T03:26:00Z</dcterms:modified>
</cp:coreProperties>
</file>