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实验五  微信小程序开发  实验报告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课程名称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移动应用开发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实验名称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实验五 微信小程序开发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姓    名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裴杨坤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学    号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202305567101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班    级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计算机科学与技术二班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实验日期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2026-10-31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实验环境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Windows 11 / 微信开发者工具 / Node.js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实验学时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2 学时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指导教师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成    绩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</w:tr>
    </w:tbl>
    <w:p/>
    <w:p>
      <w:pPr>
        <w:pStyle w:val="3"/>
      </w:pPr>
      <w:r>
        <w:rPr>
          <w:color w:val="1F3A5F"/>
        </w:rPr>
        <w:t>一、实验目的</w:t>
      </w:r>
    </w:p>
    <w:p>
      <w:pPr>
        <w:pStyle w:val="16"/>
      </w:pPr>
      <w:r>
        <w:t>掌握微信小程序 WXML/WXSS/JS/JSON 的页面结构与开发流程。</w:t>
      </w:r>
    </w:p>
    <w:p>
      <w:pPr>
        <w:pStyle w:val="16"/>
      </w:pPr>
      <w:r>
        <w:t>完成列表页（index）与详情页（detail）两个页面的开发。</w:t>
      </w:r>
    </w:p>
    <w:p>
      <w:pPr>
        <w:pStyle w:val="16"/>
      </w:pPr>
      <w:r>
        <w:t>使用统一的 request 封装访问网络 API，避免在多个页面重复 wx.request。</w:t>
      </w:r>
    </w:p>
    <w:p>
      <w:pPr>
        <w:pStyle w:val="16"/>
      </w:pPr>
      <w:r>
        <w:t>比较小程序与 Android 在导航、状态管理和平台 API 方面的异同。</w:t>
      </w:r>
    </w:p>
    <w:p>
      <w:pPr>
        <w:pStyle w:val="3"/>
      </w:pPr>
      <w:r>
        <w:rPr>
          <w:color w:val="1F3A5F"/>
        </w:rPr>
        <w:t>二、实验环境</w:t>
      </w:r>
    </w:p>
    <w:p>
      <w:pPr>
        <w:pStyle w:val="16"/>
      </w:pPr>
      <w:r>
        <w:t>操作系统：Windows 11</w:t>
      </w:r>
    </w:p>
    <w:p>
      <w:pPr>
        <w:pStyle w:val="16"/>
      </w:pPr>
      <w:r>
        <w:t>开发工具：微信开发者工具（稳定版）</w:t>
      </w:r>
    </w:p>
    <w:p>
      <w:pPr>
        <w:pStyle w:val="16"/>
      </w:pPr>
      <w:r>
        <w:t>网络 API：https://jsonplaceholder.typicode.com（公共测试接口）</w:t>
      </w:r>
    </w:p>
    <w:p>
      <w:pPr>
        <w:pStyle w:val="16"/>
      </w:pPr>
      <w:r>
        <w:t>项目路径：e:\project\MyApplication\mini-program</w:t>
      </w:r>
    </w:p>
    <w:p>
      <w:pPr>
        <w:pStyle w:val="3"/>
      </w:pPr>
      <w:r>
        <w:rPr>
          <w:color w:val="1F3A5F"/>
        </w:rPr>
        <w:t>三、实验内容与步骤</w:t>
      </w:r>
    </w:p>
    <w:p>
      <w:pPr>
        <w:pStyle w:val="4"/>
      </w:pPr>
      <w:r>
        <w:rPr>
          <w:color w:val="1F3A5F"/>
        </w:rPr>
        <w:t>步骤 28：阅读 app.json 并新增 detail 页面</w:t>
      </w:r>
    </w:p>
    <w:p>
      <w:r>
        <w:t>在 app.json 的 pages 数组中注册 index 和 detail 两个页面，配置全局窗口样式（导航栏颜色、标题等）。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"pages":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"pages/index/index",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"pages/detail/detail"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"window":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"navigationBarBackgroundColor": "#4F46E5",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"navigationBarTitleText": "待办列表",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"navigationBarTextStyle": "white"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>
      <w:pPr>
        <w:pStyle w:val="4"/>
      </w:pPr>
      <w:r>
        <w:rPr>
          <w:color w:val="1F3A5F"/>
        </w:rPr>
        <w:t>步骤 29：index.wxml 用 wx:for 显示列表</w:t>
      </w:r>
    </w:p>
    <w:p>
      <w:r>
        <w:t>使用 wx:for 指令遍历 todos 数组，渲染待办事项列表，每项包含完成状态、标题和 ID。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&lt;view wx:for="{{todos}}" wx:key="id" class="todo-item"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data-id="{{item.id}}" bindtap="onItemTap"&gt;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&lt;view class="check {{item.completed ? 'checked' : ''}}"&gt;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&lt;text wx:if="{{item.completed}}"&gt;✓&lt;/text&gt;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&lt;/view&gt;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&lt;view class="todo-content"&gt;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&lt;text class="todo-title {{item.completed ? 'done' : ''}}"&gt;{{item.title}}&lt;/text&gt;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&lt;text class="todo-id"&gt;#{{item.id}}&lt;/text&gt;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&lt;/view&gt;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&lt;/view&gt;</w:t>
      </w:r>
    </w:p>
    <w:p>
      <w:pPr>
        <w:pStyle w:val="4"/>
      </w:pPr>
      <w:r>
        <w:rPr>
          <w:color w:val="1F3A5F"/>
        </w:rPr>
        <w:t>步骤 30：index.js 调用 request()，维护 isLoading/todos/error</w:t>
      </w:r>
    </w:p>
    <w:p>
      <w:r>
        <w:t>页面 onLoad 时调用 api.getTodos() 加载数据，维护 isLoading（加载态）、todos（数据）、error（错误）三个状态，覆盖 Loading/Content/Error 三态。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Page({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data: { todos: [], isLoading: true, error: ''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onLoad() { this.loadTodos()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loadTodos()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this.setData({ isLoading: true, error: '' })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api.getTodos()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.then(data =&gt; this.setData({ todos: data.slice(0,20), isLoading: false }))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.catch(err =&gt; this.setData({ isLoading: false, error: err.message }))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})</w:t>
      </w:r>
    </w:p>
    <w:p>
      <w:pPr>
        <w:pStyle w:val="4"/>
      </w:pPr>
      <w:r>
        <w:rPr>
          <w:color w:val="1F3A5F"/>
        </w:rPr>
        <w:t>步骤 31：点击列表项使用 wx.navigateTo 传 id</w:t>
      </w:r>
    </w:p>
    <w:p>
      <w:r>
        <w:t>在 wxml 中通过 data-id 绑定 id，bindtap 触发 onItemTap，调用 wx.navigateTo 跳转详情页并在 URL 中传递 id 参数。</w:t>
      </w:r>
    </w:p>
    <w:p>
      <w:pPr>
        <w:pStyle w:val="4"/>
      </w:pPr>
      <w:r>
        <w:rPr>
          <w:color w:val="1F3A5F"/>
        </w:rPr>
        <w:t>步骤 32：detail 页面读取 options.id 并显示</w:t>
      </w:r>
    </w:p>
    <w:p>
      <w:r>
        <w:t>detail.js 的 onLoad(options) 中读取 options.id，调用 api.getTodoById(id) 获取单条待办详情并渲染。</w:t>
      </w:r>
    </w:p>
    <w:p>
      <w:pPr>
        <w:pStyle w:val="4"/>
      </w:pPr>
      <w:r>
        <w:rPr>
          <w:color w:val="1F3A5F"/>
        </w:rPr>
        <w:t>步骤 33：模拟错误地址，验证失败提示</w:t>
      </w:r>
    </w:p>
    <w:p>
      <w:r>
        <w:t>将 request.js 中的 BASE_URL 改为无效地址（如 https://nonexistent.example.invalid），验证列表页和详情页均能显示错误提示并提供重试按钮。</w:t>
      </w:r>
    </w:p>
    <w:p>
      <w:pPr>
        <w:pStyle w:val="4"/>
      </w:pPr>
      <w:r>
        <w:rPr>
          <w:color w:val="1F3A5F"/>
        </w:rPr>
        <w:t>步骤 34：填写 Android vs 小程序对照表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t>对比项</w:t>
            </w:r>
          </w:p>
        </w:tc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t>Android (Compose)</w:t>
            </w:r>
          </w:p>
        </w:tc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t>微信小程序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t>页面结构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Activity + @Composable 函数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Page = .wxml + .wxss + .js + .json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t>列表渲染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LazyColumn { items(...) }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wx:for="{{list}}" wx:key="id"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t>页面导航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NavHost + navController.navigate()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wx.navigateTo / wx.switchTab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t>状态管理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ViewModel + StateFlow + collectAsState()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data 对象 + setData()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t>网络请求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Retrofit + OkHttp + Coroutine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wx.request（Promise 封装）</w:t>
            </w:r>
          </w:p>
        </w:tc>
      </w:tr>
    </w:tbl>
    <w:p>
      <w:pPr>
        <w:pStyle w:val="3"/>
      </w:pPr>
      <w:r>
        <w:rPr>
          <w:color w:val="1F3A5F"/>
        </w:rPr>
        <w:t>四、实验结果</w:t>
      </w:r>
    </w:p>
    <w:p>
      <w:pPr>
        <w:pStyle w:val="4"/>
        <w:rPr>
          <w:color w:val="1F3A5F"/>
        </w:rPr>
      </w:pPr>
      <w:r>
        <w:rPr>
          <w:color w:val="1F3A5F"/>
        </w:rPr>
        <w:t>4.1 运行截图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837690" cy="2675890"/>
            <wp:effectExtent l="0" t="0" r="3810" b="3810"/>
            <wp:docPr id="1" name="图片 1" descr="屏幕截图 2026-10-31 20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31 2045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585595" cy="2591435"/>
            <wp:effectExtent l="0" t="0" r="1905" b="12065"/>
            <wp:docPr id="2" name="图片 2" descr="屏幕截图 2026-10-31 204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31 2044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4"/>
      </w:pPr>
      <w:r>
        <w:rPr>
          <w:color w:val="1F3A5F"/>
        </w:rPr>
        <w:t>4.2 项目结构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mini-program/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app.js              # 入口，配置 baseUrl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app.json            # 全局配置（pages/window）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app.wxss            # 全局样式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project.config.json # 项目配置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sitemap.json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utils/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└── request.js      # 统一网络请求封装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pages/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├── index/          # 列表页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│   ├── index.js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│   ├── index.wxml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│   ├── index.wxss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│   └── index.json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└── detail/         # 详情页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├── detail.js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├── detail.wxml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├── detail.wxss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└── detail.json</w:t>
      </w:r>
    </w:p>
    <w:p>
      <w:pPr>
        <w:pStyle w:val="4"/>
      </w:pPr>
      <w:r>
        <w:rPr>
          <w:color w:val="1F3A5F"/>
        </w:rPr>
        <w:t>4.3 仓库地址</w:t>
      </w:r>
    </w:p>
    <w:p>
      <w:r>
        <w:t>代码仓库：https://github.com/lcyspring/Android (分支 pyk)</w:t>
      </w:r>
    </w:p>
    <w:p>
      <w:pPr>
        <w:pStyle w:val="3"/>
      </w:pPr>
      <w:r>
        <w:rPr>
          <w:color w:val="1F3A5F"/>
        </w:rPr>
        <w:t>五、遇到的问题与解决方法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</w:pPr>
            <w:r>
              <w:t>问题</w:t>
            </w:r>
          </w:p>
        </w:tc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</w:pPr>
            <w:r>
              <w:t>原因</w:t>
            </w:r>
          </w:p>
        </w:tc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</w:pPr>
            <w: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pPr>
              <w:spacing w:after="0" w:line="240" w:lineRule="auto"/>
            </w:pPr>
            <w:r>
              <w:t>wx.request 回调嵌套深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原生 wx.request 使用 success/fail 回调，多层嵌套难以维护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封装为 Promise 形式的 request() 函数，在页面中用 .then()/.catch() 链式调用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pPr>
              <w:spacing w:after="0" w:line="240" w:lineRule="auto"/>
            </w:pPr>
            <w:r>
              <w:t>列表页状态切换不清晰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初始时未区分 Loading/Content/Error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在 data 中维护 isLoading 和 error，wxml 用 wx:if/wx:elif 三态渲染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pPr>
              <w:spacing w:after="0" w:line="240" w:lineRule="auto"/>
            </w:pPr>
            <w:r>
              <w:t>详情页获取 id 失败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onLoad 的 options 参数未正确读取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确认 onLoad(options) 中 options.id 存在，跳转时 URL 格式为 /pages/detail/detail?id=xxx</w:t>
            </w:r>
          </w:p>
        </w:tc>
      </w:tr>
    </w:tbl>
    <w:p>
      <w:pPr>
        <w:pStyle w:val="3"/>
      </w:pPr>
      <w:r>
        <w:rPr>
          <w:color w:val="1F3A5F"/>
        </w:rPr>
        <w:t>六、实验总结与体会</w:t>
      </w:r>
    </w:p>
    <w:p>
      <w:r>
        <w:t>本次实验通过开发一个微信小程序的待办事项列表与详情页，掌握了小程序 WXML/WXSS/JS/JSON 四件套的开发模式。与 Android Compose 相比，小程序采用数据驱动的声明式 UI（类似 Compose），但状态更新方式不同——小程序通过 setData() 触发视图更新，而 Compose 通过 State 变化自动重组。</w:t>
      </w:r>
    </w:p>
    <w:p>
      <w:r>
        <w:t>在网络请求方面，小程序的 wx.request 原生是回调风格，通过封装为 Promise 可以获得更清晰的异步代码结构，这与 Android 中 Retrofit + Coroutine 的思路一致。统一的 request 封装避免了在多个页面重复编写 wx.request，提高了代码可维护性。</w:t>
      </w:r>
    </w:p>
    <w:p>
      <w:r>
        <w:t>页面导航方面，小程序使用 wx.navigateTo 进行页面跳转并通过 URL query 传递参数，与 Android 的 Navigation Component 类似，但小程序的页面栈管理更加隐式。通过本次实验，我对跨平台开发的异同有了更深入的理解。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jYmFkNzRhMDBmOGNkZDBkYWVlNDVhNGU4NmNhM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0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裴杨坤</cp:lastModifiedBy>
  <dcterms:modified xsi:type="dcterms:W3CDTF">2026-10-31T12:52:36Z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57CC337971EC4E40A78AA774E2A66E6E_12</vt:lpwstr>
  </property>
</Properties>
</file>