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92" w:rsidRPr="00BC52C0" w:rsidRDefault="00C95BCB" w:rsidP="00DF117D">
      <w:pPr>
        <w:rPr>
          <w:rFonts w:asciiTheme="majorHAnsi" w:hAnsiTheme="majorHAnsi"/>
          <w:b/>
          <w:bCs/>
          <w:sz w:val="28"/>
          <w:szCs w:val="28"/>
        </w:rPr>
      </w:pPr>
      <w:r w:rsidRPr="00BC52C0">
        <w:rPr>
          <w:rFonts w:asciiTheme="majorHAnsi" w:hAnsiTheme="majorHAnsi"/>
          <w:b/>
          <w:bCs/>
          <w:sz w:val="28"/>
          <w:szCs w:val="28"/>
        </w:rPr>
        <w:t xml:space="preserve">Subfield </w:t>
      </w:r>
      <w:r w:rsidR="00FF259D" w:rsidRPr="00BC52C0">
        <w:rPr>
          <w:rFonts w:asciiTheme="majorHAnsi" w:hAnsiTheme="majorHAnsi"/>
          <w:b/>
          <w:bCs/>
          <w:sz w:val="28"/>
          <w:szCs w:val="28"/>
        </w:rPr>
        <w:t>$3</w:t>
      </w:r>
      <w:r w:rsidR="000A7197">
        <w:rPr>
          <w:rFonts w:asciiTheme="majorHAnsi" w:hAnsiTheme="majorHAnsi"/>
          <w:b/>
          <w:bCs/>
          <w:sz w:val="28"/>
          <w:szCs w:val="28"/>
        </w:rPr>
        <w:t xml:space="preserve"> spec</w:t>
      </w:r>
    </w:p>
    <w:p w:rsidR="00FF259D" w:rsidRPr="00FF259D" w:rsidRDefault="00FF259D">
      <w:pPr>
        <w:rPr>
          <w:rFonts w:asciiTheme="majorHAnsi" w:hAnsiTheme="majorHAnsi"/>
          <w:sz w:val="24"/>
          <w:szCs w:val="24"/>
        </w:rPr>
      </w:pP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 xml:space="preserve">MARC </w:t>
      </w:r>
      <w:r w:rsidR="00B829E1">
        <w:rPr>
          <w:rFonts w:asciiTheme="majorHAnsi" w:eastAsia="SimSun" w:hAnsiTheme="majorHAnsi" w:cs="Times New Roman"/>
          <w:sz w:val="24"/>
          <w:szCs w:val="24"/>
        </w:rPr>
        <w:t>s</w:t>
      </w:r>
      <w:r>
        <w:rPr>
          <w:rFonts w:asciiTheme="majorHAnsi" w:eastAsia="SimSun" w:hAnsiTheme="majorHAnsi" w:cs="Times New Roman"/>
          <w:sz w:val="24"/>
          <w:szCs w:val="24"/>
        </w:rPr>
        <w:t>ubfield $3, Materials specified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-  Appears in 74 fields (6/2016)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-  Specifies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an attribute of a resource but that attribute applies to only part of the resource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,  and</w:t>
      </w:r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“material specified” tells you which part.  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-  It is a word, or phrase, or date, or enumeration.  Examples:  correspondence, diaries, horse, dup. neg., case files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It seems to be used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  <w:r w:rsidR="00C95BCB">
        <w:rPr>
          <w:rFonts w:asciiTheme="majorHAnsi" w:eastAsia="SimSun" w:hAnsiTheme="majorHAnsi" w:cs="Times New Roman"/>
          <w:sz w:val="24"/>
          <w:szCs w:val="24"/>
        </w:rPr>
        <w:t>T</w:t>
      </w:r>
      <w:r>
        <w:rPr>
          <w:rFonts w:asciiTheme="majorHAnsi" w:eastAsia="SimSun" w:hAnsiTheme="majorHAnsi" w:cs="Times New Roman"/>
          <w:sz w:val="24"/>
          <w:szCs w:val="24"/>
        </w:rPr>
        <w:t>o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 indicate </w:t>
      </w:r>
      <w:r>
        <w:rPr>
          <w:rFonts w:asciiTheme="majorHAnsi" w:eastAsia="SimSun" w:hAnsiTheme="majorHAnsi" w:cs="Times New Roman"/>
          <w:sz w:val="24"/>
          <w:szCs w:val="24"/>
        </w:rPr>
        <w:t>what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 </w:t>
      </w:r>
      <w:r>
        <w:rPr>
          <w:rFonts w:asciiTheme="majorHAnsi" w:eastAsia="SimSun" w:hAnsiTheme="majorHAnsi" w:cs="Times New Roman"/>
          <w:sz w:val="24"/>
          <w:szCs w:val="24"/>
        </w:rPr>
        <w:t>part of a</w:t>
      </w:r>
      <w:r w:rsidR="00C95BCB">
        <w:rPr>
          <w:rFonts w:asciiTheme="majorHAnsi" w:eastAsia="SimSun" w:hAnsiTheme="majorHAnsi" w:cs="Times New Roman"/>
          <w:sz w:val="24"/>
          <w:szCs w:val="24"/>
        </w:rPr>
        <w:t>n archival</w:t>
      </w:r>
      <w:r>
        <w:rPr>
          <w:rFonts w:asciiTheme="majorHAnsi" w:eastAsia="SimSun" w:hAnsiTheme="majorHAnsi" w:cs="Times New Roman"/>
          <w:sz w:val="24"/>
          <w:szCs w:val="24"/>
        </w:rPr>
        <w:t xml:space="preserve"> collection – diaries, records, notebook, annual report, 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  <w:r w:rsidR="00C95BCB">
        <w:rPr>
          <w:rFonts w:asciiTheme="majorHAnsi" w:eastAsia="SimSun" w:hAnsiTheme="majorHAnsi" w:cs="Times New Roman"/>
          <w:sz w:val="24"/>
          <w:szCs w:val="24"/>
        </w:rPr>
        <w:t>To indicate part of c</w:t>
      </w:r>
      <w:r>
        <w:rPr>
          <w:rFonts w:asciiTheme="majorHAnsi" w:eastAsia="SimSun" w:hAnsiTheme="majorHAnsi" w:cs="Times New Roman"/>
          <w:sz w:val="24"/>
          <w:szCs w:val="24"/>
        </w:rPr>
        <w:t xml:space="preserve">omposite </w:t>
      </w:r>
      <w:r w:rsidR="00C95BCB">
        <w:rPr>
          <w:rFonts w:asciiTheme="majorHAnsi" w:eastAsia="SimSun" w:hAnsiTheme="majorHAnsi" w:cs="Times New Roman"/>
          <w:sz w:val="24"/>
          <w:szCs w:val="24"/>
        </w:rPr>
        <w:t>resources</w:t>
      </w:r>
      <w:r>
        <w:rPr>
          <w:rFonts w:asciiTheme="majorHAnsi" w:eastAsia="SimSun" w:hAnsiTheme="majorHAnsi" w:cs="Times New Roman"/>
          <w:sz w:val="24"/>
          <w:szCs w:val="24"/>
        </w:rPr>
        <w:t xml:space="preserve"> like kits, statues, studies</w:t>
      </w:r>
      <w:r w:rsidR="00C95BCB">
        <w:rPr>
          <w:rFonts w:asciiTheme="majorHAnsi" w:eastAsia="SimSun" w:hAnsiTheme="majorHAnsi" w:cs="Times New Roman"/>
          <w:sz w:val="24"/>
          <w:szCs w:val="24"/>
        </w:rPr>
        <w:t>, works containing multiple other works</w:t>
      </w:r>
      <w:r>
        <w:rPr>
          <w:rFonts w:asciiTheme="majorHAnsi" w:eastAsia="SimSun" w:hAnsiTheme="majorHAnsi" w:cs="Times New Roman"/>
          <w:sz w:val="24"/>
          <w:szCs w:val="24"/>
        </w:rPr>
        <w:t xml:space="preserve"> – puzzles, horse, enrollment study data</w:t>
      </w:r>
      <w:r w:rsidR="00C95BCB">
        <w:rPr>
          <w:rFonts w:asciiTheme="majorHAnsi" w:eastAsia="SimSun" w:hAnsiTheme="majorHAnsi" w:cs="Times New Roman"/>
          <w:sz w:val="24"/>
          <w:szCs w:val="24"/>
        </w:rPr>
        <w:t>, 3</w:t>
      </w:r>
      <w:r w:rsidR="00C95BCB" w:rsidRPr="00C95BCB">
        <w:rPr>
          <w:rFonts w:asciiTheme="majorHAnsi" w:eastAsia="SimSun" w:hAnsiTheme="majorHAnsi" w:cs="Times New Roman"/>
          <w:sz w:val="24"/>
          <w:szCs w:val="24"/>
          <w:vertAlign w:val="superscript"/>
        </w:rPr>
        <w:t>rd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 work</w:t>
      </w:r>
    </w:p>
    <w:p w:rsidR="00A16690" w:rsidRDefault="00A16690" w:rsidP="00B829E1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  <w:r w:rsidR="00C95BCB">
        <w:rPr>
          <w:rFonts w:asciiTheme="majorHAnsi" w:eastAsia="SimSun" w:hAnsiTheme="majorHAnsi" w:cs="Times New Roman"/>
          <w:sz w:val="24"/>
          <w:szCs w:val="24"/>
        </w:rPr>
        <w:t>To indicate d</w:t>
      </w:r>
      <w:r>
        <w:rPr>
          <w:rFonts w:asciiTheme="majorHAnsi" w:eastAsia="SimSun" w:hAnsiTheme="majorHAnsi" w:cs="Times New Roman"/>
          <w:sz w:val="24"/>
          <w:szCs w:val="24"/>
        </w:rPr>
        <w:t xml:space="preserve">ates or enumerations when </w:t>
      </w:r>
      <w:r w:rsidR="00C95BCB">
        <w:rPr>
          <w:rFonts w:asciiTheme="majorHAnsi" w:eastAsia="SimSun" w:hAnsiTheme="majorHAnsi" w:cs="Times New Roman"/>
          <w:sz w:val="24"/>
          <w:szCs w:val="24"/>
        </w:rPr>
        <w:t xml:space="preserve">attribute like a certain imprint applied, used especially with serials -- 1980, 1927-42, 1-19, </w:t>
      </w:r>
      <w:proofErr w:type="gramStart"/>
      <w:r w:rsidR="00C95BCB">
        <w:rPr>
          <w:rFonts w:asciiTheme="majorHAnsi" w:eastAsia="SimSun" w:hAnsiTheme="majorHAnsi" w:cs="Times New Roman"/>
          <w:sz w:val="24"/>
          <w:szCs w:val="24"/>
        </w:rPr>
        <w:t>(</w:t>
      </w:r>
      <w:proofErr w:type="gramEnd"/>
      <w:r w:rsidR="00C95BCB">
        <w:rPr>
          <w:rFonts w:asciiTheme="majorHAnsi" w:eastAsia="SimSun" w:hAnsiTheme="majorHAnsi" w:cs="Times New Roman"/>
          <w:sz w:val="24"/>
          <w:szCs w:val="24"/>
        </w:rPr>
        <w:t>1930-49</w:t>
      </w:r>
      <w:r w:rsidR="00C5227A">
        <w:rPr>
          <w:rFonts w:asciiTheme="majorHAnsi" w:eastAsia="SimSun" w:hAnsiTheme="majorHAnsi" w:cs="Times New Roman"/>
          <w:sz w:val="24"/>
          <w:szCs w:val="24"/>
        </w:rPr>
        <w:t>)</w:t>
      </w:r>
    </w:p>
    <w:p w:rsidR="00C95BCB" w:rsidRDefault="00C95BCB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  <w:t xml:space="preserve">To identify preservation information – </w:t>
      </w:r>
      <w:proofErr w:type="spellStart"/>
      <w:r>
        <w:rPr>
          <w:rFonts w:asciiTheme="majorHAnsi" w:eastAsia="SimSun" w:hAnsiTheme="majorHAnsi" w:cs="Times New Roman"/>
          <w:sz w:val="24"/>
          <w:szCs w:val="24"/>
        </w:rPr>
        <w:t>deacidified</w:t>
      </w:r>
      <w:proofErr w:type="spellEnd"/>
      <w:r>
        <w:rPr>
          <w:rFonts w:asciiTheme="majorHAnsi" w:eastAsia="SimSun" w:hAnsiTheme="majorHAnsi" w:cs="Times New Roman"/>
          <w:sz w:val="24"/>
          <w:szCs w:val="24"/>
        </w:rPr>
        <w:t xml:space="preserve"> copy, dup. neg.</w:t>
      </w:r>
    </w:p>
    <w:p w:rsidR="00A16690" w:rsidRDefault="00A16690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ab/>
      </w:r>
    </w:p>
    <w:p w:rsidR="008A328C" w:rsidRDefault="00C95BCB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D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efine property </w:t>
      </w:r>
      <w:proofErr w:type="spell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bf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:appliesTo</w:t>
      </w:r>
      <w:proofErr w:type="spellEnd"/>
      <w:proofErr w:type="gramEnd"/>
      <w:r>
        <w:rPr>
          <w:rFonts w:asciiTheme="majorHAnsi" w:eastAsia="SimSun" w:hAnsiTheme="majorHAnsi" w:cs="Times New Roman"/>
          <w:sz w:val="24"/>
          <w:szCs w:val="24"/>
        </w:rPr>
        <w:t xml:space="preserve"> and class </w:t>
      </w:r>
      <w:proofErr w:type="spellStart"/>
      <w:r>
        <w:rPr>
          <w:rFonts w:asciiTheme="majorHAnsi" w:eastAsia="SimSun" w:hAnsiTheme="majorHAnsi" w:cs="Times New Roman"/>
          <w:sz w:val="24"/>
          <w:szCs w:val="24"/>
        </w:rPr>
        <w:t>bf:AppliesTo</w:t>
      </w:r>
      <w:proofErr w:type="spell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.  </w:t>
      </w: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Examples:</w:t>
      </w: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H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ave a resource R, which consists of parts, R1, R2, R3. </w:t>
      </w:r>
      <w:proofErr w:type="gramStart"/>
      <w:r>
        <w:rPr>
          <w:rFonts w:asciiTheme="majorHAnsi" w:eastAsia="SimSun" w:hAnsiTheme="majorHAnsi" w:cs="Times New Roman"/>
          <w:sz w:val="24"/>
          <w:szCs w:val="24"/>
        </w:rPr>
        <w:t>If they are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all separately addressable by URI</w:t>
      </w:r>
      <w:r>
        <w:rPr>
          <w:rFonts w:asciiTheme="majorHAnsi" w:eastAsia="SimSun" w:hAnsiTheme="majorHAnsi" w:cs="Times New Roman"/>
          <w:sz w:val="24"/>
          <w:szCs w:val="24"/>
        </w:rPr>
        <w:t>, and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you have a note that applies only to R2 and R3.</w:t>
      </w:r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&lt;</w:t>
      </w:r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resource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&gt; 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[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 </w:t>
      </w: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a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 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rdfs: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  “text of note”  ;</w:t>
      </w: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                     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="00864398">
        <w:rPr>
          <w:rFonts w:asciiTheme="majorHAnsi" w:eastAsia="SimSun" w:hAnsiTheme="majorHAnsi" w:cs="Times New Roman"/>
          <w:sz w:val="24"/>
          <w:szCs w:val="24"/>
        </w:rPr>
        <w:t xml:space="preserve">    URI or [</w:t>
      </w:r>
      <w:proofErr w:type="spellStart"/>
      <w:r w:rsidR="00864398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="00864398">
        <w:rPr>
          <w:rFonts w:asciiTheme="majorHAnsi" w:eastAsia="SimSun" w:hAnsiTheme="majorHAnsi" w:cs="Times New Roman"/>
          <w:sz w:val="24"/>
          <w:szCs w:val="24"/>
        </w:rPr>
        <w:t xml:space="preserve"> …] for </w:t>
      </w: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R2  ;     </w:t>
      </w: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 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 </w:t>
      </w:r>
      <w:r w:rsidR="00864398" w:rsidRPr="00864398">
        <w:rPr>
          <w:rFonts w:asciiTheme="majorHAnsi" w:eastAsia="SimSun" w:hAnsiTheme="majorHAnsi" w:cs="Times New Roman"/>
          <w:sz w:val="24"/>
          <w:szCs w:val="24"/>
        </w:rPr>
        <w:t>URI or [</w:t>
      </w:r>
      <w:proofErr w:type="spellStart"/>
      <w:r w:rsidR="00864398" w:rsidRPr="00864398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="00864398">
        <w:rPr>
          <w:rFonts w:asciiTheme="majorHAnsi" w:eastAsia="SimSun" w:hAnsiTheme="majorHAnsi" w:cs="Times New Roman"/>
          <w:sz w:val="24"/>
          <w:szCs w:val="24"/>
        </w:rPr>
        <w:t xml:space="preserve"> </w:t>
      </w:r>
      <w:r w:rsidR="00864398" w:rsidRPr="00864398">
        <w:rPr>
          <w:rFonts w:asciiTheme="majorHAnsi" w:eastAsia="SimSun" w:hAnsiTheme="majorHAnsi" w:cs="Times New Roman"/>
          <w:sz w:val="24"/>
          <w:szCs w:val="24"/>
        </w:rPr>
        <w:t>…] for R</w:t>
      </w:r>
      <w:r w:rsidR="00864398">
        <w:rPr>
          <w:rFonts w:asciiTheme="majorHAnsi" w:eastAsia="SimSun" w:hAnsiTheme="majorHAnsi" w:cs="Times New Roman"/>
          <w:sz w:val="24"/>
          <w:szCs w:val="24"/>
        </w:rPr>
        <w:t>3</w:t>
      </w: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 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] </w:t>
      </w:r>
      <w:r w:rsidRPr="00FF259D">
        <w:rPr>
          <w:rFonts w:asciiTheme="majorHAnsi" w:eastAsia="SimSun" w:hAnsiTheme="majorHAnsi" w:cs="Times New Roman"/>
          <w:sz w:val="24"/>
          <w:szCs w:val="24"/>
        </w:rPr>
        <w:t>.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>D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>o</w:t>
      </w:r>
      <w:r>
        <w:rPr>
          <w:rFonts w:asciiTheme="majorHAnsi" w:eastAsia="SimSun" w:hAnsiTheme="majorHAnsi" w:cs="Times New Roman"/>
          <w:sz w:val="24"/>
          <w:szCs w:val="24"/>
        </w:rPr>
        <w:t xml:space="preserve"> not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have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  URIs</w:t>
      </w:r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for parts but </w:t>
      </w:r>
      <w:r>
        <w:rPr>
          <w:rFonts w:asciiTheme="majorHAnsi" w:eastAsia="SimSun" w:hAnsiTheme="majorHAnsi" w:cs="Times New Roman"/>
          <w:sz w:val="24"/>
          <w:szCs w:val="24"/>
        </w:rPr>
        <w:t>a</w:t>
      </w:r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note applies only to the foreword:     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&lt;</w:t>
      </w:r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resource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&gt; 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[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   </w:t>
      </w:r>
      <w:r w:rsidRPr="00FF259D">
        <w:rPr>
          <w:rFonts w:asciiTheme="majorHAnsi" w:eastAsia="SimSun" w:hAnsiTheme="majorHAnsi" w:cs="Times New Roman"/>
          <w:sz w:val="24"/>
          <w:szCs w:val="24"/>
        </w:rPr>
        <w:t>a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 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rdfs: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 “foreword by Thelma 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Plews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”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                     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  [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“foreword” ] .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8A328C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This will only work for an object property (like note).  </w:t>
      </w:r>
    </w:p>
    <w:p w:rsidR="008A328C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Default="008A328C" w:rsidP="00FF259D">
      <w:pPr>
        <w:rPr>
          <w:rFonts w:asciiTheme="majorHAnsi" w:eastAsia="SimSun" w:hAnsiTheme="majorHAnsi" w:cs="Times New Roman"/>
          <w:sz w:val="24"/>
          <w:szCs w:val="24"/>
        </w:rPr>
      </w:pPr>
      <w:r>
        <w:rPr>
          <w:rFonts w:asciiTheme="majorHAnsi" w:eastAsia="SimSun" w:hAnsiTheme="majorHAnsi" w:cs="Times New Roman"/>
          <w:sz w:val="24"/>
          <w:szCs w:val="24"/>
        </w:rPr>
        <w:t xml:space="preserve">If you have an “informal” note like </w:t>
      </w:r>
      <w:proofErr w:type="spell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bf</w:t>
      </w:r>
      <w:proofErr w:type="gram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:duration</w:t>
      </w:r>
      <w:proofErr w:type="spellEnd"/>
      <w:proofErr w:type="gram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>, e.g.</w:t>
      </w:r>
      <w:r>
        <w:rPr>
          <w:rFonts w:asciiTheme="majorHAnsi" w:eastAsia="SimSun" w:hAnsiTheme="majorHAnsi" w:cs="Times New Roman"/>
          <w:sz w:val="24"/>
          <w:szCs w:val="24"/>
        </w:rPr>
        <w:t xml:space="preserve"> </w:t>
      </w:r>
      <w:proofErr w:type="spellStart"/>
      <w:r w:rsidR="00FF259D" w:rsidRPr="00FF259D">
        <w:rPr>
          <w:rFonts w:asciiTheme="majorHAnsi" w:eastAsia="SimSun" w:hAnsiTheme="majorHAnsi" w:cs="Times New Roman"/>
          <w:sz w:val="24"/>
          <w:szCs w:val="24"/>
        </w:rPr>
        <w:t>bf:duration</w:t>
      </w:r>
      <w:proofErr w:type="spellEnd"/>
      <w:r w:rsidR="00FF259D" w:rsidRPr="00FF259D">
        <w:rPr>
          <w:rFonts w:asciiTheme="majorHAnsi" w:eastAsia="SimSun" w:hAnsiTheme="majorHAnsi" w:cs="Times New Roman"/>
          <w:sz w:val="24"/>
          <w:szCs w:val="24"/>
        </w:rPr>
        <w:t xml:space="preserve"> “10 minutes”</w:t>
      </w:r>
      <w:r>
        <w:rPr>
          <w:rFonts w:asciiTheme="majorHAnsi" w:eastAsia="SimSun" w:hAnsiTheme="majorHAnsi" w:cs="Times New Roman"/>
          <w:sz w:val="24"/>
          <w:szCs w:val="24"/>
        </w:rPr>
        <w:t>, then put it into a note: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</w:p>
    <w:p w:rsidR="00FF259D" w:rsidRPr="00FF259D" w:rsidRDefault="00FF259D" w:rsidP="00864398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&lt;</w:t>
      </w:r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resource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&gt; 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[</w:t>
      </w:r>
      <w:r w:rsidR="00864398">
        <w:rPr>
          <w:rFonts w:asciiTheme="majorHAnsi" w:eastAsia="SimSun" w:hAnsiTheme="majorHAnsi" w:cs="Times New Roman"/>
          <w:sz w:val="24"/>
          <w:szCs w:val="24"/>
        </w:rPr>
        <w:t xml:space="preserve">   </w:t>
      </w:r>
      <w:r w:rsidRPr="00FF259D">
        <w:rPr>
          <w:rFonts w:asciiTheme="majorHAnsi" w:eastAsia="SimSun" w:hAnsiTheme="majorHAnsi" w:cs="Times New Roman"/>
          <w:sz w:val="24"/>
          <w:szCs w:val="24"/>
        </w:rPr>
        <w:t>a  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bf:Note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>                       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duration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 xml:space="preserve">   “10 minutes”  ;</w:t>
      </w:r>
    </w:p>
    <w:p w:rsidR="00FF259D" w:rsidRPr="00FF259D" w:rsidRDefault="00FF259D" w:rsidP="00FF259D">
      <w:pPr>
        <w:rPr>
          <w:rFonts w:asciiTheme="majorHAnsi" w:eastAsia="SimSun" w:hAnsiTheme="majorHAnsi" w:cs="Times New Roman"/>
          <w:sz w:val="24"/>
          <w:szCs w:val="24"/>
        </w:rPr>
      </w:pPr>
      <w:r w:rsidRPr="00FF259D">
        <w:rPr>
          <w:rFonts w:asciiTheme="majorHAnsi" w:eastAsia="SimSun" w:hAnsiTheme="majorHAnsi" w:cs="Times New Roman"/>
          <w:sz w:val="24"/>
          <w:szCs w:val="24"/>
        </w:rPr>
        <w:t xml:space="preserve">                       </w:t>
      </w:r>
      <w:r w:rsidR="00864398">
        <w:rPr>
          <w:rFonts w:asciiTheme="majorHAnsi" w:eastAsia="SimSun" w:hAnsiTheme="majorHAnsi" w:cs="Times New Roman"/>
          <w:sz w:val="24"/>
          <w:szCs w:val="24"/>
        </w:rPr>
        <w:tab/>
      </w:r>
      <w:proofErr w:type="spellStart"/>
      <w:proofErr w:type="gramStart"/>
      <w:r w:rsidRPr="00FF259D">
        <w:rPr>
          <w:rFonts w:asciiTheme="majorHAnsi" w:eastAsia="SimSun" w:hAnsiTheme="majorHAnsi" w:cs="Times New Roman"/>
          <w:sz w:val="24"/>
          <w:szCs w:val="24"/>
        </w:rPr>
        <w:t>bf:</w:t>
      </w:r>
      <w:proofErr w:type="gramEnd"/>
      <w:r w:rsidRPr="00FF259D">
        <w:rPr>
          <w:rFonts w:asciiTheme="majorHAnsi" w:eastAsia="SimSun" w:hAnsiTheme="majorHAnsi" w:cs="Times New Roman"/>
          <w:sz w:val="24"/>
          <w:szCs w:val="24"/>
        </w:rPr>
        <w:t>appliesTo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  [</w:t>
      </w:r>
      <w:proofErr w:type="spellStart"/>
      <w:r w:rsidRPr="00FF259D">
        <w:rPr>
          <w:rFonts w:asciiTheme="majorHAnsi" w:eastAsia="SimSun" w:hAnsiTheme="majorHAnsi" w:cs="Times New Roman"/>
          <w:sz w:val="24"/>
          <w:szCs w:val="24"/>
        </w:rPr>
        <w:t>rdfs:label</w:t>
      </w:r>
      <w:proofErr w:type="spellEnd"/>
      <w:r w:rsidRPr="00FF259D">
        <w:rPr>
          <w:rFonts w:asciiTheme="majorHAnsi" w:eastAsia="SimSun" w:hAnsiTheme="majorHAnsi" w:cs="Times New Roman"/>
          <w:sz w:val="24"/>
          <w:szCs w:val="24"/>
        </w:rPr>
        <w:t>  “first movement” ] .</w:t>
      </w:r>
    </w:p>
    <w:p w:rsidR="00E22DAE" w:rsidRDefault="00E22DAE" w:rsidP="00E22DAE">
      <w:pPr>
        <w:pStyle w:val="NoSpacing"/>
        <w:rPr>
          <w:b/>
        </w:rPr>
      </w:pPr>
    </w:p>
    <w:p w:rsidR="00D314A4" w:rsidRDefault="00D314A4" w:rsidP="00E22DAE">
      <w:pPr>
        <w:pStyle w:val="NoSpacing"/>
        <w:rPr>
          <w:b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8"/>
          <w:szCs w:val="28"/>
        </w:rPr>
      </w:pPr>
      <w:r w:rsidRPr="00D314A4">
        <w:rPr>
          <w:rFonts w:asciiTheme="majorHAnsi" w:hAnsiTheme="majorHAnsi"/>
          <w:b/>
          <w:sz w:val="28"/>
          <w:szCs w:val="28"/>
        </w:rPr>
        <w:lastRenderedPageBreak/>
        <w:t>Ex</w:t>
      </w:r>
      <w:r w:rsidR="00864398" w:rsidRPr="00D314A4">
        <w:rPr>
          <w:rFonts w:asciiTheme="majorHAnsi" w:hAnsiTheme="majorHAnsi"/>
          <w:b/>
          <w:sz w:val="28"/>
          <w:szCs w:val="28"/>
        </w:rPr>
        <w:t>a</w:t>
      </w:r>
      <w:r w:rsidRPr="00D314A4">
        <w:rPr>
          <w:rFonts w:asciiTheme="majorHAnsi" w:hAnsiTheme="majorHAnsi"/>
          <w:b/>
          <w:sz w:val="28"/>
          <w:szCs w:val="28"/>
        </w:rPr>
        <w:t>mples from MARC: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  <w:r w:rsidRPr="00D314A4">
        <w:rPr>
          <w:rFonts w:asciiTheme="majorHAnsi" w:hAnsiTheme="majorHAnsi"/>
          <w:b/>
          <w:sz w:val="24"/>
          <w:szCs w:val="24"/>
        </w:rPr>
        <w:t>037 - SOURCE OF ACQUISITION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Example</w:t>
      </w:r>
      <w:r w:rsidR="00B829E1" w:rsidRPr="00D314A4">
        <w:rPr>
          <w:rFonts w:asciiTheme="majorHAnsi" w:hAnsiTheme="majorHAnsi"/>
          <w:sz w:val="24"/>
          <w:szCs w:val="24"/>
        </w:rPr>
        <w:t>s:</w:t>
      </w:r>
    </w:p>
    <w:p w:rsidR="00E22DAE" w:rsidRPr="00D314A4" w:rsidRDefault="00E22DAE" w:rsidP="00864398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037</w:t>
      </w:r>
      <w:r w:rsidRPr="00D314A4">
        <w:rPr>
          <w:rFonts w:asciiTheme="majorHAnsi" w:hAnsiTheme="majorHAnsi"/>
          <w:sz w:val="24"/>
          <w:szCs w:val="24"/>
        </w:rPr>
        <w:tab/>
        <w:t>##$3-2013$bPortico</w:t>
      </w:r>
    </w:p>
    <w:p w:rsidR="00E22DAE" w:rsidRPr="00D314A4" w:rsidRDefault="00E22DAE" w:rsidP="00864398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037</w:t>
      </w:r>
      <w:r w:rsidRPr="00D314A4">
        <w:rPr>
          <w:rFonts w:asciiTheme="majorHAnsi" w:hAnsiTheme="majorHAnsi"/>
          <w:sz w:val="24"/>
          <w:szCs w:val="24"/>
        </w:rPr>
        <w:tab/>
        <w:t>3#$32014$bOxford University Press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acquisitionSource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 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[ 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bf:AcquisitionSource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B829E1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       </w:t>
      </w:r>
      <w:proofErr w:type="spellStart"/>
      <w:proofErr w:type="gramStart"/>
      <w:r w:rsidR="00E22DAE" w:rsidRPr="00D314A4">
        <w:rPr>
          <w:rFonts w:asciiTheme="majorHAnsi" w:hAnsiTheme="majorHAnsi"/>
          <w:iCs/>
          <w:sz w:val="24"/>
          <w:szCs w:val="24"/>
        </w:rPr>
        <w:t>rdfs:</w:t>
      </w:r>
      <w:proofErr w:type="gramEnd"/>
      <w:r w:rsidR="00E22DAE" w:rsidRPr="00D314A4">
        <w:rPr>
          <w:rFonts w:asciiTheme="majorHAnsi" w:hAnsiTheme="majorHAnsi"/>
          <w:iCs/>
          <w:sz w:val="24"/>
          <w:szCs w:val="24"/>
        </w:rPr>
        <w:t>label</w:t>
      </w:r>
      <w:proofErr w:type="spellEnd"/>
      <w:r w:rsidR="00E22DAE" w:rsidRPr="00D314A4">
        <w:rPr>
          <w:rFonts w:asciiTheme="majorHAnsi" w:hAnsiTheme="majorHAnsi"/>
          <w:iCs/>
          <w:sz w:val="24"/>
          <w:szCs w:val="24"/>
        </w:rPr>
        <w:t xml:space="preserve">  “Portico”  ;</w:t>
      </w:r>
    </w:p>
    <w:p w:rsidR="00E22DAE" w:rsidRPr="00D314A4" w:rsidRDefault="00B829E1" w:rsidP="00864398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          </w:t>
      </w:r>
      <w:proofErr w:type="spellStart"/>
      <w:proofErr w:type="gramStart"/>
      <w:r w:rsidR="00E22DAE"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="00E22DAE" w:rsidRPr="00D314A4">
        <w:rPr>
          <w:rFonts w:asciiTheme="majorHAnsi" w:hAnsiTheme="majorHAnsi"/>
          <w:iCs/>
          <w:sz w:val="24"/>
          <w:szCs w:val="24"/>
        </w:rPr>
        <w:t>appli</w:t>
      </w:r>
      <w:r w:rsidR="00C5227A" w:rsidRPr="00D314A4">
        <w:rPr>
          <w:rFonts w:asciiTheme="majorHAnsi" w:hAnsiTheme="majorHAnsi"/>
          <w:iCs/>
          <w:sz w:val="24"/>
          <w:szCs w:val="24"/>
        </w:rPr>
        <w:t>es</w:t>
      </w:r>
      <w:r w:rsidR="00E22DAE"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="00E22DAE" w:rsidRPr="00D314A4">
        <w:rPr>
          <w:rFonts w:asciiTheme="majorHAnsi" w:hAnsiTheme="majorHAnsi"/>
          <w:iCs/>
          <w:sz w:val="24"/>
          <w:szCs w:val="24"/>
        </w:rPr>
        <w:t xml:space="preserve">  </w:t>
      </w:r>
      <w:r w:rsidR="00864398" w:rsidRPr="00D314A4">
        <w:rPr>
          <w:rFonts w:asciiTheme="majorHAnsi" w:hAnsiTheme="majorHAnsi"/>
          <w:iCs/>
          <w:sz w:val="24"/>
          <w:szCs w:val="24"/>
        </w:rPr>
        <w:t>[</w:t>
      </w:r>
      <w:proofErr w:type="spellStart"/>
      <w:r w:rsidR="00864398"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="00864398" w:rsidRPr="00D314A4">
        <w:rPr>
          <w:rFonts w:asciiTheme="majorHAnsi" w:hAnsiTheme="majorHAnsi"/>
          <w:iCs/>
          <w:sz w:val="24"/>
          <w:szCs w:val="24"/>
        </w:rPr>
        <w:t xml:space="preserve">  </w:t>
      </w:r>
      <w:r w:rsidR="00E22DAE" w:rsidRPr="00D314A4">
        <w:rPr>
          <w:rFonts w:asciiTheme="majorHAnsi" w:hAnsiTheme="majorHAnsi"/>
          <w:iCs/>
          <w:sz w:val="24"/>
          <w:szCs w:val="24"/>
        </w:rPr>
        <w:t>“</w:t>
      </w:r>
      <w:r w:rsidR="00C5227A" w:rsidRPr="00D314A4">
        <w:rPr>
          <w:rFonts w:asciiTheme="majorHAnsi" w:hAnsiTheme="majorHAnsi"/>
          <w:iCs/>
          <w:sz w:val="24"/>
          <w:szCs w:val="24"/>
        </w:rPr>
        <w:t>-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2013” ] </w:t>
      </w:r>
      <w:r w:rsidR="00864398" w:rsidRPr="00D314A4">
        <w:rPr>
          <w:rFonts w:asciiTheme="majorHAnsi" w:hAnsiTheme="majorHAnsi"/>
          <w:iCs/>
          <w:sz w:val="24"/>
          <w:szCs w:val="24"/>
        </w:rPr>
        <w:t>] .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acquisitionSource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 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[ 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bf:AcquisitionSource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B829E1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      </w:t>
      </w:r>
      <w:proofErr w:type="spellStart"/>
      <w:proofErr w:type="gramStart"/>
      <w:r w:rsidR="00E22DAE" w:rsidRPr="00D314A4">
        <w:rPr>
          <w:rFonts w:asciiTheme="majorHAnsi" w:hAnsiTheme="majorHAnsi"/>
          <w:iCs/>
          <w:sz w:val="24"/>
          <w:szCs w:val="24"/>
        </w:rPr>
        <w:t>rdfs:</w:t>
      </w:r>
      <w:proofErr w:type="gramEnd"/>
      <w:r w:rsidR="00E22DAE" w:rsidRPr="00D314A4">
        <w:rPr>
          <w:rFonts w:asciiTheme="majorHAnsi" w:hAnsiTheme="majorHAnsi"/>
          <w:iCs/>
          <w:sz w:val="24"/>
          <w:szCs w:val="24"/>
        </w:rPr>
        <w:t>label</w:t>
      </w:r>
      <w:proofErr w:type="spellEnd"/>
      <w:r w:rsidR="00E22DAE" w:rsidRPr="00D314A4">
        <w:rPr>
          <w:rFonts w:asciiTheme="majorHAnsi" w:hAnsiTheme="majorHAnsi"/>
          <w:iCs/>
          <w:sz w:val="24"/>
          <w:szCs w:val="24"/>
        </w:rPr>
        <w:t xml:space="preserve">  “Oxford University press”  ;</w:t>
      </w:r>
      <w:bookmarkStart w:id="0" w:name="_GoBack"/>
      <w:bookmarkEnd w:id="0"/>
    </w:p>
    <w:p w:rsidR="00E22DAE" w:rsidRPr="00D314A4" w:rsidRDefault="00B829E1" w:rsidP="00864398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          </w:t>
      </w:r>
      <w:proofErr w:type="spellStart"/>
      <w:proofErr w:type="gramStart"/>
      <w:r w:rsidR="00E22DAE"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="00E22DAE" w:rsidRPr="00D314A4">
        <w:rPr>
          <w:rFonts w:asciiTheme="majorHAnsi" w:hAnsiTheme="majorHAnsi"/>
          <w:iCs/>
          <w:sz w:val="24"/>
          <w:szCs w:val="24"/>
        </w:rPr>
        <w:t>appli</w:t>
      </w:r>
      <w:r w:rsidR="00C5227A" w:rsidRPr="00D314A4">
        <w:rPr>
          <w:rFonts w:asciiTheme="majorHAnsi" w:hAnsiTheme="majorHAnsi"/>
          <w:iCs/>
          <w:sz w:val="24"/>
          <w:szCs w:val="24"/>
        </w:rPr>
        <w:t>es</w:t>
      </w:r>
      <w:r w:rsidR="00E22DAE"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="00E22DAE" w:rsidRPr="00D314A4">
        <w:rPr>
          <w:rFonts w:asciiTheme="majorHAnsi" w:hAnsiTheme="majorHAnsi"/>
          <w:iCs/>
          <w:sz w:val="24"/>
          <w:szCs w:val="24"/>
        </w:rPr>
        <w:t xml:space="preserve">  </w:t>
      </w:r>
      <w:r w:rsidR="00864398" w:rsidRPr="00D314A4">
        <w:rPr>
          <w:rFonts w:asciiTheme="majorHAnsi" w:hAnsiTheme="majorHAnsi"/>
          <w:iCs/>
          <w:sz w:val="24"/>
          <w:szCs w:val="24"/>
        </w:rPr>
        <w:t>[</w:t>
      </w:r>
      <w:proofErr w:type="spellStart"/>
      <w:r w:rsidR="00864398"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="00864398" w:rsidRPr="00D314A4">
        <w:rPr>
          <w:rFonts w:asciiTheme="majorHAnsi" w:hAnsiTheme="majorHAnsi"/>
          <w:iCs/>
          <w:sz w:val="24"/>
          <w:szCs w:val="24"/>
        </w:rPr>
        <w:t xml:space="preserve">  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“2014” ] </w:t>
      </w:r>
      <w:r w:rsidR="00864398" w:rsidRPr="00D314A4">
        <w:rPr>
          <w:rFonts w:asciiTheme="majorHAnsi" w:hAnsiTheme="majorHAnsi"/>
          <w:iCs/>
          <w:sz w:val="24"/>
          <w:szCs w:val="24"/>
        </w:rPr>
        <w:t>] .</w:t>
      </w:r>
      <w:r w:rsidR="00E22DAE" w:rsidRPr="00D314A4">
        <w:rPr>
          <w:rFonts w:asciiTheme="majorHAnsi" w:hAnsiTheme="majorHAnsi"/>
          <w:iCs/>
          <w:sz w:val="24"/>
          <w:szCs w:val="24"/>
        </w:rPr>
        <w:t xml:space="preserve"> </w:t>
      </w:r>
    </w:p>
    <w:p w:rsidR="00E22DAE" w:rsidRPr="00D314A4" w:rsidRDefault="00E22DAE" w:rsidP="00E22DAE">
      <w:pPr>
        <w:rPr>
          <w:rFonts w:asciiTheme="majorHAnsi" w:hAnsiTheme="majorHAnsi"/>
          <w:b/>
          <w:sz w:val="24"/>
          <w:szCs w:val="24"/>
        </w:rPr>
      </w:pP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b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  <w:r w:rsidRPr="00D314A4">
        <w:rPr>
          <w:rFonts w:asciiTheme="majorHAnsi" w:hAnsiTheme="majorHAnsi"/>
          <w:b/>
          <w:sz w:val="24"/>
          <w:szCs w:val="24"/>
        </w:rPr>
        <w:t>260 - PUBLICATION, DISTRIBUTION, ETC. (IMPRINT)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314A4">
        <w:rPr>
          <w:rFonts w:asciiTheme="majorHAnsi" w:hAnsiTheme="majorHAnsi"/>
          <w:sz w:val="24"/>
          <w:szCs w:val="24"/>
        </w:rPr>
        <w:t>Information to differentiate the multiple statements of the described materials to which the field applies.</w:t>
      </w:r>
      <w:proofErr w:type="gramEnd"/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Example</w:t>
      </w:r>
      <w:r w:rsidR="00B829E1" w:rsidRPr="00D314A4">
        <w:rPr>
          <w:rFonts w:asciiTheme="majorHAnsi" w:hAnsiTheme="majorHAnsi"/>
          <w:sz w:val="24"/>
          <w:szCs w:val="24"/>
        </w:rPr>
        <w:t>s: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260</w:t>
      </w:r>
      <w:r w:rsidRPr="00D314A4">
        <w:rPr>
          <w:rFonts w:asciiTheme="majorHAnsi" w:hAnsiTheme="majorHAnsi"/>
          <w:sz w:val="24"/>
          <w:szCs w:val="24"/>
        </w:rPr>
        <w:tab/>
        <w:t>2#$31980-May 1993$</w:t>
      </w:r>
      <w:proofErr w:type="gramStart"/>
      <w:r w:rsidRPr="00D314A4">
        <w:rPr>
          <w:rFonts w:asciiTheme="majorHAnsi" w:hAnsiTheme="majorHAnsi"/>
          <w:sz w:val="24"/>
          <w:szCs w:val="24"/>
        </w:rPr>
        <w:t>aLondon :$</w:t>
      </w:r>
      <w:proofErr w:type="spellStart"/>
      <w:proofErr w:type="gramEnd"/>
      <w:r w:rsidRPr="00D314A4">
        <w:rPr>
          <w:rFonts w:asciiTheme="majorHAnsi" w:hAnsiTheme="majorHAnsi"/>
          <w:sz w:val="24"/>
          <w:szCs w:val="24"/>
        </w:rPr>
        <w:t>bVogue</w:t>
      </w:r>
      <w:proofErr w:type="spellEnd"/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260</w:t>
      </w:r>
      <w:r w:rsidRPr="00D314A4">
        <w:rPr>
          <w:rFonts w:asciiTheme="majorHAnsi" w:hAnsiTheme="majorHAnsi"/>
          <w:sz w:val="24"/>
          <w:szCs w:val="24"/>
        </w:rPr>
        <w:tab/>
        <w:t>3#$3June 1993-$</w:t>
      </w:r>
      <w:proofErr w:type="spellStart"/>
      <w:proofErr w:type="gramStart"/>
      <w:r w:rsidRPr="00D314A4">
        <w:rPr>
          <w:rFonts w:asciiTheme="majorHAnsi" w:hAnsiTheme="majorHAnsi"/>
          <w:sz w:val="24"/>
          <w:szCs w:val="24"/>
        </w:rPr>
        <w:t>aLondon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:$</w:t>
      </w:r>
      <w:proofErr w:type="spellStart"/>
      <w:proofErr w:type="gramEnd"/>
      <w:r w:rsidRPr="00D314A4">
        <w:rPr>
          <w:rFonts w:asciiTheme="majorHAnsi" w:hAnsiTheme="majorHAnsi"/>
          <w:sz w:val="24"/>
          <w:szCs w:val="24"/>
        </w:rPr>
        <w:t>bElle</w:t>
      </w:r>
      <w:proofErr w:type="spellEnd"/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260</w:t>
      </w:r>
      <w:r w:rsidRPr="00D314A4">
        <w:rPr>
          <w:rFonts w:asciiTheme="majorHAnsi" w:hAnsiTheme="majorHAnsi"/>
          <w:sz w:val="24"/>
          <w:szCs w:val="24"/>
        </w:rPr>
        <w:tab/>
        <w:t xml:space="preserve">2#$32000?-2002$aNew </w:t>
      </w:r>
      <w:proofErr w:type="gramStart"/>
      <w:r w:rsidRPr="00D314A4">
        <w:rPr>
          <w:rFonts w:asciiTheme="majorHAnsi" w:hAnsiTheme="majorHAnsi"/>
          <w:sz w:val="24"/>
          <w:szCs w:val="24"/>
        </w:rPr>
        <w:t>York :$</w:t>
      </w:r>
      <w:proofErr w:type="spellStart"/>
      <w:proofErr w:type="gramEnd"/>
      <w:r w:rsidRPr="00D314A4">
        <w:rPr>
          <w:rFonts w:asciiTheme="majorHAnsi" w:hAnsiTheme="majorHAnsi"/>
          <w:sz w:val="24"/>
          <w:szCs w:val="24"/>
        </w:rPr>
        <w:t>bColumbia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University Press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provisionActivity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[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    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bf;Distribution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agent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“Vogue”</w:t>
      </w:r>
      <w:r w:rsidR="002D3496" w:rsidRPr="00D314A4">
        <w:rPr>
          <w:rFonts w:asciiTheme="majorHAnsi" w:hAnsiTheme="majorHAnsi"/>
          <w:iCs/>
          <w:sz w:val="24"/>
          <w:szCs w:val="24"/>
        </w:rPr>
        <w:t>]</w:t>
      </w:r>
      <w:r w:rsidRPr="00D314A4">
        <w:rPr>
          <w:rFonts w:asciiTheme="majorHAnsi" w:hAnsiTheme="majorHAnsi"/>
          <w:iCs/>
          <w:sz w:val="24"/>
          <w:szCs w:val="24"/>
        </w:rPr>
        <w:t xml:space="preserve">  ;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</w:t>
      </w:r>
      <w:r w:rsidR="00864398"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place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“London” </w:t>
      </w:r>
      <w:r w:rsidR="002D3496" w:rsidRPr="00D314A4">
        <w:rPr>
          <w:rFonts w:asciiTheme="majorHAnsi" w:hAnsiTheme="majorHAnsi"/>
          <w:iCs/>
          <w:sz w:val="24"/>
          <w:szCs w:val="24"/>
        </w:rPr>
        <w:t>]</w:t>
      </w:r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864398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appli</w:t>
      </w:r>
      <w:r w:rsidR="00D15150" w:rsidRPr="00D314A4">
        <w:rPr>
          <w:rFonts w:asciiTheme="majorHAnsi" w:hAnsiTheme="majorHAnsi"/>
          <w:iCs/>
          <w:sz w:val="24"/>
          <w:szCs w:val="24"/>
        </w:rPr>
        <w:t>es</w:t>
      </w:r>
      <w:r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="00864398" w:rsidRPr="00D314A4">
        <w:rPr>
          <w:rFonts w:asciiTheme="majorHAnsi" w:hAnsiTheme="majorHAnsi"/>
          <w:iCs/>
          <w:sz w:val="24"/>
          <w:szCs w:val="24"/>
        </w:rPr>
        <w:t xml:space="preserve"> [</w:t>
      </w:r>
      <w:proofErr w:type="spellStart"/>
      <w:r w:rsidR="00864398"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="00864398" w:rsidRPr="00D314A4">
        <w:rPr>
          <w:rFonts w:asciiTheme="majorHAnsi" w:hAnsiTheme="majorHAnsi"/>
          <w:iCs/>
          <w:sz w:val="24"/>
          <w:szCs w:val="24"/>
        </w:rPr>
        <w:t xml:space="preserve">  </w:t>
      </w:r>
      <w:r w:rsidRPr="00D314A4">
        <w:rPr>
          <w:rFonts w:asciiTheme="majorHAnsi" w:hAnsiTheme="majorHAnsi"/>
          <w:iCs/>
          <w:sz w:val="24"/>
          <w:szCs w:val="24"/>
        </w:rPr>
        <w:t>“1980-May 1993” ]</w:t>
      </w:r>
      <w:r w:rsidR="002D3496" w:rsidRPr="00D314A4">
        <w:rPr>
          <w:rFonts w:asciiTheme="majorHAnsi" w:hAnsiTheme="majorHAnsi"/>
          <w:iCs/>
          <w:sz w:val="24"/>
          <w:szCs w:val="24"/>
        </w:rPr>
        <w:t xml:space="preserve"> ] .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provisionActivity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[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    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bf;Distribution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agent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“</w:t>
      </w:r>
      <w:r w:rsidR="00D15150" w:rsidRPr="00D314A4">
        <w:rPr>
          <w:rFonts w:asciiTheme="majorHAnsi" w:hAnsiTheme="majorHAnsi"/>
          <w:iCs/>
          <w:sz w:val="24"/>
          <w:szCs w:val="24"/>
        </w:rPr>
        <w:t>Elle</w:t>
      </w:r>
      <w:r w:rsidRPr="00D314A4">
        <w:rPr>
          <w:rFonts w:asciiTheme="majorHAnsi" w:hAnsiTheme="majorHAnsi"/>
          <w:iCs/>
          <w:sz w:val="24"/>
          <w:szCs w:val="24"/>
        </w:rPr>
        <w:t xml:space="preserve">” </w:t>
      </w:r>
      <w:r w:rsidR="001773B8" w:rsidRPr="00D314A4">
        <w:rPr>
          <w:rFonts w:asciiTheme="majorHAnsi" w:hAnsiTheme="majorHAnsi"/>
          <w:iCs/>
          <w:sz w:val="24"/>
          <w:szCs w:val="24"/>
        </w:rPr>
        <w:t xml:space="preserve">  ]</w:t>
      </w:r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</w:t>
      </w:r>
      <w:r w:rsidR="00864398"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Pr="00D314A4">
        <w:rPr>
          <w:rFonts w:asciiTheme="majorHAnsi" w:hAnsiTheme="majorHAnsi"/>
          <w:iCs/>
          <w:sz w:val="24"/>
          <w:szCs w:val="24"/>
        </w:rPr>
        <w:t xml:space="preserve">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place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“</w:t>
      </w:r>
      <w:r w:rsidR="00D15150" w:rsidRPr="00D314A4">
        <w:rPr>
          <w:rFonts w:asciiTheme="majorHAnsi" w:hAnsiTheme="majorHAnsi"/>
          <w:iCs/>
          <w:sz w:val="24"/>
          <w:szCs w:val="24"/>
        </w:rPr>
        <w:t>London</w:t>
      </w:r>
      <w:r w:rsidRPr="00D314A4">
        <w:rPr>
          <w:rFonts w:asciiTheme="majorHAnsi" w:hAnsiTheme="majorHAnsi"/>
          <w:iCs/>
          <w:sz w:val="24"/>
          <w:szCs w:val="24"/>
        </w:rPr>
        <w:t xml:space="preserve">” </w:t>
      </w:r>
      <w:r w:rsidR="001773B8" w:rsidRPr="00D314A4">
        <w:rPr>
          <w:rFonts w:asciiTheme="majorHAnsi" w:hAnsiTheme="majorHAnsi"/>
          <w:iCs/>
          <w:sz w:val="24"/>
          <w:szCs w:val="24"/>
        </w:rPr>
        <w:t xml:space="preserve">  ] </w:t>
      </w:r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2D3496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appli</w:t>
      </w:r>
      <w:r w:rsidR="00D15150" w:rsidRPr="00D314A4">
        <w:rPr>
          <w:rFonts w:asciiTheme="majorHAnsi" w:hAnsiTheme="majorHAnsi"/>
          <w:iCs/>
          <w:sz w:val="24"/>
          <w:szCs w:val="24"/>
        </w:rPr>
        <w:t>es</w:t>
      </w:r>
      <w:r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="00864398" w:rsidRPr="00D314A4">
        <w:rPr>
          <w:rFonts w:asciiTheme="majorHAnsi" w:hAnsiTheme="majorHAnsi"/>
          <w:iCs/>
          <w:sz w:val="24"/>
          <w:szCs w:val="24"/>
        </w:rPr>
        <w:t xml:space="preserve">  [</w:t>
      </w:r>
      <w:proofErr w:type="spellStart"/>
      <w:r w:rsidR="00864398"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="00864398" w:rsidRPr="00D314A4">
        <w:rPr>
          <w:rFonts w:asciiTheme="majorHAnsi" w:hAnsiTheme="majorHAnsi"/>
          <w:iCs/>
          <w:sz w:val="24"/>
          <w:szCs w:val="24"/>
        </w:rPr>
        <w:t xml:space="preserve">  </w:t>
      </w:r>
      <w:r w:rsidRPr="00D314A4">
        <w:rPr>
          <w:rFonts w:asciiTheme="majorHAnsi" w:hAnsiTheme="majorHAnsi"/>
          <w:iCs/>
          <w:sz w:val="24"/>
          <w:szCs w:val="24"/>
        </w:rPr>
        <w:t>“3June 1993-” ]</w:t>
      </w:r>
      <w:r w:rsidR="001773B8" w:rsidRPr="00D314A4">
        <w:rPr>
          <w:rFonts w:asciiTheme="majorHAnsi" w:hAnsiTheme="majorHAnsi"/>
          <w:iCs/>
          <w:sz w:val="24"/>
          <w:szCs w:val="24"/>
        </w:rPr>
        <w:t xml:space="preserve"> ]</w:t>
      </w:r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="002D3496" w:rsidRPr="00D314A4">
        <w:rPr>
          <w:rFonts w:asciiTheme="majorHAnsi" w:hAnsiTheme="majorHAnsi"/>
          <w:iCs/>
          <w:sz w:val="24"/>
          <w:szCs w:val="24"/>
        </w:rPr>
        <w:t>.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provisionActivity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[</w:t>
      </w:r>
    </w:p>
    <w:p w:rsidR="00E22DAE" w:rsidRPr="00D314A4" w:rsidRDefault="00E22DAE" w:rsidP="00E22DAE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    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bf;Distribution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2D3496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agent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</w:t>
      </w:r>
      <w:r w:rsidR="00D15150" w:rsidRPr="00D314A4">
        <w:rPr>
          <w:rFonts w:asciiTheme="majorHAnsi" w:hAnsiTheme="majorHAnsi"/>
          <w:iCs/>
          <w:sz w:val="24"/>
          <w:szCs w:val="24"/>
        </w:rPr>
        <w:t xml:space="preserve">“Columbia University Press” </w:t>
      </w:r>
      <w:r w:rsidR="002D3496" w:rsidRPr="00D314A4">
        <w:rPr>
          <w:rFonts w:asciiTheme="majorHAnsi" w:hAnsiTheme="majorHAnsi"/>
          <w:iCs/>
          <w:sz w:val="24"/>
          <w:szCs w:val="24"/>
        </w:rPr>
        <w:t xml:space="preserve">] </w:t>
      </w:r>
      <w:r w:rsidRPr="00D314A4">
        <w:rPr>
          <w:rFonts w:asciiTheme="majorHAnsi" w:hAnsiTheme="majorHAnsi"/>
          <w:iCs/>
          <w:sz w:val="24"/>
          <w:szCs w:val="24"/>
        </w:rPr>
        <w:t>;</w:t>
      </w:r>
    </w:p>
    <w:p w:rsidR="00E22DAE" w:rsidRPr="00D314A4" w:rsidRDefault="00E22DAE" w:rsidP="002D3496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</w:t>
      </w:r>
      <w:r w:rsidR="00864398"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Pr="00D314A4">
        <w:rPr>
          <w:rFonts w:asciiTheme="majorHAnsi" w:hAnsiTheme="majorHAnsi"/>
          <w:iCs/>
          <w:sz w:val="24"/>
          <w:szCs w:val="24"/>
        </w:rPr>
        <w:t xml:space="preserve">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place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</w:t>
      </w:r>
      <w:r w:rsidR="00D15150" w:rsidRPr="00D314A4">
        <w:rPr>
          <w:rFonts w:asciiTheme="majorHAnsi" w:hAnsiTheme="majorHAnsi"/>
          <w:iCs/>
          <w:sz w:val="24"/>
          <w:szCs w:val="24"/>
        </w:rPr>
        <w:t xml:space="preserve"> “New York”  </w:t>
      </w:r>
      <w:r w:rsidR="002D3496" w:rsidRPr="00D314A4">
        <w:rPr>
          <w:rFonts w:asciiTheme="majorHAnsi" w:hAnsiTheme="majorHAnsi"/>
          <w:iCs/>
          <w:sz w:val="24"/>
          <w:szCs w:val="24"/>
        </w:rPr>
        <w:t>] ;</w:t>
      </w:r>
    </w:p>
    <w:p w:rsidR="00E22DAE" w:rsidRPr="00D314A4" w:rsidRDefault="00E22DAE" w:rsidP="00864398">
      <w:pPr>
        <w:pStyle w:val="NoSpacing"/>
        <w:ind w:left="144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appli</w:t>
      </w:r>
      <w:r w:rsidR="00D15150" w:rsidRPr="00D314A4">
        <w:rPr>
          <w:rFonts w:asciiTheme="majorHAnsi" w:hAnsiTheme="majorHAnsi"/>
          <w:iCs/>
          <w:sz w:val="24"/>
          <w:szCs w:val="24"/>
        </w:rPr>
        <w:t>es</w:t>
      </w:r>
      <w:r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="00864398" w:rsidRPr="00D314A4">
        <w:rPr>
          <w:rFonts w:asciiTheme="majorHAnsi" w:hAnsiTheme="majorHAnsi"/>
          <w:iCs/>
          <w:sz w:val="24"/>
          <w:szCs w:val="24"/>
        </w:rPr>
        <w:t xml:space="preserve"> [</w:t>
      </w:r>
      <w:proofErr w:type="spellStart"/>
      <w:r w:rsidR="00864398"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="00864398" w:rsidRPr="00D314A4">
        <w:rPr>
          <w:rFonts w:asciiTheme="majorHAnsi" w:hAnsiTheme="majorHAnsi"/>
          <w:iCs/>
          <w:sz w:val="24"/>
          <w:szCs w:val="24"/>
        </w:rPr>
        <w:t xml:space="preserve">  </w:t>
      </w:r>
      <w:r w:rsidRPr="00D314A4">
        <w:rPr>
          <w:rFonts w:asciiTheme="majorHAnsi" w:hAnsiTheme="majorHAnsi"/>
          <w:iCs/>
          <w:sz w:val="24"/>
          <w:szCs w:val="24"/>
        </w:rPr>
        <w:t xml:space="preserve">“2000?-2002” </w:t>
      </w:r>
      <w:r w:rsidR="001773B8" w:rsidRPr="00D314A4">
        <w:rPr>
          <w:rFonts w:asciiTheme="majorHAnsi" w:hAnsiTheme="majorHAnsi"/>
          <w:iCs/>
          <w:sz w:val="24"/>
          <w:szCs w:val="24"/>
        </w:rPr>
        <w:t xml:space="preserve">] </w:t>
      </w:r>
      <w:r w:rsidRPr="00D314A4">
        <w:rPr>
          <w:rFonts w:asciiTheme="majorHAnsi" w:hAnsiTheme="majorHAnsi"/>
          <w:iCs/>
          <w:sz w:val="24"/>
          <w:szCs w:val="24"/>
        </w:rPr>
        <w:t>]</w:t>
      </w:r>
      <w:r w:rsidR="002D3496" w:rsidRPr="00D314A4">
        <w:rPr>
          <w:rFonts w:asciiTheme="majorHAnsi" w:hAnsiTheme="majorHAnsi"/>
          <w:iCs/>
          <w:sz w:val="24"/>
          <w:szCs w:val="24"/>
        </w:rPr>
        <w:t>.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b/>
          <w:iCs/>
          <w:sz w:val="24"/>
          <w:szCs w:val="24"/>
        </w:rPr>
      </w:pPr>
    </w:p>
    <w:p w:rsidR="00D314A4" w:rsidRPr="00D314A4" w:rsidRDefault="00D314A4" w:rsidP="00E22DAE">
      <w:pPr>
        <w:pStyle w:val="NoSpacing"/>
        <w:ind w:left="720"/>
        <w:rPr>
          <w:rFonts w:asciiTheme="majorHAnsi" w:hAnsiTheme="majorHAnsi"/>
          <w:b/>
          <w:sz w:val="24"/>
          <w:szCs w:val="24"/>
        </w:rPr>
      </w:pPr>
    </w:p>
    <w:p w:rsidR="00B829E1" w:rsidRPr="00D314A4" w:rsidRDefault="00E22DAE" w:rsidP="00B829E1">
      <w:pPr>
        <w:rPr>
          <w:rFonts w:asciiTheme="majorHAnsi" w:hAnsiTheme="majorHAnsi"/>
          <w:b/>
          <w:sz w:val="24"/>
          <w:szCs w:val="24"/>
        </w:rPr>
      </w:pPr>
      <w:r w:rsidRPr="00D314A4">
        <w:rPr>
          <w:rFonts w:asciiTheme="majorHAnsi" w:hAnsiTheme="majorHAnsi"/>
          <w:b/>
          <w:sz w:val="24"/>
          <w:szCs w:val="24"/>
        </w:rPr>
        <w:t>300 - PHYSICAL DESCRIPTION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Example: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300</w:t>
      </w:r>
      <w:r w:rsidRPr="00D314A4">
        <w:rPr>
          <w:rFonts w:asciiTheme="majorHAnsi" w:hAnsiTheme="majorHAnsi"/>
          <w:sz w:val="24"/>
          <w:szCs w:val="24"/>
        </w:rPr>
        <w:tab/>
        <w:t>##$3poems$a1$</w:t>
      </w:r>
      <w:proofErr w:type="gramStart"/>
      <w:r w:rsidRPr="00D314A4">
        <w:rPr>
          <w:rFonts w:asciiTheme="majorHAnsi" w:hAnsiTheme="majorHAnsi"/>
          <w:sz w:val="24"/>
          <w:szCs w:val="24"/>
        </w:rPr>
        <w:t>fpage ;$</w:t>
      </w:r>
      <w:proofErr w:type="gramEnd"/>
      <w:r w:rsidRPr="00D314A4">
        <w:rPr>
          <w:rFonts w:asciiTheme="majorHAnsi" w:hAnsiTheme="majorHAnsi"/>
          <w:sz w:val="24"/>
          <w:szCs w:val="24"/>
        </w:rPr>
        <w:t>c108 cm. x 34.5 cm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Example says extent=1</w:t>
      </w:r>
      <w:proofErr w:type="gramStart"/>
      <w:r w:rsidRPr="00D314A4">
        <w:rPr>
          <w:rFonts w:asciiTheme="majorHAnsi" w:hAnsiTheme="majorHAnsi"/>
          <w:sz w:val="24"/>
          <w:szCs w:val="24"/>
        </w:rPr>
        <w:t>,  unit</w:t>
      </w:r>
      <w:proofErr w:type="gramEnd"/>
      <w:r w:rsidRPr="00D314A4">
        <w:rPr>
          <w:rFonts w:asciiTheme="majorHAnsi" w:hAnsiTheme="majorHAnsi"/>
          <w:sz w:val="24"/>
          <w:szCs w:val="24"/>
        </w:rPr>
        <w:t>=page,  dimensions= 108 cm. x 34.5 cm, and this is applicable to poems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</w:t>
      </w:r>
      <w:r w:rsidR="00B829E1" w:rsidRPr="00D314A4">
        <w:rPr>
          <w:rFonts w:asciiTheme="majorHAnsi" w:hAnsiTheme="majorHAnsi"/>
          <w:sz w:val="24"/>
          <w:szCs w:val="24"/>
        </w:rPr>
        <w:tab/>
      </w:r>
      <w:r w:rsidRPr="00D314A4">
        <w:rPr>
          <w:rFonts w:asciiTheme="majorHAnsi" w:hAnsiTheme="majorHAnsi"/>
          <w:sz w:val="24"/>
          <w:szCs w:val="24"/>
        </w:rPr>
        <w:t>&lt;</w:t>
      </w:r>
      <w:proofErr w:type="gramStart"/>
      <w:r w:rsidRPr="00D314A4">
        <w:rPr>
          <w:rFonts w:asciiTheme="majorHAnsi" w:hAnsiTheme="majorHAnsi"/>
          <w:sz w:val="24"/>
          <w:szCs w:val="24"/>
        </w:rPr>
        <w:t>instance</w:t>
      </w:r>
      <w:proofErr w:type="gramEnd"/>
      <w:r w:rsidRPr="00D314A4">
        <w:rPr>
          <w:rFonts w:asciiTheme="majorHAnsi" w:hAnsiTheme="majorHAnsi"/>
          <w:sz w:val="24"/>
          <w:szCs w:val="24"/>
        </w:rPr>
        <w:t xml:space="preserve">&gt;   </w:t>
      </w:r>
      <w:proofErr w:type="spellStart"/>
      <w:r w:rsidRPr="00D314A4">
        <w:rPr>
          <w:rFonts w:asciiTheme="majorHAnsi" w:hAnsiTheme="majorHAnsi"/>
          <w:sz w:val="24"/>
          <w:szCs w:val="24"/>
        </w:rPr>
        <w:t>bf:extent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  [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                           </w:t>
      </w:r>
      <w:r w:rsidR="00B829E1" w:rsidRPr="00D314A4">
        <w:rPr>
          <w:rFonts w:asciiTheme="majorHAnsi" w:hAnsiTheme="majorHAnsi"/>
          <w:sz w:val="24"/>
          <w:szCs w:val="24"/>
        </w:rPr>
        <w:tab/>
      </w:r>
      <w:proofErr w:type="gramStart"/>
      <w:r w:rsidRPr="00D314A4">
        <w:rPr>
          <w:rFonts w:asciiTheme="majorHAnsi" w:hAnsiTheme="majorHAnsi"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sz w:val="24"/>
          <w:szCs w:val="24"/>
        </w:rPr>
        <w:t xml:space="preserve">                           </w:t>
      </w:r>
      <w:proofErr w:type="spellStart"/>
      <w:r w:rsidRPr="00D314A4">
        <w:rPr>
          <w:rFonts w:asciiTheme="majorHAnsi" w:hAnsiTheme="majorHAnsi"/>
          <w:sz w:val="24"/>
          <w:szCs w:val="24"/>
        </w:rPr>
        <w:t>bf:Extent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;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                 </w:t>
      </w:r>
      <w:r w:rsidR="00D15150" w:rsidRPr="00D314A4">
        <w:rPr>
          <w:rFonts w:asciiTheme="majorHAnsi" w:hAnsiTheme="majorHAnsi"/>
          <w:sz w:val="24"/>
          <w:szCs w:val="24"/>
        </w:rPr>
        <w:t xml:space="preserve">         </w:t>
      </w:r>
      <w:r w:rsidR="00B829E1" w:rsidRPr="00D314A4">
        <w:rPr>
          <w:rFonts w:asciiTheme="majorHAnsi" w:hAnsiTheme="majorHAnsi"/>
          <w:sz w:val="24"/>
          <w:szCs w:val="24"/>
        </w:rPr>
        <w:tab/>
      </w:r>
      <w:r w:rsidR="00B829E1" w:rsidRPr="00D314A4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="00D15150" w:rsidRPr="00D314A4">
        <w:rPr>
          <w:rFonts w:asciiTheme="majorHAnsi" w:hAnsiTheme="majorHAnsi"/>
          <w:sz w:val="24"/>
          <w:szCs w:val="24"/>
        </w:rPr>
        <w:t>rdf</w:t>
      </w:r>
      <w:r w:rsidR="001773B8" w:rsidRPr="00D314A4">
        <w:rPr>
          <w:rFonts w:asciiTheme="majorHAnsi" w:hAnsiTheme="majorHAnsi"/>
          <w:sz w:val="24"/>
          <w:szCs w:val="24"/>
        </w:rPr>
        <w:t>s</w:t>
      </w:r>
      <w:r w:rsidR="00D15150" w:rsidRPr="00D314A4">
        <w:rPr>
          <w:rFonts w:asciiTheme="majorHAnsi" w:hAnsiTheme="majorHAnsi"/>
          <w:sz w:val="24"/>
          <w:szCs w:val="24"/>
        </w:rPr>
        <w:t>:</w:t>
      </w:r>
      <w:proofErr w:type="gramEnd"/>
      <w:r w:rsidR="00D15150" w:rsidRPr="00D314A4">
        <w:rPr>
          <w:rFonts w:asciiTheme="majorHAnsi" w:hAnsiTheme="majorHAnsi"/>
          <w:sz w:val="24"/>
          <w:szCs w:val="24"/>
        </w:rPr>
        <w:t>value</w:t>
      </w:r>
      <w:proofErr w:type="spellEnd"/>
      <w:r w:rsidR="00D15150" w:rsidRPr="00D314A4">
        <w:rPr>
          <w:rFonts w:asciiTheme="majorHAnsi" w:hAnsiTheme="majorHAnsi"/>
          <w:sz w:val="24"/>
          <w:szCs w:val="24"/>
        </w:rPr>
        <w:t xml:space="preserve">            </w:t>
      </w:r>
      <w:r w:rsidRPr="00D314A4">
        <w:rPr>
          <w:rFonts w:asciiTheme="majorHAnsi" w:hAnsiTheme="majorHAnsi"/>
          <w:sz w:val="24"/>
          <w:szCs w:val="24"/>
        </w:rPr>
        <w:t xml:space="preserve"> “1” ;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                            </w:t>
      </w:r>
      <w:r w:rsidR="00B829E1" w:rsidRPr="00D314A4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314A4">
        <w:rPr>
          <w:rFonts w:asciiTheme="majorHAnsi" w:hAnsiTheme="majorHAnsi"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sz w:val="24"/>
          <w:szCs w:val="24"/>
        </w:rPr>
        <w:t>unit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             </w:t>
      </w:r>
      <w:r w:rsidR="00D15150" w:rsidRPr="00D314A4">
        <w:rPr>
          <w:rFonts w:asciiTheme="majorHAnsi" w:hAnsiTheme="majorHAnsi"/>
          <w:sz w:val="24"/>
          <w:szCs w:val="24"/>
        </w:rPr>
        <w:tab/>
      </w:r>
      <w:r w:rsidRPr="00D314A4">
        <w:rPr>
          <w:rFonts w:asciiTheme="majorHAnsi" w:hAnsiTheme="majorHAnsi"/>
          <w:sz w:val="24"/>
          <w:szCs w:val="24"/>
        </w:rPr>
        <w:t>[</w:t>
      </w:r>
      <w:proofErr w:type="spellStart"/>
      <w:r w:rsidRPr="00D314A4">
        <w:rPr>
          <w:rFonts w:asciiTheme="majorHAnsi" w:hAnsiTheme="majorHAnsi"/>
          <w:sz w:val="24"/>
          <w:szCs w:val="24"/>
        </w:rPr>
        <w:t>rdf:label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“page” </w:t>
      </w:r>
      <w:r w:rsidR="002D3496" w:rsidRPr="00D314A4">
        <w:rPr>
          <w:rFonts w:asciiTheme="majorHAnsi" w:hAnsiTheme="majorHAnsi"/>
          <w:sz w:val="24"/>
          <w:szCs w:val="24"/>
        </w:rPr>
        <w:t xml:space="preserve">] </w:t>
      </w:r>
      <w:r w:rsidRPr="00D314A4">
        <w:rPr>
          <w:rFonts w:asciiTheme="majorHAnsi" w:hAnsiTheme="majorHAnsi"/>
          <w:sz w:val="24"/>
          <w:szCs w:val="24"/>
        </w:rPr>
        <w:t>;</w:t>
      </w:r>
    </w:p>
    <w:p w:rsidR="00E22DAE" w:rsidRPr="00D314A4" w:rsidRDefault="00E22DAE" w:rsidP="00864398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                          </w:t>
      </w:r>
      <w:r w:rsidR="00864398" w:rsidRPr="00D314A4">
        <w:rPr>
          <w:rFonts w:asciiTheme="majorHAnsi" w:hAnsiTheme="majorHAnsi"/>
          <w:sz w:val="24"/>
          <w:szCs w:val="24"/>
        </w:rPr>
        <w:tab/>
      </w:r>
      <w:r w:rsidR="00864398" w:rsidRPr="00D314A4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314A4">
        <w:rPr>
          <w:rFonts w:asciiTheme="majorHAnsi" w:hAnsiTheme="majorHAnsi"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sz w:val="24"/>
          <w:szCs w:val="24"/>
        </w:rPr>
        <w:t>dimensions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   “108 cm. x 34.5 cm” ;</w:t>
      </w:r>
    </w:p>
    <w:p w:rsidR="00E22DAE" w:rsidRPr="00D314A4" w:rsidRDefault="00E22DAE" w:rsidP="00B829E1">
      <w:pPr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                            </w:t>
      </w:r>
      <w:r w:rsidR="00B829E1" w:rsidRPr="00D314A4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314A4">
        <w:rPr>
          <w:rFonts w:asciiTheme="majorHAnsi" w:hAnsiTheme="majorHAnsi"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sz w:val="24"/>
          <w:szCs w:val="24"/>
        </w:rPr>
        <w:t>appli</w:t>
      </w:r>
      <w:r w:rsidR="00D15150" w:rsidRPr="00D314A4">
        <w:rPr>
          <w:rFonts w:asciiTheme="majorHAnsi" w:hAnsiTheme="majorHAnsi"/>
          <w:sz w:val="24"/>
          <w:szCs w:val="24"/>
        </w:rPr>
        <w:t>es</w:t>
      </w:r>
      <w:r w:rsidRPr="00D314A4">
        <w:rPr>
          <w:rFonts w:asciiTheme="majorHAnsi" w:hAnsiTheme="majorHAnsi"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  </w:t>
      </w:r>
      <w:r w:rsidR="00D15150" w:rsidRPr="00D314A4">
        <w:rPr>
          <w:rFonts w:asciiTheme="majorHAnsi" w:hAnsiTheme="majorHAnsi"/>
          <w:sz w:val="24"/>
          <w:szCs w:val="24"/>
        </w:rPr>
        <w:tab/>
      </w:r>
      <w:r w:rsidRPr="00D314A4">
        <w:rPr>
          <w:rFonts w:asciiTheme="majorHAnsi" w:hAnsiTheme="majorHAnsi"/>
          <w:sz w:val="24"/>
          <w:szCs w:val="24"/>
        </w:rPr>
        <w:t>[</w:t>
      </w:r>
      <w:proofErr w:type="spellStart"/>
      <w:r w:rsidRPr="00D314A4">
        <w:rPr>
          <w:rFonts w:asciiTheme="majorHAnsi" w:hAnsiTheme="majorHAnsi"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 “poems” ]</w:t>
      </w:r>
      <w:r w:rsidR="002D3496" w:rsidRPr="00D314A4">
        <w:rPr>
          <w:rFonts w:asciiTheme="majorHAnsi" w:hAnsiTheme="majorHAnsi"/>
          <w:sz w:val="24"/>
          <w:szCs w:val="24"/>
        </w:rPr>
        <w:t xml:space="preserve"> ] .</w:t>
      </w:r>
    </w:p>
    <w:p w:rsidR="00E22DAE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</w:p>
    <w:p w:rsidR="00D314A4" w:rsidRPr="00D314A4" w:rsidRDefault="00D314A4" w:rsidP="00E22DAE">
      <w:pPr>
        <w:pStyle w:val="NoSpacing"/>
        <w:rPr>
          <w:rFonts w:asciiTheme="majorHAnsi" w:hAnsiTheme="majorHAnsi"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  <w:r w:rsidRPr="00D314A4">
        <w:rPr>
          <w:rFonts w:asciiTheme="majorHAnsi" w:hAnsiTheme="majorHAnsi"/>
          <w:b/>
          <w:sz w:val="24"/>
          <w:szCs w:val="24"/>
        </w:rPr>
        <w:t>337 - MEDIA TYPE</w:t>
      </w:r>
    </w:p>
    <w:p w:rsidR="00B829E1" w:rsidRPr="00D314A4" w:rsidRDefault="00B829E1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E</w:t>
      </w:r>
      <w:r w:rsidR="00D314A4">
        <w:rPr>
          <w:rFonts w:asciiTheme="majorHAnsi" w:hAnsiTheme="majorHAnsi"/>
          <w:sz w:val="24"/>
          <w:szCs w:val="24"/>
        </w:rPr>
        <w:t>x</w:t>
      </w:r>
      <w:r w:rsidRPr="00D314A4">
        <w:rPr>
          <w:rFonts w:asciiTheme="majorHAnsi" w:hAnsiTheme="majorHAnsi"/>
          <w:sz w:val="24"/>
          <w:szCs w:val="24"/>
        </w:rPr>
        <w:t>ample: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337</w:t>
      </w:r>
      <w:r w:rsidRPr="00D314A4">
        <w:rPr>
          <w:rFonts w:asciiTheme="majorHAnsi" w:hAnsiTheme="majorHAnsi"/>
          <w:sz w:val="24"/>
          <w:szCs w:val="24"/>
        </w:rPr>
        <w:tab/>
        <w:t>##$aunmediated$2rdamedia$3liner notes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>&lt;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resource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&gt; 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bf:media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[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                       </w:t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bf:Media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rdfs: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        “unmediated” ;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appli</w:t>
      </w:r>
      <w:r w:rsidR="00B829E1" w:rsidRPr="00D314A4">
        <w:rPr>
          <w:rFonts w:asciiTheme="majorHAnsi" w:hAnsiTheme="majorHAnsi"/>
          <w:iCs/>
          <w:sz w:val="24"/>
          <w:szCs w:val="24"/>
        </w:rPr>
        <w:t>es</w:t>
      </w:r>
      <w:r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</w:t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r w:rsidRPr="00D314A4">
        <w:rPr>
          <w:rFonts w:asciiTheme="majorHAnsi" w:hAnsiTheme="majorHAnsi"/>
          <w:iCs/>
          <w:sz w:val="24"/>
          <w:szCs w:val="24"/>
        </w:rPr>
        <w:t>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“liner notes” ]</w:t>
      </w:r>
      <w:r w:rsidR="002D3496" w:rsidRPr="00D314A4">
        <w:rPr>
          <w:rFonts w:asciiTheme="majorHAnsi" w:hAnsiTheme="majorHAnsi"/>
          <w:iCs/>
          <w:sz w:val="24"/>
          <w:szCs w:val="24"/>
        </w:rPr>
        <w:t>] .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  <w:r w:rsidRPr="00D314A4">
        <w:rPr>
          <w:rFonts w:asciiTheme="majorHAnsi" w:hAnsiTheme="majorHAnsi"/>
          <w:b/>
          <w:sz w:val="24"/>
          <w:szCs w:val="24"/>
        </w:rPr>
        <w:t>351 - ORGANIZATION AND ARRANGEMENT OF MATERIALS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Example: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>351</w:t>
      </w:r>
      <w:r w:rsidRPr="00D314A4">
        <w:rPr>
          <w:rFonts w:asciiTheme="majorHAnsi" w:hAnsiTheme="majorHAnsi"/>
          <w:sz w:val="24"/>
          <w:szCs w:val="24"/>
        </w:rPr>
        <w:tab/>
        <w:t xml:space="preserve">##$3Diaries and </w:t>
      </w:r>
      <w:proofErr w:type="spellStart"/>
      <w:r w:rsidRPr="00D314A4">
        <w:rPr>
          <w:rFonts w:asciiTheme="majorHAnsi" w:hAnsiTheme="majorHAnsi"/>
          <w:sz w:val="24"/>
          <w:szCs w:val="24"/>
        </w:rPr>
        <w:t>notebooks$aOrganized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into four series: I. Youth, 1846-1852. II. Early Career</w:t>
      </w:r>
      <w:proofErr w:type="gramStart"/>
      <w:r w:rsidRPr="00D314A4">
        <w:rPr>
          <w:rFonts w:asciiTheme="majorHAnsi" w:hAnsiTheme="majorHAnsi"/>
          <w:sz w:val="24"/>
          <w:szCs w:val="24"/>
        </w:rPr>
        <w:t>,1853</w:t>
      </w:r>
      <w:proofErr w:type="gramEnd"/>
      <w:r w:rsidRPr="00D314A4">
        <w:rPr>
          <w:rFonts w:asciiTheme="majorHAnsi" w:hAnsiTheme="majorHAnsi"/>
          <w:sz w:val="24"/>
          <w:szCs w:val="24"/>
        </w:rPr>
        <w:t>-1865. III. Political Life, 1866-1895. IV. Retirement, 1896-1903</w:t>
      </w:r>
      <w:proofErr w:type="gramStart"/>
      <w:r w:rsidRPr="00D314A4">
        <w:rPr>
          <w:rFonts w:asciiTheme="majorHAnsi" w:hAnsiTheme="majorHAnsi"/>
          <w:sz w:val="24"/>
          <w:szCs w:val="24"/>
        </w:rPr>
        <w:t>;$</w:t>
      </w:r>
      <w:proofErr w:type="spellStart"/>
      <w:proofErr w:type="gramEnd"/>
      <w:r w:rsidRPr="00D314A4">
        <w:rPr>
          <w:rFonts w:asciiTheme="majorHAnsi" w:hAnsiTheme="majorHAnsi"/>
          <w:sz w:val="24"/>
          <w:szCs w:val="24"/>
        </w:rPr>
        <w:t>bChronological</w:t>
      </w:r>
      <w:proofErr w:type="spellEnd"/>
      <w:r w:rsidRPr="00D314A4">
        <w:rPr>
          <w:rFonts w:asciiTheme="majorHAnsi" w:hAnsiTheme="majorHAnsi"/>
          <w:sz w:val="24"/>
          <w:szCs w:val="24"/>
        </w:rPr>
        <w:t xml:space="preserve"> arrangement.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sz w:val="24"/>
          <w:szCs w:val="24"/>
        </w:rPr>
      </w:pPr>
      <w:r w:rsidRPr="00D314A4">
        <w:rPr>
          <w:rFonts w:asciiTheme="majorHAnsi" w:hAnsiTheme="majorHAnsi"/>
          <w:sz w:val="24"/>
          <w:szCs w:val="24"/>
        </w:rPr>
        <w:t xml:space="preserve">      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arrangement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  </w:t>
      </w:r>
      <w:r w:rsidR="002D3496" w:rsidRPr="00D314A4">
        <w:rPr>
          <w:rFonts w:asciiTheme="majorHAnsi" w:hAnsiTheme="majorHAnsi"/>
          <w:iCs/>
          <w:sz w:val="24"/>
          <w:szCs w:val="24"/>
        </w:rPr>
        <w:t>[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</w:t>
      </w:r>
      <w:r w:rsidR="00B829E1" w:rsidRPr="00D314A4">
        <w:rPr>
          <w:rFonts w:asciiTheme="majorHAnsi" w:hAnsiTheme="majorHAnsi"/>
          <w:iCs/>
          <w:sz w:val="24"/>
          <w:szCs w:val="24"/>
        </w:rPr>
        <w:t xml:space="preserve">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                   </w:t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bf:Arrangement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</w:t>
      </w:r>
    </w:p>
    <w:p w:rsidR="00E22DAE" w:rsidRPr="00D314A4" w:rsidRDefault="00B829E1" w:rsidP="00C5227A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</w:t>
      </w:r>
      <w:proofErr w:type="spellStart"/>
      <w:proofErr w:type="gramStart"/>
      <w:r w:rsidR="00C5227A"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="00C5227A" w:rsidRPr="00D314A4">
        <w:rPr>
          <w:rFonts w:asciiTheme="majorHAnsi" w:hAnsiTheme="majorHAnsi"/>
          <w:iCs/>
          <w:sz w:val="24"/>
          <w:szCs w:val="24"/>
        </w:rPr>
        <w:t>pattern</w:t>
      </w:r>
      <w:proofErr w:type="spellEnd"/>
      <w:r w:rsidR="00E22DAE" w:rsidRPr="00D314A4">
        <w:rPr>
          <w:rFonts w:asciiTheme="majorHAnsi" w:hAnsiTheme="majorHAnsi"/>
          <w:iCs/>
          <w:sz w:val="24"/>
          <w:szCs w:val="24"/>
        </w:rPr>
        <w:t xml:space="preserve">     </w:t>
      </w:r>
      <w:r w:rsidRPr="00D314A4">
        <w:rPr>
          <w:rFonts w:asciiTheme="majorHAnsi" w:hAnsiTheme="majorHAnsi"/>
          <w:iCs/>
          <w:sz w:val="24"/>
          <w:szCs w:val="24"/>
        </w:rPr>
        <w:tab/>
      </w:r>
      <w:r w:rsidRPr="00D314A4">
        <w:rPr>
          <w:rFonts w:asciiTheme="majorHAnsi" w:hAnsiTheme="majorHAnsi"/>
          <w:iCs/>
          <w:sz w:val="24"/>
          <w:szCs w:val="24"/>
        </w:rPr>
        <w:tab/>
      </w:r>
      <w:r w:rsidR="00E22DAE" w:rsidRPr="00D314A4">
        <w:rPr>
          <w:rFonts w:asciiTheme="majorHAnsi" w:hAnsiTheme="majorHAnsi"/>
          <w:iCs/>
          <w:sz w:val="24"/>
          <w:szCs w:val="24"/>
        </w:rPr>
        <w:t>“Chronological arrangement”   ;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organization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r w:rsidRPr="00D314A4">
        <w:rPr>
          <w:rFonts w:asciiTheme="majorHAnsi" w:hAnsiTheme="majorHAnsi"/>
          <w:iCs/>
          <w:sz w:val="24"/>
          <w:szCs w:val="24"/>
        </w:rPr>
        <w:t xml:space="preserve">“Organized into four series: I. Youth, 1846-1852. 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                          II. Early Career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,1853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-1865. III. Political Life, 1866-1895. 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                           IV. Retirement, 1896-1903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”  ;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</w:t>
      </w:r>
    </w:p>
    <w:p w:rsidR="00E22DAE" w:rsidRPr="00D314A4" w:rsidRDefault="00E22DAE" w:rsidP="00C5227A">
      <w:pPr>
        <w:pStyle w:val="NoSpacing"/>
        <w:ind w:left="720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</w:t>
      </w:r>
      <w:r w:rsidR="00B829E1" w:rsidRPr="00D314A4">
        <w:rPr>
          <w:rFonts w:asciiTheme="majorHAnsi" w:hAnsiTheme="majorHAnsi"/>
          <w:iCs/>
          <w:sz w:val="24"/>
          <w:szCs w:val="24"/>
        </w:rPr>
        <w:t xml:space="preserve">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appli</w:t>
      </w:r>
      <w:r w:rsidR="00C5227A" w:rsidRPr="00D314A4">
        <w:rPr>
          <w:rFonts w:asciiTheme="majorHAnsi" w:hAnsiTheme="majorHAnsi"/>
          <w:iCs/>
          <w:sz w:val="24"/>
          <w:szCs w:val="24"/>
        </w:rPr>
        <w:t>es</w:t>
      </w:r>
      <w:r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   </w:t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r w:rsidRPr="00D314A4">
        <w:rPr>
          <w:rFonts w:asciiTheme="majorHAnsi" w:hAnsiTheme="majorHAnsi"/>
          <w:iCs/>
          <w:sz w:val="24"/>
          <w:szCs w:val="24"/>
        </w:rPr>
        <w:t>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“Diaries and notebooks”  ] ]</w:t>
      </w:r>
      <w:r w:rsidR="002D3496" w:rsidRPr="00D314A4">
        <w:rPr>
          <w:rFonts w:asciiTheme="majorHAnsi" w:hAnsiTheme="majorHAnsi"/>
          <w:iCs/>
          <w:sz w:val="24"/>
          <w:szCs w:val="24"/>
        </w:rPr>
        <w:t xml:space="preserve"> .</w:t>
      </w:r>
    </w:p>
    <w:p w:rsidR="00E22DAE" w:rsidRPr="00D314A4" w:rsidRDefault="00E22DAE" w:rsidP="00E22DAE">
      <w:pPr>
        <w:pStyle w:val="NoSpacing"/>
        <w:ind w:left="720"/>
        <w:rPr>
          <w:rFonts w:asciiTheme="majorHAnsi" w:hAnsiTheme="majorHAnsi"/>
          <w:b/>
          <w:iCs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b/>
          <w:sz w:val="24"/>
          <w:szCs w:val="24"/>
        </w:rPr>
      </w:pPr>
      <w:r w:rsidRPr="00D314A4">
        <w:rPr>
          <w:rFonts w:asciiTheme="majorHAnsi" w:hAnsiTheme="majorHAnsi"/>
          <w:b/>
          <w:sz w:val="24"/>
          <w:szCs w:val="24"/>
        </w:rPr>
        <w:t>490 - SERIES STATEMENT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>Example</w:t>
      </w:r>
      <w:r w:rsidR="00D314A4">
        <w:rPr>
          <w:rFonts w:asciiTheme="majorHAnsi" w:hAnsiTheme="majorHAnsi"/>
          <w:iCs/>
          <w:sz w:val="24"/>
          <w:szCs w:val="24"/>
        </w:rPr>
        <w:t>: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i/>
          <w:sz w:val="24"/>
          <w:szCs w:val="24"/>
        </w:rPr>
      </w:pPr>
      <w:r w:rsidRPr="00D314A4">
        <w:rPr>
          <w:rFonts w:asciiTheme="majorHAnsi" w:hAnsiTheme="majorHAnsi"/>
          <w:i/>
          <w:sz w:val="24"/>
          <w:szCs w:val="24"/>
        </w:rPr>
        <w:t>490</w:t>
      </w:r>
      <w:r w:rsidRPr="00D314A4">
        <w:rPr>
          <w:rFonts w:asciiTheme="majorHAnsi" w:hAnsiTheme="majorHAnsi"/>
          <w:i/>
          <w:sz w:val="24"/>
          <w:szCs w:val="24"/>
        </w:rPr>
        <w:tab/>
        <w:t>1#$31972/73-1975-76: $</w:t>
      </w:r>
      <w:proofErr w:type="spellStart"/>
      <w:r w:rsidRPr="00D314A4">
        <w:rPr>
          <w:rFonts w:asciiTheme="majorHAnsi" w:hAnsiTheme="majorHAnsi"/>
          <w:i/>
          <w:sz w:val="24"/>
          <w:szCs w:val="24"/>
        </w:rPr>
        <w:t>aResearch</w:t>
      </w:r>
      <w:proofErr w:type="spellEnd"/>
      <w:r w:rsidRPr="00D314A4">
        <w:rPr>
          <w:rFonts w:asciiTheme="majorHAnsi" w:hAnsiTheme="majorHAnsi"/>
          <w:i/>
          <w:sz w:val="24"/>
          <w:szCs w:val="24"/>
        </w:rPr>
        <w:t xml:space="preserve"> report / National Education Association Research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i/>
          <w:sz w:val="24"/>
          <w:szCs w:val="24"/>
        </w:rPr>
      </w:pPr>
    </w:p>
    <w:p w:rsidR="00E22DAE" w:rsidRPr="00D314A4" w:rsidRDefault="00E22DAE" w:rsidP="00E22DAE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>&lt;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resource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&gt;  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bf:note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[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</w:t>
      </w:r>
      <w:proofErr w:type="gramStart"/>
      <w:r w:rsidRPr="00D314A4">
        <w:rPr>
          <w:rFonts w:asciiTheme="majorHAnsi" w:hAnsiTheme="majorHAnsi"/>
          <w:iCs/>
          <w:sz w:val="24"/>
          <w:szCs w:val="24"/>
        </w:rPr>
        <w:t>a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 xml:space="preserve">                                     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bf:Note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; </w:t>
      </w:r>
    </w:p>
    <w:p w:rsidR="00E22DAE" w:rsidRPr="00D314A4" w:rsidRDefault="00E22DAE" w:rsidP="00E22DAE">
      <w:pPr>
        <w:pStyle w:val="NoSpacing"/>
        <w:rPr>
          <w:rFonts w:asciiTheme="majorHAnsi" w:hAnsiTheme="majorHAnsi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</w:t>
      </w:r>
      <w:r w:rsidR="00B829E1" w:rsidRPr="00D314A4">
        <w:rPr>
          <w:rFonts w:asciiTheme="majorHAnsi" w:hAnsiTheme="majorHAnsi"/>
          <w:iCs/>
          <w:sz w:val="24"/>
          <w:szCs w:val="24"/>
        </w:rPr>
        <w:t xml:space="preserve">         </w:t>
      </w:r>
      <w:proofErr w:type="spellStart"/>
      <w:proofErr w:type="gramStart"/>
      <w:r w:rsidR="00B829E1"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="00B829E1" w:rsidRPr="00D314A4">
        <w:rPr>
          <w:rFonts w:asciiTheme="majorHAnsi" w:hAnsiTheme="majorHAnsi"/>
          <w:iCs/>
          <w:sz w:val="24"/>
          <w:szCs w:val="24"/>
        </w:rPr>
        <w:t>seriesStatement</w:t>
      </w:r>
      <w:proofErr w:type="spellEnd"/>
      <w:r w:rsidR="00B829E1" w:rsidRPr="00D314A4">
        <w:rPr>
          <w:rFonts w:asciiTheme="majorHAnsi" w:hAnsiTheme="majorHAnsi"/>
          <w:iCs/>
          <w:sz w:val="24"/>
          <w:szCs w:val="24"/>
        </w:rPr>
        <w:t xml:space="preserve">   </w:t>
      </w:r>
      <w:r w:rsidRPr="00D314A4">
        <w:rPr>
          <w:rFonts w:asciiTheme="majorHAnsi" w:hAnsiTheme="majorHAnsi"/>
          <w:iCs/>
          <w:sz w:val="24"/>
          <w:szCs w:val="24"/>
        </w:rPr>
        <w:t xml:space="preserve">  “Research report / National Education Association Research” ;</w:t>
      </w:r>
    </w:p>
    <w:p w:rsidR="00FF259D" w:rsidRPr="00D314A4" w:rsidRDefault="00E22DAE" w:rsidP="00D314A4">
      <w:pPr>
        <w:pStyle w:val="NoSpacing"/>
        <w:rPr>
          <w:rFonts w:asciiTheme="majorHAnsi" w:eastAsia="SimSun" w:hAnsiTheme="majorHAnsi" w:cs="Times New Roman"/>
          <w:iCs/>
          <w:sz w:val="24"/>
          <w:szCs w:val="24"/>
        </w:rPr>
      </w:pPr>
      <w:r w:rsidRPr="00D314A4">
        <w:rPr>
          <w:rFonts w:asciiTheme="majorHAnsi" w:hAnsiTheme="majorHAnsi"/>
          <w:iCs/>
          <w:sz w:val="24"/>
          <w:szCs w:val="24"/>
        </w:rPr>
        <w:t xml:space="preserve">                    </w:t>
      </w:r>
      <w:proofErr w:type="spellStart"/>
      <w:proofErr w:type="gramStart"/>
      <w:r w:rsidRPr="00D314A4">
        <w:rPr>
          <w:rFonts w:asciiTheme="majorHAnsi" w:hAnsiTheme="majorHAnsi"/>
          <w:iCs/>
          <w:sz w:val="24"/>
          <w:szCs w:val="24"/>
        </w:rPr>
        <w:t>bf:</w:t>
      </w:r>
      <w:proofErr w:type="gramEnd"/>
      <w:r w:rsidRPr="00D314A4">
        <w:rPr>
          <w:rFonts w:asciiTheme="majorHAnsi" w:hAnsiTheme="majorHAnsi"/>
          <w:iCs/>
          <w:sz w:val="24"/>
          <w:szCs w:val="24"/>
        </w:rPr>
        <w:t>appli</w:t>
      </w:r>
      <w:r w:rsidR="00C5227A" w:rsidRPr="00D314A4">
        <w:rPr>
          <w:rFonts w:asciiTheme="majorHAnsi" w:hAnsiTheme="majorHAnsi"/>
          <w:iCs/>
          <w:sz w:val="24"/>
          <w:szCs w:val="24"/>
        </w:rPr>
        <w:t>es</w:t>
      </w:r>
      <w:r w:rsidRPr="00D314A4">
        <w:rPr>
          <w:rFonts w:asciiTheme="majorHAnsi" w:hAnsiTheme="majorHAnsi"/>
          <w:iCs/>
          <w:sz w:val="24"/>
          <w:szCs w:val="24"/>
        </w:rPr>
        <w:t>To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         </w:t>
      </w:r>
      <w:r w:rsidR="00B829E1" w:rsidRPr="00D314A4">
        <w:rPr>
          <w:rFonts w:asciiTheme="majorHAnsi" w:hAnsiTheme="majorHAnsi"/>
          <w:iCs/>
          <w:sz w:val="24"/>
          <w:szCs w:val="24"/>
        </w:rPr>
        <w:tab/>
      </w:r>
      <w:r w:rsidRPr="00D314A4">
        <w:rPr>
          <w:rFonts w:asciiTheme="majorHAnsi" w:hAnsiTheme="majorHAnsi"/>
          <w:iCs/>
          <w:sz w:val="24"/>
          <w:szCs w:val="24"/>
        </w:rPr>
        <w:t>[</w:t>
      </w:r>
      <w:proofErr w:type="spellStart"/>
      <w:r w:rsidRPr="00D314A4">
        <w:rPr>
          <w:rFonts w:asciiTheme="majorHAnsi" w:hAnsiTheme="majorHAnsi"/>
          <w:iCs/>
          <w:sz w:val="24"/>
          <w:szCs w:val="24"/>
        </w:rPr>
        <w:t>rdfs:label</w:t>
      </w:r>
      <w:proofErr w:type="spellEnd"/>
      <w:r w:rsidRPr="00D314A4">
        <w:rPr>
          <w:rFonts w:asciiTheme="majorHAnsi" w:hAnsiTheme="majorHAnsi"/>
          <w:iCs/>
          <w:sz w:val="24"/>
          <w:szCs w:val="24"/>
        </w:rPr>
        <w:t xml:space="preserve"> “1972/73-1975-76” ] ] </w:t>
      </w:r>
      <w:r w:rsidR="002D3496" w:rsidRPr="00D314A4">
        <w:rPr>
          <w:rFonts w:asciiTheme="majorHAnsi" w:hAnsiTheme="majorHAnsi"/>
          <w:iCs/>
          <w:sz w:val="24"/>
          <w:szCs w:val="24"/>
        </w:rPr>
        <w:t>.</w:t>
      </w:r>
      <w:r w:rsidRPr="00D314A4">
        <w:rPr>
          <w:rFonts w:asciiTheme="majorHAnsi" w:hAnsiTheme="majorHAnsi"/>
          <w:iCs/>
          <w:sz w:val="24"/>
          <w:szCs w:val="24"/>
        </w:rPr>
        <w:t xml:space="preserve">     </w:t>
      </w:r>
    </w:p>
    <w:sectPr w:rsidR="00FF259D" w:rsidRPr="00D314A4" w:rsidSect="00D314A4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FF259D"/>
    <w:rsid w:val="000A7197"/>
    <w:rsid w:val="001773B8"/>
    <w:rsid w:val="002D3496"/>
    <w:rsid w:val="004A49F1"/>
    <w:rsid w:val="00641292"/>
    <w:rsid w:val="00864398"/>
    <w:rsid w:val="008A328C"/>
    <w:rsid w:val="008B07EE"/>
    <w:rsid w:val="0099584C"/>
    <w:rsid w:val="00A16690"/>
    <w:rsid w:val="00AB2E2E"/>
    <w:rsid w:val="00B829E1"/>
    <w:rsid w:val="00BC52C0"/>
    <w:rsid w:val="00C5227A"/>
    <w:rsid w:val="00C95BCB"/>
    <w:rsid w:val="00CC72D2"/>
    <w:rsid w:val="00D15150"/>
    <w:rsid w:val="00D314A4"/>
    <w:rsid w:val="00D94035"/>
    <w:rsid w:val="00DF117D"/>
    <w:rsid w:val="00E22DAE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E2E"/>
  </w:style>
  <w:style w:type="paragraph" w:styleId="Heading1">
    <w:name w:val="heading 1"/>
    <w:basedOn w:val="Normal"/>
    <w:next w:val="Normal"/>
    <w:link w:val="Heading1Char"/>
    <w:uiPriority w:val="9"/>
    <w:qFormat/>
    <w:rsid w:val="00AB2E2E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2E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2E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2E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2E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2E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2E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2E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2E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2E2E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E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E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2E2E"/>
    <w:rPr>
      <w:b/>
      <w:bCs/>
    </w:rPr>
  </w:style>
  <w:style w:type="character" w:styleId="Emphasis">
    <w:name w:val="Emphasis"/>
    <w:uiPriority w:val="20"/>
    <w:qFormat/>
    <w:rsid w:val="00AB2E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B2E2E"/>
  </w:style>
  <w:style w:type="paragraph" w:styleId="ListParagraph">
    <w:name w:val="List Paragraph"/>
    <w:basedOn w:val="Normal"/>
    <w:uiPriority w:val="34"/>
    <w:qFormat/>
    <w:rsid w:val="00AB2E2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E2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2E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2E"/>
    <w:rPr>
      <w:b/>
      <w:bCs/>
      <w:i/>
      <w:iCs/>
    </w:rPr>
  </w:style>
  <w:style w:type="character" w:styleId="SubtleEmphasis">
    <w:name w:val="Subtle Emphasis"/>
    <w:uiPriority w:val="19"/>
    <w:qFormat/>
    <w:rsid w:val="00AB2E2E"/>
    <w:rPr>
      <w:i/>
      <w:iCs/>
    </w:rPr>
  </w:style>
  <w:style w:type="character" w:styleId="IntenseEmphasis">
    <w:name w:val="Intense Emphasis"/>
    <w:uiPriority w:val="21"/>
    <w:qFormat/>
    <w:rsid w:val="00AB2E2E"/>
    <w:rPr>
      <w:b/>
      <w:bCs/>
    </w:rPr>
  </w:style>
  <w:style w:type="character" w:styleId="SubtleReference">
    <w:name w:val="Subtle Reference"/>
    <w:uiPriority w:val="31"/>
    <w:qFormat/>
    <w:rsid w:val="00AB2E2E"/>
    <w:rPr>
      <w:smallCaps/>
    </w:rPr>
  </w:style>
  <w:style w:type="character" w:styleId="IntenseReference">
    <w:name w:val="Intense Reference"/>
    <w:uiPriority w:val="32"/>
    <w:qFormat/>
    <w:rsid w:val="00AB2E2E"/>
    <w:rPr>
      <w:smallCaps/>
      <w:spacing w:val="5"/>
      <w:u w:val="single"/>
    </w:rPr>
  </w:style>
  <w:style w:type="character" w:styleId="BookTitle">
    <w:name w:val="Book Title"/>
    <w:uiPriority w:val="33"/>
    <w:qFormat/>
    <w:rsid w:val="00AB2E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E2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McCallum Sally</dc:creator>
  <cp:lastModifiedBy>McCallum Sally</cp:lastModifiedBy>
  <cp:revision>11</cp:revision>
  <cp:lastPrinted>2016-09-13T21:29:00Z</cp:lastPrinted>
  <dcterms:created xsi:type="dcterms:W3CDTF">2016-06-30T21:09:00Z</dcterms:created>
  <dcterms:modified xsi:type="dcterms:W3CDTF">2016-11-16T21:07:00Z</dcterms:modified>
</cp:coreProperties>
</file>