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0E" w:rsidRDefault="00B7270E" w:rsidP="00B7270E">
      <w:pPr>
        <w:jc w:val="center"/>
        <w:rPr>
          <w:rFonts w:ascii="微软雅黑" w:eastAsia="微软雅黑" w:hAnsi="微软雅黑"/>
          <w:sz w:val="48"/>
          <w:szCs w:val="48"/>
        </w:rPr>
      </w:pPr>
      <w:r w:rsidRPr="008A0A7A">
        <w:rPr>
          <w:rFonts w:ascii="微软雅黑" w:eastAsia="微软雅黑" w:hAnsi="微软雅黑" w:hint="eastAsia"/>
          <w:sz w:val="48"/>
          <w:szCs w:val="48"/>
        </w:rPr>
        <w:t>组件开发</w:t>
      </w:r>
      <w:r w:rsidR="008A0A7A">
        <w:rPr>
          <w:rFonts w:ascii="微软雅黑" w:eastAsia="微软雅黑" w:hAnsi="微软雅黑" w:hint="eastAsia"/>
          <w:sz w:val="48"/>
          <w:szCs w:val="48"/>
        </w:rPr>
        <w:t>指导</w:t>
      </w:r>
    </w:p>
    <w:p w:rsidR="00FF05E8" w:rsidRPr="008A0A7A" w:rsidRDefault="00FF05E8" w:rsidP="00FF05E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</w:rPr>
        <w:t>第一步：数据库新建记录，修改以下红色部分后执行</w:t>
      </w:r>
    </w:p>
    <w:p w:rsidR="008A0A7A" w:rsidRPr="002D61BE" w:rsidRDefault="002D61BE" w:rsidP="002D61BE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2D61BE">
        <w:rPr>
          <w:rFonts w:ascii="微软雅黑" w:eastAsia="微软雅黑" w:hAnsi="微软雅黑"/>
        </w:rPr>
        <w:t>INSERT INTO `phoenix_component` (`AUTH_RESOURCE_ID`, `LAN_CODE`, `COMPONENT_ALIAS`, `COMPONENT_NAME`, `COMPONENT_TYPE`, `TERMINAL`, `COMPONENT_STATUS`, `OPEN_TYPE`, `COMPONENT_PARAMS_JSON`, `PUBLISH_STATUS`, `SOURCE_MAP_CONFIG`, `ADD_TIME`, `ADDER_NO`, `AD</w:t>
      </w:r>
      <w:r w:rsidRPr="002D61BE">
        <w:rPr>
          <w:rFonts w:ascii="微软雅黑" w:eastAsia="微软雅黑" w:hAnsi="微软雅黑" w:hint="eastAsia"/>
        </w:rPr>
        <w:t>DER_NAME`, `UPDATE_TIME`, `UPDATER_NO`, `UPDATER_NAME`) VALUES (0, NULL, '</w:t>
      </w:r>
      <w:r w:rsidRPr="002D61BE">
        <w:rPr>
          <w:rFonts w:ascii="微软雅黑" w:eastAsia="微软雅黑" w:hAnsi="微软雅黑" w:hint="eastAsia"/>
          <w:color w:val="FF0000"/>
        </w:rPr>
        <w:t>productCateList</w:t>
      </w:r>
      <w:r w:rsidRPr="002D61BE">
        <w:rPr>
          <w:rFonts w:ascii="微软雅黑" w:eastAsia="微软雅黑" w:hAnsi="微软雅黑" w:hint="eastAsia"/>
        </w:rPr>
        <w:t>', '</w:t>
      </w:r>
      <w:r w:rsidRPr="002D61BE">
        <w:rPr>
          <w:rFonts w:ascii="微软雅黑" w:eastAsia="微软雅黑" w:hAnsi="微软雅黑" w:hint="eastAsia"/>
          <w:color w:val="FF0000"/>
        </w:rPr>
        <w:t>产品分类列表</w:t>
      </w:r>
      <w:r w:rsidRPr="002D61BE">
        <w:rPr>
          <w:rFonts w:ascii="微软雅黑" w:eastAsia="微软雅黑" w:hAnsi="微软雅黑" w:hint="eastAsia"/>
        </w:rPr>
        <w:t>', '</w:t>
      </w:r>
      <w:r w:rsidRPr="002D61BE">
        <w:rPr>
          <w:rFonts w:ascii="微软雅黑" w:eastAsia="微软雅黑" w:hAnsi="微软雅黑" w:hint="eastAsia"/>
          <w:color w:val="FF0000"/>
        </w:rPr>
        <w:t>1</w:t>
      </w:r>
      <w:r w:rsidRPr="002D61BE">
        <w:rPr>
          <w:rFonts w:ascii="微软雅黑" w:eastAsia="微软雅黑" w:hAnsi="微软雅黑" w:hint="eastAsia"/>
        </w:rPr>
        <w:t xml:space="preserve">', '0', '1', </w:t>
      </w:r>
      <w:r w:rsidRPr="008A0A7A">
        <w:rPr>
          <w:rFonts w:ascii="微软雅黑" w:eastAsia="微软雅黑" w:hAnsi="微软雅黑" w:hint="eastAsia"/>
          <w:color w:val="FF0000"/>
        </w:rPr>
        <w:t>0（0：弹出层式编辑页面，1：浮动式编辑页面）</w:t>
      </w:r>
      <w:r w:rsidRPr="008A0A7A">
        <w:rPr>
          <w:rFonts w:ascii="微软雅黑" w:eastAsia="微软雅黑" w:hAnsi="微软雅黑" w:hint="eastAsia"/>
        </w:rPr>
        <w:t>,</w:t>
      </w:r>
      <w:r w:rsidRPr="008A0A7A">
        <w:rPr>
          <w:rFonts w:ascii="微软雅黑" w:eastAsia="微软雅黑" w:hAnsi="微软雅黑" w:hint="eastAsia"/>
          <w:color w:val="FF0000"/>
        </w:rPr>
        <w:t>初始化数据（格式：为</w:t>
      </w:r>
      <w:r w:rsidRPr="008F31BB">
        <w:rPr>
          <w:rFonts w:ascii="微软雅黑" w:eastAsia="微软雅黑" w:hAnsi="微软雅黑" w:hint="eastAsia"/>
          <w:color w:val="FF0000"/>
        </w:rPr>
        <w:t>{"settingParamsJson":"{\"变量名1\":\"变量值1\",\"变量名2\":\"变量值2\"}","isFloat":"0","scope":"0"}</w:t>
      </w:r>
      <w:r w:rsidRPr="008A0A7A">
        <w:rPr>
          <w:rFonts w:ascii="微软雅黑" w:eastAsia="微软雅黑" w:hAnsi="微软雅黑" w:hint="eastAsia"/>
          <w:color w:val="FF0000"/>
        </w:rPr>
        <w:t>，没有写NULL）</w:t>
      </w:r>
      <w:r w:rsidRPr="002D61BE">
        <w:rPr>
          <w:rFonts w:ascii="微软雅黑" w:eastAsia="微软雅黑" w:hAnsi="微软雅黑" w:hint="eastAsia"/>
        </w:rPr>
        <w:t>, '</w:t>
      </w:r>
      <w:r w:rsidRPr="002D61BE">
        <w:rPr>
          <w:rFonts w:ascii="微软雅黑" w:eastAsia="微软雅黑" w:hAnsi="微软雅黑" w:hint="eastAsia"/>
          <w:color w:val="FF0000"/>
        </w:rPr>
        <w:t>0</w:t>
      </w:r>
      <w:r>
        <w:rPr>
          <w:rFonts w:ascii="微软雅黑" w:eastAsia="微软雅黑" w:hAnsi="微软雅黑" w:hint="eastAsia"/>
          <w:color w:val="FF0000"/>
        </w:rPr>
        <w:t>（</w:t>
      </w:r>
      <w:r w:rsidRPr="002D61BE">
        <w:rPr>
          <w:rFonts w:ascii="微软雅黑" w:eastAsia="微软雅黑" w:hAnsi="微软雅黑" w:hint="eastAsia"/>
          <w:color w:val="FF0000"/>
        </w:rPr>
        <w:t>0：正式发布，1：测试状态</w:t>
      </w:r>
      <w:r>
        <w:rPr>
          <w:rFonts w:ascii="微软雅黑" w:eastAsia="微软雅黑" w:hAnsi="微软雅黑" w:hint="eastAsia"/>
          <w:color w:val="FF0000"/>
        </w:rPr>
        <w:t>,此时只会在p版可见）</w:t>
      </w:r>
      <w:r w:rsidRPr="002D61BE">
        <w:rPr>
          <w:rFonts w:ascii="微软雅黑" w:eastAsia="微软雅黑" w:hAnsi="微软雅黑" w:hint="eastAsia"/>
        </w:rPr>
        <w:t>', '</w:t>
      </w:r>
      <w:r w:rsidRPr="002D61BE">
        <w:rPr>
          <w:rFonts w:ascii="微软雅黑" w:eastAsia="微软雅黑" w:hAnsi="微软雅黑" w:hint="eastAsia"/>
          <w:color w:val="FF0000"/>
        </w:rPr>
        <w:t>1</w:t>
      </w:r>
      <w:r>
        <w:rPr>
          <w:rFonts w:ascii="微软雅黑" w:eastAsia="微软雅黑" w:hAnsi="微软雅黑" w:hint="eastAsia"/>
          <w:color w:val="FF0000"/>
        </w:rPr>
        <w:t>（若使用额外的js、css文件则配为1，否则为0）</w:t>
      </w:r>
      <w:r w:rsidRPr="002D61BE">
        <w:rPr>
          <w:rFonts w:ascii="微软雅黑" w:eastAsia="微软雅黑" w:hAnsi="微软雅黑" w:hint="eastAsia"/>
        </w:rPr>
        <w:t>', '</w:t>
      </w:r>
      <w:r w:rsidRPr="002D61BE">
        <w:rPr>
          <w:rFonts w:ascii="微软雅黑" w:eastAsia="微软雅黑" w:hAnsi="微软雅黑" w:hint="eastAsia"/>
          <w:color w:val="FF0000"/>
        </w:rPr>
        <w:t>2015-6-1 16:51:01</w:t>
      </w:r>
      <w:r w:rsidRPr="002D61BE">
        <w:rPr>
          <w:rFonts w:ascii="微软雅黑" w:eastAsia="微软雅黑" w:hAnsi="微软雅黑" w:hint="eastAsia"/>
        </w:rPr>
        <w:t>', '0', 'system', '</w:t>
      </w:r>
      <w:r w:rsidRPr="002D61BE">
        <w:rPr>
          <w:rFonts w:ascii="微软雅黑" w:eastAsia="微软雅黑" w:hAnsi="微软雅黑" w:hint="eastAsia"/>
          <w:color w:val="FF0000"/>
        </w:rPr>
        <w:t>2015-6-1 16:51:07</w:t>
      </w:r>
      <w:r w:rsidRPr="002D61BE">
        <w:rPr>
          <w:rFonts w:ascii="微软雅黑" w:eastAsia="微软雅黑" w:hAnsi="微软雅黑" w:hint="eastAsia"/>
        </w:rPr>
        <w:t>', '0', 'system');</w:t>
      </w:r>
    </w:p>
    <w:p w:rsidR="00FF05E8" w:rsidRPr="008A0A7A" w:rsidRDefault="00FF05E8" w:rsidP="00740C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</w:rPr>
        <w:t>第二步：</w:t>
      </w:r>
      <w:r w:rsidR="00740C4C" w:rsidRPr="008A0A7A">
        <w:rPr>
          <w:rFonts w:ascii="微软雅黑" w:eastAsia="微软雅黑" w:hAnsi="微软雅黑" w:hint="eastAsia"/>
        </w:rPr>
        <w:t>创建设置页面</w:t>
      </w:r>
    </w:p>
    <w:p w:rsidR="00FF05E8" w:rsidRPr="008A0A7A" w:rsidRDefault="00FF05E8" w:rsidP="00FF05E8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47625</wp:posOffset>
            </wp:positionV>
            <wp:extent cx="1338580" cy="1091565"/>
            <wp:effectExtent l="19050" t="0" r="0" b="0"/>
            <wp:wrapSquare wrapText="bothSides"/>
            <wp:docPr id="1" name="图片 1" descr="C:\Users\ZHANGT~1.TC-\AppData\Local\Temp\b82ba343-d6a0-4336-9f38-eb3865bb1b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T~1.TC-\AppData\Local\Temp\b82ba343-d6a0-4336-9f38-eb3865bb1b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0A7A">
        <w:rPr>
          <w:rFonts w:ascii="微软雅黑" w:eastAsia="微软雅黑" w:hAnsi="微软雅黑"/>
        </w:rPr>
        <w:t>TtnSmartBw\src\main\webapp\WEB-INF\freemarker\phoenix\component</w:t>
      </w:r>
    </w:p>
    <w:p w:rsidR="00FF05E8" w:rsidRPr="008A0A7A" w:rsidRDefault="00FF05E8">
      <w:pPr>
        <w:rPr>
          <w:rFonts w:ascii="微软雅黑" w:eastAsia="微软雅黑" w:hAnsi="微软雅黑"/>
        </w:rPr>
      </w:pPr>
    </w:p>
    <w:p w:rsidR="00FF05E8" w:rsidRPr="008A0A7A" w:rsidRDefault="00FF05E8">
      <w:pPr>
        <w:rPr>
          <w:rFonts w:ascii="微软雅黑" w:eastAsia="微软雅黑" w:hAnsi="微软雅黑"/>
        </w:rPr>
      </w:pPr>
    </w:p>
    <w:p w:rsidR="00740C4C" w:rsidRDefault="00740C4C" w:rsidP="00740C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</w:rPr>
        <w:t>第三步：创建设置js，文件命名</w:t>
      </w:r>
      <w:r w:rsidRPr="008A0A7A">
        <w:rPr>
          <w:rFonts w:ascii="微软雅黑" w:eastAsia="微软雅黑" w:hAnsi="微软雅黑"/>
        </w:rPr>
        <w:t>”</w:t>
      </w:r>
      <w:r w:rsidRPr="008A0A7A">
        <w:rPr>
          <w:rFonts w:ascii="微软雅黑" w:eastAsia="微软雅黑" w:hAnsi="微软雅黑" w:hint="eastAsia"/>
        </w:rPr>
        <w:t>component_组件英文名称.js</w:t>
      </w:r>
      <w:r w:rsidRPr="008A0A7A">
        <w:rPr>
          <w:rFonts w:ascii="微软雅黑" w:eastAsia="微软雅黑" w:hAnsi="微软雅黑"/>
        </w:rPr>
        <w:t>”</w:t>
      </w:r>
      <w:r w:rsidR="00B50D79" w:rsidRPr="008A0A7A">
        <w:rPr>
          <w:rFonts w:ascii="微软雅黑" w:eastAsia="微软雅黑" w:hAnsi="微软雅黑" w:hint="eastAsia"/>
        </w:rPr>
        <w:t>， 保存参数时需要翻译的变量名前加“trans_”前缀（大文本数据不需要），例如：</w:t>
      </w:r>
    </w:p>
    <w:p w:rsidR="00B50D79" w:rsidRPr="008A0A7A" w:rsidRDefault="00B50D79" w:rsidP="00B50D7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261298</wp:posOffset>
            </wp:positionH>
            <wp:positionV relativeFrom="paragraph">
              <wp:posOffset>29570</wp:posOffset>
            </wp:positionV>
            <wp:extent cx="1755159" cy="1726442"/>
            <wp:effectExtent l="1905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59" cy="172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0A7A">
        <w:rPr>
          <w:rFonts w:ascii="微软雅黑" w:eastAsia="微软雅黑" w:hAnsi="微软雅黑" w:hint="eastAsia"/>
        </w:rPr>
        <w:t>按钮组件的“按钮文字”设置</w:t>
      </w:r>
    </w:p>
    <w:p w:rsidR="00B50D79" w:rsidRPr="008A0A7A" w:rsidRDefault="00B50D79" w:rsidP="008A0A7A">
      <w:pPr>
        <w:rPr>
          <w:rFonts w:ascii="微软雅黑" w:eastAsia="微软雅黑" w:hAnsi="微软雅黑"/>
        </w:rPr>
      </w:pPr>
    </w:p>
    <w:p w:rsidR="00B50D79" w:rsidRPr="008A0A7A" w:rsidRDefault="00B50D79" w:rsidP="00B50D79">
      <w:pPr>
        <w:pStyle w:val="a6"/>
        <w:ind w:leftChars="200" w:left="420" w:firstLineChars="0" w:firstLine="0"/>
        <w:rPr>
          <w:rFonts w:ascii="微软雅黑" w:eastAsia="微软雅黑" w:hAnsi="微软雅黑"/>
        </w:rPr>
      </w:pPr>
    </w:p>
    <w:p w:rsidR="00277CF2" w:rsidRDefault="00277CF2" w:rsidP="00B50D79">
      <w:pPr>
        <w:pStyle w:val="a6"/>
        <w:ind w:leftChars="200" w:left="420" w:firstLineChars="0" w:firstLine="0"/>
        <w:rPr>
          <w:rFonts w:ascii="微软雅黑" w:eastAsia="微软雅黑" w:hAnsi="微软雅黑"/>
        </w:rPr>
      </w:pPr>
    </w:p>
    <w:p w:rsidR="00277CF2" w:rsidRPr="00FB355A" w:rsidRDefault="00277CF2" w:rsidP="00B50D79">
      <w:pPr>
        <w:pStyle w:val="a6"/>
        <w:ind w:leftChars="200" w:left="420" w:firstLineChars="0" w:firstLine="0"/>
        <w:rPr>
          <w:rFonts w:ascii="微软雅黑" w:eastAsia="微软雅黑" w:hAnsi="微软雅黑"/>
        </w:rPr>
      </w:pPr>
    </w:p>
    <w:p w:rsidR="005C273D" w:rsidRPr="008A0A7A" w:rsidRDefault="005C273D" w:rsidP="00B50D79">
      <w:pPr>
        <w:pStyle w:val="a6"/>
        <w:ind w:leftChars="200" w:left="420" w:firstLineChars="0" w:firstLine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</w:rPr>
        <w:t>在</w:t>
      </w:r>
      <w:r w:rsidRPr="008A0A7A">
        <w:rPr>
          <w:rFonts w:ascii="微软雅黑" w:eastAsia="微软雅黑" w:hAnsi="微软雅黑"/>
        </w:rPr>
        <w:t>TtnSmartBw\src\main\resources\sourcemap\</w:t>
      </w:r>
      <w:commentRangeStart w:id="0"/>
      <w:r w:rsidRPr="008A0A7A">
        <w:rPr>
          <w:rFonts w:ascii="微软雅黑" w:eastAsia="微软雅黑" w:hAnsi="微软雅黑"/>
        </w:rPr>
        <w:t>backend_</w:t>
      </w:r>
      <w:r w:rsidR="00277CF2">
        <w:rPr>
          <w:rFonts w:ascii="微软雅黑" w:eastAsia="微软雅黑" w:hAnsi="微软雅黑" w:hint="eastAsia"/>
        </w:rPr>
        <w:t>grid_</w:t>
      </w:r>
      <w:r w:rsidRPr="008A0A7A">
        <w:rPr>
          <w:rFonts w:ascii="微软雅黑" w:eastAsia="微软雅黑" w:hAnsi="微软雅黑"/>
        </w:rPr>
        <w:t>sourceMap.json</w:t>
      </w:r>
      <w:commentRangeEnd w:id="0"/>
      <w:r w:rsidR="006373A9">
        <w:rPr>
          <w:rStyle w:val="a7"/>
        </w:rPr>
        <w:commentReference w:id="0"/>
      </w:r>
      <w:r w:rsidRPr="008A0A7A">
        <w:rPr>
          <w:rFonts w:ascii="微软雅黑" w:eastAsia="微软雅黑" w:hAnsi="微软雅黑" w:hint="eastAsia"/>
        </w:rPr>
        <w:t>文件中添加这个js的记录</w:t>
      </w:r>
      <w:r w:rsidR="00B50D79" w:rsidRPr="008A0A7A">
        <w:rPr>
          <w:rFonts w:ascii="微软雅黑" w:eastAsia="微软雅黑" w:hAnsi="微软雅黑" w:hint="eastAsia"/>
        </w:rPr>
        <w:t>.</w:t>
      </w:r>
      <w:r w:rsidR="00B50D79" w:rsidRPr="008A0A7A">
        <w:rPr>
          <w:rFonts w:ascii="微软雅黑" w:eastAsia="微软雅黑" w:hAnsi="微软雅黑"/>
        </w:rPr>
        <w:t xml:space="preserve"> </w:t>
      </w:r>
    </w:p>
    <w:p w:rsidR="005C273D" w:rsidRPr="008A0A7A" w:rsidRDefault="005C273D" w:rsidP="00B50D79">
      <w:pPr>
        <w:pStyle w:val="a6"/>
        <w:ind w:leftChars="200" w:left="420" w:firstLineChars="0" w:firstLine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/>
          <w:noProof/>
        </w:rPr>
        <w:drawing>
          <wp:inline distT="0" distB="0" distL="0" distR="0">
            <wp:extent cx="2972350" cy="3209428"/>
            <wp:effectExtent l="19050" t="0" r="0" b="0"/>
            <wp:docPr id="10" name="图片 10" descr="C:\Users\ZHANGT~1.TC-\AppData\Local\Temp\c16f0a24-3132-41b6-90e7-08f0366633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T~1.TC-\AppData\Local\Temp\c16f0a24-3132-41b6-90e7-08f0366633a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972671" cy="320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C4C" w:rsidRPr="008A0A7A" w:rsidRDefault="00740C4C" w:rsidP="002D61BE">
      <w:pPr>
        <w:pStyle w:val="a6"/>
        <w:ind w:left="420" w:firstLineChars="0" w:firstLine="0"/>
        <w:outlineLvl w:val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10160</wp:posOffset>
            </wp:positionV>
            <wp:extent cx="1529715" cy="975360"/>
            <wp:effectExtent l="19050" t="0" r="0" b="0"/>
            <wp:wrapSquare wrapText="bothSides"/>
            <wp:docPr id="4" name="图片 4" descr="C:\Users\ZHANGT~1.TC-\AppData\Local\Temp\45ddcea2-c436-4138-bf16-17fc24d3cf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T~1.TC-\AppData\Local\Temp\45ddcea2-c436-4138-bf16-17fc24d3cf5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0A7A">
        <w:rPr>
          <w:rFonts w:ascii="微软雅黑" w:eastAsia="微软雅黑" w:hAnsi="微软雅黑"/>
        </w:rPr>
        <w:t>TtnSmartBw\src\main\webapp\assets\script\phoenix\component</w:t>
      </w:r>
    </w:p>
    <w:p w:rsidR="00740C4C" w:rsidRPr="008A0A7A" w:rsidRDefault="00740C4C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740C4C" w:rsidRPr="008A0A7A" w:rsidRDefault="00740C4C" w:rsidP="008A0A7A">
      <w:pPr>
        <w:rPr>
          <w:rFonts w:ascii="微软雅黑" w:eastAsia="微软雅黑" w:hAnsi="微软雅黑"/>
        </w:rPr>
      </w:pPr>
    </w:p>
    <w:p w:rsidR="00740C4C" w:rsidRPr="008A0A7A" w:rsidRDefault="00740C4C" w:rsidP="00740C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</w:rPr>
        <w:t>第四步：创建展示页面，</w:t>
      </w:r>
    </w:p>
    <w:p w:rsidR="00740C4C" w:rsidRPr="008A0A7A" w:rsidRDefault="008A0A7A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176530</wp:posOffset>
            </wp:positionV>
            <wp:extent cx="1263650" cy="1050290"/>
            <wp:effectExtent l="19050" t="0" r="0" b="0"/>
            <wp:wrapSquare wrapText="bothSides"/>
            <wp:docPr id="7" name="图片 7" descr="C:\Users\ZHANGT~1.TC-\AppData\Local\Temp\4ffeb758-8382-4cee-b7e5-152c2fc2b7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T~1.TC-\AppData\Local\Temp\4ffeb758-8382-4cee-b7e5-152c2fc2b7c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4C" w:rsidRPr="008A0A7A">
        <w:rPr>
          <w:rFonts w:ascii="微软雅黑" w:eastAsia="微软雅黑" w:hAnsi="微软雅黑"/>
        </w:rPr>
        <w:t>TtnSmartCore\src\main\resources\freemarker\phoenix\component</w:t>
      </w:r>
    </w:p>
    <w:p w:rsidR="00740C4C" w:rsidRPr="008A0A7A" w:rsidRDefault="00740C4C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740C4C" w:rsidRPr="008A0A7A" w:rsidRDefault="00740C4C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740C4C" w:rsidRPr="008A0A7A" w:rsidRDefault="00740C4C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740C4C" w:rsidRPr="008A0A7A" w:rsidRDefault="00740C4C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740C4C" w:rsidRPr="008A0A7A" w:rsidRDefault="00740C4C" w:rsidP="00740C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</w:rPr>
        <w:t>第五步（可选）：</w:t>
      </w:r>
      <w:r w:rsidR="006373A9">
        <w:rPr>
          <w:rFonts w:ascii="微软雅黑" w:eastAsia="微软雅黑" w:hAnsi="微软雅黑" w:hint="eastAsia"/>
        </w:rPr>
        <w:t>组件所需的</w:t>
      </w:r>
      <w:r w:rsidR="005C273D" w:rsidRPr="008A0A7A">
        <w:rPr>
          <w:rFonts w:ascii="微软雅黑" w:eastAsia="微软雅黑" w:hAnsi="微软雅黑" w:hint="eastAsia"/>
        </w:rPr>
        <w:t>js、css</w:t>
      </w:r>
      <w:r w:rsidR="000E355B">
        <w:rPr>
          <w:rFonts w:ascii="微软雅黑" w:eastAsia="微软雅黑" w:hAnsi="微软雅黑" w:hint="eastAsia"/>
        </w:rPr>
        <w:t>(前后台</w:t>
      </w:r>
      <w:r w:rsidR="000E355B" w:rsidRPr="007F5AA2">
        <w:rPr>
          <w:rFonts w:ascii="微软雅黑" w:eastAsia="微软雅黑" w:hAnsi="微软雅黑" w:hint="eastAsia"/>
          <w:color w:val="FF0000"/>
        </w:rPr>
        <w:t>通用</w:t>
      </w:r>
      <w:r w:rsidR="000E355B">
        <w:rPr>
          <w:rFonts w:ascii="微软雅黑" w:eastAsia="微软雅黑" w:hAnsi="微软雅黑" w:hint="eastAsia"/>
        </w:rPr>
        <w:t>)</w:t>
      </w:r>
      <w:r w:rsidR="005C273D" w:rsidRPr="008A0A7A">
        <w:rPr>
          <w:rFonts w:ascii="微软雅黑" w:eastAsia="微软雅黑" w:hAnsi="微软雅黑" w:hint="eastAsia"/>
        </w:rPr>
        <w:t>，创建“组件名称</w:t>
      </w:r>
      <w:r w:rsidR="005C273D" w:rsidRPr="008A0A7A">
        <w:rPr>
          <w:rFonts w:ascii="微软雅黑" w:eastAsia="微软雅黑" w:hAnsi="微软雅黑"/>
        </w:rPr>
        <w:t>_sourceMap.json</w:t>
      </w:r>
      <w:r w:rsidR="005C273D" w:rsidRPr="008A0A7A">
        <w:rPr>
          <w:rFonts w:ascii="微软雅黑" w:eastAsia="微软雅黑" w:hAnsi="微软雅黑" w:hint="eastAsia"/>
        </w:rPr>
        <w:t>”</w:t>
      </w:r>
    </w:p>
    <w:p w:rsidR="005C273D" w:rsidRPr="008A0A7A" w:rsidRDefault="005C273D" w:rsidP="008A0A7A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74295</wp:posOffset>
            </wp:positionV>
            <wp:extent cx="1761490" cy="641350"/>
            <wp:effectExtent l="19050" t="0" r="0" b="0"/>
            <wp:wrapSquare wrapText="bothSides"/>
            <wp:docPr id="13" name="图片 13" descr="C:\Users\ZHANGT~1.TC-\AppData\Local\Temp\0a1e3a5a-0925-4858-8696-e4f60c7a6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T~1.TC-\AppData\Local\Temp\0a1e3a5a-0925-4858-8696-e4f60c7a66f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0A7A">
        <w:rPr>
          <w:rFonts w:ascii="微软雅黑" w:eastAsia="微软雅黑" w:hAnsi="微软雅黑"/>
        </w:rPr>
        <w:t>TtnSmartCore\src\main\resources\sourcemap\component</w:t>
      </w:r>
    </w:p>
    <w:p w:rsidR="005C273D" w:rsidRDefault="005C273D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8A0A7A">
        <w:rPr>
          <w:rFonts w:ascii="微软雅黑" w:eastAsia="微软雅黑" w:hAnsi="微软雅黑" w:hint="eastAsia"/>
        </w:rPr>
        <w:t>所引用的资源放在</w:t>
      </w:r>
      <w:r w:rsidRPr="008A0A7A">
        <w:rPr>
          <w:rFonts w:ascii="微软雅黑" w:eastAsia="微软雅黑" w:hAnsi="微软雅黑"/>
        </w:rPr>
        <w:t>TtnSmartCore\src\main\resources\static\assets\widget</w:t>
      </w:r>
      <w:r w:rsidRPr="008A0A7A">
        <w:rPr>
          <w:rFonts w:ascii="微软雅黑" w:eastAsia="微软雅黑" w:hAnsi="微软雅黑" w:hint="eastAsia"/>
        </w:rPr>
        <w:t>目录下</w:t>
      </w:r>
      <w:r w:rsidR="00AD5A7F" w:rsidRPr="008A0A7A">
        <w:rPr>
          <w:rFonts w:ascii="微软雅黑" w:eastAsia="微软雅黑" w:hAnsi="微软雅黑" w:hint="eastAsia"/>
        </w:rPr>
        <w:t>。</w:t>
      </w:r>
    </w:p>
    <w:p w:rsidR="00FB2704" w:rsidRDefault="00FB2704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FB2704" w:rsidRDefault="00FB2704" w:rsidP="00740C4C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FB2704" w:rsidRDefault="0060698C" w:rsidP="006D695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添加仅供</w:t>
      </w:r>
      <w:r w:rsidRPr="007F5AA2">
        <w:rPr>
          <w:rFonts w:ascii="微软雅黑" w:eastAsia="微软雅黑" w:hAnsi="微软雅黑" w:hint="eastAsia"/>
          <w:color w:val="FF0000"/>
        </w:rPr>
        <w:t>后台</w:t>
      </w:r>
      <w:r>
        <w:rPr>
          <w:rFonts w:ascii="微软雅黑" w:eastAsia="微软雅黑" w:hAnsi="微软雅黑" w:hint="eastAsia"/>
        </w:rPr>
        <w:t>使用的</w:t>
      </w:r>
      <w:r w:rsidRPr="007F5AA2">
        <w:rPr>
          <w:rFonts w:ascii="微软雅黑" w:eastAsia="微软雅黑" w:hAnsi="微软雅黑" w:hint="eastAsia"/>
          <w:color w:val="FF0000"/>
        </w:rPr>
        <w:t>插件</w:t>
      </w:r>
      <w:r>
        <w:rPr>
          <w:rFonts w:ascii="微软雅黑" w:eastAsia="微软雅黑" w:hAnsi="微软雅黑" w:hint="eastAsia"/>
        </w:rPr>
        <w:t>,放在</w:t>
      </w:r>
      <w:r w:rsidRPr="0060698C">
        <w:rPr>
          <w:rFonts w:ascii="微软雅黑" w:eastAsia="微软雅黑" w:hAnsi="微软雅黑"/>
        </w:rPr>
        <w:t>TtnSmartBw\src\main\webapp\assets\script\plugins</w:t>
      </w:r>
      <w:r>
        <w:rPr>
          <w:rFonts w:ascii="微软雅黑" w:eastAsia="微软雅黑" w:hAnsi="微软雅黑" w:hint="eastAsia"/>
        </w:rPr>
        <w:t>目录下，并在</w:t>
      </w:r>
      <w:r w:rsidRPr="0060698C">
        <w:rPr>
          <w:rFonts w:ascii="微软雅黑" w:eastAsia="微软雅黑" w:hAnsi="微软雅黑" w:hint="eastAsia"/>
          <w:b/>
          <w:color w:val="0070C0"/>
          <w:u w:val="single"/>
        </w:rPr>
        <w:t>第三步</w:t>
      </w:r>
      <w:r w:rsidRPr="006069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sourcemap中配置</w:t>
      </w:r>
    </w:p>
    <w:p w:rsidR="007F5AA2" w:rsidRDefault="007F5AA2" w:rsidP="006D695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添加仅供</w:t>
      </w:r>
      <w:r w:rsidRPr="007F5AA2">
        <w:rPr>
          <w:rFonts w:ascii="微软雅黑" w:eastAsia="微软雅黑" w:hAnsi="微软雅黑" w:hint="eastAsia"/>
          <w:color w:val="FF0000"/>
        </w:rPr>
        <w:t>后台</w:t>
      </w:r>
      <w:r>
        <w:rPr>
          <w:rFonts w:ascii="微软雅黑" w:eastAsia="微软雅黑" w:hAnsi="微软雅黑" w:hint="eastAsia"/>
        </w:rPr>
        <w:t>使用的</w:t>
      </w:r>
      <w:r w:rsidRPr="007F5AA2">
        <w:rPr>
          <w:rFonts w:ascii="微软雅黑" w:eastAsia="微软雅黑" w:hAnsi="微软雅黑" w:hint="eastAsia"/>
          <w:color w:val="FF0000"/>
        </w:rPr>
        <w:t>图片</w:t>
      </w:r>
      <w:r>
        <w:rPr>
          <w:rFonts w:ascii="微软雅黑" w:eastAsia="微软雅黑" w:hAnsi="微软雅黑" w:hint="eastAsia"/>
        </w:rPr>
        <w:t>，放在</w:t>
      </w:r>
      <w:r w:rsidRPr="0060698C">
        <w:rPr>
          <w:rFonts w:ascii="微软雅黑" w:eastAsia="微软雅黑" w:hAnsi="微软雅黑"/>
        </w:rPr>
        <w:t>TtnSmartBw\src\main\webapp\assets\</w:t>
      </w:r>
      <w:r>
        <w:rPr>
          <w:rFonts w:ascii="微软雅黑" w:eastAsia="微软雅黑" w:hAnsi="微软雅黑" w:hint="eastAsia"/>
        </w:rPr>
        <w:t>images目录下,引用时直接使用“</w:t>
      </w:r>
      <w:r w:rsidRPr="007F5AA2">
        <w:rPr>
          <w:rFonts w:ascii="微软雅黑" w:eastAsia="微软雅黑" w:hAnsi="微软雅黑"/>
        </w:rPr>
        <w:t>/images/fonts/</w:t>
      </w:r>
      <w:r>
        <w:rPr>
          <w:rFonts w:ascii="微软雅黑" w:eastAsia="微软雅黑" w:hAnsi="微软雅黑" w:hint="eastAsia"/>
        </w:rPr>
        <w:t>图片名”</w:t>
      </w:r>
    </w:p>
    <w:p w:rsidR="007F5AA2" w:rsidRDefault="007F5AA2" w:rsidP="006D695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添加前后台</w:t>
      </w:r>
      <w:r w:rsidRPr="007F5AA2">
        <w:rPr>
          <w:rFonts w:ascii="微软雅黑" w:eastAsia="微软雅黑" w:hAnsi="微软雅黑" w:hint="eastAsia"/>
          <w:color w:val="FF0000"/>
        </w:rPr>
        <w:t>通用</w:t>
      </w:r>
      <w:r>
        <w:rPr>
          <w:rFonts w:ascii="微软雅黑" w:eastAsia="微软雅黑" w:hAnsi="微软雅黑" w:hint="eastAsia"/>
        </w:rPr>
        <w:t>的</w:t>
      </w:r>
      <w:r w:rsidRPr="00CB018F">
        <w:rPr>
          <w:rFonts w:ascii="微软雅黑" w:eastAsia="微软雅黑" w:hAnsi="微软雅黑" w:hint="eastAsia"/>
          <w:color w:val="FF0000"/>
        </w:rPr>
        <w:t>图片</w:t>
      </w:r>
      <w:r>
        <w:rPr>
          <w:rFonts w:ascii="微软雅黑" w:eastAsia="微软雅黑" w:hAnsi="微软雅黑" w:hint="eastAsia"/>
        </w:rPr>
        <w:t>，放在</w:t>
      </w:r>
      <w:r w:rsidRPr="007F5AA2">
        <w:rPr>
          <w:rFonts w:ascii="微软雅黑" w:eastAsia="微软雅黑" w:hAnsi="微软雅黑"/>
        </w:rPr>
        <w:t>TtnSmartCore\src\main\resources\static\assets\widget\images</w:t>
      </w:r>
      <w:r>
        <w:rPr>
          <w:rFonts w:ascii="微软雅黑" w:eastAsia="微软雅黑" w:hAnsi="微软雅黑" w:hint="eastAsia"/>
        </w:rPr>
        <w:t>目录下，建立相应的组件文件夹，引用时“</w:t>
      </w:r>
      <w:r>
        <w:rPr>
          <w:rFonts w:ascii="微软雅黑" w:eastAsia="微软雅黑" w:hAnsi="微软雅黑"/>
        </w:rPr>
        <w:t>/static/assets/widget/images/</w:t>
      </w:r>
      <w:r>
        <w:rPr>
          <w:rFonts w:ascii="微软雅黑" w:eastAsia="微软雅黑" w:hAnsi="微软雅黑" w:hint="eastAsia"/>
        </w:rPr>
        <w:t>图片名”</w:t>
      </w:r>
    </w:p>
    <w:p w:rsidR="00FB2704" w:rsidRDefault="00FB270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0698C" w:rsidRDefault="00FB2704" w:rsidP="006D695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组件参数命名：</w:t>
      </w:r>
    </w:p>
    <w:p w:rsidR="003474A1" w:rsidRDefault="003474A1" w:rsidP="00FB2704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组件普通数据：</w:t>
      </w:r>
    </w:p>
    <w:p w:rsidR="00FB2704" w:rsidRDefault="00FB2704" w:rsidP="003474A1">
      <w:pPr>
        <w:ind w:leftChars="400"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组件标题：componentTitle</w:t>
      </w:r>
    </w:p>
    <w:p w:rsidR="00FB2704" w:rsidRDefault="00FB2704" w:rsidP="003474A1">
      <w:pPr>
        <w:ind w:leftChars="400"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输入框：trans_xxxx;</w:t>
      </w:r>
    </w:p>
    <w:p w:rsidR="00FB2704" w:rsidRDefault="00FB2704" w:rsidP="003474A1">
      <w:pPr>
        <w:ind w:leftChars="400"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ore：moreLink</w:t>
      </w:r>
    </w:p>
    <w:p w:rsidR="00FB2704" w:rsidRDefault="00FB2704" w:rsidP="003474A1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d对应：表名去掉phoenix_：phoenix_form  form_id</w:t>
      </w:r>
    </w:p>
    <w:p w:rsidR="008F5DDA" w:rsidRPr="00FB2704" w:rsidRDefault="008F5DDA" w:rsidP="00FB2704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组件大文本表：photo_id:  [{photoId:123, linkJson:, trans_descJson}{}], {{photoId_12345:{}}}</w:t>
      </w:r>
    </w:p>
    <w:sectPr w:rsidR="008F5DDA" w:rsidRPr="00FB2704" w:rsidSect="006814A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ode" w:date="2015-01-28T11:58:00Z" w:initials="m">
    <w:p w:rsidR="006373A9" w:rsidRDefault="006373A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只要配置这一个文件即可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FC9" w:rsidRDefault="00063FC9" w:rsidP="00FF05E8">
      <w:r>
        <w:separator/>
      </w:r>
    </w:p>
  </w:endnote>
  <w:endnote w:type="continuationSeparator" w:id="0">
    <w:p w:rsidR="00063FC9" w:rsidRDefault="00063FC9" w:rsidP="00FF0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734012"/>
      <w:docPartObj>
        <w:docPartGallery w:val="Page Numbers (Bottom of Page)"/>
        <w:docPartUnique/>
      </w:docPartObj>
    </w:sdtPr>
    <w:sdtContent>
      <w:p w:rsidR="008A0A7A" w:rsidRDefault="005A2787">
        <w:pPr>
          <w:pStyle w:val="a4"/>
          <w:jc w:val="center"/>
        </w:pPr>
        <w:fldSimple w:instr=" PAGE   \* MERGEFORMAT ">
          <w:r w:rsidR="002D61BE" w:rsidRPr="002D61BE">
            <w:rPr>
              <w:noProof/>
              <w:lang w:val="zh-CN"/>
            </w:rPr>
            <w:t>1</w:t>
          </w:r>
        </w:fldSimple>
      </w:p>
    </w:sdtContent>
  </w:sdt>
  <w:p w:rsidR="008A0A7A" w:rsidRDefault="008A0A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FC9" w:rsidRDefault="00063FC9" w:rsidP="00FF05E8">
      <w:r>
        <w:separator/>
      </w:r>
    </w:p>
  </w:footnote>
  <w:footnote w:type="continuationSeparator" w:id="0">
    <w:p w:rsidR="00063FC9" w:rsidRDefault="00063FC9" w:rsidP="00FF0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7595"/>
    <w:multiLevelType w:val="hybridMultilevel"/>
    <w:tmpl w:val="FCC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5E8"/>
    <w:rsid w:val="00063FC9"/>
    <w:rsid w:val="000C26D2"/>
    <w:rsid w:val="000E355B"/>
    <w:rsid w:val="00174509"/>
    <w:rsid w:val="001C58A5"/>
    <w:rsid w:val="00244DF2"/>
    <w:rsid w:val="00277CF2"/>
    <w:rsid w:val="002B1E82"/>
    <w:rsid w:val="002D61BE"/>
    <w:rsid w:val="003474A1"/>
    <w:rsid w:val="004359E6"/>
    <w:rsid w:val="0045519E"/>
    <w:rsid w:val="00461295"/>
    <w:rsid w:val="00507728"/>
    <w:rsid w:val="005641BC"/>
    <w:rsid w:val="005672B8"/>
    <w:rsid w:val="005A2787"/>
    <w:rsid w:val="005C273D"/>
    <w:rsid w:val="0060698C"/>
    <w:rsid w:val="006373A9"/>
    <w:rsid w:val="006814AA"/>
    <w:rsid w:val="006D6957"/>
    <w:rsid w:val="00740C4C"/>
    <w:rsid w:val="00785500"/>
    <w:rsid w:val="007F5AA2"/>
    <w:rsid w:val="007F7ABA"/>
    <w:rsid w:val="008150E6"/>
    <w:rsid w:val="008A0A7A"/>
    <w:rsid w:val="008B6ADF"/>
    <w:rsid w:val="008D3047"/>
    <w:rsid w:val="008F31BB"/>
    <w:rsid w:val="008F5DDA"/>
    <w:rsid w:val="00914414"/>
    <w:rsid w:val="009C38DA"/>
    <w:rsid w:val="00A76D0C"/>
    <w:rsid w:val="00AD5A7F"/>
    <w:rsid w:val="00B50D79"/>
    <w:rsid w:val="00B7270E"/>
    <w:rsid w:val="00CB018F"/>
    <w:rsid w:val="00D1680F"/>
    <w:rsid w:val="00DD7650"/>
    <w:rsid w:val="00E85B9C"/>
    <w:rsid w:val="00EE6622"/>
    <w:rsid w:val="00F478E2"/>
    <w:rsid w:val="00FA1B0C"/>
    <w:rsid w:val="00FB2704"/>
    <w:rsid w:val="00FB355A"/>
    <w:rsid w:val="00FD61F4"/>
    <w:rsid w:val="00FF0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5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0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05E8"/>
    <w:rPr>
      <w:sz w:val="18"/>
      <w:szCs w:val="18"/>
    </w:rPr>
  </w:style>
  <w:style w:type="paragraph" w:styleId="a6">
    <w:name w:val="List Paragraph"/>
    <w:basedOn w:val="a"/>
    <w:uiPriority w:val="34"/>
    <w:qFormat/>
    <w:rsid w:val="00FF05E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50D79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50D79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50D79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50D79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50D79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2D61B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2D61B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D5F17-A1EE-4639-A26D-4165867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70</cp:revision>
  <dcterms:created xsi:type="dcterms:W3CDTF">2014-10-24T02:57:00Z</dcterms:created>
  <dcterms:modified xsi:type="dcterms:W3CDTF">2015-06-17T02:29:00Z</dcterms:modified>
</cp:coreProperties>
</file>