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24E61" w14:textId="77777777" w:rsidR="00FE26F2" w:rsidRDefault="00FE26F2" w:rsidP="00FE26F2">
      <w:pPr>
        <w:pStyle w:val="Puesto"/>
        <w:pBdr>
          <w:bottom w:val="single" w:sz="12" w:space="1" w:color="auto"/>
        </w:pBdr>
        <w:rPr>
          <w:lang w:val="es-CO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218553DF" wp14:editId="12EF49C3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927735" cy="927735"/>
            <wp:effectExtent l="0" t="0" r="5715" b="5715"/>
            <wp:wrapTight wrapText="bothSides">
              <wp:wrapPolygon edited="0">
                <wp:start x="0" y="0"/>
                <wp:lineTo x="0" y="21290"/>
                <wp:lineTo x="21290" y="21290"/>
                <wp:lineTo x="21290" y="0"/>
                <wp:lineTo x="0" y="0"/>
              </wp:wrapPolygon>
            </wp:wrapTight>
            <wp:docPr id="1" name="Imagen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92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 xml:space="preserve">Divisas </w:t>
      </w:r>
      <w:r w:rsidR="00B60510">
        <w:rPr>
          <w:noProof/>
          <w:lang w:eastAsia="es-ES"/>
        </w:rPr>
        <w:t xml:space="preserve">2 </w:t>
      </w:r>
      <w:r w:rsidR="0062450D">
        <w:rPr>
          <w:noProof/>
          <w:lang w:eastAsia="es-ES"/>
        </w:rPr>
        <w:tab/>
      </w:r>
      <w:r>
        <w:rPr>
          <w:noProof/>
          <w:lang w:eastAsia="es-ES"/>
        </w:rPr>
        <w:t>MVVM - #NoCodeBehind</w:t>
      </w:r>
    </w:p>
    <w:p w14:paraId="6905DC4B" w14:textId="77777777" w:rsidR="00FE26F2" w:rsidRDefault="00FE26F2" w:rsidP="00FE26F2">
      <w:pPr>
        <w:pStyle w:val="Prrafodelista"/>
        <w:rPr>
          <w:lang w:val="es-CO"/>
        </w:rPr>
      </w:pPr>
    </w:p>
    <w:p w14:paraId="20E1093B" w14:textId="77777777" w:rsidR="00FE26F2" w:rsidRDefault="00FE26F2" w:rsidP="00FE26F2">
      <w:pPr>
        <w:pStyle w:val="Prrafodelista"/>
        <w:numPr>
          <w:ilvl w:val="0"/>
          <w:numId w:val="1"/>
        </w:numPr>
        <w:rPr>
          <w:lang w:val="es-CO"/>
        </w:rPr>
      </w:pPr>
      <w:bookmarkStart w:id="0" w:name="OLE_LINK129"/>
      <w:bookmarkStart w:id="1" w:name="OLE_LINK130"/>
      <w:r>
        <w:rPr>
          <w:lang w:val="es-CO"/>
        </w:rPr>
        <w:t>Cree un proyecto Xamarin Forms, llamado Divisas y asegúrese que el “</w:t>
      </w:r>
      <w:r w:rsidRPr="006B7E15">
        <w:rPr>
          <w:b/>
        </w:rPr>
        <w:t>Welcome to Xamarin forms</w:t>
      </w:r>
      <w:r>
        <w:rPr>
          <w:lang w:val="es-CO"/>
        </w:rPr>
        <w:t>” le esté funcionando en las 3 plataformas: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2826"/>
        <w:gridCol w:w="5286"/>
      </w:tblGrid>
      <w:tr w:rsidR="0041513D" w14:paraId="1EFF7347" w14:textId="77777777" w:rsidTr="0041513D">
        <w:tc>
          <w:tcPr>
            <w:tcW w:w="2791" w:type="dxa"/>
          </w:tcPr>
          <w:p w14:paraId="742BEA0E" w14:textId="77777777" w:rsidR="00FE26F2" w:rsidRDefault="00FE26F2" w:rsidP="00FE26F2">
            <w:pPr>
              <w:rPr>
                <w:lang w:val="es-CO"/>
              </w:rPr>
            </w:pPr>
            <w:bookmarkStart w:id="2" w:name="OLE_LINK107"/>
            <w:bookmarkStart w:id="3" w:name="OLE_LINK108"/>
            <w:bookmarkStart w:id="4" w:name="OLE_LINK109"/>
            <w:bookmarkStart w:id="5" w:name="OLE_LINK128"/>
            <w:r>
              <w:rPr>
                <w:lang w:val="es-CO"/>
              </w:rPr>
              <w:t xml:space="preserve">Android </w:t>
            </w:r>
          </w:p>
          <w:p w14:paraId="53BF222E" w14:textId="77777777" w:rsidR="00FE26F2" w:rsidRDefault="001062E6" w:rsidP="00FE26F2">
            <w:pPr>
              <w:rPr>
                <w:lang w:val="es-CO"/>
              </w:rPr>
            </w:pPr>
            <w:r w:rsidRPr="001062E6">
              <w:rPr>
                <w:noProof/>
                <w:lang w:val="es-ES_tradnl" w:eastAsia="es-ES_tradnl"/>
              </w:rPr>
              <w:drawing>
                <wp:inline distT="0" distB="0" distL="0" distR="0" wp14:anchorId="00ED76B7" wp14:editId="30EFF8CA">
                  <wp:extent cx="1620000" cy="2880000"/>
                  <wp:effectExtent l="19050" t="19050" r="18415" b="15875"/>
                  <wp:docPr id="2" name="Imagen 2" descr="C:\Users\Usuario\Desktop\Nexus 5 (Lollipop) Screensho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esktop\Nexus 5 (Lollipop) Screensho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14:paraId="668F2BBB" w14:textId="77777777" w:rsidR="00FE26F2" w:rsidRDefault="00FE26F2" w:rsidP="00FE26F2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14:paraId="1D8D89CA" w14:textId="77777777" w:rsidR="00FE26F2" w:rsidRDefault="00181EAD" w:rsidP="00FE26F2">
            <w:pPr>
              <w:rPr>
                <w:lang w:val="es-CO"/>
              </w:rPr>
            </w:pPr>
            <w:r w:rsidRPr="00181EAD">
              <w:rPr>
                <w:noProof/>
                <w:lang w:val="es-ES_tradnl" w:eastAsia="es-ES_tradnl"/>
              </w:rPr>
              <w:drawing>
                <wp:inline distT="0" distB="0" distL="0" distR="0" wp14:anchorId="01281A9B" wp14:editId="7A915448">
                  <wp:extent cx="1620000" cy="2880000"/>
                  <wp:effectExtent l="19050" t="19050" r="18415" b="15875"/>
                  <wp:docPr id="3" name="Imagen 3" descr="C:\Users\Usuario\Downloads\Simulator Screen Shot 2.02.2017, 1.40.05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uario\Downloads\Simulator Screen Shot 2.02.2017, 1.40.05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14:paraId="59EBD097" w14:textId="77777777" w:rsidR="00FE26F2" w:rsidRDefault="00FE26F2" w:rsidP="00FE26F2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14:paraId="46AE1243" w14:textId="77777777" w:rsidR="00FE26F2" w:rsidRDefault="0041513D" w:rsidP="00FE26F2">
            <w:pPr>
              <w:rPr>
                <w:lang w:val="es-CO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345B378C" wp14:editId="2A6EB3FA">
                  <wp:extent cx="3211200" cy="2520000"/>
                  <wp:effectExtent l="0" t="0" r="825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48F62397" w14:textId="77777777" w:rsidR="00FE26F2" w:rsidRDefault="00FE26F2" w:rsidP="00FE26F2">
      <w:pPr>
        <w:rPr>
          <w:lang w:val="es-CO"/>
        </w:rPr>
      </w:pPr>
    </w:p>
    <w:p w14:paraId="217DC492" w14:textId="67CCB5D5" w:rsidR="001E20CD" w:rsidRPr="00750264" w:rsidRDefault="001E20CD" w:rsidP="001E20CD">
      <w:pPr>
        <w:pStyle w:val="Prrafodelista"/>
        <w:numPr>
          <w:ilvl w:val="0"/>
          <w:numId w:val="1"/>
        </w:numPr>
        <w:spacing w:after="0" w:line="480" w:lineRule="auto"/>
      </w:pPr>
      <w:r>
        <w:t xml:space="preserve">Cree la carpeta </w:t>
      </w:r>
      <w:r w:rsidRPr="00750264">
        <w:rPr>
          <w:rFonts w:ascii="Menlo" w:eastAsia="Times New Roman" w:hAnsi="Menlo" w:cs="Times New Roman"/>
          <w:b/>
          <w:color w:val="222222"/>
        </w:rPr>
        <w:t>ViewModels</w:t>
      </w:r>
      <w:r>
        <w:rPr>
          <w:rFonts w:ascii="Menlo" w:eastAsia="Times New Roman" w:hAnsi="Menlo" w:cs="Times New Roman"/>
          <w:color w:val="222222"/>
        </w:rPr>
        <w:t xml:space="preserve"> y dentro de esta carpeta cree la clase </w:t>
      </w:r>
      <w:r w:rsidRPr="00750264">
        <w:rPr>
          <w:rFonts w:ascii="Menlo" w:eastAsia="Times New Roman" w:hAnsi="Menlo" w:cs="Times New Roman"/>
          <w:b/>
          <w:color w:val="222222"/>
        </w:rPr>
        <w:t>MainViewModel</w:t>
      </w:r>
      <w:r>
        <w:rPr>
          <w:rFonts w:ascii="Menlo" w:eastAsia="Times New Roman" w:hAnsi="Menlo" w:cs="Times New Roman"/>
          <w:color w:val="222222"/>
        </w:rPr>
        <w:t>:</w:t>
      </w:r>
    </w:p>
    <w:p w14:paraId="70EACBE2" w14:textId="77777777" w:rsidR="001E20CD" w:rsidRDefault="001E20CD" w:rsidP="001E20CD">
      <w:pPr>
        <w:spacing w:line="240" w:lineRule="auto"/>
      </w:pP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MainViewModel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MainViewModel()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}</w:t>
      </w:r>
    </w:p>
    <w:p w14:paraId="7A9C9BCD" w14:textId="77777777" w:rsidR="001E20CD" w:rsidRPr="00750264" w:rsidRDefault="001E20CD" w:rsidP="001E20CD">
      <w:pPr>
        <w:pStyle w:val="Prrafodelista"/>
        <w:numPr>
          <w:ilvl w:val="0"/>
          <w:numId w:val="1"/>
        </w:numPr>
        <w:spacing w:after="0" w:line="480" w:lineRule="auto"/>
        <w:rPr>
          <w:rFonts w:ascii="Menlo" w:eastAsia="Times New Roman" w:hAnsi="Menlo" w:cs="Times New Roman"/>
          <w:color w:val="222222"/>
        </w:rPr>
      </w:pPr>
      <w:r>
        <w:t xml:space="preserve">Cree la carpeta </w:t>
      </w:r>
      <w:r w:rsidRPr="00750264">
        <w:rPr>
          <w:rFonts w:ascii="Menlo" w:eastAsia="Times New Roman" w:hAnsi="Menlo" w:cs="Times New Roman"/>
          <w:b/>
          <w:color w:val="222222"/>
        </w:rPr>
        <w:t>Infrastructure</w:t>
      </w:r>
      <w:r w:rsidRPr="00750264">
        <w:rPr>
          <w:rFonts w:ascii="Menlo" w:eastAsia="Times New Roman" w:hAnsi="Menlo" w:cs="Times New Roman"/>
          <w:color w:val="222222"/>
        </w:rPr>
        <w:t xml:space="preserve"> y dentro de esta la clase </w:t>
      </w:r>
      <w:r w:rsidRPr="00750264">
        <w:rPr>
          <w:rFonts w:ascii="Menlo" w:eastAsia="Times New Roman" w:hAnsi="Menlo" w:cs="Times New Roman"/>
          <w:b/>
          <w:color w:val="222222"/>
        </w:rPr>
        <w:t>InstanceLocator</w:t>
      </w:r>
      <w:r w:rsidRPr="00750264">
        <w:rPr>
          <w:rFonts w:ascii="Menlo" w:eastAsia="Times New Roman" w:hAnsi="Menlo" w:cs="Times New Roman"/>
          <w:color w:val="222222"/>
        </w:rPr>
        <w:t>:</w:t>
      </w:r>
    </w:p>
    <w:p w14:paraId="00A33F41" w14:textId="33689D99" w:rsidR="001E20CD" w:rsidRDefault="001E20CD" w:rsidP="001E20CD">
      <w:pPr>
        <w:spacing w:line="240" w:lineRule="auto"/>
        <w:rPr>
          <w:rFonts w:ascii="Menlo" w:eastAsia="Times New Roman" w:hAnsi="Menlo" w:cs="Times New Roman"/>
          <w:color w:val="222222"/>
        </w:rPr>
      </w:pP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InstanceLocator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MainViewModel</w:t>
      </w:r>
      <w:r>
        <w:rPr>
          <w:rFonts w:ascii="Menlo" w:eastAsia="Times New Roman" w:hAnsi="Menlo" w:cs="Times New Roman"/>
          <w:color w:val="222222"/>
        </w:rPr>
        <w:t> Main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222222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InstanceLocator()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Main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MainViewModel</w:t>
      </w:r>
      <w:r>
        <w:rPr>
          <w:rFonts w:ascii="Menlo" w:eastAsia="Times New Roman" w:hAnsi="Menlo" w:cs="Times New Roman"/>
          <w:color w:val="222222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}</w:t>
      </w:r>
    </w:p>
    <w:p w14:paraId="11BE43D5" w14:textId="16B67E92" w:rsidR="001E20CD" w:rsidRPr="00750264" w:rsidRDefault="001E20CD" w:rsidP="001E20CD">
      <w:pPr>
        <w:pStyle w:val="Prrafodelista"/>
        <w:numPr>
          <w:ilvl w:val="0"/>
          <w:numId w:val="1"/>
        </w:numPr>
        <w:spacing w:after="0" w:line="240" w:lineRule="auto"/>
        <w:rPr>
          <w:rFonts w:ascii="Menlo" w:eastAsia="Times New Roman" w:hAnsi="Menlo" w:cs="Times New Roman"/>
          <w:color w:val="222222"/>
        </w:rPr>
      </w:pPr>
      <w:r>
        <w:rPr>
          <w:rFonts w:ascii="Menlo" w:eastAsia="Times New Roman" w:hAnsi="Menlo" w:cs="Times New Roman"/>
          <w:color w:val="222222"/>
        </w:rPr>
        <w:t>Agregue estas líneas al</w:t>
      </w:r>
      <w:r w:rsidRPr="00750264">
        <w:rPr>
          <w:rFonts w:ascii="Menlo" w:eastAsia="Times New Roman" w:hAnsi="Menlo" w:cs="Times New Roman"/>
          <w:color w:val="222222"/>
        </w:rPr>
        <w:t xml:space="preserve"> diccionario de recursos</w:t>
      </w:r>
      <w:r>
        <w:rPr>
          <w:rFonts w:ascii="Menlo" w:eastAsia="Times New Roman" w:hAnsi="Menlo" w:cs="Times New Roman"/>
          <w:color w:val="222222"/>
        </w:rPr>
        <w:t xml:space="preserve"> (no olvide cambiar Borrame por el nombre de su proyecto)</w:t>
      </w:r>
      <w:r w:rsidRPr="00750264">
        <w:rPr>
          <w:rFonts w:ascii="Menlo" w:eastAsia="Times New Roman" w:hAnsi="Menlo" w:cs="Times New Roman"/>
          <w:color w:val="222222"/>
        </w:rPr>
        <w:t>:</w:t>
      </w:r>
    </w:p>
    <w:p w14:paraId="4B3D0418" w14:textId="77777777" w:rsidR="001E20CD" w:rsidRDefault="001E20CD" w:rsidP="001E20CD">
      <w:pPr>
        <w:spacing w:line="240" w:lineRule="auto"/>
        <w:rPr>
          <w:rFonts w:ascii="Menlo" w:eastAsia="Times New Roman" w:hAnsi="Menlo" w:cs="Times New Roman"/>
          <w:color w:val="222222"/>
        </w:rPr>
      </w:pPr>
    </w:p>
    <w:p w14:paraId="7ED2D728" w14:textId="77777777" w:rsidR="001E20CD" w:rsidRPr="00750264" w:rsidRDefault="001E20CD" w:rsidP="001E20CD">
      <w:pPr>
        <w:spacing w:line="240" w:lineRule="auto"/>
        <w:rPr>
          <w:rFonts w:ascii="Menlo" w:eastAsia="Times New Roman" w:hAnsi="Menlo" w:cs="Times New Roman"/>
          <w:color w:val="222222"/>
        </w:rPr>
      </w:pPr>
      <w:r>
        <w:rPr>
          <w:rFonts w:ascii="Menlo" w:eastAsia="Times New Roman" w:hAnsi="Menlo" w:cs="Times New Roman"/>
          <w:color w:val="222222"/>
        </w:rPr>
        <w:t>&lt;?</w:t>
      </w:r>
      <w:r>
        <w:rPr>
          <w:rFonts w:ascii="Menlo" w:eastAsia="Times New Roman" w:hAnsi="Menlo" w:cs="Times New Roman"/>
          <w:color w:val="3363A4"/>
        </w:rPr>
        <w:t>xml</w:t>
      </w:r>
      <w:r>
        <w:rPr>
          <w:rFonts w:ascii="Menlo" w:eastAsia="Times New Roman" w:hAnsi="Menlo" w:cs="Times New Roman"/>
          <w:color w:val="222222"/>
        </w:rPr>
        <w:t> version=</w:t>
      </w:r>
      <w:r>
        <w:rPr>
          <w:rFonts w:ascii="Menlo" w:eastAsia="Times New Roman" w:hAnsi="Menlo" w:cs="Times New Roman"/>
          <w:color w:val="DB7100"/>
        </w:rPr>
        <w:t>"1.0"</w:t>
      </w:r>
      <w:r>
        <w:rPr>
          <w:rFonts w:ascii="Menlo" w:eastAsia="Times New Roman" w:hAnsi="Menlo" w:cs="Times New Roman"/>
          <w:color w:val="222222"/>
        </w:rPr>
        <w:t> encoding=</w:t>
      </w:r>
      <w:r>
        <w:rPr>
          <w:rFonts w:ascii="Menlo" w:eastAsia="Times New Roman" w:hAnsi="Menlo" w:cs="Times New Roman"/>
          <w:color w:val="DB7100"/>
        </w:rPr>
        <w:t>"utf-8"</w:t>
      </w:r>
      <w:r>
        <w:rPr>
          <w:rFonts w:ascii="Menlo" w:eastAsia="Times New Roman" w:hAnsi="Menlo" w:cs="Times New Roman"/>
          <w:color w:val="222222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</w:t>
      </w:r>
      <w:r>
        <w:rPr>
          <w:rFonts w:ascii="Menlo" w:eastAsia="Times New Roman" w:hAnsi="Menlo" w:cs="Times New Roman"/>
          <w:color w:val="3363A4"/>
        </w:rPr>
        <w:t>Application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xmlns=</w:t>
      </w:r>
      <w:r>
        <w:rPr>
          <w:rFonts w:ascii="Menlo" w:eastAsia="Times New Roman" w:hAnsi="Menlo" w:cs="Times New Roman"/>
          <w:color w:val="DB7100"/>
        </w:rPr>
        <w:t>"http://xamarin.com/schemas/2014/forms"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xmlns:x=</w:t>
      </w:r>
      <w:r>
        <w:rPr>
          <w:rFonts w:ascii="Menlo" w:eastAsia="Times New Roman" w:hAnsi="Menlo" w:cs="Times New Roman"/>
          <w:color w:val="DB7100"/>
        </w:rPr>
        <w:t>"http://schemas.microsoft.com/winfx/2009/xaml"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xmlns:infra=</w:t>
      </w:r>
      <w:r w:rsidRPr="00750264">
        <w:rPr>
          <w:rFonts w:ascii="Menlo" w:eastAsia="Times New Roman" w:hAnsi="Menlo" w:cs="Times New Roman"/>
          <w:color w:val="DB7100"/>
          <w:highlight w:val="yellow"/>
        </w:rPr>
        <w:t>"clr-namespace:Borrame.Infrastructure;assembly=Borrame"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x:Class=</w:t>
      </w:r>
      <w:r>
        <w:rPr>
          <w:rFonts w:ascii="Menlo" w:eastAsia="Times New Roman" w:hAnsi="Menlo" w:cs="Times New Roman"/>
          <w:color w:val="DB7100"/>
        </w:rPr>
        <w:t>"Borrame.App"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</w:t>
      </w:r>
      <w:r>
        <w:rPr>
          <w:rFonts w:ascii="Menlo" w:eastAsia="Times New Roman" w:hAnsi="Menlo" w:cs="Times New Roman"/>
          <w:color w:val="3363A4"/>
        </w:rPr>
        <w:t>Application.Resources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&lt;</w:t>
      </w:r>
      <w:r w:rsidRPr="00750264">
        <w:rPr>
          <w:rFonts w:ascii="Menlo" w:eastAsia="Times New Roman" w:hAnsi="Menlo" w:cs="Times New Roman"/>
          <w:color w:val="3363A4"/>
          <w:highlight w:val="yellow"/>
        </w:rPr>
        <w:t>ResourceDictionary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&gt;</w:t>
      </w:r>
      <w:r w:rsidRPr="00750264">
        <w:rPr>
          <w:rFonts w:ascii="Menlo" w:eastAsia="Times New Roman" w:hAnsi="Menlo" w:cs="Times New Roman"/>
          <w:highlight w:val="yellow"/>
        </w:rPr>
        <w:br/>
      </w:r>
      <w:r w:rsidRPr="00750264">
        <w:rPr>
          <w:rFonts w:ascii="Menlo" w:eastAsia="Times New Roman" w:hAnsi="Menlo" w:cs="Times New Roman"/>
          <w:color w:val="222222"/>
          <w:highlight w:val="yellow"/>
        </w:rPr>
        <w:t>            </w:t>
      </w:r>
      <w:r w:rsidRPr="00750264">
        <w:rPr>
          <w:rFonts w:ascii="Menlo" w:eastAsia="Times New Roman" w:hAnsi="Menlo" w:cs="Times New Roman"/>
          <w:color w:val="888A85"/>
          <w:highlight w:val="yellow"/>
        </w:rPr>
        <w:t>&lt;!-- Locator --&gt;</w:t>
      </w:r>
      <w:r w:rsidRPr="00750264">
        <w:rPr>
          <w:rFonts w:ascii="Menlo" w:eastAsia="Times New Roman" w:hAnsi="Menlo" w:cs="Times New Roman"/>
          <w:highlight w:val="yellow"/>
        </w:rPr>
        <w:br/>
      </w:r>
      <w:r w:rsidRPr="00750264">
        <w:rPr>
          <w:rFonts w:ascii="Menlo" w:eastAsia="Times New Roman" w:hAnsi="Menlo" w:cs="Times New Roman"/>
          <w:color w:val="222222"/>
          <w:highlight w:val="yellow"/>
        </w:rPr>
        <w:t>            &lt;</w:t>
      </w:r>
      <w:r w:rsidRPr="00750264">
        <w:rPr>
          <w:rFonts w:ascii="Menlo" w:eastAsia="Times New Roman" w:hAnsi="Menlo" w:cs="Times New Roman"/>
          <w:color w:val="3363A4"/>
          <w:highlight w:val="yellow"/>
        </w:rPr>
        <w:t>infra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:</w:t>
      </w:r>
      <w:r w:rsidRPr="00750264">
        <w:rPr>
          <w:rFonts w:ascii="Menlo" w:eastAsia="Times New Roman" w:hAnsi="Menlo" w:cs="Times New Roman"/>
          <w:color w:val="3363A4"/>
          <w:highlight w:val="yellow"/>
        </w:rPr>
        <w:t>InstanceLocator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 x:Key=</w:t>
      </w:r>
      <w:r w:rsidRPr="00750264">
        <w:rPr>
          <w:rFonts w:ascii="Menlo" w:eastAsia="Times New Roman" w:hAnsi="Menlo" w:cs="Times New Roman"/>
          <w:color w:val="DB7100"/>
          <w:highlight w:val="yellow"/>
        </w:rPr>
        <w:t>"Locator"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/&gt;</w:t>
      </w:r>
      <w:r w:rsidRPr="00750264">
        <w:rPr>
          <w:rFonts w:ascii="Menlo" w:eastAsia="Times New Roman" w:hAnsi="Menlo" w:cs="Times New Roman"/>
          <w:highlight w:val="yellow"/>
        </w:rPr>
        <w:br/>
      </w:r>
      <w:r w:rsidRPr="00750264">
        <w:rPr>
          <w:rFonts w:ascii="Menlo" w:eastAsia="Times New Roman" w:hAnsi="Menlo" w:cs="Times New Roman"/>
          <w:color w:val="222222"/>
          <w:highlight w:val="yellow"/>
        </w:rPr>
        <w:t>        &lt;/</w:t>
      </w:r>
      <w:r w:rsidRPr="00750264">
        <w:rPr>
          <w:rFonts w:ascii="Menlo" w:eastAsia="Times New Roman" w:hAnsi="Menlo" w:cs="Times New Roman"/>
          <w:color w:val="3363A4"/>
          <w:highlight w:val="yellow"/>
        </w:rPr>
        <w:t>ResourceDictionary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&lt;/</w:t>
      </w:r>
      <w:r>
        <w:rPr>
          <w:rFonts w:ascii="Menlo" w:eastAsia="Times New Roman" w:hAnsi="Menlo" w:cs="Times New Roman"/>
          <w:color w:val="3363A4"/>
        </w:rPr>
        <w:t>Application.Resources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&lt;/</w:t>
      </w:r>
      <w:r>
        <w:rPr>
          <w:rFonts w:ascii="Menlo" w:eastAsia="Times New Roman" w:hAnsi="Menlo" w:cs="Times New Roman"/>
          <w:color w:val="3363A4"/>
        </w:rPr>
        <w:t>Application</w:t>
      </w:r>
      <w:r>
        <w:rPr>
          <w:rFonts w:ascii="Menlo" w:eastAsia="Times New Roman" w:hAnsi="Menlo" w:cs="Times New Roman"/>
          <w:color w:val="222222"/>
        </w:rPr>
        <w:t>&gt;</w:t>
      </w:r>
    </w:p>
    <w:p w14:paraId="0F130309" w14:textId="77777777" w:rsidR="001E20CD" w:rsidRDefault="001E20CD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9AEA6" w14:textId="2CB5D2E0"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bookmarkStart w:id="6" w:name="OLE_LINK110"/>
      <w:bookmarkStart w:id="7" w:name="OLE_LINK111"/>
      <w:r>
        <w:t xml:space="preserve">Vamos a crear la carpeta </w:t>
      </w:r>
      <w:bookmarkStart w:id="8" w:name="OLE_LINK3"/>
      <w:bookmarkStart w:id="9" w:name="OLE_LINK4"/>
      <w:r w:rsidR="008A2964">
        <w:rPr>
          <w:b/>
        </w:rPr>
        <w:t>Views</w:t>
      </w:r>
      <w:r>
        <w:t xml:space="preserve"> </w:t>
      </w:r>
      <w:bookmarkEnd w:id="8"/>
      <w:bookmarkEnd w:id="9"/>
      <w:r>
        <w:t xml:space="preserve">y dentro de esta vamos a crear el </w:t>
      </w:r>
      <w:bookmarkStart w:id="10" w:name="OLE_LINK5"/>
      <w:bookmarkStart w:id="11" w:name="OLE_LINK6"/>
      <w:r w:rsidRPr="00223692">
        <w:rPr>
          <w:b/>
        </w:rPr>
        <w:t>MainPage</w:t>
      </w:r>
      <w:bookmarkEnd w:id="10"/>
      <w:bookmarkEnd w:id="11"/>
      <w:r>
        <w:t>:</w:t>
      </w:r>
    </w:p>
    <w:bookmarkEnd w:id="6"/>
    <w:bookmarkEnd w:id="7"/>
    <w:p w14:paraId="375C11F7" w14:textId="74AE41EA" w:rsidR="00223692" w:rsidRDefault="008A2964" w:rsidP="002236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Menlo" w:eastAsia="Times New Roman" w:hAnsi="Menlo" w:cs="Times New Roman"/>
          <w:color w:val="222222"/>
        </w:rPr>
        <w:t>&lt;?</w:t>
      </w:r>
      <w:r>
        <w:rPr>
          <w:rFonts w:ascii="Menlo" w:eastAsia="Times New Roman" w:hAnsi="Menlo" w:cs="Times New Roman"/>
          <w:color w:val="3363A4"/>
        </w:rPr>
        <w:t>xml</w:t>
      </w:r>
      <w:r>
        <w:rPr>
          <w:rFonts w:ascii="Menlo" w:eastAsia="Times New Roman" w:hAnsi="Menlo" w:cs="Times New Roman"/>
          <w:color w:val="222222"/>
        </w:rPr>
        <w:t> version=</w:t>
      </w:r>
      <w:r>
        <w:rPr>
          <w:rFonts w:ascii="Menlo" w:eastAsia="Times New Roman" w:hAnsi="Menlo" w:cs="Times New Roman"/>
          <w:color w:val="DB7100"/>
        </w:rPr>
        <w:t>"1.0"</w:t>
      </w:r>
      <w:r>
        <w:rPr>
          <w:rFonts w:ascii="Menlo" w:eastAsia="Times New Roman" w:hAnsi="Menlo" w:cs="Times New Roman"/>
          <w:color w:val="222222"/>
        </w:rPr>
        <w:t> encoding=</w:t>
      </w:r>
      <w:r>
        <w:rPr>
          <w:rFonts w:ascii="Menlo" w:eastAsia="Times New Roman" w:hAnsi="Menlo" w:cs="Times New Roman"/>
          <w:color w:val="DB7100"/>
        </w:rPr>
        <w:t>"UTF-8"</w:t>
      </w:r>
      <w:r>
        <w:rPr>
          <w:rFonts w:ascii="Menlo" w:eastAsia="Times New Roman" w:hAnsi="Menlo" w:cs="Times New Roman"/>
          <w:color w:val="222222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</w:t>
      </w:r>
      <w:r>
        <w:rPr>
          <w:rFonts w:ascii="Menlo" w:eastAsia="Times New Roman" w:hAnsi="Menlo" w:cs="Times New Roman"/>
          <w:color w:val="3363A4"/>
        </w:rPr>
        <w:t>ContentPage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xmlns=</w:t>
      </w:r>
      <w:r>
        <w:rPr>
          <w:rFonts w:ascii="Menlo" w:eastAsia="Times New Roman" w:hAnsi="Menlo" w:cs="Times New Roman"/>
          <w:color w:val="DB7100"/>
        </w:rPr>
        <w:t>"http://xamarin.com/schemas/2014/forms"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xmlns:x=</w:t>
      </w:r>
      <w:r>
        <w:rPr>
          <w:rFonts w:ascii="Menlo" w:eastAsia="Times New Roman" w:hAnsi="Menlo" w:cs="Times New Roman"/>
          <w:color w:val="DB7100"/>
        </w:rPr>
        <w:t>"http://schemas.microsoft.com/winfx/2009/xaml"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x:Class=</w:t>
      </w:r>
      <w:r>
        <w:rPr>
          <w:rFonts w:ascii="Menlo" w:eastAsia="Times New Roman" w:hAnsi="Menlo" w:cs="Times New Roman"/>
          <w:color w:val="DB7100"/>
        </w:rPr>
        <w:t>"Divisas2Prep.Views.MainPage"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Title=</w:t>
      </w:r>
      <w:r>
        <w:rPr>
          <w:rFonts w:ascii="Menlo" w:eastAsia="Times New Roman" w:hAnsi="Menlo" w:cs="Times New Roman"/>
          <w:color w:val="DB7100"/>
        </w:rPr>
        <w:t>"Divisas"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BindingContext=</w:t>
      </w:r>
      <w:r>
        <w:rPr>
          <w:rFonts w:ascii="Menlo" w:eastAsia="Times New Roman" w:hAnsi="Menlo" w:cs="Times New Roman"/>
          <w:color w:val="DB7100"/>
        </w:rPr>
        <w:t>"{Binding Main, Source={StaticResource Locator}}"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</w:t>
      </w:r>
      <w:r>
        <w:rPr>
          <w:rFonts w:ascii="Menlo" w:eastAsia="Times New Roman" w:hAnsi="Menlo" w:cs="Times New Roman"/>
          <w:color w:val="3363A4"/>
        </w:rPr>
        <w:t>ContentPage.Content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&lt;</w:t>
      </w:r>
      <w:r>
        <w:rPr>
          <w:rFonts w:ascii="Menlo" w:eastAsia="Times New Roman" w:hAnsi="Menlo" w:cs="Times New Roman"/>
          <w:color w:val="3363A4"/>
        </w:rPr>
        <w:t>ScrollView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&lt;</w:t>
      </w:r>
      <w:r>
        <w:rPr>
          <w:rFonts w:ascii="Menlo" w:eastAsia="Times New Roman" w:hAnsi="Menlo" w:cs="Times New Roman"/>
          <w:color w:val="3363A4"/>
        </w:rPr>
        <w:t>StackLayout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Padding=</w:t>
      </w:r>
      <w:r>
        <w:rPr>
          <w:rFonts w:ascii="Menlo" w:eastAsia="Times New Roman" w:hAnsi="Menlo" w:cs="Times New Roman"/>
          <w:color w:val="DB7100"/>
        </w:rPr>
        <w:t>"8"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TextColor=</w:t>
      </w:r>
      <w:r>
        <w:rPr>
          <w:rFonts w:ascii="Menlo" w:eastAsia="Times New Roman" w:hAnsi="Menlo" w:cs="Times New Roman"/>
          <w:color w:val="DB7100"/>
        </w:rPr>
        <w:t>"Black"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FontSize=</w:t>
      </w:r>
      <w:r>
        <w:rPr>
          <w:rFonts w:ascii="Menlo" w:eastAsia="Times New Roman" w:hAnsi="Menlo" w:cs="Times New Roman"/>
          <w:color w:val="DB7100"/>
        </w:rPr>
        <w:t>"Large"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"Main Page"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&lt;/</w:t>
      </w:r>
      <w:r>
        <w:rPr>
          <w:rFonts w:ascii="Menlo" w:eastAsia="Times New Roman" w:hAnsi="Menlo" w:cs="Times New Roman"/>
          <w:color w:val="3363A4"/>
        </w:rPr>
        <w:t>StackLayout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&lt;/</w:t>
      </w:r>
      <w:r>
        <w:rPr>
          <w:rFonts w:ascii="Menlo" w:eastAsia="Times New Roman" w:hAnsi="Menlo" w:cs="Times New Roman"/>
          <w:color w:val="3363A4"/>
        </w:rPr>
        <w:t>ScrollView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&lt;/</w:t>
      </w:r>
      <w:r>
        <w:rPr>
          <w:rFonts w:ascii="Menlo" w:eastAsia="Times New Roman" w:hAnsi="Menlo" w:cs="Times New Roman"/>
          <w:color w:val="3363A4"/>
        </w:rPr>
        <w:t>ContentPage.Content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&lt;/</w:t>
      </w:r>
      <w:r>
        <w:rPr>
          <w:rFonts w:ascii="Menlo" w:eastAsia="Times New Roman" w:hAnsi="Menlo" w:cs="Times New Roman"/>
          <w:color w:val="3363A4"/>
        </w:rPr>
        <w:t>ContentPage</w:t>
      </w:r>
      <w:r>
        <w:rPr>
          <w:rFonts w:ascii="Menlo" w:eastAsia="Times New Roman" w:hAnsi="Menlo" w:cs="Times New Roman"/>
          <w:color w:val="222222"/>
        </w:rPr>
        <w:t>&gt;</w:t>
      </w:r>
    </w:p>
    <w:p w14:paraId="6229FF08" w14:textId="0CF82998"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r>
        <w:t xml:space="preserve">Cambiamos el </w:t>
      </w:r>
      <w:r w:rsidRPr="00223692">
        <w:rPr>
          <w:b/>
        </w:rPr>
        <w:t>App.xaml.cs</w:t>
      </w:r>
      <w:r>
        <w:t xml:space="preserve"> por</w:t>
      </w:r>
      <w:r w:rsidR="008A2964">
        <w:t xml:space="preserve"> (ya puedes borrar la Page que te crea por defecto con el “Welcome To Xamarin Forms!”)</w:t>
      </w:r>
      <w:r>
        <w:t>:</w:t>
      </w:r>
    </w:p>
    <w:p w14:paraId="0029B418" w14:textId="77777777"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App(</w:t>
      </w:r>
      <w:proofErr w:type="gram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EBC8E" w14:textId="77777777"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48A80" w14:textId="77777777"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021C79" w14:textId="77777777"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MainPage = 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3692">
        <w:rPr>
          <w:rFonts w:ascii="Consolas" w:hAnsi="Consolas" w:cs="Consolas"/>
          <w:color w:val="2B91AF"/>
          <w:sz w:val="19"/>
          <w:szCs w:val="19"/>
          <w:lang w:val="en-US"/>
        </w:rPr>
        <w:t>NavigationPage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A0B5534" w14:textId="77777777" w:rsid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D0807C" w14:textId="77777777" w:rsidR="00223692" w:rsidRDefault="00223692" w:rsidP="00223692">
      <w:pPr>
        <w:ind w:left="708"/>
      </w:pPr>
    </w:p>
    <w:p w14:paraId="5A373C7C" w14:textId="77777777" w:rsidR="008A2964" w:rsidRDefault="008A2964">
      <w:r>
        <w:br w:type="page"/>
      </w:r>
    </w:p>
    <w:p w14:paraId="198CA75B" w14:textId="39D92397" w:rsidR="00223692" w:rsidRDefault="00223692" w:rsidP="00223692">
      <w:pPr>
        <w:ind w:left="708"/>
      </w:pPr>
      <w:r>
        <w:lastRenderedPageBreak/>
        <w:t>Y probamos que nuestro proyecto aun funcione: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826"/>
        <w:gridCol w:w="5218"/>
      </w:tblGrid>
      <w:tr w:rsidR="00223692" w14:paraId="319A8003" w14:textId="77777777" w:rsidTr="00277215">
        <w:tc>
          <w:tcPr>
            <w:tcW w:w="2791" w:type="dxa"/>
          </w:tcPr>
          <w:p w14:paraId="43FD0222" w14:textId="77777777" w:rsidR="00223692" w:rsidRDefault="00223692" w:rsidP="00277215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14:paraId="5C47B568" w14:textId="77777777" w:rsidR="00223692" w:rsidRDefault="0062450D" w:rsidP="00277215">
            <w:pPr>
              <w:rPr>
                <w:lang w:val="es-CO"/>
              </w:rPr>
            </w:pPr>
            <w:r w:rsidRPr="0062450D">
              <w:rPr>
                <w:noProof/>
                <w:lang w:val="es-ES_tradnl" w:eastAsia="es-ES_tradnl"/>
              </w:rPr>
              <w:drawing>
                <wp:inline distT="0" distB="0" distL="0" distR="0" wp14:anchorId="73FB478C" wp14:editId="09F4BBE0">
                  <wp:extent cx="1728000" cy="2880000"/>
                  <wp:effectExtent l="0" t="0" r="5715" b="0"/>
                  <wp:docPr id="5" name="Imagen 5" descr="D:\Users\Zulu\Desktop\Nexus 4 (Marshmallow). Screensho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Zulu\Desktop\Nexus 4 (Marshmallow). Screensho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14:paraId="46073591" w14:textId="77777777" w:rsidR="00223692" w:rsidRDefault="00223692" w:rsidP="00277215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14:paraId="1D9ECCE7" w14:textId="77777777" w:rsidR="00223692" w:rsidRDefault="00C56C05" w:rsidP="00277215">
            <w:pPr>
              <w:rPr>
                <w:lang w:val="es-CO"/>
              </w:rPr>
            </w:pPr>
            <w:r w:rsidRPr="00C56C05">
              <w:rPr>
                <w:noProof/>
                <w:lang w:val="es-ES_tradnl" w:eastAsia="es-ES_tradnl"/>
              </w:rPr>
              <w:drawing>
                <wp:inline distT="0" distB="0" distL="0" distR="0" wp14:anchorId="0CD83727" wp14:editId="5DC87E2D">
                  <wp:extent cx="1620000" cy="2880000"/>
                  <wp:effectExtent l="19050" t="19050" r="18415" b="15875"/>
                  <wp:docPr id="9" name="Imagen 9" descr="C:\Users\Usuario\Downloads\Simulator Screen Shot 2.02.2017, 2.02.31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uario\Downloads\Simulator Screen Shot 2.02.2017, 2.02.31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14:paraId="7027697F" w14:textId="77777777" w:rsidR="00223692" w:rsidRDefault="00223692" w:rsidP="00277215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14:paraId="33071417" w14:textId="77777777" w:rsidR="00223692" w:rsidRDefault="0062450D" w:rsidP="00277215">
            <w:pPr>
              <w:rPr>
                <w:lang w:val="es-CO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6F9D6839" wp14:editId="04B457C9">
                  <wp:extent cx="3063923" cy="2367269"/>
                  <wp:effectExtent l="19050" t="19050" r="22225" b="146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168" cy="23775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DBBC6" w14:textId="77777777" w:rsidR="00223692" w:rsidRDefault="00223692" w:rsidP="00223692"/>
    <w:p w14:paraId="6FF9E1D5" w14:textId="6AEC345F" w:rsidR="00D83111" w:rsidRDefault="00D83111" w:rsidP="00D83111">
      <w:pPr>
        <w:pStyle w:val="Prrafodelista"/>
        <w:numPr>
          <w:ilvl w:val="0"/>
          <w:numId w:val="1"/>
        </w:numPr>
      </w:pPr>
      <w:r>
        <w:t xml:space="preserve">Agregamos los Nugets de: </w:t>
      </w:r>
      <w:r w:rsidRPr="00D83111">
        <w:rPr>
          <w:b/>
        </w:rPr>
        <w:t>Microsoft.Net.Http</w:t>
      </w:r>
      <w:r w:rsidR="00180044">
        <w:t>,</w:t>
      </w:r>
      <w:r>
        <w:t xml:space="preserve"> </w:t>
      </w:r>
      <w:r w:rsidRPr="00D83111">
        <w:rPr>
          <w:b/>
        </w:rPr>
        <w:t>Newtonsoft.Json</w:t>
      </w:r>
      <w:r w:rsidR="00180044">
        <w:rPr>
          <w:b/>
        </w:rPr>
        <w:t xml:space="preserve"> </w:t>
      </w:r>
      <w:r w:rsidR="00180044">
        <w:t>y</w:t>
      </w:r>
      <w:r w:rsidR="00180044">
        <w:rPr>
          <w:b/>
        </w:rPr>
        <w:t xml:space="preserve"> Mvvm</w:t>
      </w:r>
      <w:r w:rsidR="00920A12">
        <w:rPr>
          <w:b/>
        </w:rPr>
        <w:t xml:space="preserve"> </w:t>
      </w:r>
      <w:r w:rsidR="00180044">
        <w:rPr>
          <w:b/>
        </w:rPr>
        <w:t>Light</w:t>
      </w:r>
      <w:r w:rsidR="00920A12">
        <w:rPr>
          <w:b/>
        </w:rPr>
        <w:t xml:space="preserve"> </w:t>
      </w:r>
      <w:r w:rsidR="00180044">
        <w:rPr>
          <w:b/>
        </w:rPr>
        <w:t>Libs</w:t>
      </w:r>
      <w:r>
        <w:t xml:space="preserve"> al proyecto compartido.</w:t>
      </w:r>
    </w:p>
    <w:p w14:paraId="27379935" w14:textId="1AFD47E5" w:rsidR="007A4A96" w:rsidRDefault="007A4A96" w:rsidP="007A4A96">
      <w:r>
        <w:rPr>
          <w:noProof/>
          <w:lang w:val="es-ES_tradnl" w:eastAsia="es-ES_tradnl"/>
        </w:rPr>
        <w:drawing>
          <wp:inline distT="0" distB="0" distL="0" distR="0" wp14:anchorId="01BBD42B" wp14:editId="1DC71D09">
            <wp:extent cx="4946650" cy="1423536"/>
            <wp:effectExtent l="0" t="0" r="635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101" cy="14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E664" w14:textId="77777777" w:rsidR="00D83111" w:rsidRDefault="00D83111" w:rsidP="00D83111">
      <w:pPr>
        <w:pStyle w:val="Prrafodelista"/>
        <w:numPr>
          <w:ilvl w:val="0"/>
          <w:numId w:val="1"/>
        </w:numPr>
      </w:pPr>
      <w:r>
        <w:t xml:space="preserve">Como vamos a usar el servicio: </w:t>
      </w:r>
      <w:hyperlink r:id="rId14" w:history="1">
        <w:r w:rsidRPr="00931578">
          <w:rPr>
            <w:rStyle w:val="Hipervnculo"/>
          </w:rPr>
          <w:t>https://openexchangerates.org/api/latest.json?app_id=f490efbcd52d48ee98fd62cf33c47b9e</w:t>
        </w:r>
      </w:hyperlink>
      <w:r>
        <w:t xml:space="preserve"> para obtener las tasas de cambio. Creemos un objeto donde mapearemos la respuesta:</w:t>
      </w:r>
    </w:p>
    <w:p w14:paraId="73E47D44" w14:textId="77777777" w:rsidR="00D83111" w:rsidRDefault="00D83111" w:rsidP="00D83111">
      <w:pPr>
        <w:pStyle w:val="Prrafodelista"/>
      </w:pPr>
    </w:p>
    <w:p w14:paraId="1FA68BF9" w14:textId="77777777" w:rsidR="00D83111" w:rsidRDefault="00D83111" w:rsidP="00D83111">
      <w:pPr>
        <w:pStyle w:val="Prrafodelista"/>
      </w:pPr>
      <w:r w:rsidRPr="00D83111">
        <w:rPr>
          <w:b/>
        </w:rPr>
        <w:t>Nota</w:t>
      </w:r>
      <w:r>
        <w:t xml:space="preserve">: los códigos de moneda internacionales los podemos consultar en: </w:t>
      </w:r>
      <w:hyperlink r:id="rId15" w:history="1">
        <w:r w:rsidRPr="00931578">
          <w:rPr>
            <w:rStyle w:val="Hipervnculo"/>
          </w:rPr>
          <w:t>https://es.iban.com/currency-codes.html</w:t>
        </w:r>
      </w:hyperlink>
    </w:p>
    <w:p w14:paraId="53548315" w14:textId="77777777" w:rsidR="004B4A32" w:rsidRDefault="004B4A32" w:rsidP="004B4A32">
      <w:pPr>
        <w:pStyle w:val="Prrafodelista"/>
      </w:pPr>
    </w:p>
    <w:p w14:paraId="6C359C3C" w14:textId="0FE4C1B8" w:rsidR="00D83111" w:rsidRDefault="00D83111" w:rsidP="00D83111">
      <w:pPr>
        <w:pStyle w:val="Prrafodelista"/>
        <w:numPr>
          <w:ilvl w:val="0"/>
          <w:numId w:val="1"/>
        </w:numPr>
      </w:pPr>
      <w:r>
        <w:t xml:space="preserve">Creamos la carpeta </w:t>
      </w:r>
      <w:r w:rsidR="00533726">
        <w:rPr>
          <w:b/>
        </w:rPr>
        <w:t>Models</w:t>
      </w:r>
      <w:r>
        <w:t xml:space="preserve"> y dentro de esta carpeta la clase </w:t>
      </w:r>
      <w:r w:rsidRPr="00CD5FC1">
        <w:rPr>
          <w:b/>
        </w:rPr>
        <w:t>ExchangeRates</w:t>
      </w:r>
      <w:r>
        <w:t xml:space="preserve"> con el siguiente código (nos apoyamos en la página: </w:t>
      </w:r>
      <w:hyperlink r:id="rId16" w:history="1">
        <w:r w:rsidRPr="00931578">
          <w:rPr>
            <w:rStyle w:val="Hipervnculo"/>
          </w:rPr>
          <w:t>http://json2csharp.com/</w:t>
        </w:r>
      </w:hyperlink>
      <w:r>
        <w:t>):</w:t>
      </w:r>
    </w:p>
    <w:p w14:paraId="5FB7A14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Newtonsoft.Json;</w:t>
      </w:r>
    </w:p>
    <w:p w14:paraId="22B422C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73A5EB6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Divisas2MVVM.Classes</w:t>
      </w:r>
    </w:p>
    <w:p w14:paraId="3F459FF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14:paraId="6D16D22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ExchangeRates</w:t>
      </w:r>
    </w:p>
    <w:p w14:paraId="1F89BD1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14:paraId="02283D2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"disclaimer"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14:paraId="5CBDD4A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Disclaimer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995122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6E6EF3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"license"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14:paraId="4474B52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License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C556EC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487C68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"timestamp"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14:paraId="67D8C52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TimeStamp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210FA6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06438C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"base"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14:paraId="7FE437C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Base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13D220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14EC10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"rates"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14:paraId="554F1D3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Rates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720259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14:paraId="074DDEB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1656D9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Rates</w:t>
      </w:r>
    </w:p>
    <w:p w14:paraId="3B2B122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14:paraId="7E642E2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AED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44B225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AFN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1709EB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ALL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886E1F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998E0F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ANG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8FAF15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AOA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E0A7F6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ARS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3C5C38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AUD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4EA94E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AWG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65EC4E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AZN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CB5604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BAM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53AAB9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BBD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6D614C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BDT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DE8DED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BGN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9BA3DF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BHD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8E9093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BIF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F13A24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BMD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F455E1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BND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336E87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BOB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C81678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BRL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B6DDD1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BSD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0C7C8E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BTC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B72D79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BTN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FC603B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BWP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A886CF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BYN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EC9F33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BYR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485300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BZD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49006E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CAD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464E87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CDF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E37DBD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CHF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FF9146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CLF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18FA83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CLP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F349A0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CNY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004B3F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F77D20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CRC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2C1609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CUC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FA23E1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CUP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E35DB8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CVE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33346E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CZK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133A74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DJF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5A4C10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DKK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C8D336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DOP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FF8FF4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DZD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E664E5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EEK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5D829A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EGP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0C2176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ERN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1078A7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ETB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957500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EUR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5A68FE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FJD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1EBB64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FKP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ABCE3C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GBP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B7B8AF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GEL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D8FADC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GGP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C0A890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GHS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B37B44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GIP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30CB0E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GMD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8EAAFD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GNF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E676CA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GTQ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0BFDB9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GYD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B5928F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HKD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685938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HNL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D78747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HRK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117A57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HTG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33453C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HUF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97DAE1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IDR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58C765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ILS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8A3D75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IMP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089042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INR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370A34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IQD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333EE3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IRR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A46D2F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A18AB9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JEP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F7BB9D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JMD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8953BD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JOD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02616B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JPY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042B31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KES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9DC505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KGS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40215A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KHR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F05ACE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KMF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7C67F2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KPW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509746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KRW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6C28C5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KWD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08E12E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KYD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57753E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KZT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DDB6D2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LAK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5F885D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LBP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A33FE0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LKR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7A5E3E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LRD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224208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LSL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F01BE0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LTL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0E4EA3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LVL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8FB073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LYD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14FC54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MAD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C4F426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MDL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7B24F1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MGA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E90121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MKD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8140C0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MMK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41E171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MNT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168060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MOP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EBBF10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MRO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B1A025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MTL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FD7AB6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MUR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FD851D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MVR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8C74A8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MWK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0836FE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MXN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D685CE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MYR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7C143B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MZN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C50957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NAD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A83782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NGN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0A4922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NIO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486FDC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NOK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9C212C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NPR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5566C0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NZD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F7C04D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OMR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3D1947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PAB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A38E76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PEN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4123C5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PGK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AA20BA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PHP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5A6FAE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PKR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1F3A6C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PLN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B52626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PYG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297080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QAR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71AD38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RON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B31884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RSD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64517E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RUB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3B1ECA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RWF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BD09B5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SAR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CE2FAF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SBD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AC2CAB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SCR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DE6D6E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SDG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BCEECE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SEK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C6422D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SGD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899EE7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SHP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45E534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SLL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1AE856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SOS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F41288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SRD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1BD520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STD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701E32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SVC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E739FD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4C6D03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SZL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A2DDBA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THB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C4FF56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TJS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28532C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TMT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AF9BA0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TND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962B88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TOP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B4DAA9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TRY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D957E3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TTD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B18532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TWD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F3B088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TZS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6C2616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UAH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A1FA82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UGX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B81A93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USD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844A74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UYU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CD2068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UZS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051BB5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VEF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A8DD9E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VND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EECEA6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VUV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1E84A1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WST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76FB07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XAF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2D2C4E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XAG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ADA0BF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XAU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A0B033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XCD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386223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XDR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BDAEF9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XOF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92677B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XPD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3CC0EC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XPF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660045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XPT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C9471B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YER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5DABAE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ZAR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341898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ZMK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4452CA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ZMW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CCEAFC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ZWL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03A261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14:paraId="31D4B838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48AC111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</w:t>
      </w:r>
    </w:p>
    <w:p w14:paraId="0C18638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14:paraId="1EAF8A3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TaxRate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F5614B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4661EF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CBF3CE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14:paraId="5F8F585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14:paraId="193C917E" w14:textId="77777777" w:rsidR="004B4A32" w:rsidRDefault="004B4A32" w:rsidP="004B4A32">
      <w:pPr>
        <w:pStyle w:val="Prrafodelista"/>
      </w:pPr>
    </w:p>
    <w:p w14:paraId="43A655BB" w14:textId="77777777" w:rsidR="004B4A32" w:rsidRDefault="004B4A32" w:rsidP="004B4A32">
      <w:pPr>
        <w:pStyle w:val="Prrafodelista"/>
        <w:numPr>
          <w:ilvl w:val="0"/>
          <w:numId w:val="1"/>
        </w:numPr>
      </w:pPr>
      <w:r>
        <w:t xml:space="preserve">Modificamos la </w:t>
      </w:r>
      <w:r w:rsidRPr="004B4A32">
        <w:rPr>
          <w:b/>
        </w:rPr>
        <w:t>MainViewModel</w:t>
      </w:r>
      <w:r>
        <w:t xml:space="preserve"> para que quede de la siguiente manera:</w:t>
      </w:r>
    </w:p>
    <w:p w14:paraId="5F33C14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Divisas2MVVM.Classes;</w:t>
      </w:r>
    </w:p>
    <w:p w14:paraId="5F8B5CB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Newtonsoft.Json;</w:t>
      </w:r>
    </w:p>
    <w:p w14:paraId="006FFB9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System;</w:t>
      </w:r>
    </w:p>
    <w:p w14:paraId="6312E0E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System.Collections.ObjectModel;</w:t>
      </w:r>
    </w:p>
    <w:p w14:paraId="664A3DE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System.ComponentModel;</w:t>
      </w:r>
    </w:p>
    <w:p w14:paraId="4936B41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System.Net.Http;</w:t>
      </w:r>
    </w:p>
    <w:p w14:paraId="52A8C8E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System.Reflection;</w:t>
      </w:r>
    </w:p>
    <w:p w14:paraId="302F1B6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1A3A488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Divisas2MVVM.ViewModels</w:t>
      </w:r>
    </w:p>
    <w:p w14:paraId="48FE542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14:paraId="5FEEB9C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MainViewModel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INotifyPropertyChanged</w:t>
      </w:r>
    </w:p>
    <w:p w14:paraId="6459D2D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14:paraId="64F99FB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Attributes</w:t>
      </w:r>
    </w:p>
    <w:p w14:paraId="5771697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4E75A8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ExchangeRates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exchangeRates;</w:t>
      </w:r>
    </w:p>
    <w:p w14:paraId="2A8919F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8B66E5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amount;</w:t>
      </w:r>
    </w:p>
    <w:p w14:paraId="39B4471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4171EE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sourceRate;</w:t>
      </w:r>
    </w:p>
    <w:p w14:paraId="1608976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2A5E37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targetRate;</w:t>
      </w:r>
    </w:p>
    <w:p w14:paraId="11147F9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A7057A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isRunning;</w:t>
      </w:r>
    </w:p>
    <w:p w14:paraId="22E0065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7606C4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isEnabled;</w:t>
      </w:r>
    </w:p>
    <w:p w14:paraId="1925F758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08EBCD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14:paraId="5EF0589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45830DF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Events</w:t>
      </w:r>
    </w:p>
    <w:p w14:paraId="4FBC962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10D9179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PropertyChangedEventHandler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PropertyChanged;</w:t>
      </w:r>
    </w:p>
    <w:p w14:paraId="736A788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69FE01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14:paraId="4E64999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465EBE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Properties</w:t>
      </w:r>
    </w:p>
    <w:p w14:paraId="5518153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17F3F64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ObservableCollection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&gt; Rates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53C5E0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77EF467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Amount</w:t>
      </w:r>
    </w:p>
    <w:p w14:paraId="317052D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3D2636A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14:paraId="7E0B81E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1A826D1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(amount !=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14:paraId="189F781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38CF3D2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amount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01692A5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PropertyChanged?.Invoke(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"Amount"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14:paraId="3A899E5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14:paraId="4C8CA14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4A135FF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14:paraId="6455F57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50B631B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amount;</w:t>
      </w:r>
    </w:p>
    <w:p w14:paraId="789F0E4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08F2B15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618A862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1A49C32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SourceRate</w:t>
      </w:r>
    </w:p>
    <w:p w14:paraId="1ACFF34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36B5A5C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14:paraId="71A627E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0E55838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(sourceRate !=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14:paraId="01A3143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684BD48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sourceRate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4025289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            PropertyChanged?.Invoke(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"SourceRate"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14:paraId="6C94181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14:paraId="086C999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494C5BD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14:paraId="116D27B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2399900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sourceRate;</w:t>
      </w:r>
    </w:p>
    <w:p w14:paraId="5537B37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54EBA76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6F82F55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E0ABDE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TargetRate</w:t>
      </w:r>
    </w:p>
    <w:p w14:paraId="4D253DA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28BA587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14:paraId="0FE0238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24BE924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(targetRate !=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14:paraId="3DFFAC0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14766AE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targetRate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1DEFA67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PropertyChanged?.Invoke(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"TargetRate"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14:paraId="0DD0E8F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14:paraId="2285E9C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06664AE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14:paraId="1D54C1C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579A05A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targetRate;</w:t>
      </w:r>
    </w:p>
    <w:p w14:paraId="4AD7606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439B65D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3B9E583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44AC47B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IsRunning</w:t>
      </w:r>
    </w:p>
    <w:p w14:paraId="2049429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358BF99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14:paraId="55F2D6D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6027FC4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(isRunning !=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14:paraId="7905D5E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6FECF6C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isRunning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70C34E8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PropertyChanged?.Invoke(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"IsRunning"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14:paraId="0FA7CFE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14:paraId="33E0BD4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4FCACC4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14:paraId="320C689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2115085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isRunning;</w:t>
      </w:r>
    </w:p>
    <w:p w14:paraId="3EED3D1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2E4D1BC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5F308B1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456039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IsEnabled</w:t>
      </w:r>
    </w:p>
    <w:p w14:paraId="52D3D3A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236C734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14:paraId="129060E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47E2A1D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(isEnabled !=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14:paraId="5C685F3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2B1AC41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3CE05AE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PropertyChanged?.Invoke(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"IsEnabled"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14:paraId="060D0A0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14:paraId="3D46261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472F92F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14:paraId="07254B4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3CC56B7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isEnabled;</w:t>
      </w:r>
    </w:p>
    <w:p w14:paraId="7CB9509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6C554A7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1F172F5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77F202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14:paraId="430136F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20A6371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Constructors</w:t>
      </w:r>
    </w:p>
    <w:p w14:paraId="239C17E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64E4C7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MainViewModel()</w:t>
      </w:r>
    </w:p>
    <w:p w14:paraId="74D75C1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04F5FFA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Rates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ObservableCollection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&gt;();</w:t>
      </w:r>
    </w:p>
    <w:p w14:paraId="6C5CB2C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3B428C3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GetRates();</w:t>
      </w:r>
    </w:p>
    <w:p w14:paraId="0309649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1A63883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776E27C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14:paraId="57FA220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1F7C9F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Methods</w:t>
      </w:r>
    </w:p>
    <w:p w14:paraId="0A0D0D9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1CFE89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LoadRates()</w:t>
      </w:r>
    </w:p>
    <w:p w14:paraId="101A0D2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527711B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Rates.Clear();</w:t>
      </w:r>
    </w:p>
    <w:p w14:paraId="3CEE978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14:paraId="2838FDC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properties = type.GetRuntimeFields();</w:t>
      </w:r>
    </w:p>
    <w:p w14:paraId="2D6C70F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435A97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properties)</w:t>
      </w:r>
    </w:p>
    <w:p w14:paraId="09B3F56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57D9635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code = property.Name.Substring(1, 3);</w:t>
      </w:r>
    </w:p>
    <w:p w14:paraId="49C4663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Rates.Add(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</w:t>
      </w:r>
    </w:p>
    <w:p w14:paraId="0E92C1A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2F1CADF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Code = code,</w:t>
      </w:r>
    </w:p>
    <w:p w14:paraId="7A4AA55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TaxRate = 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)property.GetValue(exchangeRates.Rates),</w:t>
      </w:r>
    </w:p>
    <w:p w14:paraId="1CB5AE7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});</w:t>
      </w:r>
    </w:p>
    <w:p w14:paraId="00F28CA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740ACDD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5D869B0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FF6214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GetRates()</w:t>
      </w:r>
    </w:p>
    <w:p w14:paraId="706864E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6FF4F61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try</w:t>
      </w:r>
    </w:p>
    <w:p w14:paraId="2392E04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54B1BAC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HttpClient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();</w:t>
      </w:r>
    </w:p>
    <w:p w14:paraId="4156979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Uri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"https://openexchangerates.org"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14:paraId="32016F8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"/api/latest.json?app_id=f490efbcd52d48ee98fd62cf33c47b9e"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7C1FEC9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client.GetAsync(url);</w:t>
      </w:r>
    </w:p>
    <w:p w14:paraId="6FC58F8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(!response.IsSuccessStatusCode)</w:t>
      </w:r>
    </w:p>
    <w:p w14:paraId="091F894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19E1556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App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.Current.MainPage.DisplayAlert(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response.StatusCode.ToString(),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"Aceptar"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14:paraId="74966BF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IsRunning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49B8E63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556536E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26F7409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14:paraId="7675951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17E5114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response.Content.ReadAsStringAsync();</w:t>
      </w:r>
    </w:p>
    <w:p w14:paraId="49D3E78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exchangeRates =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JsonConvert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ExchangeRates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&gt;(result);</w:t>
      </w:r>
    </w:p>
    <w:p w14:paraId="6165AB4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146904C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ex)</w:t>
      </w:r>
    </w:p>
    <w:p w14:paraId="1BE950C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60CC161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App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.Current.MainPage.DisplayAlert(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ex.Message,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"Aceptar"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14:paraId="1078549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IsRunning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7352BFD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489736E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6C234AC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20F7EFD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2B7B17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LoadRates();</w:t>
      </w:r>
    </w:p>
    <w:p w14:paraId="3C1EFC5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IsRunning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0BC3699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62B7042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2227F3E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71C5090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14:paraId="2EF789F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14:paraId="697576E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14:paraId="5A5FDE33" w14:textId="77777777" w:rsidR="004B4A32" w:rsidRDefault="004B4A32" w:rsidP="00D83111">
      <w:pPr>
        <w:pStyle w:val="Prrafodelista"/>
      </w:pPr>
    </w:p>
    <w:p w14:paraId="2ADC39A6" w14:textId="77777777" w:rsidR="009F26DE" w:rsidRDefault="00277215" w:rsidP="009F26DE">
      <w:pPr>
        <w:pStyle w:val="Prrafodelista"/>
        <w:numPr>
          <w:ilvl w:val="0"/>
          <w:numId w:val="1"/>
        </w:numPr>
      </w:pPr>
      <w:r>
        <w:lastRenderedPageBreak/>
        <w:t xml:space="preserve">Creamos la carpeta </w:t>
      </w:r>
      <w:bookmarkStart w:id="12" w:name="OLE_LINK112"/>
      <w:bookmarkStart w:id="13" w:name="OLE_LINK113"/>
      <w:r w:rsidRPr="00277215">
        <w:rPr>
          <w:b/>
        </w:rPr>
        <w:t>Controls</w:t>
      </w:r>
      <w:r>
        <w:t xml:space="preserve"> </w:t>
      </w:r>
      <w:bookmarkEnd w:id="12"/>
      <w:bookmarkEnd w:id="13"/>
      <w:r>
        <w:t xml:space="preserve">y dentro de esta creamos la clase </w:t>
      </w:r>
      <w:bookmarkStart w:id="14" w:name="OLE_LINK114"/>
      <w:bookmarkStart w:id="15" w:name="OLE_LINK121"/>
      <w:r w:rsidRPr="00277215">
        <w:rPr>
          <w:b/>
        </w:rPr>
        <w:t>BindablePicker</w:t>
      </w:r>
      <w:r w:rsidRPr="00277215">
        <w:t> </w:t>
      </w:r>
      <w:bookmarkEnd w:id="14"/>
      <w:bookmarkEnd w:id="15"/>
      <w:r w:rsidRPr="00277215">
        <w:t>con el siguiente código</w:t>
      </w:r>
      <w:r w:rsidR="00D83111">
        <w:t xml:space="preserve"> (no olvide cambiar el nombre del namespace)</w:t>
      </w:r>
      <w:r w:rsidRPr="00277215">
        <w:t>:</w:t>
      </w:r>
      <w:bookmarkStart w:id="16" w:name="OLE_LINK122"/>
      <w:bookmarkStart w:id="17" w:name="OLE_LINK123"/>
      <w:bookmarkStart w:id="18" w:name="OLE_LINK124"/>
    </w:p>
    <w:p w14:paraId="5EC1D801" w14:textId="3534301B" w:rsidR="00370F25" w:rsidRDefault="00370F25" w:rsidP="00D83111">
      <w:pPr>
        <w:spacing w:after="0"/>
        <w:rPr>
          <w:rFonts w:ascii="Consolas" w:hAnsi="Consolas" w:cstheme="majorHAnsi"/>
          <w:sz w:val="16"/>
        </w:rPr>
      </w:pP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222222"/>
        </w:rPr>
        <w:t> Divisas2Prep.Controls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222222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222222"/>
        </w:rPr>
        <w:t> System.Collections;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222222"/>
        </w:rPr>
        <w:t> System.Collections.Specialized;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222222"/>
        </w:rPr>
        <w:t> System.Reflection;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222222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 : </w:t>
      </w:r>
      <w:r>
        <w:rPr>
          <w:rFonts w:ascii="Menlo" w:eastAsia="Times New Roman" w:hAnsi="Menlo" w:cs="Times New Roman"/>
          <w:color w:val="3363A4"/>
        </w:rPr>
        <w:t>Picker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bool</w:t>
      </w:r>
      <w:r>
        <w:rPr>
          <w:rFonts w:ascii="Menlo" w:eastAsia="Times New Roman" w:hAnsi="Menlo" w:cs="Times New Roman"/>
          <w:color w:val="222222"/>
        </w:rPr>
        <w:t> _disableNestedCalls;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readonly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BindableProperty</w:t>
      </w:r>
      <w:r>
        <w:rPr>
          <w:rFonts w:ascii="Menlo" w:eastAsia="Times New Roman" w:hAnsi="Menlo" w:cs="Times New Roman"/>
          <w:color w:val="222222"/>
        </w:rPr>
        <w:t> ItemsSourceProperty =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3363A4"/>
        </w:rPr>
        <w:t>BindableProperty</w:t>
      </w:r>
      <w:r>
        <w:rPr>
          <w:rFonts w:ascii="Menlo" w:eastAsia="Times New Roman" w:hAnsi="Menlo" w:cs="Times New Roman"/>
          <w:color w:val="222222"/>
        </w:rPr>
        <w:t>.Create(</w:t>
      </w:r>
      <w:r>
        <w:rPr>
          <w:rFonts w:ascii="Menlo" w:eastAsia="Times New Roman" w:hAnsi="Menlo" w:cs="Times New Roman"/>
          <w:color w:val="DB7100"/>
        </w:rPr>
        <w:t>"ItemsSource"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3363A4"/>
        </w:rPr>
        <w:t>IEnumerable</w:t>
      </w:r>
      <w:r>
        <w:rPr>
          <w:rFonts w:ascii="Menlo" w:eastAsia="Times New Roman" w:hAnsi="Menlo" w:cs="Times New Roman"/>
          <w:color w:val="222222"/>
        </w:rPr>
        <w:t>), 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, propertyChanged: OnItemsSourceChanged);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readonly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BindableProperty</w:t>
      </w:r>
      <w:r>
        <w:rPr>
          <w:rFonts w:ascii="Menlo" w:eastAsia="Times New Roman" w:hAnsi="Menlo" w:cs="Times New Roman"/>
          <w:color w:val="222222"/>
        </w:rPr>
        <w:t> SelectedItemProperty =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3363A4"/>
        </w:rPr>
        <w:t>BindableProperty</w:t>
      </w:r>
      <w:r>
        <w:rPr>
          <w:rFonts w:ascii="Menlo" w:eastAsia="Times New Roman" w:hAnsi="Menlo" w:cs="Times New Roman"/>
          <w:color w:val="222222"/>
        </w:rPr>
        <w:t>.Create(</w:t>
      </w:r>
      <w:r>
        <w:rPr>
          <w:rFonts w:ascii="Menlo" w:eastAsia="Times New Roman" w:hAnsi="Menlo" w:cs="Times New Roman"/>
          <w:color w:val="DB7100"/>
        </w:rPr>
        <w:t>"SelectedItem"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), 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3363A4"/>
        </w:rPr>
        <w:t>BindingMode</w:t>
      </w:r>
      <w:r>
        <w:rPr>
          <w:rFonts w:ascii="Menlo" w:eastAsia="Times New Roman" w:hAnsi="Menlo" w:cs="Times New Roman"/>
          <w:color w:val="222222"/>
        </w:rPr>
        <w:t>.TwoWay, propertyChanged: OnSelectedItemChanged);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readonly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BindableProperty</w:t>
      </w:r>
      <w:r>
        <w:rPr>
          <w:rFonts w:ascii="Menlo" w:eastAsia="Times New Roman" w:hAnsi="Menlo" w:cs="Times New Roman"/>
          <w:color w:val="222222"/>
        </w:rPr>
        <w:t> SelectedValueProperty =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3363A4"/>
        </w:rPr>
        <w:t>BindableProperty</w:t>
      </w:r>
      <w:r>
        <w:rPr>
          <w:rFonts w:ascii="Menlo" w:eastAsia="Times New Roman" w:hAnsi="Menlo" w:cs="Times New Roman"/>
          <w:color w:val="222222"/>
        </w:rPr>
        <w:t>.Create(</w:t>
      </w:r>
      <w:r>
        <w:rPr>
          <w:rFonts w:ascii="Menlo" w:eastAsia="Times New Roman" w:hAnsi="Menlo" w:cs="Times New Roman"/>
          <w:color w:val="DB7100"/>
        </w:rPr>
        <w:t>"SelectedValue"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), 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3363A4"/>
        </w:rPr>
        <w:t>BindingMode</w:t>
      </w:r>
      <w:r>
        <w:rPr>
          <w:rFonts w:ascii="Menlo" w:eastAsia="Times New Roman" w:hAnsi="Menlo" w:cs="Times New Roman"/>
          <w:color w:val="222222"/>
        </w:rPr>
        <w:t>.TwoWay, propertyChanged: OnSelectedValueChanged);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DisplayMemberPath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222222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IEnumerable</w:t>
      </w:r>
      <w:r>
        <w:rPr>
          <w:rFonts w:ascii="Menlo" w:eastAsia="Times New Roman" w:hAnsi="Menlo" w:cs="Times New Roman"/>
          <w:color w:val="222222"/>
        </w:rPr>
        <w:t> ItemsSource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 {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3363A4"/>
        </w:rPr>
        <w:t>IEnumerable</w:t>
      </w:r>
      <w:r>
        <w:rPr>
          <w:rFonts w:ascii="Menlo" w:eastAsia="Times New Roman" w:hAnsi="Menlo" w:cs="Times New Roman"/>
          <w:color w:val="222222"/>
        </w:rPr>
        <w:t>)GetValue(ItemsSourceProperty);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222222"/>
        </w:rPr>
        <w:t> { SetValue(ItemsSourceProperty, </w:t>
      </w:r>
      <w:r>
        <w:rPr>
          <w:rFonts w:ascii="Menlo" w:eastAsia="Times New Roman" w:hAnsi="Menlo" w:cs="Times New Roman"/>
          <w:color w:val="009695"/>
        </w:rPr>
        <w:t>value</w:t>
      </w:r>
      <w:r>
        <w:rPr>
          <w:rFonts w:ascii="Menlo" w:eastAsia="Times New Roman" w:hAnsi="Menlo" w:cs="Times New Roman"/>
          <w:color w:val="222222"/>
        </w:rPr>
        <w:t>);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SelectedItem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 {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GetValue(SelectedItemProperty);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!= </w:t>
      </w:r>
      <w:r>
        <w:rPr>
          <w:rFonts w:ascii="Menlo" w:eastAsia="Times New Roman" w:hAnsi="Menlo" w:cs="Times New Roman"/>
          <w:color w:val="009695"/>
        </w:rPr>
        <w:t>value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SetValue(SelectedItemProperty, </w:t>
      </w:r>
      <w:r>
        <w:rPr>
          <w:rFonts w:ascii="Menlo" w:eastAsia="Times New Roman" w:hAnsi="Menlo" w:cs="Times New Roman"/>
          <w:color w:val="009695"/>
        </w:rPr>
        <w:t>value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InternalSelectedItemChanged();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lastRenderedPageBreak/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SelectedValue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 {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GetValue(SelectedValueProperty);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SetValue(SelectedValueProperty, </w:t>
      </w:r>
      <w:r>
        <w:rPr>
          <w:rFonts w:ascii="Menlo" w:eastAsia="Times New Roman" w:hAnsi="Menlo" w:cs="Times New Roman"/>
          <w:color w:val="009695"/>
        </w:rPr>
        <w:t>value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InternalSelectedValueChanged();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SelectedValuePath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222222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BindablePicker()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.SelectedIndexChanged += OnSelectedIndexChanged;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event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EventHandler</w:t>
      </w:r>
      <w:r>
        <w:rPr>
          <w:rFonts w:ascii="Menlo" w:eastAsia="Times New Roman" w:hAnsi="Menlo" w:cs="Times New Roman"/>
          <w:color w:val="222222"/>
        </w:rPr>
        <w:t>&lt;</w:t>
      </w:r>
      <w:r>
        <w:rPr>
          <w:rFonts w:ascii="Menlo" w:eastAsia="Times New Roman" w:hAnsi="Menlo" w:cs="Times New Roman"/>
          <w:color w:val="3363A4"/>
        </w:rPr>
        <w:t>SelectedItemChangedEventArgs</w:t>
      </w:r>
      <w:r>
        <w:rPr>
          <w:rFonts w:ascii="Menlo" w:eastAsia="Times New Roman" w:hAnsi="Menlo" w:cs="Times New Roman"/>
          <w:color w:val="222222"/>
        </w:rPr>
        <w:t>&gt; ItemSelected;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InstanceOnItemsSourceChanged(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oldValue,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newValue)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.Items.Clear();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oldCollectionINotifyCollectionChanged = oldValue </w:t>
      </w:r>
      <w:r>
        <w:rPr>
          <w:rFonts w:ascii="Menlo" w:eastAsia="Times New Roman" w:hAnsi="Menlo" w:cs="Times New Roman"/>
          <w:color w:val="009695"/>
        </w:rPr>
        <w:t>as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INotifyCollectionChanged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(oldCollectionINotifyCollectionChanged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oldCollectionINotifyCollectionChanged.CollectionChanged -= ItemsSource_CollectionChanged;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newCollectionINotifyCollectionChanged = newValue </w:t>
      </w:r>
      <w:r>
        <w:rPr>
          <w:rFonts w:ascii="Menlo" w:eastAsia="Times New Roman" w:hAnsi="Menlo" w:cs="Times New Roman"/>
          <w:color w:val="009695"/>
        </w:rPr>
        <w:t>as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INotifyCollectionChanged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(newCollectionINotifyCollectionChanged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newCollectionINotifyCollectionChanged.CollectionChanged += ItemsSource_CollectionChanged;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(!Equals(newValue,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hasDisplayMemberPath = !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.IsNullOrWhiteSpace(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3363A4"/>
        </w:rPr>
        <w:t>IEnumerable</w:t>
      </w:r>
      <w:r>
        <w:rPr>
          <w:rFonts w:ascii="Menlo" w:eastAsia="Times New Roman" w:hAnsi="Menlo" w:cs="Times New Roman"/>
          <w:color w:val="222222"/>
        </w:rPr>
        <w:t>)newValue)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(hasDisplayMemberPath)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</w:t>
      </w:r>
      <w:r>
        <w:rPr>
          <w:rFonts w:ascii="Menlo" w:eastAsia="Times New Roman" w:hAnsi="Menlo" w:cs="Times New Roman"/>
          <w:color w:val="222222"/>
        </w:rPr>
        <w:lastRenderedPageBreak/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.Items.Add(prop.GetValue(item).ToString());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.Items.Add(item.ToString());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.InternalSelectedItemChanged();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(hasDisplayMemberPath &amp;&amp;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.InternalSelectedValueChanged();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InternalSelectedItemChanged()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(_disableNestedCalls)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selectedIndex 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selectedValue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index 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hasSelectedValuePath = !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.IsNullOrWhiteSpace(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(item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 &amp;&amp; item.Equals(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selectedIndex = index;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(hasSelectedValuePath)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selectedValue = prop.GetValue(item);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break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index++;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 = selectedValue;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= selectedIndex;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InternalSelectedValueChanged()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(_disableNestedCalls)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.IsNullOrWhiteSpace(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selectedIndex 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selectedItem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hasSelectedValuePath = !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.IsNullOrWhiteSpace(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 &amp;&amp; hasSelectedValuePath)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index 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(item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.Equals(prop.GetValue(item),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selectedIndex = index;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selectedItem = item;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break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index++;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= selectedItem;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= selectedIndex;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ItemsSource_CollectionChanged(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sender, </w:t>
      </w:r>
      <w:r>
        <w:rPr>
          <w:rFonts w:ascii="Menlo" w:eastAsia="Times New Roman" w:hAnsi="Menlo" w:cs="Times New Roman"/>
          <w:color w:val="3363A4"/>
        </w:rPr>
        <w:t>NotifyCollectionChangedEventArgs</w:t>
      </w:r>
      <w:r>
        <w:rPr>
          <w:rFonts w:ascii="Menlo" w:eastAsia="Times New Roman" w:hAnsi="Menlo" w:cs="Times New Roman"/>
          <w:color w:val="222222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hasDisplayMemberPath = !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.IsNullOrWhiteSpace(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(e.Action == </w:t>
      </w:r>
      <w:r>
        <w:rPr>
          <w:rFonts w:ascii="Menlo" w:eastAsia="Times New Roman" w:hAnsi="Menlo" w:cs="Times New Roman"/>
          <w:color w:val="3363A4"/>
        </w:rPr>
        <w:t>NotifyCollectionChangedAction</w:t>
      </w:r>
      <w:r>
        <w:rPr>
          <w:rFonts w:ascii="Menlo" w:eastAsia="Times New Roman" w:hAnsi="Menlo" w:cs="Times New Roman"/>
          <w:color w:val="222222"/>
        </w:rPr>
        <w:t>.Add)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e.NewItems)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(hasDisplayMemberPath)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.Items.Add(prop.GetValue(item).ToString());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.Items.Add(item.ToString());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(e.Action == </w:t>
      </w:r>
      <w:r>
        <w:rPr>
          <w:rFonts w:ascii="Menlo" w:eastAsia="Times New Roman" w:hAnsi="Menlo" w:cs="Times New Roman"/>
          <w:color w:val="3363A4"/>
        </w:rPr>
        <w:t>NotifyCollectionChangedAction</w:t>
      </w:r>
      <w:r>
        <w:rPr>
          <w:rFonts w:ascii="Menlo" w:eastAsia="Times New Roman" w:hAnsi="Menlo" w:cs="Times New Roman"/>
          <w:color w:val="222222"/>
        </w:rPr>
        <w:t>.Remove)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e.NewItems)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(hasDisplayMemberPath)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.Items.Remove(prop.GetValue(item).ToString());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.Items.Remove(item.ToString());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(e.Action == </w:t>
      </w:r>
      <w:r>
        <w:rPr>
          <w:rFonts w:ascii="Menlo" w:eastAsia="Times New Roman" w:hAnsi="Menlo" w:cs="Times New Roman"/>
          <w:color w:val="3363A4"/>
        </w:rPr>
        <w:t>NotifyCollectionChangedAction</w:t>
      </w:r>
      <w:r>
        <w:rPr>
          <w:rFonts w:ascii="Menlo" w:eastAsia="Times New Roman" w:hAnsi="Menlo" w:cs="Times New Roman"/>
          <w:color w:val="222222"/>
        </w:rPr>
        <w:t>.Replace)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e.NewItems)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(hasDisplayMemberPath)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.Items.Remove(prop.GetValue(item).ToString());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index =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.Items.IndexOf(item.ToString());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(index &gt;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.Items[index] = item.ToString();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(e.Action == </w:t>
      </w:r>
      <w:r>
        <w:rPr>
          <w:rFonts w:ascii="Menlo" w:eastAsia="Times New Roman" w:hAnsi="Menlo" w:cs="Times New Roman"/>
          <w:color w:val="3363A4"/>
        </w:rPr>
        <w:t>NotifyCollectionChangedAction</w:t>
      </w:r>
      <w:r>
        <w:rPr>
          <w:rFonts w:ascii="Menlo" w:eastAsia="Times New Roman" w:hAnsi="Menlo" w:cs="Times New Roman"/>
          <w:color w:val="222222"/>
        </w:rPr>
        <w:t>.Reset)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.Items.Clear();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(e.NewItems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e.NewItems)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(hasDisplayMemberPath)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.Items.Remove(prop.GetValue(item).ToString());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index =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.Items.IndexOf(item.ToString());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(index &gt;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.Items[index] = item.ToString();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OnItemsSourceChanged(</w:t>
      </w:r>
      <w:r>
        <w:rPr>
          <w:rFonts w:ascii="Menlo" w:eastAsia="Times New Roman" w:hAnsi="Menlo" w:cs="Times New Roman"/>
          <w:color w:val="3363A4"/>
        </w:rPr>
        <w:t>BindableObject</w:t>
      </w:r>
      <w:r>
        <w:rPr>
          <w:rFonts w:ascii="Menlo" w:eastAsia="Times New Roman" w:hAnsi="Menlo" w:cs="Times New Roman"/>
          <w:color w:val="222222"/>
        </w:rPr>
        <w:t> bindable,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oldValue,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newValue)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(Equals(newValue,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 &amp;&amp; Equals(oldValue,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picker = (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)bindable;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picker.InstanceOnItemsSourceChanged(oldValue, newValue);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OnSelectedIndexChanged(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sender, </w:t>
      </w:r>
      <w:r>
        <w:rPr>
          <w:rFonts w:ascii="Menlo" w:eastAsia="Times New Roman" w:hAnsi="Menlo" w:cs="Times New Roman"/>
          <w:color w:val="3363A4"/>
        </w:rPr>
        <w:t>EventArgs</w:t>
      </w:r>
      <w:r>
        <w:rPr>
          <w:rFonts w:ascii="Menlo" w:eastAsia="Times New Roman" w:hAnsi="Menlo" w:cs="Times New Roman"/>
          <w:color w:val="222222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(_disableNestedCalls)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&lt;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 ||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 ==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 || !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.ItemsSource.GetEnumerator().MoveNext())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!=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index 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hasSelectedValuePath = !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.IsNullOrWhiteSpace(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(index ==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= item;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(hasSelectedValuePath)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 = prop.GetValue(item);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break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index++;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OnSelectedItemChanged(</w:t>
      </w:r>
      <w:r>
        <w:rPr>
          <w:rFonts w:ascii="Menlo" w:eastAsia="Times New Roman" w:hAnsi="Menlo" w:cs="Times New Roman"/>
          <w:color w:val="3363A4"/>
        </w:rPr>
        <w:t>BindableObject</w:t>
      </w:r>
      <w:r>
        <w:rPr>
          <w:rFonts w:ascii="Menlo" w:eastAsia="Times New Roman" w:hAnsi="Menlo" w:cs="Times New Roman"/>
          <w:color w:val="222222"/>
        </w:rPr>
        <w:t> bindable,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oldValue,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newValue)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boundPicker = (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)bindable;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boundPicker.ItemSelected?.Invoke(boundPicker,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SelectedItemChangedEventArgs</w:t>
      </w:r>
      <w:r>
        <w:rPr>
          <w:rFonts w:ascii="Menlo" w:eastAsia="Times New Roman" w:hAnsi="Menlo" w:cs="Times New Roman"/>
          <w:color w:val="222222"/>
        </w:rPr>
        <w:t>(newValue));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boundPicker.InternalSelectedItemChanged();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OnSelectedValueChanged(</w:t>
      </w:r>
      <w:r>
        <w:rPr>
          <w:rFonts w:ascii="Menlo" w:eastAsia="Times New Roman" w:hAnsi="Menlo" w:cs="Times New Roman"/>
          <w:color w:val="3363A4"/>
        </w:rPr>
        <w:t>BindableObject</w:t>
      </w:r>
      <w:r>
        <w:rPr>
          <w:rFonts w:ascii="Menlo" w:eastAsia="Times New Roman" w:hAnsi="Menlo" w:cs="Times New Roman"/>
          <w:color w:val="222222"/>
        </w:rPr>
        <w:t> bindable,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oldValue,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newValue)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boundPicker = (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)bindable;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boundPicker.InternalSelectedValueChanged();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}</w:t>
      </w:r>
    </w:p>
    <w:p w14:paraId="52B5BD3D" w14:textId="77777777" w:rsidR="009F26DE" w:rsidRDefault="009F26DE" w:rsidP="002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bookmarkEnd w:id="16"/>
    <w:bookmarkEnd w:id="17"/>
    <w:bookmarkEnd w:id="18"/>
    <w:p w14:paraId="2129BAB5" w14:textId="77777777" w:rsidR="00277215" w:rsidRDefault="004B4A32" w:rsidP="004B4A3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Modificamos la </w:t>
      </w:r>
      <w:r w:rsidRPr="004B4A32">
        <w:rPr>
          <w:b/>
          <w:lang w:val="es-CO"/>
        </w:rPr>
        <w:t>MainPage</w:t>
      </w:r>
      <w:r>
        <w:rPr>
          <w:lang w:val="es-CO"/>
        </w:rPr>
        <w:t xml:space="preserve"> para que quede así:</w:t>
      </w:r>
    </w:p>
    <w:p w14:paraId="0CE9C51D" w14:textId="1E66DD52" w:rsidR="007A4A96" w:rsidRPr="007A4A96" w:rsidRDefault="007A4A96" w:rsidP="007A4A96">
      <w:pPr>
        <w:rPr>
          <w:lang w:val="es-CO"/>
        </w:rPr>
      </w:pPr>
      <w:r>
        <w:rPr>
          <w:rFonts w:ascii="Menlo" w:eastAsia="Times New Roman" w:hAnsi="Menlo" w:cs="Times New Roman"/>
          <w:color w:val="222222"/>
        </w:rPr>
        <w:t>&lt;?</w:t>
      </w:r>
      <w:r>
        <w:rPr>
          <w:rFonts w:ascii="Menlo" w:eastAsia="Times New Roman" w:hAnsi="Menlo" w:cs="Times New Roman"/>
          <w:color w:val="3363A4"/>
        </w:rPr>
        <w:t>xml</w:t>
      </w:r>
      <w:r>
        <w:rPr>
          <w:rFonts w:ascii="Menlo" w:eastAsia="Times New Roman" w:hAnsi="Menlo" w:cs="Times New Roman"/>
          <w:color w:val="222222"/>
        </w:rPr>
        <w:t> version=</w:t>
      </w:r>
      <w:r>
        <w:rPr>
          <w:rFonts w:ascii="Menlo" w:eastAsia="Times New Roman" w:hAnsi="Menlo" w:cs="Times New Roman"/>
          <w:color w:val="DB7100"/>
        </w:rPr>
        <w:t>"1.0"</w:t>
      </w:r>
      <w:r>
        <w:rPr>
          <w:rFonts w:ascii="Menlo" w:eastAsia="Times New Roman" w:hAnsi="Menlo" w:cs="Times New Roman"/>
          <w:color w:val="222222"/>
        </w:rPr>
        <w:t> encoding=</w:t>
      </w:r>
      <w:r>
        <w:rPr>
          <w:rFonts w:ascii="Menlo" w:eastAsia="Times New Roman" w:hAnsi="Menlo" w:cs="Times New Roman"/>
          <w:color w:val="DB7100"/>
        </w:rPr>
        <w:t>"UTF-8"</w:t>
      </w:r>
      <w:r>
        <w:rPr>
          <w:rFonts w:ascii="Menlo" w:eastAsia="Times New Roman" w:hAnsi="Menlo" w:cs="Times New Roman"/>
          <w:color w:val="222222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</w:t>
      </w:r>
      <w:r>
        <w:rPr>
          <w:rFonts w:ascii="Menlo" w:eastAsia="Times New Roman" w:hAnsi="Menlo" w:cs="Times New Roman"/>
          <w:color w:val="3363A4"/>
        </w:rPr>
        <w:t>ContentPage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xmlns=</w:t>
      </w:r>
      <w:r>
        <w:rPr>
          <w:rFonts w:ascii="Menlo" w:eastAsia="Times New Roman" w:hAnsi="Menlo" w:cs="Times New Roman"/>
          <w:color w:val="DB7100"/>
        </w:rPr>
        <w:t>"http://xamarin.com/schemas/2014/forms"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xmlns:x=</w:t>
      </w:r>
      <w:r>
        <w:rPr>
          <w:rFonts w:ascii="Menlo" w:eastAsia="Times New Roman" w:hAnsi="Menlo" w:cs="Times New Roman"/>
          <w:color w:val="DB7100"/>
        </w:rPr>
        <w:t>"http://schemas.microsoft.com/winfx/2009/xaml"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 w:rsidRPr="00C8076A">
        <w:rPr>
          <w:rFonts w:ascii="Menlo" w:eastAsia="Times New Roman" w:hAnsi="Menlo" w:cs="Times New Roman"/>
          <w:color w:val="222222"/>
          <w:highlight w:val="yellow"/>
        </w:rPr>
        <w:t>xmlns:control=</w:t>
      </w:r>
      <w:r w:rsidRPr="00C8076A">
        <w:rPr>
          <w:rFonts w:ascii="Menlo" w:eastAsia="Times New Roman" w:hAnsi="Menlo" w:cs="Times New Roman"/>
          <w:color w:val="DB7100"/>
          <w:highlight w:val="yellow"/>
        </w:rPr>
        <w:t>"clr-namespace:Divisas2Prep.Controls"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x:Class=</w:t>
      </w:r>
      <w:r>
        <w:rPr>
          <w:rFonts w:ascii="Menlo" w:eastAsia="Times New Roman" w:hAnsi="Menlo" w:cs="Times New Roman"/>
          <w:color w:val="DB7100"/>
        </w:rPr>
        <w:t>"Divisas2Prep.Views.MainPage"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Title=</w:t>
      </w:r>
      <w:r>
        <w:rPr>
          <w:rFonts w:ascii="Menlo" w:eastAsia="Times New Roman" w:hAnsi="Menlo" w:cs="Times New Roman"/>
          <w:color w:val="DB7100"/>
        </w:rPr>
        <w:t>"Divisas"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BindingContext=</w:t>
      </w:r>
      <w:r>
        <w:rPr>
          <w:rFonts w:ascii="Menlo" w:eastAsia="Times New Roman" w:hAnsi="Menlo" w:cs="Times New Roman"/>
          <w:color w:val="DB7100"/>
        </w:rPr>
        <w:t>"{Binding Main, Source={StaticResource Locator}}"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</w:t>
      </w:r>
      <w:r>
        <w:rPr>
          <w:rFonts w:ascii="Menlo" w:eastAsia="Times New Roman" w:hAnsi="Menlo" w:cs="Times New Roman"/>
          <w:color w:val="3363A4"/>
        </w:rPr>
        <w:t>ContentPage.Content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&lt;</w:t>
      </w:r>
      <w:r>
        <w:rPr>
          <w:rFonts w:ascii="Menlo" w:eastAsia="Times New Roman" w:hAnsi="Menlo" w:cs="Times New Roman"/>
          <w:color w:val="3363A4"/>
        </w:rPr>
        <w:t>ScrollView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&lt;</w:t>
      </w:r>
      <w:r>
        <w:rPr>
          <w:rFonts w:ascii="Menlo" w:eastAsia="Times New Roman" w:hAnsi="Menlo" w:cs="Times New Roman"/>
          <w:color w:val="3363A4"/>
        </w:rPr>
        <w:t>StackLayout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Padding=</w:t>
      </w:r>
      <w:r>
        <w:rPr>
          <w:rFonts w:ascii="Menlo" w:eastAsia="Times New Roman" w:hAnsi="Menlo" w:cs="Times New Roman"/>
          <w:color w:val="DB7100"/>
        </w:rPr>
        <w:t>"8"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"Valor a convertir:"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Entry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Keyboard=</w:t>
      </w:r>
      <w:r>
        <w:rPr>
          <w:rFonts w:ascii="Menlo" w:eastAsia="Times New Roman" w:hAnsi="Menlo" w:cs="Times New Roman"/>
          <w:color w:val="DB7100"/>
        </w:rPr>
        <w:t>"Numeric"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"{Binding Amount}"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Entry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"Moneda origen:"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control</w:t>
      </w:r>
      <w:r>
        <w:rPr>
          <w:rFonts w:ascii="Menlo" w:eastAsia="Times New Roman" w:hAnsi="Menlo" w:cs="Times New Roman"/>
          <w:color w:val="222222"/>
        </w:rPr>
        <w:t>: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Title=</w:t>
      </w:r>
      <w:r>
        <w:rPr>
          <w:rFonts w:ascii="Menlo" w:eastAsia="Times New Roman" w:hAnsi="Menlo" w:cs="Times New Roman"/>
          <w:color w:val="DB7100"/>
        </w:rPr>
        <w:t>"Seleccione moneda origen..."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DisplayMemberPath=</w:t>
      </w:r>
      <w:r>
        <w:rPr>
          <w:rFonts w:ascii="Menlo" w:eastAsia="Times New Roman" w:hAnsi="Menlo" w:cs="Times New Roman"/>
          <w:color w:val="DB7100"/>
        </w:rPr>
        <w:t>"Code"</w:t>
      </w:r>
      <w:r>
        <w:rPr>
          <w:rFonts w:ascii="Menlo" w:eastAsia="Times New Roman" w:hAnsi="Menlo" w:cs="Times New Roman"/>
          <w:color w:val="222222"/>
        </w:rPr>
        <w:t> SelectedValuePath=</w:t>
      </w:r>
      <w:r>
        <w:rPr>
          <w:rFonts w:ascii="Menlo" w:eastAsia="Times New Roman" w:hAnsi="Menlo" w:cs="Times New Roman"/>
          <w:color w:val="DB7100"/>
        </w:rPr>
        <w:t>"TaxRate"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ItemsSource=</w:t>
      </w:r>
      <w:r>
        <w:rPr>
          <w:rFonts w:ascii="Menlo" w:eastAsia="Times New Roman" w:hAnsi="Menlo" w:cs="Times New Roman"/>
          <w:color w:val="DB7100"/>
        </w:rPr>
        <w:t>"{Binding Rates}"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        SelectedValue=</w:t>
      </w:r>
      <w:r>
        <w:rPr>
          <w:rFonts w:ascii="Menlo" w:eastAsia="Times New Roman" w:hAnsi="Menlo" w:cs="Times New Roman"/>
          <w:color w:val="DB7100"/>
        </w:rPr>
        <w:t>"{Binding Path=SourceRate, Mode=TwoWay}"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HorizontalOptions=</w:t>
      </w:r>
      <w:r>
        <w:rPr>
          <w:rFonts w:ascii="Menlo" w:eastAsia="Times New Roman" w:hAnsi="Menlo" w:cs="Times New Roman"/>
          <w:color w:val="DB7100"/>
        </w:rPr>
        <w:t>"FillAndExpand"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VerticalOptions=</w:t>
      </w:r>
      <w:r>
        <w:rPr>
          <w:rFonts w:ascii="Menlo" w:eastAsia="Times New Roman" w:hAnsi="Menlo" w:cs="Times New Roman"/>
          <w:color w:val="DB7100"/>
        </w:rPr>
        <w:t>"Center"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control</w:t>
      </w:r>
      <w:r>
        <w:rPr>
          <w:rFonts w:ascii="Menlo" w:eastAsia="Times New Roman" w:hAnsi="Menlo" w:cs="Times New Roman"/>
          <w:color w:val="222222"/>
        </w:rPr>
        <w:t>: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"Modena destino:"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control</w:t>
      </w:r>
      <w:r>
        <w:rPr>
          <w:rFonts w:ascii="Menlo" w:eastAsia="Times New Roman" w:hAnsi="Menlo" w:cs="Times New Roman"/>
          <w:color w:val="222222"/>
        </w:rPr>
        <w:t>: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Title=</w:t>
      </w:r>
      <w:r>
        <w:rPr>
          <w:rFonts w:ascii="Menlo" w:eastAsia="Times New Roman" w:hAnsi="Menlo" w:cs="Times New Roman"/>
          <w:color w:val="DB7100"/>
        </w:rPr>
        <w:t>"Seleccione moneda destino..."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DisplayMemberPath=</w:t>
      </w:r>
      <w:r>
        <w:rPr>
          <w:rFonts w:ascii="Menlo" w:eastAsia="Times New Roman" w:hAnsi="Menlo" w:cs="Times New Roman"/>
          <w:color w:val="DB7100"/>
        </w:rPr>
        <w:t>"Code"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SelectedValuePath=</w:t>
      </w:r>
      <w:r>
        <w:rPr>
          <w:rFonts w:ascii="Menlo" w:eastAsia="Times New Roman" w:hAnsi="Menlo" w:cs="Times New Roman"/>
          <w:color w:val="DB7100"/>
        </w:rPr>
        <w:t>"TaxRate"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ItemsSource=</w:t>
      </w:r>
      <w:r>
        <w:rPr>
          <w:rFonts w:ascii="Menlo" w:eastAsia="Times New Roman" w:hAnsi="Menlo" w:cs="Times New Roman"/>
          <w:color w:val="DB7100"/>
        </w:rPr>
        <w:t>"{Binding Rates}"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SelectedValue=</w:t>
      </w:r>
      <w:r>
        <w:rPr>
          <w:rFonts w:ascii="Menlo" w:eastAsia="Times New Roman" w:hAnsi="Menlo" w:cs="Times New Roman"/>
          <w:color w:val="DB7100"/>
        </w:rPr>
        <w:t>"{Binding Path=TargetRate, Mode=TwoWay}"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HorizontalOptions=</w:t>
      </w:r>
      <w:r>
        <w:rPr>
          <w:rFonts w:ascii="Menlo" w:eastAsia="Times New Roman" w:hAnsi="Menlo" w:cs="Times New Roman"/>
          <w:color w:val="DB7100"/>
        </w:rPr>
        <w:t>"FillAndExpand"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VerticalOptions=</w:t>
      </w:r>
      <w:r>
        <w:rPr>
          <w:rFonts w:ascii="Menlo" w:eastAsia="Times New Roman" w:hAnsi="Menlo" w:cs="Times New Roman"/>
          <w:color w:val="DB7100"/>
        </w:rPr>
        <w:t>"Center"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control</w:t>
      </w:r>
      <w:r>
        <w:rPr>
          <w:rFonts w:ascii="Menlo" w:eastAsia="Times New Roman" w:hAnsi="Menlo" w:cs="Times New Roman"/>
          <w:color w:val="222222"/>
        </w:rPr>
        <w:t>: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Button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Command=</w:t>
      </w:r>
      <w:r>
        <w:rPr>
          <w:rFonts w:ascii="Menlo" w:eastAsia="Times New Roman" w:hAnsi="Menlo" w:cs="Times New Roman"/>
          <w:color w:val="DB7100"/>
        </w:rPr>
        <w:t>"{Binding ConvertCommand}"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IsEnabled=</w:t>
      </w:r>
      <w:r>
        <w:rPr>
          <w:rFonts w:ascii="Menlo" w:eastAsia="Times New Roman" w:hAnsi="Menlo" w:cs="Times New Roman"/>
          <w:color w:val="DB7100"/>
        </w:rPr>
        <w:t>"{Binding IsEnabled}"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"Convertir"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BackgroundColor=</w:t>
      </w:r>
      <w:r>
        <w:rPr>
          <w:rFonts w:ascii="Menlo" w:eastAsia="Times New Roman" w:hAnsi="Menlo" w:cs="Times New Roman"/>
          <w:color w:val="DB7100"/>
        </w:rPr>
        <w:t>"Navy"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TextColor=</w:t>
      </w:r>
      <w:r>
        <w:rPr>
          <w:rFonts w:ascii="Menlo" w:eastAsia="Times New Roman" w:hAnsi="Menlo" w:cs="Times New Roman"/>
          <w:color w:val="DB7100"/>
        </w:rPr>
        <w:t>"White"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HeightRequest=</w:t>
      </w:r>
      <w:r>
        <w:rPr>
          <w:rFonts w:ascii="Menlo" w:eastAsia="Times New Roman" w:hAnsi="Menlo" w:cs="Times New Roman"/>
          <w:color w:val="DB7100"/>
        </w:rPr>
        <w:t>"40"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BorderRadius=</w:t>
      </w:r>
      <w:r>
        <w:rPr>
          <w:rFonts w:ascii="Menlo" w:eastAsia="Times New Roman" w:hAnsi="Menlo" w:cs="Times New Roman"/>
          <w:color w:val="DB7100"/>
        </w:rPr>
        <w:t>"20"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Button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ActivityIndicator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IsRunning=</w:t>
      </w:r>
      <w:r>
        <w:rPr>
          <w:rFonts w:ascii="Menlo" w:eastAsia="Times New Roman" w:hAnsi="Menlo" w:cs="Times New Roman"/>
          <w:color w:val="DB7100"/>
        </w:rPr>
        <w:t>"{Binding IsRunning}"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ActivityIndicator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"{Binding Message}"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BackgroundColor=</w:t>
      </w:r>
      <w:r>
        <w:rPr>
          <w:rFonts w:ascii="Menlo" w:eastAsia="Times New Roman" w:hAnsi="Menlo" w:cs="Times New Roman"/>
          <w:color w:val="DB7100"/>
        </w:rPr>
        <w:t>"Silver"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TextColor=</w:t>
      </w:r>
      <w:r>
        <w:rPr>
          <w:rFonts w:ascii="Menlo" w:eastAsia="Times New Roman" w:hAnsi="Menlo" w:cs="Times New Roman"/>
          <w:color w:val="DB7100"/>
        </w:rPr>
        <w:t>"Purple"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FontAttributes=</w:t>
      </w:r>
      <w:r>
        <w:rPr>
          <w:rFonts w:ascii="Menlo" w:eastAsia="Times New Roman" w:hAnsi="Menlo" w:cs="Times New Roman"/>
          <w:color w:val="DB7100"/>
        </w:rPr>
        <w:t>"Bold"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HorizontalTextAlignment=</w:t>
      </w:r>
      <w:r>
        <w:rPr>
          <w:rFonts w:ascii="Menlo" w:eastAsia="Times New Roman" w:hAnsi="Menlo" w:cs="Times New Roman"/>
          <w:color w:val="DB7100"/>
        </w:rPr>
        <w:t>"Center"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VerticalTextAlignment=</w:t>
      </w:r>
      <w:r>
        <w:rPr>
          <w:rFonts w:ascii="Menlo" w:eastAsia="Times New Roman" w:hAnsi="Menlo" w:cs="Times New Roman"/>
          <w:color w:val="DB7100"/>
        </w:rPr>
        <w:t>"Center"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HorizontalOptions=</w:t>
      </w:r>
      <w:r>
        <w:rPr>
          <w:rFonts w:ascii="Menlo" w:eastAsia="Times New Roman" w:hAnsi="Menlo" w:cs="Times New Roman"/>
          <w:color w:val="DB7100"/>
        </w:rPr>
        <w:t>"FillAndExpand"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VerticalOptions=</w:t>
      </w:r>
      <w:r>
        <w:rPr>
          <w:rFonts w:ascii="Menlo" w:eastAsia="Times New Roman" w:hAnsi="Menlo" w:cs="Times New Roman"/>
          <w:color w:val="DB7100"/>
        </w:rPr>
        <w:t>"FillAndExpand"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&lt;/</w:t>
      </w:r>
      <w:r>
        <w:rPr>
          <w:rFonts w:ascii="Menlo" w:eastAsia="Times New Roman" w:hAnsi="Menlo" w:cs="Times New Roman"/>
          <w:color w:val="3363A4"/>
        </w:rPr>
        <w:t>StackLayout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&lt;/</w:t>
      </w:r>
      <w:r>
        <w:rPr>
          <w:rFonts w:ascii="Menlo" w:eastAsia="Times New Roman" w:hAnsi="Menlo" w:cs="Times New Roman"/>
          <w:color w:val="3363A4"/>
        </w:rPr>
        <w:t>ScrollView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&lt;/</w:t>
      </w:r>
      <w:r>
        <w:rPr>
          <w:rFonts w:ascii="Menlo" w:eastAsia="Times New Roman" w:hAnsi="Menlo" w:cs="Times New Roman"/>
          <w:color w:val="3363A4"/>
        </w:rPr>
        <w:t>ContentPage.Content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&lt;/</w:t>
      </w:r>
      <w:r>
        <w:rPr>
          <w:rFonts w:ascii="Menlo" w:eastAsia="Times New Roman" w:hAnsi="Menlo" w:cs="Times New Roman"/>
          <w:color w:val="3363A4"/>
        </w:rPr>
        <w:t>ContentPage</w:t>
      </w:r>
      <w:r>
        <w:rPr>
          <w:rFonts w:ascii="Menlo" w:eastAsia="Times New Roman" w:hAnsi="Menlo" w:cs="Times New Roman"/>
          <w:color w:val="222222"/>
        </w:rPr>
        <w:t>&gt;</w:t>
      </w:r>
    </w:p>
    <w:p w14:paraId="761CA675" w14:textId="77777777" w:rsidR="00FF4E95" w:rsidRDefault="00FF4E95" w:rsidP="00FF4E9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Probemos como queda nuestra interfaz de usuario: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826"/>
        <w:gridCol w:w="5178"/>
      </w:tblGrid>
      <w:tr w:rsidR="004B4A32" w14:paraId="654A6A3A" w14:textId="77777777" w:rsidTr="002C0E18">
        <w:tc>
          <w:tcPr>
            <w:tcW w:w="2796" w:type="dxa"/>
          </w:tcPr>
          <w:p w14:paraId="442AC446" w14:textId="77777777" w:rsidR="00FF4E95" w:rsidRDefault="00FF4E95" w:rsidP="00277215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14:paraId="37B88F51" w14:textId="77777777" w:rsidR="004B4A32" w:rsidRDefault="004B4A32" w:rsidP="00277215">
            <w:pPr>
              <w:rPr>
                <w:lang w:val="es-CO"/>
              </w:rPr>
            </w:pPr>
            <w:r w:rsidRPr="004B4A32"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 wp14:anchorId="15985DEA" wp14:editId="11578DB6">
                  <wp:extent cx="1728000" cy="2880000"/>
                  <wp:effectExtent l="19050" t="19050" r="24765" b="15875"/>
                  <wp:docPr id="7" name="Imagen 7" descr="D:\Users\Zulu\Desktop\Nexus 4 (Marshmallow). Screenshot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Zulu\Desktop\Nexus 4 (Marshmallow). Screenshot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EE0C1" w14:textId="77777777" w:rsidR="004B4A32" w:rsidRDefault="004B4A32" w:rsidP="00277215">
            <w:pPr>
              <w:rPr>
                <w:lang w:val="es-CO"/>
              </w:rPr>
            </w:pPr>
          </w:p>
          <w:p w14:paraId="58E12D25" w14:textId="77777777" w:rsidR="004B4A32" w:rsidRDefault="004B4A32" w:rsidP="00277215">
            <w:pPr>
              <w:rPr>
                <w:lang w:val="es-CO"/>
              </w:rPr>
            </w:pPr>
            <w:r w:rsidRPr="004B4A32">
              <w:rPr>
                <w:noProof/>
                <w:lang w:val="es-ES_tradnl" w:eastAsia="es-ES_tradnl"/>
              </w:rPr>
              <w:drawing>
                <wp:inline distT="0" distB="0" distL="0" distR="0" wp14:anchorId="66E43F54" wp14:editId="5D5E6CE7">
                  <wp:extent cx="1728000" cy="2880000"/>
                  <wp:effectExtent l="19050" t="19050" r="24765" b="15875"/>
                  <wp:docPr id="8" name="Imagen 8" descr="D:\Users\Zulu\Desktop\Nexus 4 (Marshmallow). Screenshot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Zulu\Desktop\Nexus 4 (Marshmallow). Screenshot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8DC6E5" w14:textId="77777777" w:rsidR="00FF4E95" w:rsidRDefault="00FF4E95" w:rsidP="00277215">
            <w:pPr>
              <w:rPr>
                <w:lang w:val="es-CO"/>
              </w:rPr>
            </w:pPr>
          </w:p>
        </w:tc>
        <w:tc>
          <w:tcPr>
            <w:tcW w:w="2826" w:type="dxa"/>
          </w:tcPr>
          <w:p w14:paraId="471432F5" w14:textId="77777777" w:rsidR="00FF4E95" w:rsidRDefault="00FF4E95" w:rsidP="00277215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iOS</w:t>
            </w:r>
          </w:p>
          <w:p w14:paraId="6CF3ACD4" w14:textId="77777777" w:rsidR="00FF4E95" w:rsidRDefault="002B4C0B" w:rsidP="00277215">
            <w:pPr>
              <w:rPr>
                <w:noProof/>
                <w:lang w:val="es-CO" w:eastAsia="es-CO"/>
              </w:rPr>
            </w:pPr>
            <w:r w:rsidRPr="002B4C0B"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 wp14:anchorId="0A84CFA2" wp14:editId="241E3B0B">
                  <wp:extent cx="1620000" cy="2880000"/>
                  <wp:effectExtent l="19050" t="19050" r="18415" b="15875"/>
                  <wp:docPr id="13" name="Imagen 13" descr="D:\Users\Zulu\Downloads\Simulator Screen Shot 6.02.2017, 10.40.17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Zulu\Downloads\Simulator Screen Shot 6.02.2017, 10.40.17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A3A53" w14:textId="77777777" w:rsidR="00D6683A" w:rsidRDefault="00D6683A" w:rsidP="00277215">
            <w:pPr>
              <w:rPr>
                <w:noProof/>
                <w:lang w:val="es-CO" w:eastAsia="es-CO"/>
              </w:rPr>
            </w:pPr>
          </w:p>
          <w:p w14:paraId="63DC5EFD" w14:textId="77777777" w:rsidR="00D6683A" w:rsidRDefault="002B4C0B" w:rsidP="00277215">
            <w:pPr>
              <w:rPr>
                <w:noProof/>
                <w:lang w:val="es-CO" w:eastAsia="es-CO"/>
              </w:rPr>
            </w:pPr>
            <w:r w:rsidRPr="002B4C0B">
              <w:rPr>
                <w:noProof/>
                <w:lang w:val="es-ES_tradnl" w:eastAsia="es-ES_tradnl"/>
              </w:rPr>
              <w:drawing>
                <wp:inline distT="0" distB="0" distL="0" distR="0" wp14:anchorId="36CBC986" wp14:editId="42FED9D2">
                  <wp:extent cx="1620000" cy="2880000"/>
                  <wp:effectExtent l="19050" t="19050" r="18415" b="15875"/>
                  <wp:docPr id="14" name="Imagen 14" descr="D:\Users\Zulu\Downloads\Simulator Screen Shot 6.02.2017, 10.40.31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Zulu\Downloads\Simulator Screen Shot 6.02.2017, 10.40.31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4EBC6" w14:textId="77777777" w:rsidR="00D6683A" w:rsidRDefault="00D6683A" w:rsidP="00277215">
            <w:pPr>
              <w:rPr>
                <w:lang w:val="es-CO"/>
              </w:rPr>
            </w:pPr>
          </w:p>
        </w:tc>
        <w:tc>
          <w:tcPr>
            <w:tcW w:w="5178" w:type="dxa"/>
          </w:tcPr>
          <w:p w14:paraId="4145D8EE" w14:textId="77777777" w:rsidR="00FF4E95" w:rsidRDefault="00FF4E95" w:rsidP="00277215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UWP</w:t>
            </w:r>
          </w:p>
          <w:p w14:paraId="2F9FFFAC" w14:textId="77777777" w:rsidR="00FF4E95" w:rsidRDefault="004B4A32" w:rsidP="00277215">
            <w:pPr>
              <w:rPr>
                <w:noProof/>
                <w:lang w:val="es-CO" w:eastAsia="es-CO"/>
              </w:rPr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 wp14:anchorId="45F71359" wp14:editId="32AE10CE">
                  <wp:extent cx="3110400" cy="2520000"/>
                  <wp:effectExtent l="19050" t="19050" r="13970" b="139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4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041D4" w14:textId="77777777" w:rsidR="004B4A32" w:rsidRDefault="004B4A32" w:rsidP="00277215">
            <w:pPr>
              <w:rPr>
                <w:noProof/>
                <w:lang w:val="es-CO" w:eastAsia="es-CO"/>
              </w:rPr>
            </w:pPr>
          </w:p>
          <w:p w14:paraId="788A1B68" w14:textId="77777777" w:rsidR="004B4A32" w:rsidRDefault="004B4A32" w:rsidP="00277215">
            <w:pPr>
              <w:rPr>
                <w:lang w:val="es-CO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5AC76FA6" wp14:editId="301311B7">
                  <wp:extent cx="3110400" cy="2520000"/>
                  <wp:effectExtent l="19050" t="19050" r="13970" b="139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4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A203D" w14:textId="77777777" w:rsidR="002C0E18" w:rsidRDefault="002C0E18" w:rsidP="002C0E18">
      <w:pPr>
        <w:pStyle w:val="Prrafodelista"/>
        <w:spacing w:line="259" w:lineRule="auto"/>
      </w:pPr>
    </w:p>
    <w:p w14:paraId="51795877" w14:textId="77777777" w:rsidR="00CE5856" w:rsidRDefault="002B4C0B" w:rsidP="002C0E18">
      <w:pPr>
        <w:pStyle w:val="Prrafodelista"/>
        <w:numPr>
          <w:ilvl w:val="0"/>
          <w:numId w:val="1"/>
        </w:numPr>
      </w:pPr>
      <w:r>
        <w:t xml:space="preserve">Agregamos el comando a nuestro </w:t>
      </w:r>
      <w:r w:rsidRPr="002B4C0B">
        <w:rPr>
          <w:b/>
        </w:rPr>
        <w:t>MainViewModel</w:t>
      </w:r>
      <w:r>
        <w:rPr>
          <w:b/>
        </w:rPr>
        <w:t xml:space="preserve"> </w:t>
      </w:r>
      <w:r>
        <w:t>(también la propiedad y atributo para message con su respectiva inicialización en el constructor):</w:t>
      </w:r>
    </w:p>
    <w:p w14:paraId="3743A51F" w14:textId="77777777" w:rsidR="001B2813" w:rsidRDefault="001B2813" w:rsidP="001B2813">
      <w:pPr>
        <w:pStyle w:val="Prrafodelista"/>
      </w:pPr>
      <w:r>
        <w:t>Propiedad:</w:t>
      </w:r>
    </w:p>
    <w:p w14:paraId="39227293" w14:textId="77777777" w:rsidR="001B2813" w:rsidRDefault="001B2813" w:rsidP="001B2813">
      <w:pPr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message;</w:t>
      </w:r>
    </w:p>
    <w:p w14:paraId="799242D9" w14:textId="77777777" w:rsidR="001B2813" w:rsidRDefault="001B2813" w:rsidP="001B2813">
      <w:pPr>
        <w:pStyle w:val="Prrafodelista"/>
      </w:pPr>
      <w:r>
        <w:t>Atributo:</w:t>
      </w:r>
    </w:p>
    <w:p w14:paraId="7B1B69AD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Message</w:t>
      </w:r>
    </w:p>
    <w:p w14:paraId="65B212F2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14:paraId="7B8DCCEA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14:paraId="09FB28A5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14:paraId="0352EA55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(message !=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14:paraId="1EF46EAF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22470512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message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199A57B0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PropertyChanged?.Invoke(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"Message"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14:paraId="5122ADBD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3A700B58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14:paraId="77700715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14:paraId="1FCCA1D9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{</w:t>
      </w:r>
    </w:p>
    <w:p w14:paraId="0869C6FF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message;</w:t>
      </w:r>
    </w:p>
    <w:p w14:paraId="5D03CAD9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14:paraId="7589D918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14:paraId="445A6DFF" w14:textId="77777777" w:rsidR="001B2813" w:rsidRDefault="001B2813" w:rsidP="001B2813">
      <w:pPr>
        <w:pStyle w:val="Prrafodelista"/>
      </w:pPr>
      <w:r>
        <w:t>Inicialización en el constructor:</w:t>
      </w:r>
    </w:p>
    <w:p w14:paraId="6066886E" w14:textId="77777777" w:rsidR="007A4A96" w:rsidRDefault="007A4A96" w:rsidP="007A4A96">
      <w:pPr>
        <w:rPr>
          <w:rFonts w:eastAsia="Times New Roman" w:cs="Times New Roman"/>
        </w:rPr>
      </w:pPr>
      <w:r w:rsidRPr="007A4A96">
        <w:rPr>
          <w:rFonts w:ascii="Menlo" w:eastAsia="Times New Roman" w:hAnsi="Menlo" w:cs="Times New Roman"/>
          <w:color w:val="222222"/>
        </w:rPr>
        <w:t>Message = </w:t>
      </w:r>
      <w:r w:rsidRPr="007A4A96">
        <w:rPr>
          <w:rFonts w:ascii="Menlo" w:eastAsia="Times New Roman" w:hAnsi="Menlo" w:cs="Times New Roman"/>
          <w:color w:val="DB7100"/>
        </w:rPr>
        <w:t>"Ingrese la cantidad a convertir, la moneda orgien, la monda destino y presione el botón de 'Convertir'"</w:t>
      </w:r>
      <w:r w:rsidRPr="007A4A96">
        <w:rPr>
          <w:rFonts w:ascii="Menlo" w:eastAsia="Times New Roman" w:hAnsi="Menlo" w:cs="Times New Roman"/>
          <w:color w:val="222222"/>
        </w:rPr>
        <w:t>;</w:t>
      </w:r>
      <w:r w:rsidRPr="007A4A96">
        <w:rPr>
          <w:rFonts w:eastAsia="Times New Roman" w:cs="Times New Roman"/>
        </w:rPr>
        <w:t xml:space="preserve"> </w:t>
      </w:r>
    </w:p>
    <w:p w14:paraId="51568110" w14:textId="588CD8A0" w:rsidR="001B2813" w:rsidRDefault="001B2813" w:rsidP="007A4A96">
      <w:r>
        <w:t>Comando:</w:t>
      </w:r>
    </w:p>
    <w:p w14:paraId="76C22BCE" w14:textId="5EB8C664" w:rsidR="001B2813" w:rsidRPr="00A50DD0" w:rsidRDefault="00A50DD0">
      <w:pPr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C12DAB"/>
        </w:rPr>
        <w:t>#region Commands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ICommand</w:t>
      </w:r>
      <w:r>
        <w:rPr>
          <w:rFonts w:ascii="Menlo" w:eastAsia="Times New Roman" w:hAnsi="Menlo" w:cs="Times New Roman"/>
          <w:color w:val="222222"/>
        </w:rPr>
        <w:t> ConvertCommand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 {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RelayCommand</w:t>
      </w:r>
      <w:r>
        <w:rPr>
          <w:rFonts w:ascii="Menlo" w:eastAsia="Times New Roman" w:hAnsi="Menlo" w:cs="Times New Roman"/>
          <w:color w:val="222222"/>
        </w:rPr>
        <w:t>(ConvertMoney); }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bookmarkStart w:id="19" w:name="_GoBack"/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ConvertMoney()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(Amount &lt;=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App</w:t>
      </w:r>
      <w:r>
        <w:rPr>
          <w:rFonts w:ascii="Menlo" w:eastAsia="Times New Roman" w:hAnsi="Menlo" w:cs="Times New Roman"/>
          <w:color w:val="222222"/>
        </w:rPr>
        <w:t>.Current.MainPage.DisplayAlert(</w:t>
      </w:r>
      <w:r>
        <w:rPr>
          <w:rFonts w:ascii="Menlo" w:eastAsia="Times New Roman" w:hAnsi="Menlo" w:cs="Times New Roman"/>
          <w:color w:val="DB7100"/>
        </w:rPr>
        <w:t>"Error"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DB7100"/>
        </w:rPr>
        <w:t>"Debes ingresar un valor a convertir"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DB7100"/>
        </w:rPr>
        <w:t>"Aceptar"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(SourceRate ==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App</w:t>
      </w:r>
      <w:r>
        <w:rPr>
          <w:rFonts w:ascii="Menlo" w:eastAsia="Times New Roman" w:hAnsi="Menlo" w:cs="Times New Roman"/>
          <w:color w:val="222222"/>
        </w:rPr>
        <w:t>.Current.MainPage.DisplayAlert(</w:t>
      </w:r>
      <w:r>
        <w:rPr>
          <w:rFonts w:ascii="Menlo" w:eastAsia="Times New Roman" w:hAnsi="Menlo" w:cs="Times New Roman"/>
          <w:color w:val="DB7100"/>
        </w:rPr>
        <w:t>"Error"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DB7100"/>
        </w:rPr>
        <w:t>"Debes seleccionar la moneda origen"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DB7100"/>
        </w:rPr>
        <w:t>"Aceptar"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(TargetRate ==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App</w:t>
      </w:r>
      <w:r>
        <w:rPr>
          <w:rFonts w:ascii="Menlo" w:eastAsia="Times New Roman" w:hAnsi="Menlo" w:cs="Times New Roman"/>
          <w:color w:val="222222"/>
        </w:rPr>
        <w:t>.Current.MainPage.DisplayAlert(</w:t>
      </w:r>
      <w:r>
        <w:rPr>
          <w:rFonts w:ascii="Menlo" w:eastAsia="Times New Roman" w:hAnsi="Menlo" w:cs="Times New Roman"/>
          <w:color w:val="DB7100"/>
        </w:rPr>
        <w:t>"Error"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DB7100"/>
        </w:rPr>
        <w:t>"Debes seleccionar la moneda destino"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DB7100"/>
        </w:rPr>
        <w:t>"Aceptar"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decimal</w:t>
      </w:r>
      <w:r>
        <w:rPr>
          <w:rFonts w:ascii="Menlo" w:eastAsia="Times New Roman" w:hAnsi="Menlo" w:cs="Times New Roman"/>
          <w:color w:val="222222"/>
        </w:rPr>
        <w:t> amountConverted = amount / (</w:t>
      </w:r>
      <w:r>
        <w:rPr>
          <w:rFonts w:ascii="Menlo" w:eastAsia="Times New Roman" w:hAnsi="Menlo" w:cs="Times New Roman"/>
          <w:color w:val="009695"/>
        </w:rPr>
        <w:t>decimal</w:t>
      </w:r>
      <w:r>
        <w:rPr>
          <w:rFonts w:ascii="Menlo" w:eastAsia="Times New Roman" w:hAnsi="Menlo" w:cs="Times New Roman"/>
          <w:color w:val="222222"/>
        </w:rPr>
        <w:t>)sourceRate * (</w:t>
      </w:r>
      <w:r>
        <w:rPr>
          <w:rFonts w:ascii="Menlo" w:eastAsia="Times New Roman" w:hAnsi="Menlo" w:cs="Times New Roman"/>
          <w:color w:val="009695"/>
        </w:rPr>
        <w:t>decimal</w:t>
      </w:r>
      <w:r>
        <w:rPr>
          <w:rFonts w:ascii="Menlo" w:eastAsia="Times New Roman" w:hAnsi="Menlo" w:cs="Times New Roman"/>
          <w:color w:val="222222"/>
        </w:rPr>
        <w:t>)targetRate;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Message =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.Format(</w:t>
      </w:r>
      <w:r>
        <w:rPr>
          <w:rFonts w:ascii="Menlo" w:eastAsia="Times New Roman" w:hAnsi="Menlo" w:cs="Times New Roman"/>
          <w:color w:val="DB7100"/>
        </w:rPr>
        <w:t>"{0:N2} = {1:N2}"</w:t>
      </w:r>
      <w:r>
        <w:rPr>
          <w:rFonts w:ascii="Menlo" w:eastAsia="Times New Roman" w:hAnsi="Menlo" w:cs="Times New Roman"/>
          <w:color w:val="222222"/>
        </w:rPr>
        <w:t>, amount, amountConverted);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bookmarkEnd w:id="19"/>
      <w:r>
        <w:rPr>
          <w:rFonts w:ascii="Menlo" w:eastAsia="Times New Roman" w:hAnsi="Menlo" w:cs="Times New Roman"/>
          <w:color w:val="C12DAB"/>
        </w:rPr>
        <w:t>        #endregion</w:t>
      </w:r>
    </w:p>
    <w:p w14:paraId="12176324" w14:textId="77777777" w:rsidR="0031474D" w:rsidRDefault="0031474D" w:rsidP="003147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Probemos como quedo: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826"/>
        <w:gridCol w:w="5184"/>
      </w:tblGrid>
      <w:tr w:rsidR="0031474D" w14:paraId="75136B08" w14:textId="77777777" w:rsidTr="00AC2C21">
        <w:tc>
          <w:tcPr>
            <w:tcW w:w="2791" w:type="dxa"/>
          </w:tcPr>
          <w:p w14:paraId="264325BC" w14:textId="77777777" w:rsidR="0031474D" w:rsidRDefault="0031474D" w:rsidP="00AC2C21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14:paraId="790B65F9" w14:textId="77777777" w:rsidR="0031474D" w:rsidRDefault="0031474D" w:rsidP="00AC2C21">
            <w:pPr>
              <w:rPr>
                <w:lang w:val="es-CO"/>
              </w:rPr>
            </w:pPr>
            <w:r w:rsidRPr="0031474D"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 wp14:anchorId="037F81B2" wp14:editId="4D9F3E7D">
                  <wp:extent cx="1728000" cy="2880000"/>
                  <wp:effectExtent l="19050" t="19050" r="24765" b="15875"/>
                  <wp:docPr id="21" name="Imagen 21" descr="D:\Users\Zulu\Desktop\Nexus 4 (Marshmallow). Screenshot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ers\Zulu\Desktop\Nexus 4 (Marshmallow). Screenshot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14:paraId="45540901" w14:textId="77777777" w:rsidR="0031474D" w:rsidRDefault="0031474D" w:rsidP="00AC2C21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iOS</w:t>
            </w:r>
          </w:p>
          <w:p w14:paraId="43EA3578" w14:textId="77777777" w:rsidR="0031474D" w:rsidRDefault="0031474D" w:rsidP="00AC2C21">
            <w:pPr>
              <w:rPr>
                <w:lang w:val="es-CO"/>
              </w:rPr>
            </w:pPr>
            <w:r w:rsidRPr="0031474D"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 wp14:anchorId="712D1D6B" wp14:editId="6ACE942B">
                  <wp:extent cx="1620000" cy="2880000"/>
                  <wp:effectExtent l="19050" t="19050" r="18415" b="15875"/>
                  <wp:docPr id="24" name="Imagen 24" descr="D:\Users\Zulu\Downloads\Simulator Screen Shot 6.02.2017, 11.04.48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Zulu\Downloads\Simulator Screen Shot 6.02.2017, 11.04.48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14:paraId="0B1208B9" w14:textId="77777777" w:rsidR="0031474D" w:rsidRDefault="0031474D" w:rsidP="00AC2C21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UWP</w:t>
            </w:r>
          </w:p>
          <w:p w14:paraId="4DE569AA" w14:textId="77777777" w:rsidR="0031474D" w:rsidRDefault="0031474D" w:rsidP="00AC2C21">
            <w:pPr>
              <w:rPr>
                <w:lang w:val="es-CO"/>
              </w:rPr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 wp14:anchorId="12173108" wp14:editId="1EC0B9AE">
                  <wp:extent cx="3110400" cy="2520000"/>
                  <wp:effectExtent l="19050" t="19050" r="13970" b="139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4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E0EAA" w14:textId="77777777" w:rsidR="002B4C0B" w:rsidRDefault="002B4C0B" w:rsidP="002B4C0B"/>
    <w:sectPr w:rsidR="002B4C0B" w:rsidSect="00FE26F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D7769"/>
    <w:multiLevelType w:val="hybridMultilevel"/>
    <w:tmpl w:val="496053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90E78"/>
    <w:multiLevelType w:val="hybridMultilevel"/>
    <w:tmpl w:val="42808F04"/>
    <w:lvl w:ilvl="0" w:tplc="2B34E3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FCB392F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020AE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F327C"/>
    <w:multiLevelType w:val="hybridMultilevel"/>
    <w:tmpl w:val="4A58A4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03A7A"/>
    <w:multiLevelType w:val="hybridMultilevel"/>
    <w:tmpl w:val="282EF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86461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661A8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A60A5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A048E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F2"/>
    <w:rsid w:val="001062E6"/>
    <w:rsid w:val="00180044"/>
    <w:rsid w:val="00181EAD"/>
    <w:rsid w:val="001B2813"/>
    <w:rsid w:val="001E20CD"/>
    <w:rsid w:val="00207E99"/>
    <w:rsid w:val="00223692"/>
    <w:rsid w:val="00250D12"/>
    <w:rsid w:val="00277215"/>
    <w:rsid w:val="002B4C0B"/>
    <w:rsid w:val="002C0E18"/>
    <w:rsid w:val="002C6343"/>
    <w:rsid w:val="002E40B9"/>
    <w:rsid w:val="0031474D"/>
    <w:rsid w:val="00370F25"/>
    <w:rsid w:val="0041513D"/>
    <w:rsid w:val="004570F1"/>
    <w:rsid w:val="004A445C"/>
    <w:rsid w:val="004B4A32"/>
    <w:rsid w:val="004C6BDC"/>
    <w:rsid w:val="00533726"/>
    <w:rsid w:val="00544BC6"/>
    <w:rsid w:val="0062450D"/>
    <w:rsid w:val="00683D47"/>
    <w:rsid w:val="006B7E15"/>
    <w:rsid w:val="006C7720"/>
    <w:rsid w:val="007148A4"/>
    <w:rsid w:val="00731444"/>
    <w:rsid w:val="007A4A96"/>
    <w:rsid w:val="008A2964"/>
    <w:rsid w:val="008D3BAF"/>
    <w:rsid w:val="00920A12"/>
    <w:rsid w:val="009F26DE"/>
    <w:rsid w:val="00A50DD0"/>
    <w:rsid w:val="00A64CFF"/>
    <w:rsid w:val="00AC2C21"/>
    <w:rsid w:val="00B60510"/>
    <w:rsid w:val="00BA0980"/>
    <w:rsid w:val="00C352D6"/>
    <w:rsid w:val="00C56C05"/>
    <w:rsid w:val="00C8076A"/>
    <w:rsid w:val="00CA0DAF"/>
    <w:rsid w:val="00CD5FC1"/>
    <w:rsid w:val="00CE5856"/>
    <w:rsid w:val="00D40E92"/>
    <w:rsid w:val="00D57976"/>
    <w:rsid w:val="00D6683A"/>
    <w:rsid w:val="00D83111"/>
    <w:rsid w:val="00EF4F06"/>
    <w:rsid w:val="00FE26F2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  <w14:docId w14:val="2EC97D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4E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E2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E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E26F2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FE2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277215"/>
  </w:style>
  <w:style w:type="character" w:styleId="Hipervnculo">
    <w:name w:val="Hyperlink"/>
    <w:basedOn w:val="Fuentedeprrafopredeter"/>
    <w:uiPriority w:val="99"/>
    <w:unhideWhenUsed/>
    <w:rsid w:val="00D8311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5FC1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B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B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openexchangerates.org/api/latest.json?app_id=f490efbcd52d48ee98fd62cf33c47b9e" TargetMode="External"/><Relationship Id="rId15" Type="http://schemas.openxmlformats.org/officeDocument/2006/relationships/hyperlink" Target="https://es.iban.com/currency-codes.html" TargetMode="External"/><Relationship Id="rId16" Type="http://schemas.openxmlformats.org/officeDocument/2006/relationships/hyperlink" Target="http://json2csharp.com/" TargetMode="External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446D-8DC9-8748-9398-0AD598E4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21</Pages>
  <Words>4996</Words>
  <Characters>27481</Characters>
  <Application>Microsoft Macintosh Word</Application>
  <DocSecurity>0</DocSecurity>
  <Lines>229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Globostudio2</dc:creator>
  <cp:keywords/>
  <dc:description/>
  <cp:lastModifiedBy>JUAN CARLOS ZULUAGA CARDONA</cp:lastModifiedBy>
  <cp:revision>5</cp:revision>
  <dcterms:created xsi:type="dcterms:W3CDTF">2017-05-30T21:00:00Z</dcterms:created>
  <dcterms:modified xsi:type="dcterms:W3CDTF">2017-06-01T14:47:00Z</dcterms:modified>
</cp:coreProperties>
</file>