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FD174" w14:textId="02A7EF7C" w:rsidR="00017465" w:rsidRDefault="00215DEF">
      <w:r>
        <w:t>Lucas Damler</w:t>
      </w:r>
    </w:p>
    <w:p w14:paraId="7F9B2CC1" w14:textId="6B6D5738" w:rsidR="00215DEF" w:rsidRDefault="00215DEF">
      <w:r>
        <w:t>Z1761739</w:t>
      </w:r>
    </w:p>
    <w:p w14:paraId="5CB80098" w14:textId="06F7F4EC" w:rsidR="00215DEF" w:rsidRDefault="00215DEF">
      <w:r>
        <w:t>CSCI 467 – 1</w:t>
      </w:r>
    </w:p>
    <w:p w14:paraId="14D24976" w14:textId="452BAF10" w:rsidR="00215DEF" w:rsidRDefault="00215DEF">
      <w:r>
        <w:t>Assignment 1</w:t>
      </w:r>
    </w:p>
    <w:p w14:paraId="37E7CC5C" w14:textId="30A0A978" w:rsidR="00215DEF" w:rsidRDefault="00215DEF">
      <w:r>
        <w:t>Due:</w:t>
      </w:r>
    </w:p>
    <w:p w14:paraId="1E923D95" w14:textId="6B514090" w:rsidR="00215DEF" w:rsidRDefault="00215DEF"/>
    <w:tbl>
      <w:tblPr>
        <w:tblStyle w:val="TableGrid"/>
        <w:tblW w:w="9209" w:type="dxa"/>
        <w:tblInd w:w="-5" w:type="dxa"/>
        <w:tblLook w:val="04A0" w:firstRow="1" w:lastRow="0" w:firstColumn="1" w:lastColumn="0" w:noHBand="0" w:noVBand="1"/>
      </w:tblPr>
      <w:tblGrid>
        <w:gridCol w:w="1057"/>
        <w:gridCol w:w="6270"/>
        <w:gridCol w:w="1882"/>
      </w:tblGrid>
      <w:tr w:rsidR="00215DEF" w14:paraId="278C20C9" w14:textId="77777777" w:rsidTr="00C61AEA">
        <w:trPr>
          <w:trHeight w:val="710"/>
        </w:trPr>
        <w:tc>
          <w:tcPr>
            <w:tcW w:w="1057" w:type="dxa"/>
          </w:tcPr>
          <w:p w14:paraId="0B0C16E7" w14:textId="77777777" w:rsidR="00215DEF" w:rsidRPr="00215DEF" w:rsidRDefault="00215DEF" w:rsidP="00215DEF">
            <w:pPr>
              <w:jc w:val="center"/>
              <w:rPr>
                <w:b/>
              </w:rPr>
            </w:pPr>
            <w:r w:rsidRPr="00215DEF">
              <w:rPr>
                <w:b/>
              </w:rPr>
              <w:t>Req</w:t>
            </w:r>
          </w:p>
          <w:p w14:paraId="5E86D2F3" w14:textId="36D12D3F" w:rsidR="00215DEF" w:rsidRDefault="00215DEF" w:rsidP="00215DEF">
            <w:pPr>
              <w:jc w:val="center"/>
            </w:pPr>
            <w:r w:rsidRPr="00215DEF">
              <w:rPr>
                <w:b/>
              </w:rPr>
              <w:t>No.</w:t>
            </w:r>
          </w:p>
        </w:tc>
        <w:tc>
          <w:tcPr>
            <w:tcW w:w="6270" w:type="dxa"/>
          </w:tcPr>
          <w:p w14:paraId="7557A68A" w14:textId="634FD383" w:rsidR="00215DEF" w:rsidRPr="00215DEF" w:rsidRDefault="00215DEF" w:rsidP="00215DEF">
            <w:pPr>
              <w:jc w:val="center"/>
              <w:rPr>
                <w:b/>
              </w:rPr>
            </w:pPr>
            <w:r>
              <w:rPr>
                <w:b/>
              </w:rPr>
              <w:t>Functional Requirement Statement</w:t>
            </w:r>
          </w:p>
        </w:tc>
        <w:tc>
          <w:tcPr>
            <w:tcW w:w="1881" w:type="dxa"/>
          </w:tcPr>
          <w:p w14:paraId="3E9CFC69" w14:textId="3960E6AF" w:rsidR="00215DEF" w:rsidRPr="00215DEF" w:rsidRDefault="00215DEF" w:rsidP="00215DEF">
            <w:pPr>
              <w:jc w:val="center"/>
              <w:rPr>
                <w:b/>
              </w:rPr>
            </w:pPr>
            <w:r w:rsidRPr="00215DEF">
              <w:rPr>
                <w:b/>
              </w:rPr>
              <w:t>Must have or Nice to have</w:t>
            </w:r>
          </w:p>
        </w:tc>
      </w:tr>
      <w:tr w:rsidR="00215DEF" w14:paraId="3EDAFB87" w14:textId="77777777" w:rsidTr="00634CD6">
        <w:trPr>
          <w:trHeight w:val="1183"/>
        </w:trPr>
        <w:tc>
          <w:tcPr>
            <w:tcW w:w="1057" w:type="dxa"/>
          </w:tcPr>
          <w:p w14:paraId="19BA70D3" w14:textId="77777777" w:rsidR="00215DEF" w:rsidRDefault="00215DEF">
            <w:r>
              <w:t>FR01</w:t>
            </w:r>
          </w:p>
          <w:p w14:paraId="76190147" w14:textId="77777777" w:rsidR="00634CD6" w:rsidRDefault="00634CD6"/>
          <w:p w14:paraId="35880354" w14:textId="77777777" w:rsidR="00634CD6" w:rsidRDefault="00634CD6">
            <w:r>
              <w:t>FR01a</w:t>
            </w:r>
          </w:p>
          <w:p w14:paraId="66645D79" w14:textId="77777777" w:rsidR="00634CD6" w:rsidRDefault="00634CD6"/>
          <w:p w14:paraId="7323E9BD" w14:textId="77777777" w:rsidR="00634CD6" w:rsidRDefault="00634CD6"/>
          <w:p w14:paraId="45D2944A" w14:textId="5DB67BA7" w:rsidR="00634CD6" w:rsidRDefault="00634CD6">
            <w:r>
              <w:t>FR01b</w:t>
            </w:r>
          </w:p>
        </w:tc>
        <w:tc>
          <w:tcPr>
            <w:tcW w:w="6270" w:type="dxa"/>
          </w:tcPr>
          <w:p w14:paraId="13D2EECC" w14:textId="77777777" w:rsidR="00634CD6" w:rsidRDefault="00634CD6">
            <w:r>
              <w:t>The GEM system must keep track of artists and bands.</w:t>
            </w:r>
          </w:p>
          <w:p w14:paraId="429FF8D6" w14:textId="77777777" w:rsidR="00634CD6" w:rsidRDefault="00634CD6"/>
          <w:p w14:paraId="1758B92F" w14:textId="77777777" w:rsidR="00634CD6" w:rsidRDefault="00634CD6">
            <w:r>
              <w:t>New artists have their name, address, contact information, logo, and concert rate per event.</w:t>
            </w:r>
          </w:p>
          <w:p w14:paraId="3BA37B30" w14:textId="77777777" w:rsidR="00634CD6" w:rsidRDefault="00634CD6"/>
          <w:p w14:paraId="338181EF" w14:textId="4DE01241" w:rsidR="00634CD6" w:rsidRDefault="00634CD6">
            <w:r>
              <w:t>Contact information includes email, office phone number, and cell phone number</w:t>
            </w:r>
            <w:r w:rsidR="00627EC0">
              <w:t>.</w:t>
            </w:r>
          </w:p>
          <w:p w14:paraId="3A8FA97C" w14:textId="78FD9672" w:rsidR="00634CD6" w:rsidRDefault="00634CD6"/>
        </w:tc>
        <w:tc>
          <w:tcPr>
            <w:tcW w:w="1881" w:type="dxa"/>
          </w:tcPr>
          <w:p w14:paraId="44E09776" w14:textId="77777777" w:rsidR="00215DEF" w:rsidRDefault="00634CD6" w:rsidP="00634CD6">
            <w:r>
              <w:t>Must have</w:t>
            </w:r>
          </w:p>
          <w:p w14:paraId="0C96CD88" w14:textId="77777777" w:rsidR="00045BCC" w:rsidRDefault="00045BCC" w:rsidP="00634CD6"/>
          <w:p w14:paraId="32948497" w14:textId="77777777" w:rsidR="00045BCC" w:rsidRDefault="00045BCC" w:rsidP="00634CD6">
            <w:r>
              <w:t>Must have</w:t>
            </w:r>
          </w:p>
          <w:p w14:paraId="12D1D8DE" w14:textId="77777777" w:rsidR="00045BCC" w:rsidRDefault="00045BCC" w:rsidP="00634CD6"/>
          <w:p w14:paraId="275C7DFB" w14:textId="77777777" w:rsidR="00045BCC" w:rsidRDefault="00045BCC" w:rsidP="00634CD6"/>
          <w:p w14:paraId="3465C247" w14:textId="05CD53FC" w:rsidR="00045BCC" w:rsidRDefault="00045BCC" w:rsidP="00634CD6">
            <w:r>
              <w:t>Must have</w:t>
            </w:r>
          </w:p>
        </w:tc>
      </w:tr>
      <w:tr w:rsidR="00215DEF" w14:paraId="2EAE2A28" w14:textId="77777777" w:rsidTr="00634CD6">
        <w:trPr>
          <w:trHeight w:val="1183"/>
        </w:trPr>
        <w:tc>
          <w:tcPr>
            <w:tcW w:w="1057" w:type="dxa"/>
          </w:tcPr>
          <w:p w14:paraId="03296422" w14:textId="77777777" w:rsidR="00215DEF" w:rsidRDefault="00215DEF">
            <w:r>
              <w:t>FR02</w:t>
            </w:r>
          </w:p>
          <w:p w14:paraId="3C048F16" w14:textId="77777777" w:rsidR="00634CD6" w:rsidRDefault="00634CD6"/>
          <w:p w14:paraId="026AA3AB" w14:textId="77777777" w:rsidR="00634CD6" w:rsidRDefault="00634CD6"/>
          <w:p w14:paraId="3753D0DC" w14:textId="77777777" w:rsidR="00634CD6" w:rsidRDefault="00634CD6">
            <w:r>
              <w:t>FR02a</w:t>
            </w:r>
          </w:p>
          <w:p w14:paraId="4581920F" w14:textId="3427997F" w:rsidR="00634CD6" w:rsidRDefault="00634CD6"/>
          <w:p w14:paraId="6E3864C4" w14:textId="047EA5EC" w:rsidR="00634CD6" w:rsidRDefault="00634CD6"/>
          <w:p w14:paraId="09B005CF" w14:textId="77777777" w:rsidR="00634CD6" w:rsidRDefault="00634CD6"/>
          <w:p w14:paraId="1BD98C5B" w14:textId="77777777" w:rsidR="00634CD6" w:rsidRDefault="00634CD6">
            <w:r>
              <w:t>FR02b</w:t>
            </w:r>
          </w:p>
          <w:p w14:paraId="4A28C8DF" w14:textId="77777777" w:rsidR="00634CD6" w:rsidRDefault="00634CD6"/>
          <w:p w14:paraId="3BA05FC4" w14:textId="77777777" w:rsidR="00634CD6" w:rsidRDefault="00634CD6"/>
          <w:p w14:paraId="4B17D1BA" w14:textId="479575C5" w:rsidR="00634CD6" w:rsidRDefault="00634CD6">
            <w:r>
              <w:t>FR02c</w:t>
            </w:r>
          </w:p>
        </w:tc>
        <w:tc>
          <w:tcPr>
            <w:tcW w:w="6270" w:type="dxa"/>
          </w:tcPr>
          <w:p w14:paraId="6CC078AB" w14:textId="28291B03" w:rsidR="00215DEF" w:rsidRDefault="00634CD6">
            <w:r>
              <w:t>The GEM system must keep track of band names and band members</w:t>
            </w:r>
            <w:r w:rsidR="00627EC0">
              <w:t>.</w:t>
            </w:r>
          </w:p>
          <w:p w14:paraId="34617EE3" w14:textId="77777777" w:rsidR="00634CD6" w:rsidRDefault="00634CD6"/>
          <w:p w14:paraId="685AD320" w14:textId="4BFDFBEF" w:rsidR="00634CD6" w:rsidRDefault="00634CD6">
            <w:r>
              <w:t>Bands cannot have more than 7 members including manager/agent. Only bands represented by an agent are eligible for hiring</w:t>
            </w:r>
            <w:r w:rsidR="00627EC0">
              <w:t>.</w:t>
            </w:r>
          </w:p>
          <w:p w14:paraId="7C975ACF" w14:textId="77777777" w:rsidR="00634CD6" w:rsidRDefault="00634CD6"/>
          <w:p w14:paraId="1AFE5FD3" w14:textId="69B6E25A" w:rsidR="00634CD6" w:rsidRDefault="00634CD6">
            <w:r>
              <w:t>Band data includes band name, band leader, agent name, member names, concert rate per event, any special notes</w:t>
            </w:r>
            <w:r w:rsidR="00627EC0">
              <w:t>.</w:t>
            </w:r>
          </w:p>
          <w:p w14:paraId="70F05998" w14:textId="77777777" w:rsidR="00634CD6" w:rsidRDefault="00634CD6"/>
          <w:p w14:paraId="44260206" w14:textId="2816916E" w:rsidR="00634CD6" w:rsidRDefault="00634CD6">
            <w:r>
              <w:t>The GEM will contact the agent first then band leader. Contact information including phone number of key people must be stored</w:t>
            </w:r>
            <w:r w:rsidR="00627EC0">
              <w:t>.</w:t>
            </w:r>
          </w:p>
          <w:p w14:paraId="6BD5AC1A" w14:textId="40DB9D15" w:rsidR="00634CD6" w:rsidRDefault="00634CD6"/>
        </w:tc>
        <w:tc>
          <w:tcPr>
            <w:tcW w:w="1881" w:type="dxa"/>
          </w:tcPr>
          <w:p w14:paraId="0DFCC1A9" w14:textId="77777777" w:rsidR="00215DEF" w:rsidRDefault="00634CD6">
            <w:r>
              <w:t>Must have</w:t>
            </w:r>
          </w:p>
          <w:p w14:paraId="351A4DEC" w14:textId="77777777" w:rsidR="00045BCC" w:rsidRDefault="00045BCC"/>
          <w:p w14:paraId="3122A22A" w14:textId="77777777" w:rsidR="00045BCC" w:rsidRDefault="00045BCC"/>
          <w:p w14:paraId="13CBD253" w14:textId="77777777" w:rsidR="00045BCC" w:rsidRDefault="00045BCC">
            <w:r>
              <w:t>Must have</w:t>
            </w:r>
          </w:p>
          <w:p w14:paraId="64508B37" w14:textId="77777777" w:rsidR="00045BCC" w:rsidRDefault="00045BCC"/>
          <w:p w14:paraId="04B989D5" w14:textId="77777777" w:rsidR="00045BCC" w:rsidRDefault="00045BCC"/>
          <w:p w14:paraId="006C4873" w14:textId="77777777" w:rsidR="00045BCC" w:rsidRDefault="00045BCC"/>
          <w:p w14:paraId="6FEFD585" w14:textId="77777777" w:rsidR="00045BCC" w:rsidRDefault="00045BCC">
            <w:r>
              <w:t>Must have</w:t>
            </w:r>
          </w:p>
          <w:p w14:paraId="37E38B07" w14:textId="77777777" w:rsidR="00045BCC" w:rsidRDefault="00045BCC"/>
          <w:p w14:paraId="11572C03" w14:textId="77777777" w:rsidR="00045BCC" w:rsidRDefault="00045BCC"/>
          <w:p w14:paraId="7F3851FC" w14:textId="6ACFB5CF" w:rsidR="00045BCC" w:rsidRDefault="00045BCC">
            <w:r>
              <w:t>Must have</w:t>
            </w:r>
          </w:p>
        </w:tc>
      </w:tr>
      <w:tr w:rsidR="00215DEF" w14:paraId="3CF6BC14" w14:textId="77777777" w:rsidTr="00634CD6">
        <w:trPr>
          <w:trHeight w:val="1183"/>
        </w:trPr>
        <w:tc>
          <w:tcPr>
            <w:tcW w:w="1057" w:type="dxa"/>
          </w:tcPr>
          <w:p w14:paraId="3F0B2F04" w14:textId="77777777" w:rsidR="00215DEF" w:rsidRDefault="00215DEF">
            <w:r>
              <w:t>FR03</w:t>
            </w:r>
          </w:p>
          <w:p w14:paraId="3D18247E" w14:textId="77777777" w:rsidR="00045BCC" w:rsidRDefault="00045BCC"/>
          <w:p w14:paraId="51269505" w14:textId="77777777" w:rsidR="00045BCC" w:rsidRDefault="00045BCC"/>
          <w:p w14:paraId="1512A417" w14:textId="77777777" w:rsidR="00045BCC" w:rsidRDefault="00045BCC"/>
          <w:p w14:paraId="0629A32F" w14:textId="5A6D70CA" w:rsidR="00045BCC" w:rsidRDefault="00045BCC">
            <w:r>
              <w:t>FR03a</w:t>
            </w:r>
          </w:p>
        </w:tc>
        <w:tc>
          <w:tcPr>
            <w:tcW w:w="6270" w:type="dxa"/>
          </w:tcPr>
          <w:p w14:paraId="36692CE4" w14:textId="77777777" w:rsidR="00215DEF" w:rsidRDefault="00634CD6">
            <w:r>
              <w:t>The</w:t>
            </w:r>
            <w:r w:rsidR="00045BCC">
              <w:t xml:space="preserve"> GEM system must keep track of vendors who proved services. Vendors may include city hall, business vendors, or other vendors who provide stage setup, security, cleaning, etc.</w:t>
            </w:r>
          </w:p>
          <w:p w14:paraId="293B6247" w14:textId="77777777" w:rsidR="00045BCC" w:rsidRDefault="00045BCC"/>
          <w:p w14:paraId="02DF6F85" w14:textId="77777777" w:rsidR="00045BCC" w:rsidRDefault="00045BCC">
            <w:r>
              <w:t>Vendors must be put in categories which may include rental, setup, cleanup, security, food, operating, advertising, etc.</w:t>
            </w:r>
          </w:p>
          <w:p w14:paraId="0665EE5C" w14:textId="01505BD3" w:rsidR="00627EC0" w:rsidRDefault="00627EC0"/>
        </w:tc>
        <w:tc>
          <w:tcPr>
            <w:tcW w:w="1881" w:type="dxa"/>
          </w:tcPr>
          <w:p w14:paraId="3F5B1F88" w14:textId="77777777" w:rsidR="00215DEF" w:rsidRDefault="00045BCC">
            <w:r>
              <w:t>Must have</w:t>
            </w:r>
          </w:p>
          <w:p w14:paraId="0C55D1AC" w14:textId="77777777" w:rsidR="00045BCC" w:rsidRDefault="00045BCC"/>
          <w:p w14:paraId="27AA5EB9" w14:textId="77777777" w:rsidR="00045BCC" w:rsidRDefault="00045BCC"/>
          <w:p w14:paraId="093E5BC6" w14:textId="77777777" w:rsidR="00045BCC" w:rsidRDefault="00045BCC"/>
          <w:p w14:paraId="0F760050" w14:textId="41870FD3" w:rsidR="00045BCC" w:rsidRDefault="00045BCC">
            <w:r>
              <w:t>Must have</w:t>
            </w:r>
          </w:p>
        </w:tc>
      </w:tr>
      <w:tr w:rsidR="00215DEF" w14:paraId="011544E3" w14:textId="77777777" w:rsidTr="00634CD6">
        <w:trPr>
          <w:trHeight w:val="1183"/>
        </w:trPr>
        <w:tc>
          <w:tcPr>
            <w:tcW w:w="1057" w:type="dxa"/>
          </w:tcPr>
          <w:p w14:paraId="7C9C9D92" w14:textId="77777777" w:rsidR="00215DEF" w:rsidRDefault="00215DEF">
            <w:r>
              <w:t>FR04</w:t>
            </w:r>
          </w:p>
          <w:p w14:paraId="3A8D065D" w14:textId="77777777" w:rsidR="00045BCC" w:rsidRDefault="00045BCC"/>
          <w:p w14:paraId="7AD289D7" w14:textId="77777777" w:rsidR="00045BCC" w:rsidRDefault="00045BCC"/>
          <w:p w14:paraId="46DB2AED" w14:textId="77777777" w:rsidR="00045BCC" w:rsidRDefault="00045BCC"/>
          <w:p w14:paraId="6EEE9422" w14:textId="77777777" w:rsidR="00045BCC" w:rsidRDefault="00045BCC"/>
          <w:p w14:paraId="163A8B37" w14:textId="77777777" w:rsidR="00045BCC" w:rsidRDefault="00045BCC">
            <w:r>
              <w:t>FR04a</w:t>
            </w:r>
          </w:p>
          <w:p w14:paraId="7285A299" w14:textId="77777777" w:rsidR="00627EC0" w:rsidRDefault="00627EC0"/>
          <w:p w14:paraId="3E98B402" w14:textId="77777777" w:rsidR="00627EC0" w:rsidRDefault="00627EC0"/>
          <w:p w14:paraId="0FC16096" w14:textId="77777777" w:rsidR="00627EC0" w:rsidRDefault="00627EC0"/>
          <w:p w14:paraId="59AAF7EE" w14:textId="77777777" w:rsidR="00627EC0" w:rsidRDefault="00627EC0">
            <w:r>
              <w:t>FR04b</w:t>
            </w:r>
          </w:p>
          <w:p w14:paraId="18181C73" w14:textId="77777777" w:rsidR="00627EC0" w:rsidRDefault="00627EC0"/>
          <w:p w14:paraId="02F8F38E" w14:textId="77777777" w:rsidR="00627EC0" w:rsidRDefault="00627EC0"/>
          <w:p w14:paraId="69C3842F" w14:textId="545961F5" w:rsidR="00627EC0" w:rsidRDefault="00627EC0">
            <w:r>
              <w:t>FR04c</w:t>
            </w:r>
          </w:p>
        </w:tc>
        <w:tc>
          <w:tcPr>
            <w:tcW w:w="6270" w:type="dxa"/>
          </w:tcPr>
          <w:p w14:paraId="39507BB1" w14:textId="04D5F0AC" w:rsidR="00215DEF" w:rsidRDefault="00045BCC">
            <w:r>
              <w:lastRenderedPageBreak/>
              <w:t>The GEM system must allow event staff to be able to add and update a concert event. A concert event will have band name/artist(s), event location, date and time, status, and seating capacity</w:t>
            </w:r>
            <w:r w:rsidR="00627EC0">
              <w:t>.</w:t>
            </w:r>
          </w:p>
          <w:p w14:paraId="0015AFF6" w14:textId="77777777" w:rsidR="00045BCC" w:rsidRDefault="00045BCC"/>
          <w:p w14:paraId="0DE0EF89" w14:textId="77777777" w:rsidR="00045BCC" w:rsidRPr="00045BCC" w:rsidRDefault="00045BCC" w:rsidP="00045BC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45BCC">
              <w:rPr>
                <w:rFonts w:cstheme="minorHAnsi"/>
              </w:rPr>
              <w:t>Event status includes when the event has been created,</w:t>
            </w:r>
          </w:p>
          <w:p w14:paraId="12492986" w14:textId="1E7EA372" w:rsidR="00045BCC" w:rsidRDefault="00045BCC" w:rsidP="00045BCC">
            <w:pPr>
              <w:rPr>
                <w:rFonts w:cstheme="minorHAnsi"/>
              </w:rPr>
            </w:pPr>
            <w:r w:rsidRPr="00045BCC">
              <w:rPr>
                <w:rFonts w:cstheme="minorHAnsi"/>
              </w:rPr>
              <w:lastRenderedPageBreak/>
              <w:t>approved, advertised, sold out (reached maximum capacity), cancelled or completed</w:t>
            </w:r>
            <w:r w:rsidR="00627EC0">
              <w:rPr>
                <w:rFonts w:cstheme="minorHAnsi"/>
              </w:rPr>
              <w:t>.</w:t>
            </w:r>
          </w:p>
          <w:p w14:paraId="491CAC4F" w14:textId="77777777" w:rsidR="00045BCC" w:rsidRDefault="00045BCC" w:rsidP="00045BCC"/>
          <w:p w14:paraId="72E57C74" w14:textId="7B50FF49" w:rsidR="00045BCC" w:rsidRDefault="00627EC0" w:rsidP="00045BCC">
            <w:r>
              <w:t>The system needs to be able to assign an event manager as the main contact.</w:t>
            </w:r>
          </w:p>
          <w:p w14:paraId="1F588D0F" w14:textId="77777777" w:rsidR="00627EC0" w:rsidRDefault="00627EC0" w:rsidP="00045BCC"/>
          <w:p w14:paraId="1CBC5D34" w14:textId="77777777" w:rsidR="00627EC0" w:rsidRDefault="00627EC0" w:rsidP="00045BCC">
            <w:r>
              <w:t>The system must notify the Super Tickers system after event approval by manager. It must be able to record special notes for each event.</w:t>
            </w:r>
          </w:p>
          <w:p w14:paraId="0CB2FC5C" w14:textId="61D0A7A5" w:rsidR="00627EC0" w:rsidRDefault="00627EC0" w:rsidP="00045BCC"/>
        </w:tc>
        <w:tc>
          <w:tcPr>
            <w:tcW w:w="1881" w:type="dxa"/>
          </w:tcPr>
          <w:p w14:paraId="2855BF20" w14:textId="77777777" w:rsidR="00215DEF" w:rsidRDefault="00045BCC">
            <w:r>
              <w:lastRenderedPageBreak/>
              <w:t>Must have</w:t>
            </w:r>
          </w:p>
          <w:p w14:paraId="063C72DC" w14:textId="77777777" w:rsidR="00045BCC" w:rsidRDefault="00045BCC"/>
          <w:p w14:paraId="54DA458E" w14:textId="77777777" w:rsidR="00045BCC" w:rsidRDefault="00045BCC"/>
          <w:p w14:paraId="479A872F" w14:textId="77777777" w:rsidR="00045BCC" w:rsidRDefault="00045BCC"/>
          <w:p w14:paraId="6A01CF8B" w14:textId="77777777" w:rsidR="00045BCC" w:rsidRDefault="00045BCC"/>
          <w:p w14:paraId="51BDA67E" w14:textId="77777777" w:rsidR="00045BCC" w:rsidRDefault="00045BCC">
            <w:r>
              <w:t>Must have</w:t>
            </w:r>
          </w:p>
          <w:p w14:paraId="3932C311" w14:textId="77777777" w:rsidR="00627EC0" w:rsidRDefault="00627EC0"/>
          <w:p w14:paraId="17CC9D70" w14:textId="77777777" w:rsidR="00627EC0" w:rsidRDefault="00627EC0"/>
          <w:p w14:paraId="3BEEBDD2" w14:textId="77777777" w:rsidR="00627EC0" w:rsidRDefault="00627EC0"/>
          <w:p w14:paraId="7A8D5E1B" w14:textId="77777777" w:rsidR="00627EC0" w:rsidRDefault="00627EC0">
            <w:r>
              <w:t>Must have</w:t>
            </w:r>
          </w:p>
          <w:p w14:paraId="2E54F254" w14:textId="77777777" w:rsidR="00627EC0" w:rsidRDefault="00627EC0"/>
          <w:p w14:paraId="5C9F65E6" w14:textId="77777777" w:rsidR="00627EC0" w:rsidRDefault="00627EC0"/>
          <w:p w14:paraId="4987FD82" w14:textId="708CB06B" w:rsidR="00627EC0" w:rsidRDefault="00627EC0">
            <w:r>
              <w:t>Must have</w:t>
            </w:r>
          </w:p>
        </w:tc>
      </w:tr>
      <w:tr w:rsidR="00215DEF" w14:paraId="685A8EE0" w14:textId="77777777" w:rsidTr="00634CD6">
        <w:trPr>
          <w:trHeight w:val="1183"/>
        </w:trPr>
        <w:tc>
          <w:tcPr>
            <w:tcW w:w="1057" w:type="dxa"/>
          </w:tcPr>
          <w:p w14:paraId="536C6282" w14:textId="77777777" w:rsidR="00215DEF" w:rsidRDefault="00215DEF">
            <w:r>
              <w:lastRenderedPageBreak/>
              <w:t>FR05</w:t>
            </w:r>
          </w:p>
          <w:p w14:paraId="670CD7C2" w14:textId="77777777" w:rsidR="00627EC0" w:rsidRDefault="00627EC0"/>
          <w:p w14:paraId="000603E9" w14:textId="77777777" w:rsidR="00627EC0" w:rsidRDefault="00627EC0"/>
          <w:p w14:paraId="3E14BFB2" w14:textId="77777777" w:rsidR="00627EC0" w:rsidRDefault="00627EC0"/>
          <w:p w14:paraId="4E2A9C4E" w14:textId="37CA1DF4" w:rsidR="00627EC0" w:rsidRDefault="00627EC0">
            <w:r>
              <w:t>FR05a</w:t>
            </w:r>
          </w:p>
        </w:tc>
        <w:tc>
          <w:tcPr>
            <w:tcW w:w="6270" w:type="dxa"/>
          </w:tcPr>
          <w:p w14:paraId="0DD677BA" w14:textId="62417BEA" w:rsidR="00627EC0" w:rsidRDefault="00627EC0">
            <w:r>
              <w:t>The GEM system should be able to generate a detailed report for the event manager. Event report should include event name, location, date, time, contact information for band/artist.</w:t>
            </w:r>
          </w:p>
          <w:p w14:paraId="793E86A7" w14:textId="77777777" w:rsidR="00627EC0" w:rsidRDefault="00627EC0"/>
          <w:p w14:paraId="2B7C7CE8" w14:textId="77777777" w:rsidR="00627EC0" w:rsidRDefault="00627EC0">
            <w:r>
              <w:t>The event manager needs to know stage setup crew, lighting crew, and sound crew.</w:t>
            </w:r>
          </w:p>
          <w:p w14:paraId="53BB2D72" w14:textId="60014337" w:rsidR="00627EC0" w:rsidRDefault="00627EC0"/>
        </w:tc>
        <w:tc>
          <w:tcPr>
            <w:tcW w:w="1881" w:type="dxa"/>
          </w:tcPr>
          <w:p w14:paraId="66EC4118" w14:textId="77777777" w:rsidR="00215DEF" w:rsidRDefault="00627EC0">
            <w:r>
              <w:t>Nice to have</w:t>
            </w:r>
          </w:p>
          <w:p w14:paraId="1E46D2CF" w14:textId="77777777" w:rsidR="00627EC0" w:rsidRDefault="00627EC0"/>
          <w:p w14:paraId="37395346" w14:textId="77777777" w:rsidR="00627EC0" w:rsidRDefault="00627EC0"/>
          <w:p w14:paraId="050FAB61" w14:textId="77777777" w:rsidR="00627EC0" w:rsidRDefault="00627EC0"/>
          <w:p w14:paraId="4ECB4D1F" w14:textId="1D7D9E4D" w:rsidR="00627EC0" w:rsidRDefault="00627EC0">
            <w:r>
              <w:t>Must have</w:t>
            </w:r>
          </w:p>
        </w:tc>
      </w:tr>
      <w:tr w:rsidR="00634CD6" w14:paraId="60FD4E2C" w14:textId="77777777" w:rsidTr="00634CD6">
        <w:trPr>
          <w:trHeight w:val="1183"/>
        </w:trPr>
        <w:tc>
          <w:tcPr>
            <w:tcW w:w="1057" w:type="dxa"/>
          </w:tcPr>
          <w:p w14:paraId="255A3CAE" w14:textId="148E3F22" w:rsidR="00215DEF" w:rsidRDefault="00215DEF" w:rsidP="0007704F">
            <w:r>
              <w:t>FR06</w:t>
            </w:r>
          </w:p>
        </w:tc>
        <w:tc>
          <w:tcPr>
            <w:tcW w:w="6270" w:type="dxa"/>
          </w:tcPr>
          <w:p w14:paraId="11D6B84E" w14:textId="05E93E22" w:rsidR="00215DEF" w:rsidRDefault="00627EC0" w:rsidP="0007704F">
            <w:r>
              <w:t>The GEM system must be able to connect to the Super Tickets information system to get real time reporting or updates on tickets sold and tickets available for a specific event.</w:t>
            </w:r>
          </w:p>
        </w:tc>
        <w:tc>
          <w:tcPr>
            <w:tcW w:w="1881" w:type="dxa"/>
          </w:tcPr>
          <w:p w14:paraId="75693AAF" w14:textId="3BFBA934" w:rsidR="00215DEF" w:rsidRDefault="00627EC0" w:rsidP="0007704F">
            <w:r>
              <w:t>Must have</w:t>
            </w:r>
          </w:p>
        </w:tc>
      </w:tr>
      <w:tr w:rsidR="00634CD6" w14:paraId="146938EB" w14:textId="77777777" w:rsidTr="00634CD6">
        <w:trPr>
          <w:trHeight w:val="1183"/>
        </w:trPr>
        <w:tc>
          <w:tcPr>
            <w:tcW w:w="1057" w:type="dxa"/>
          </w:tcPr>
          <w:p w14:paraId="47EC0CDF" w14:textId="77777777" w:rsidR="00215DEF" w:rsidRDefault="00215DEF" w:rsidP="0007704F">
            <w:r>
              <w:t>FR07</w:t>
            </w:r>
          </w:p>
          <w:p w14:paraId="099EE45F" w14:textId="77777777" w:rsidR="00C9624D" w:rsidRDefault="00C9624D" w:rsidP="0007704F"/>
          <w:p w14:paraId="6CCC8418" w14:textId="77777777" w:rsidR="00C9624D" w:rsidRDefault="00C9624D" w:rsidP="0007704F"/>
          <w:p w14:paraId="4C8FCE53" w14:textId="77777777" w:rsidR="00C9624D" w:rsidRDefault="00C9624D" w:rsidP="0007704F"/>
          <w:p w14:paraId="70ACDEE6" w14:textId="140F222C" w:rsidR="00C9624D" w:rsidRDefault="00C9624D" w:rsidP="0007704F">
            <w:r>
              <w:t>FR07a</w:t>
            </w:r>
          </w:p>
        </w:tc>
        <w:tc>
          <w:tcPr>
            <w:tcW w:w="6270" w:type="dxa"/>
          </w:tcPr>
          <w:p w14:paraId="19434759" w14:textId="77777777" w:rsidR="00215DEF" w:rsidRDefault="00627EC0" w:rsidP="0007704F">
            <w:r>
              <w:t>The GEM system must provide the COO with a summary report (as needed by a specific date range) listing events currently advertised, sold out, and cancelled.</w:t>
            </w:r>
          </w:p>
          <w:p w14:paraId="4E4B574E" w14:textId="77777777" w:rsidR="00627EC0" w:rsidRDefault="00627EC0" w:rsidP="0007704F"/>
          <w:p w14:paraId="74CFE2B3" w14:textId="77777777" w:rsidR="00627EC0" w:rsidRDefault="00627EC0" w:rsidP="0007704F">
            <w:r>
              <w:t xml:space="preserve">For each category the </w:t>
            </w:r>
            <w:r w:rsidR="00C9624D">
              <w:t>COO must be able to quickly find on the report how many tickets have been sold.</w:t>
            </w:r>
          </w:p>
          <w:p w14:paraId="32F0137E" w14:textId="4165ADF8" w:rsidR="00C9624D" w:rsidRDefault="00C9624D" w:rsidP="0007704F"/>
        </w:tc>
        <w:tc>
          <w:tcPr>
            <w:tcW w:w="1881" w:type="dxa"/>
          </w:tcPr>
          <w:p w14:paraId="52ABB797" w14:textId="77777777" w:rsidR="00215DEF" w:rsidRDefault="00C9624D" w:rsidP="0007704F">
            <w:r>
              <w:t>Must have</w:t>
            </w:r>
          </w:p>
          <w:p w14:paraId="76A97614" w14:textId="77777777" w:rsidR="00C9624D" w:rsidRDefault="00C9624D" w:rsidP="0007704F"/>
          <w:p w14:paraId="1F5908C3" w14:textId="77777777" w:rsidR="00C9624D" w:rsidRDefault="00C9624D" w:rsidP="0007704F"/>
          <w:p w14:paraId="042D81F4" w14:textId="77777777" w:rsidR="00C9624D" w:rsidRDefault="00C9624D" w:rsidP="0007704F"/>
          <w:p w14:paraId="3F289F04" w14:textId="15BC5688" w:rsidR="00C9624D" w:rsidRDefault="00C9624D" w:rsidP="0007704F">
            <w:r>
              <w:t>Must have</w:t>
            </w:r>
          </w:p>
        </w:tc>
      </w:tr>
      <w:tr w:rsidR="00CB550F" w14:paraId="7DEF40D7" w14:textId="77777777" w:rsidTr="00C61AEA">
        <w:trPr>
          <w:trHeight w:val="512"/>
        </w:trPr>
        <w:tc>
          <w:tcPr>
            <w:tcW w:w="9209" w:type="dxa"/>
            <w:gridSpan w:val="3"/>
          </w:tcPr>
          <w:p w14:paraId="25E5DA2A" w14:textId="45B3C805" w:rsidR="00CB550F" w:rsidRPr="00CB550F" w:rsidRDefault="00CB550F" w:rsidP="00CB550F">
            <w:pPr>
              <w:tabs>
                <w:tab w:val="left" w:pos="2070"/>
              </w:tabs>
              <w:jc w:val="center"/>
              <w:rPr>
                <w:b/>
              </w:rPr>
            </w:pPr>
            <w:r w:rsidRPr="00CB550F">
              <w:rPr>
                <w:b/>
              </w:rPr>
              <w:t>Non-Functional Requirements Statement</w:t>
            </w:r>
          </w:p>
        </w:tc>
      </w:tr>
      <w:tr w:rsidR="00634CD6" w14:paraId="42120668" w14:textId="77777777" w:rsidTr="00634CD6">
        <w:trPr>
          <w:trHeight w:val="1183"/>
        </w:trPr>
        <w:tc>
          <w:tcPr>
            <w:tcW w:w="1057" w:type="dxa"/>
          </w:tcPr>
          <w:p w14:paraId="5E97722A" w14:textId="319EEE4D" w:rsidR="00215DEF" w:rsidRDefault="00CB550F" w:rsidP="0007704F">
            <w:r>
              <w:t>N</w:t>
            </w:r>
            <w:r w:rsidR="00215DEF">
              <w:t>FR0</w:t>
            </w:r>
            <w:r>
              <w:t>1</w:t>
            </w:r>
          </w:p>
        </w:tc>
        <w:tc>
          <w:tcPr>
            <w:tcW w:w="6270" w:type="dxa"/>
          </w:tcPr>
          <w:p w14:paraId="73038B0C" w14:textId="78F08C30" w:rsidR="00215DEF" w:rsidRDefault="00C9624D" w:rsidP="0007704F">
            <w:r>
              <w:t>The GEM system must be secure. The system must allow only authorized access to it. Password and login functionality must be added.</w:t>
            </w:r>
          </w:p>
        </w:tc>
        <w:tc>
          <w:tcPr>
            <w:tcW w:w="1881" w:type="dxa"/>
          </w:tcPr>
          <w:p w14:paraId="69FA4ABC" w14:textId="237EEB4D" w:rsidR="00215DEF" w:rsidRDefault="00C9624D" w:rsidP="0007704F">
            <w:r>
              <w:t>Must have</w:t>
            </w:r>
          </w:p>
        </w:tc>
      </w:tr>
      <w:tr w:rsidR="00634CD6" w14:paraId="190CC959" w14:textId="77777777" w:rsidTr="00634CD6">
        <w:trPr>
          <w:trHeight w:val="1183"/>
        </w:trPr>
        <w:tc>
          <w:tcPr>
            <w:tcW w:w="1057" w:type="dxa"/>
          </w:tcPr>
          <w:p w14:paraId="488CA424" w14:textId="25343493" w:rsidR="00215DEF" w:rsidRDefault="00CB550F" w:rsidP="0007704F">
            <w:r>
              <w:t>N</w:t>
            </w:r>
            <w:r w:rsidR="00215DEF">
              <w:t>FR</w:t>
            </w:r>
            <w:r>
              <w:t>02</w:t>
            </w:r>
          </w:p>
        </w:tc>
        <w:tc>
          <w:tcPr>
            <w:tcW w:w="6270" w:type="dxa"/>
          </w:tcPr>
          <w:p w14:paraId="5681C32E" w14:textId="2D392624" w:rsidR="00215DEF" w:rsidRDefault="00C9624D" w:rsidP="0007704F">
            <w:r>
              <w:t xml:space="preserve">The system must be written in an </w:t>
            </w:r>
            <w:r w:rsidR="00EB72EF">
              <w:t>object-oriented</w:t>
            </w:r>
            <w:r>
              <w:t xml:space="preserve"> language</w:t>
            </w:r>
          </w:p>
        </w:tc>
        <w:tc>
          <w:tcPr>
            <w:tcW w:w="1881" w:type="dxa"/>
          </w:tcPr>
          <w:p w14:paraId="4B29AE33" w14:textId="29A3B651" w:rsidR="00215DEF" w:rsidRDefault="00C9624D" w:rsidP="0007704F">
            <w:r>
              <w:t>Must have</w:t>
            </w:r>
          </w:p>
        </w:tc>
      </w:tr>
      <w:tr w:rsidR="00634CD6" w14:paraId="7AF0F0C1" w14:textId="77777777" w:rsidTr="00634CD6">
        <w:trPr>
          <w:trHeight w:val="1183"/>
        </w:trPr>
        <w:tc>
          <w:tcPr>
            <w:tcW w:w="1057" w:type="dxa"/>
          </w:tcPr>
          <w:p w14:paraId="1A95279D" w14:textId="4CE49378" w:rsidR="00215DEF" w:rsidRDefault="00CB550F" w:rsidP="0007704F">
            <w:r>
              <w:t>N</w:t>
            </w:r>
            <w:r w:rsidR="00215DEF">
              <w:t>FR</w:t>
            </w:r>
            <w:r>
              <w:t>03</w:t>
            </w:r>
          </w:p>
        </w:tc>
        <w:tc>
          <w:tcPr>
            <w:tcW w:w="6270" w:type="dxa"/>
          </w:tcPr>
          <w:p w14:paraId="671D6210" w14:textId="69F0D616" w:rsidR="00215DEF" w:rsidRDefault="00C9624D" w:rsidP="0007704F">
            <w:r>
              <w:t xml:space="preserve">The GEM system must be written dynamically to allow expansion </w:t>
            </w:r>
            <w:proofErr w:type="gramStart"/>
            <w:r>
              <w:t>in the near fut</w:t>
            </w:r>
            <w:bookmarkStart w:id="0" w:name="_GoBack"/>
            <w:bookmarkEnd w:id="0"/>
            <w:r>
              <w:t>ure</w:t>
            </w:r>
            <w:proofErr w:type="gramEnd"/>
            <w:r>
              <w:t>.</w:t>
            </w:r>
          </w:p>
        </w:tc>
        <w:tc>
          <w:tcPr>
            <w:tcW w:w="1881" w:type="dxa"/>
          </w:tcPr>
          <w:p w14:paraId="6D47EA35" w14:textId="5A9952C9" w:rsidR="00215DEF" w:rsidRDefault="00C9624D" w:rsidP="0007704F">
            <w:r>
              <w:t>Must have</w:t>
            </w:r>
          </w:p>
        </w:tc>
      </w:tr>
    </w:tbl>
    <w:p w14:paraId="2726C070" w14:textId="77777777" w:rsidR="00215DEF" w:rsidRDefault="00215DEF" w:rsidP="00215DEF"/>
    <w:sectPr w:rsidR="00215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DEF"/>
    <w:rsid w:val="00017465"/>
    <w:rsid w:val="00045BCC"/>
    <w:rsid w:val="00215DEF"/>
    <w:rsid w:val="00627EC0"/>
    <w:rsid w:val="00634CD6"/>
    <w:rsid w:val="00C61AEA"/>
    <w:rsid w:val="00C9624D"/>
    <w:rsid w:val="00CB550F"/>
    <w:rsid w:val="00EB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20B9A"/>
  <w15:chartTrackingRefBased/>
  <w15:docId w15:val="{DFE3312B-CED2-4FE2-9378-3EF8AC6A5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5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Damler</dc:creator>
  <cp:keywords/>
  <dc:description/>
  <cp:lastModifiedBy>Lucas Damler</cp:lastModifiedBy>
  <cp:revision>3</cp:revision>
  <cp:lastPrinted>2018-10-03T17:43:00Z</cp:lastPrinted>
  <dcterms:created xsi:type="dcterms:W3CDTF">2018-09-29T15:34:00Z</dcterms:created>
  <dcterms:modified xsi:type="dcterms:W3CDTF">2018-10-16T00:02:00Z</dcterms:modified>
</cp:coreProperties>
</file>