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151" w:rsidRDefault="007A3BD1" w:rsidP="002A3151">
      <w:r>
        <w:rPr>
          <w:noProof/>
          <w:lang w:eastAsia="en-US"/>
        </w:rPr>
        <w:drawing>
          <wp:anchor distT="0" distB="0" distL="114300" distR="114300" simplePos="0" relativeHeight="251660288" behindDoc="1" locked="0" layoutInCell="1" allowOverlap="1" wp14:anchorId="597532B8" wp14:editId="0027A67F">
            <wp:simplePos x="0" y="0"/>
            <wp:positionH relativeFrom="column">
              <wp:posOffset>-914400</wp:posOffset>
            </wp:positionH>
            <wp:positionV relativeFrom="paragraph">
              <wp:posOffset>-933450</wp:posOffset>
            </wp:positionV>
            <wp:extent cx="7848600" cy="10086975"/>
            <wp:effectExtent l="0" t="0" r="0" b="9525"/>
            <wp:wrapNone/>
            <wp:docPr id="40" name="Picture 40" descr="http://theworldsphotoalbum.com/wp-content/uploads/Africa-vis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heworldsphotoalbum.com/wp-content/uploads/Africa-vista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375" t="-1" r="25212" b="-95"/>
                    <a:stretch/>
                  </pic:blipFill>
                  <pic:spPr bwMode="auto">
                    <a:xfrm>
                      <a:off x="0" y="0"/>
                      <a:ext cx="7848600" cy="1008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1971">
        <w:rPr>
          <w:noProof/>
          <w:lang w:eastAsia="en-US"/>
        </w:rPr>
        <mc:AlternateContent>
          <mc:Choice Requires="wps">
            <w:drawing>
              <wp:anchor distT="0" distB="0" distL="114300" distR="114300" simplePos="0" relativeHeight="251659264" behindDoc="0" locked="0" layoutInCell="1" allowOverlap="1" wp14:anchorId="6E15C222" wp14:editId="53C5770E">
                <wp:simplePos x="0" y="0"/>
                <wp:positionH relativeFrom="column">
                  <wp:posOffset>-214630</wp:posOffset>
                </wp:positionH>
                <wp:positionV relativeFrom="paragraph">
                  <wp:posOffset>-19685</wp:posOffset>
                </wp:positionV>
                <wp:extent cx="6381115" cy="8210550"/>
                <wp:effectExtent l="0" t="0" r="19685" b="19050"/>
                <wp:wrapNone/>
                <wp:docPr id="26" name="Rounded Rectangle 26"/>
                <wp:cNvGraphicFramePr/>
                <a:graphic xmlns:a="http://schemas.openxmlformats.org/drawingml/2006/main">
                  <a:graphicData uri="http://schemas.microsoft.com/office/word/2010/wordprocessingShape">
                    <wps:wsp>
                      <wps:cNvSpPr/>
                      <wps:spPr>
                        <a:xfrm>
                          <a:off x="0" y="0"/>
                          <a:ext cx="6381115" cy="8210550"/>
                        </a:xfrm>
                        <a:prstGeom prst="roundRect">
                          <a:avLst>
                            <a:gd name="adj" fmla="val 9655"/>
                          </a:avLst>
                        </a:prstGeom>
                        <a:solidFill>
                          <a:schemeClr val="bg1">
                            <a:lumMod val="85000"/>
                            <a:alpha val="8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68A2" w:rsidRPr="00364BD5" w:rsidRDefault="008568A2" w:rsidP="008568A2">
                            <w:pPr>
                              <w:jc w:val="center"/>
                              <w:rPr>
                                <w:color w:val="000000" w:themeColor="text1"/>
                              </w:rPr>
                            </w:pPr>
                            <w:r w:rsidRPr="00364BD5">
                              <w:rPr>
                                <w:color w:val="000000" w:themeColor="text1"/>
                              </w:rPr>
                              <w:t xml:space="preserve">         </w:t>
                            </w:r>
                            <w:r w:rsidR="00761637">
                              <w:rPr>
                                <w:noProof/>
                                <w:lang w:eastAsia="en-US"/>
                              </w:rPr>
                              <w:drawing>
                                <wp:inline distT="0" distB="0" distL="0" distR="0" wp14:anchorId="431861AC" wp14:editId="1967CAD2">
                                  <wp:extent cx="2857500" cy="28575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clrChange>
                                              <a:clrFrom>
                                                <a:srgbClr val="FFFFFF"/>
                                              </a:clrFrom>
                                              <a:clrTo>
                                                <a:srgbClr val="FFFFFF">
                                                  <a:alpha val="0"/>
                                                </a:srgbClr>
                                              </a:clrTo>
                                            </a:clrChange>
                                          </a:blip>
                                          <a:stretch>
                                            <a:fillRect/>
                                          </a:stretch>
                                        </pic:blipFill>
                                        <pic:spPr>
                                          <a:xfrm>
                                            <a:off x="0" y="0"/>
                                            <a:ext cx="2857500" cy="2857500"/>
                                          </a:xfrm>
                                          <a:prstGeom prst="rect">
                                            <a:avLst/>
                                          </a:prstGeom>
                                        </pic:spPr>
                                      </pic:pic>
                                    </a:graphicData>
                                  </a:graphic>
                                </wp:inline>
                              </w:drawing>
                            </w:r>
                          </w:p>
                          <w:p w:rsidR="008568A2" w:rsidRPr="00364BD5" w:rsidRDefault="008568A2" w:rsidP="008568A2">
                            <w:pPr>
                              <w:rPr>
                                <w:color w:val="000000" w:themeColor="text1"/>
                              </w:rPr>
                            </w:pPr>
                          </w:p>
                          <w:p w:rsidR="00E568CC" w:rsidRDefault="00E568CC" w:rsidP="008568A2">
                            <w:pPr>
                              <w:jc w:val="center"/>
                              <w:rPr>
                                <w:b/>
                                <w:color w:val="000000" w:themeColor="text1"/>
                                <w:sz w:val="36"/>
                              </w:rPr>
                            </w:pPr>
                          </w:p>
                          <w:p w:rsidR="00641E4B" w:rsidRPr="00364BD5" w:rsidRDefault="00F815DB" w:rsidP="008568A2">
                            <w:pPr>
                              <w:jc w:val="center"/>
                              <w:rPr>
                                <w:b/>
                                <w:color w:val="000000" w:themeColor="text1"/>
                                <w:sz w:val="36"/>
                              </w:rPr>
                            </w:pPr>
                            <w:r>
                              <w:rPr>
                                <w:b/>
                                <w:color w:val="000000" w:themeColor="text1"/>
                                <w:sz w:val="36"/>
                              </w:rPr>
                              <w:t>Welcome to the mSpray Team!</w:t>
                            </w:r>
                          </w:p>
                          <w:p w:rsidR="008568A2" w:rsidRPr="00364BD5" w:rsidRDefault="008568A2" w:rsidP="008568A2">
                            <w:pPr>
                              <w:jc w:val="center"/>
                              <w:rPr>
                                <w:color w:val="000000" w:themeColor="text1"/>
                              </w:rPr>
                            </w:pPr>
                          </w:p>
                          <w:p w:rsidR="00512B90" w:rsidRDefault="00512B90" w:rsidP="008568A2">
                            <w:pPr>
                              <w:jc w:val="both"/>
                              <w:rPr>
                                <w:color w:val="000000" w:themeColor="text1"/>
                              </w:rPr>
                            </w:pPr>
                          </w:p>
                          <w:p w:rsidR="00512B90" w:rsidRPr="00364BD5" w:rsidRDefault="00512B90" w:rsidP="008568A2">
                            <w:pPr>
                              <w:jc w:val="both"/>
                              <w:rPr>
                                <w:color w:val="000000" w:themeColor="text1"/>
                              </w:rPr>
                            </w:pPr>
                          </w:p>
                          <w:p w:rsidR="00364BD5" w:rsidRPr="00512B90" w:rsidRDefault="00364BD5" w:rsidP="00512B90">
                            <w:pPr>
                              <w:jc w:val="center"/>
                              <w:rPr>
                                <w:color w:val="000000" w:themeColor="text1"/>
                                <w:sz w:val="32"/>
                              </w:rPr>
                            </w:pPr>
                            <w:r w:rsidRPr="00364BD5">
                              <w:rPr>
                                <w:color w:val="000000" w:themeColor="text1"/>
                                <w:sz w:val="32"/>
                              </w:rPr>
                              <w:t>Table of Contents</w:t>
                            </w:r>
                          </w:p>
                          <w:p w:rsidR="00364BD5" w:rsidRPr="00364BD5" w:rsidRDefault="00F815DB" w:rsidP="00364BD5">
                            <w:pPr>
                              <w:jc w:val="both"/>
                              <w:rPr>
                                <w:color w:val="000000" w:themeColor="text1"/>
                              </w:rPr>
                            </w:pPr>
                            <w:r>
                              <w:rPr>
                                <w:color w:val="000000" w:themeColor="text1"/>
                              </w:rPr>
                              <w:t>What is mSpray?. . . . . . . . . . . . . . . . . . . . . .</w:t>
                            </w:r>
                            <w:r w:rsidR="00364BD5" w:rsidRPr="00364BD5">
                              <w:rPr>
                                <w:color w:val="000000" w:themeColor="text1"/>
                              </w:rPr>
                              <w:t xml:space="preserve"> . . . . . . . . . . . . . . . . . . . . . . . . . . . . . . . . . . . . .</w:t>
                            </w:r>
                            <w:r w:rsidR="000E5255">
                              <w:rPr>
                                <w:color w:val="000000" w:themeColor="text1"/>
                              </w:rPr>
                              <w:t xml:space="preserve"> . . . . . . . . .</w:t>
                            </w:r>
                            <w:r w:rsidR="00B565A0">
                              <w:rPr>
                                <w:color w:val="000000" w:themeColor="text1"/>
                              </w:rPr>
                              <w:t xml:space="preserve"> </w:t>
                            </w:r>
                            <w:r w:rsidR="001D155D">
                              <w:rPr>
                                <w:color w:val="000000" w:themeColor="text1"/>
                              </w:rPr>
                              <w:t xml:space="preserve"> </w:t>
                            </w:r>
                            <w:r w:rsidR="00B6291F">
                              <w:rPr>
                                <w:color w:val="000000" w:themeColor="text1"/>
                              </w:rPr>
                              <w:t>2</w:t>
                            </w:r>
                          </w:p>
                          <w:p w:rsidR="00F815DB" w:rsidRDefault="001D3C4F" w:rsidP="00F815DB">
                            <w:pPr>
                              <w:jc w:val="both"/>
                              <w:rPr>
                                <w:color w:val="000000" w:themeColor="text1"/>
                              </w:rPr>
                            </w:pPr>
                            <w:r>
                              <w:rPr>
                                <w:color w:val="000000" w:themeColor="text1"/>
                              </w:rPr>
                              <w:t xml:space="preserve">Christian </w:t>
                            </w:r>
                            <w:r w:rsidR="00F815DB">
                              <w:rPr>
                                <w:color w:val="000000" w:themeColor="text1"/>
                              </w:rPr>
                              <w:t>Ground Rules . . . . . . . . . . . . . . . . . . . . . . . . . . . . . . . . . . . .</w:t>
                            </w:r>
                            <w:r w:rsidR="00F815DB" w:rsidRPr="00364BD5">
                              <w:rPr>
                                <w:color w:val="000000" w:themeColor="text1"/>
                              </w:rPr>
                              <w:t xml:space="preserve"> . . . . . . . . . . . . . . . . . . . . . . . . . </w:t>
                            </w:r>
                            <w:r>
                              <w:rPr>
                                <w:color w:val="000000" w:themeColor="text1"/>
                              </w:rPr>
                              <w:t xml:space="preserve">. </w:t>
                            </w:r>
                            <w:r w:rsidR="001D155D">
                              <w:rPr>
                                <w:color w:val="000000" w:themeColor="text1"/>
                              </w:rPr>
                              <w:t xml:space="preserve">. </w:t>
                            </w:r>
                            <w:r w:rsidR="001F2654">
                              <w:rPr>
                                <w:color w:val="000000" w:themeColor="text1"/>
                              </w:rPr>
                              <w:t>3</w:t>
                            </w:r>
                          </w:p>
                          <w:p w:rsidR="00364BD5" w:rsidRPr="00364BD5" w:rsidRDefault="00F815DB" w:rsidP="00364BD5">
                            <w:pPr>
                              <w:jc w:val="both"/>
                              <w:rPr>
                                <w:color w:val="000000" w:themeColor="text1"/>
                              </w:rPr>
                            </w:pPr>
                            <w:r>
                              <w:rPr>
                                <w:color w:val="000000" w:themeColor="text1"/>
                              </w:rPr>
                              <w:t xml:space="preserve">How </w:t>
                            </w:r>
                            <w:r w:rsidR="008C05E5">
                              <w:rPr>
                                <w:color w:val="000000" w:themeColor="text1"/>
                              </w:rPr>
                              <w:t>D</w:t>
                            </w:r>
                            <w:r>
                              <w:rPr>
                                <w:color w:val="000000" w:themeColor="text1"/>
                              </w:rPr>
                              <w:t>o I</w:t>
                            </w:r>
                            <w:r w:rsidR="008C05E5">
                              <w:rPr>
                                <w:color w:val="000000" w:themeColor="text1"/>
                              </w:rPr>
                              <w:t xml:space="preserve"> G</w:t>
                            </w:r>
                            <w:r>
                              <w:rPr>
                                <w:color w:val="000000" w:themeColor="text1"/>
                              </w:rPr>
                              <w:t xml:space="preserve">et </w:t>
                            </w:r>
                            <w:r w:rsidR="008C05E5">
                              <w:rPr>
                                <w:color w:val="000000" w:themeColor="text1"/>
                              </w:rPr>
                              <w:t>S</w:t>
                            </w:r>
                            <w:r>
                              <w:rPr>
                                <w:color w:val="000000" w:themeColor="text1"/>
                              </w:rPr>
                              <w:t xml:space="preserve">tarted? </w:t>
                            </w:r>
                            <w:r w:rsidR="00E60F59">
                              <w:rPr>
                                <w:color w:val="000000" w:themeColor="text1"/>
                              </w:rPr>
                              <w:t>.</w:t>
                            </w:r>
                            <w:r w:rsidR="00364BD5" w:rsidRPr="00364BD5">
                              <w:rPr>
                                <w:color w:val="000000" w:themeColor="text1"/>
                              </w:rPr>
                              <w:t xml:space="preserve"> . . . . . . . . . . . . . . . </w:t>
                            </w:r>
                            <w:r>
                              <w:rPr>
                                <w:color w:val="000000" w:themeColor="text1"/>
                              </w:rPr>
                              <w:t xml:space="preserve"> .</w:t>
                            </w:r>
                            <w:r w:rsidR="00364BD5" w:rsidRPr="00364BD5">
                              <w:rPr>
                                <w:color w:val="000000" w:themeColor="text1"/>
                              </w:rPr>
                              <w:t>. . . . . . . . . . . . . . . . . . . . . . . . . . . . . . . . . . . . . .</w:t>
                            </w:r>
                            <w:r w:rsidR="003F354E">
                              <w:rPr>
                                <w:color w:val="000000" w:themeColor="text1"/>
                              </w:rPr>
                              <w:t xml:space="preserve"> . . . . . . . .</w:t>
                            </w:r>
                            <w:r w:rsidR="001D155D">
                              <w:rPr>
                                <w:color w:val="000000" w:themeColor="text1"/>
                              </w:rPr>
                              <w:t xml:space="preserve"> </w:t>
                            </w:r>
                            <w:r w:rsidR="00E60F59">
                              <w:rPr>
                                <w:color w:val="000000" w:themeColor="text1"/>
                              </w:rPr>
                              <w:t xml:space="preserve"> </w:t>
                            </w:r>
                            <w:r w:rsidR="001F2654">
                              <w:rPr>
                                <w:color w:val="000000" w:themeColor="text1"/>
                              </w:rPr>
                              <w:t>4</w:t>
                            </w:r>
                          </w:p>
                          <w:p w:rsidR="001D3C4F" w:rsidRPr="00364BD5" w:rsidRDefault="001D3C4F" w:rsidP="001D3C4F">
                            <w:pPr>
                              <w:jc w:val="both"/>
                              <w:rPr>
                                <w:color w:val="000000" w:themeColor="text1"/>
                              </w:rPr>
                            </w:pPr>
                            <w:r>
                              <w:rPr>
                                <w:color w:val="000000" w:themeColor="text1"/>
                              </w:rPr>
                              <w:t>Project</w:t>
                            </w:r>
                            <w:r w:rsidR="00AF70C9">
                              <w:rPr>
                                <w:color w:val="000000" w:themeColor="text1"/>
                              </w:rPr>
                              <w:t xml:space="preserve">s . . . . . . . . . . . . . . . . . . . . . . . </w:t>
                            </w:r>
                            <w:r>
                              <w:rPr>
                                <w:color w:val="000000" w:themeColor="text1"/>
                              </w:rPr>
                              <w:t xml:space="preserve">. . </w:t>
                            </w:r>
                            <w:r>
                              <w:rPr>
                                <w:color w:val="000000" w:themeColor="text1"/>
                              </w:rPr>
                              <w:t xml:space="preserve">. . . . . . . . . . . . . . . . . . . . . . . . . . . . . . . . . . . . . . </w:t>
                            </w:r>
                            <w:r w:rsidR="001C30A5">
                              <w:rPr>
                                <w:color w:val="000000" w:themeColor="text1"/>
                              </w:rPr>
                              <w:t xml:space="preserve">. . . . . . . . . . . . </w:t>
                            </w:r>
                            <w:r w:rsidR="001D155D">
                              <w:rPr>
                                <w:color w:val="000000" w:themeColor="text1"/>
                              </w:rPr>
                              <w:t xml:space="preserve"> </w:t>
                            </w:r>
                            <w:r w:rsidR="001F2654">
                              <w:rPr>
                                <w:color w:val="000000" w:themeColor="text1"/>
                              </w:rPr>
                              <w:t>5</w:t>
                            </w:r>
                          </w:p>
                          <w:p w:rsidR="00A3097E" w:rsidRPr="00364BD5" w:rsidRDefault="00EF019E" w:rsidP="00A3097E">
                            <w:pPr>
                              <w:jc w:val="both"/>
                              <w:rPr>
                                <w:color w:val="000000" w:themeColor="text1"/>
                              </w:rPr>
                            </w:pPr>
                            <w:r>
                              <w:rPr>
                                <w:color w:val="000000" w:themeColor="text1"/>
                              </w:rPr>
                              <w:t xml:space="preserve">Rules and Guidelines </w:t>
                            </w:r>
                            <w:r w:rsidR="009D08F4">
                              <w:rPr>
                                <w:color w:val="000000" w:themeColor="text1"/>
                              </w:rPr>
                              <w:t xml:space="preserve">. </w:t>
                            </w:r>
                            <w:r>
                              <w:rPr>
                                <w:color w:val="000000" w:themeColor="text1"/>
                              </w:rPr>
                              <w:t xml:space="preserve">. . . . . . . </w:t>
                            </w:r>
                            <w:r w:rsidR="00A3097E" w:rsidRPr="00364BD5">
                              <w:rPr>
                                <w:color w:val="000000" w:themeColor="text1"/>
                              </w:rPr>
                              <w:t>. . . . . . . . . . . . . . . . . . . . . . . . . . . . . . . . . . . . . . . . . . . . . . . .</w:t>
                            </w:r>
                            <w:r w:rsidR="00A3097E">
                              <w:rPr>
                                <w:color w:val="000000" w:themeColor="text1"/>
                              </w:rPr>
                              <w:t xml:space="preserve"> . . . . . . . </w:t>
                            </w:r>
                            <w:r w:rsidR="001D155D">
                              <w:rPr>
                                <w:color w:val="000000" w:themeColor="text1"/>
                              </w:rPr>
                              <w:t>.</w:t>
                            </w:r>
                            <w:r w:rsidR="00A3097E">
                              <w:rPr>
                                <w:color w:val="000000" w:themeColor="text1"/>
                              </w:rPr>
                              <w:t xml:space="preserve"> </w:t>
                            </w:r>
                            <w:r w:rsidR="001D155D">
                              <w:rPr>
                                <w:color w:val="000000" w:themeColor="text1"/>
                              </w:rPr>
                              <w:t xml:space="preserve"> 6</w:t>
                            </w:r>
                          </w:p>
                          <w:p w:rsidR="00904509" w:rsidRDefault="00FA7940" w:rsidP="008568A2">
                            <w:pPr>
                              <w:jc w:val="both"/>
                              <w:rPr>
                                <w:color w:val="000000" w:themeColor="text1"/>
                              </w:rPr>
                            </w:pPr>
                            <w:r>
                              <w:rPr>
                                <w:color w:val="000000" w:themeColor="text1"/>
                              </w:rPr>
                              <w:t xml:space="preserve">HOLY CRAP THIS PROJECT IS SO STINKING HARD AND I DON’T KNOW HOW TO GO ON </w:t>
                            </w:r>
                            <w:r w:rsidR="00904509">
                              <w:rPr>
                                <w:color w:val="000000" w:themeColor="text1"/>
                              </w:rPr>
                              <w:t>I HATE YOU</w:t>
                            </w:r>
                          </w:p>
                          <w:p w:rsidR="00364BD5" w:rsidRPr="00364BD5" w:rsidRDefault="00904509" w:rsidP="008568A2">
                            <w:pPr>
                              <w:jc w:val="both"/>
                              <w:rPr>
                                <w:color w:val="000000" w:themeColor="text1"/>
                              </w:rPr>
                            </w:pPr>
                            <w:r>
                              <w:rPr>
                                <w:color w:val="000000" w:themeColor="text1"/>
                              </w:rPr>
                              <w:t>FOR ASSIGNING THIS THING TO ME</w:t>
                            </w:r>
                            <w:r w:rsidR="00FA7940">
                              <w:rPr>
                                <w:color w:val="000000" w:themeColor="text1"/>
                              </w:rPr>
                              <w:t xml:space="preserve">. . . . . . . . . </w:t>
                            </w:r>
                            <w:r>
                              <w:rPr>
                                <w:color w:val="000000" w:themeColor="text1"/>
                              </w:rPr>
                              <w:t xml:space="preserve">. . . . . . . . . . . . . . . . . . . . . . . . . . . </w:t>
                            </w:r>
                            <w:r w:rsidR="001D155D">
                              <w:rPr>
                                <w:color w:val="000000" w:themeColor="text1"/>
                              </w:rPr>
                              <w:t>. . . . . . . . . . . .  . . . . 7</w:t>
                            </w:r>
                          </w:p>
                          <w:p w:rsidR="002A3151" w:rsidRPr="00364BD5" w:rsidRDefault="002A3151" w:rsidP="002A315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6" o:spid="_x0000_s1026" style="position:absolute;margin-left:-16.9pt;margin-top:-1.55pt;width:502.45pt;height:6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3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" fillcolor="#d8d8d8 [2732]" strokecolor="#a5a5a5 [2092]" strokeweight="2pt">
                <v:fill opacity="52428f"/>
                <v:textbox>
                  <w:txbxContent>
                    <w:p w:rsidR="008568A2" w:rsidRPr="00364BD5" w:rsidRDefault="008568A2" w:rsidP="008568A2">
                      <w:pPr>
                        <w:jc w:val="center"/>
                        <w:rPr>
                          <w:color w:val="000000" w:themeColor="text1"/>
                        </w:rPr>
                      </w:pPr>
                      <w:r w:rsidRPr="00364BD5">
                        <w:rPr>
                          <w:color w:val="000000" w:themeColor="text1"/>
                        </w:rPr>
                        <w:t xml:space="preserve">         </w:t>
                      </w:r>
                      <w:r w:rsidR="00761637">
                        <w:rPr>
                          <w:noProof/>
                          <w:lang w:eastAsia="en-US"/>
                        </w:rPr>
                        <w:drawing>
                          <wp:inline distT="0" distB="0" distL="0" distR="0" wp14:anchorId="431861AC" wp14:editId="1967CAD2">
                            <wp:extent cx="2857500" cy="28575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clrChange>
                                        <a:clrFrom>
                                          <a:srgbClr val="FFFFFF"/>
                                        </a:clrFrom>
                                        <a:clrTo>
                                          <a:srgbClr val="FFFFFF">
                                            <a:alpha val="0"/>
                                          </a:srgbClr>
                                        </a:clrTo>
                                      </a:clrChange>
                                    </a:blip>
                                    <a:stretch>
                                      <a:fillRect/>
                                    </a:stretch>
                                  </pic:blipFill>
                                  <pic:spPr>
                                    <a:xfrm>
                                      <a:off x="0" y="0"/>
                                      <a:ext cx="2857500" cy="2857500"/>
                                    </a:xfrm>
                                    <a:prstGeom prst="rect">
                                      <a:avLst/>
                                    </a:prstGeom>
                                  </pic:spPr>
                                </pic:pic>
                              </a:graphicData>
                            </a:graphic>
                          </wp:inline>
                        </w:drawing>
                      </w:r>
                    </w:p>
                    <w:p w:rsidR="008568A2" w:rsidRPr="00364BD5" w:rsidRDefault="008568A2" w:rsidP="008568A2">
                      <w:pPr>
                        <w:rPr>
                          <w:color w:val="000000" w:themeColor="text1"/>
                        </w:rPr>
                      </w:pPr>
                    </w:p>
                    <w:p w:rsidR="00E568CC" w:rsidRDefault="00E568CC" w:rsidP="008568A2">
                      <w:pPr>
                        <w:jc w:val="center"/>
                        <w:rPr>
                          <w:b/>
                          <w:color w:val="000000" w:themeColor="text1"/>
                          <w:sz w:val="36"/>
                        </w:rPr>
                      </w:pPr>
                    </w:p>
                    <w:p w:rsidR="00641E4B" w:rsidRPr="00364BD5" w:rsidRDefault="00F815DB" w:rsidP="008568A2">
                      <w:pPr>
                        <w:jc w:val="center"/>
                        <w:rPr>
                          <w:b/>
                          <w:color w:val="000000" w:themeColor="text1"/>
                          <w:sz w:val="36"/>
                        </w:rPr>
                      </w:pPr>
                      <w:r>
                        <w:rPr>
                          <w:b/>
                          <w:color w:val="000000" w:themeColor="text1"/>
                          <w:sz w:val="36"/>
                        </w:rPr>
                        <w:t>Welcome to the mSpray Team!</w:t>
                      </w:r>
                    </w:p>
                    <w:p w:rsidR="008568A2" w:rsidRPr="00364BD5" w:rsidRDefault="008568A2" w:rsidP="008568A2">
                      <w:pPr>
                        <w:jc w:val="center"/>
                        <w:rPr>
                          <w:color w:val="000000" w:themeColor="text1"/>
                        </w:rPr>
                      </w:pPr>
                    </w:p>
                    <w:p w:rsidR="00512B90" w:rsidRDefault="00512B90" w:rsidP="008568A2">
                      <w:pPr>
                        <w:jc w:val="both"/>
                        <w:rPr>
                          <w:color w:val="000000" w:themeColor="text1"/>
                        </w:rPr>
                      </w:pPr>
                    </w:p>
                    <w:p w:rsidR="00512B90" w:rsidRPr="00364BD5" w:rsidRDefault="00512B90" w:rsidP="008568A2">
                      <w:pPr>
                        <w:jc w:val="both"/>
                        <w:rPr>
                          <w:color w:val="000000" w:themeColor="text1"/>
                        </w:rPr>
                      </w:pPr>
                    </w:p>
                    <w:p w:rsidR="00364BD5" w:rsidRPr="00512B90" w:rsidRDefault="00364BD5" w:rsidP="00512B90">
                      <w:pPr>
                        <w:jc w:val="center"/>
                        <w:rPr>
                          <w:color w:val="000000" w:themeColor="text1"/>
                          <w:sz w:val="32"/>
                        </w:rPr>
                      </w:pPr>
                      <w:r w:rsidRPr="00364BD5">
                        <w:rPr>
                          <w:color w:val="000000" w:themeColor="text1"/>
                          <w:sz w:val="32"/>
                        </w:rPr>
                        <w:t>Table of Contents</w:t>
                      </w:r>
                    </w:p>
                    <w:p w:rsidR="00364BD5" w:rsidRPr="00364BD5" w:rsidRDefault="00F815DB" w:rsidP="00364BD5">
                      <w:pPr>
                        <w:jc w:val="both"/>
                        <w:rPr>
                          <w:color w:val="000000" w:themeColor="text1"/>
                        </w:rPr>
                      </w:pPr>
                      <w:r>
                        <w:rPr>
                          <w:color w:val="000000" w:themeColor="text1"/>
                        </w:rPr>
                        <w:t>What is mSpray?. . . . . . . . . . . . . . . . . . . . . .</w:t>
                      </w:r>
                      <w:r w:rsidR="00364BD5" w:rsidRPr="00364BD5">
                        <w:rPr>
                          <w:color w:val="000000" w:themeColor="text1"/>
                        </w:rPr>
                        <w:t xml:space="preserve"> . . . . . . . . . . . . . . . . . . . . . . . . . . . . . . . . . . . . .</w:t>
                      </w:r>
                      <w:r w:rsidR="000E5255">
                        <w:rPr>
                          <w:color w:val="000000" w:themeColor="text1"/>
                        </w:rPr>
                        <w:t xml:space="preserve"> . . . . . . . . .</w:t>
                      </w:r>
                      <w:r w:rsidR="00B565A0">
                        <w:rPr>
                          <w:color w:val="000000" w:themeColor="text1"/>
                        </w:rPr>
                        <w:t xml:space="preserve"> </w:t>
                      </w:r>
                      <w:r w:rsidR="001D155D">
                        <w:rPr>
                          <w:color w:val="000000" w:themeColor="text1"/>
                        </w:rPr>
                        <w:t xml:space="preserve"> </w:t>
                      </w:r>
                      <w:r w:rsidR="00B6291F">
                        <w:rPr>
                          <w:color w:val="000000" w:themeColor="text1"/>
                        </w:rPr>
                        <w:t>2</w:t>
                      </w:r>
                    </w:p>
                    <w:p w:rsidR="00F815DB" w:rsidRDefault="001D3C4F" w:rsidP="00F815DB">
                      <w:pPr>
                        <w:jc w:val="both"/>
                        <w:rPr>
                          <w:color w:val="000000" w:themeColor="text1"/>
                        </w:rPr>
                      </w:pPr>
                      <w:r>
                        <w:rPr>
                          <w:color w:val="000000" w:themeColor="text1"/>
                        </w:rPr>
                        <w:t xml:space="preserve">Christian </w:t>
                      </w:r>
                      <w:r w:rsidR="00F815DB">
                        <w:rPr>
                          <w:color w:val="000000" w:themeColor="text1"/>
                        </w:rPr>
                        <w:t>Ground Rules . . . . . . . . . . . . . . . . . . . . . . . . . . . . . . . . . . . .</w:t>
                      </w:r>
                      <w:r w:rsidR="00F815DB" w:rsidRPr="00364BD5">
                        <w:rPr>
                          <w:color w:val="000000" w:themeColor="text1"/>
                        </w:rPr>
                        <w:t xml:space="preserve"> . . . . . . . . . . . . . . . . . . . . . . . . . </w:t>
                      </w:r>
                      <w:r>
                        <w:rPr>
                          <w:color w:val="000000" w:themeColor="text1"/>
                        </w:rPr>
                        <w:t xml:space="preserve">. </w:t>
                      </w:r>
                      <w:r w:rsidR="001D155D">
                        <w:rPr>
                          <w:color w:val="000000" w:themeColor="text1"/>
                        </w:rPr>
                        <w:t xml:space="preserve">. </w:t>
                      </w:r>
                      <w:r w:rsidR="001F2654">
                        <w:rPr>
                          <w:color w:val="000000" w:themeColor="text1"/>
                        </w:rPr>
                        <w:t>3</w:t>
                      </w:r>
                    </w:p>
                    <w:p w:rsidR="00364BD5" w:rsidRPr="00364BD5" w:rsidRDefault="00F815DB" w:rsidP="00364BD5">
                      <w:pPr>
                        <w:jc w:val="both"/>
                        <w:rPr>
                          <w:color w:val="000000" w:themeColor="text1"/>
                        </w:rPr>
                      </w:pPr>
                      <w:r>
                        <w:rPr>
                          <w:color w:val="000000" w:themeColor="text1"/>
                        </w:rPr>
                        <w:t xml:space="preserve">How </w:t>
                      </w:r>
                      <w:r w:rsidR="008C05E5">
                        <w:rPr>
                          <w:color w:val="000000" w:themeColor="text1"/>
                        </w:rPr>
                        <w:t>D</w:t>
                      </w:r>
                      <w:r>
                        <w:rPr>
                          <w:color w:val="000000" w:themeColor="text1"/>
                        </w:rPr>
                        <w:t>o I</w:t>
                      </w:r>
                      <w:r w:rsidR="008C05E5">
                        <w:rPr>
                          <w:color w:val="000000" w:themeColor="text1"/>
                        </w:rPr>
                        <w:t xml:space="preserve"> G</w:t>
                      </w:r>
                      <w:r>
                        <w:rPr>
                          <w:color w:val="000000" w:themeColor="text1"/>
                        </w:rPr>
                        <w:t xml:space="preserve">et </w:t>
                      </w:r>
                      <w:r w:rsidR="008C05E5">
                        <w:rPr>
                          <w:color w:val="000000" w:themeColor="text1"/>
                        </w:rPr>
                        <w:t>S</w:t>
                      </w:r>
                      <w:r>
                        <w:rPr>
                          <w:color w:val="000000" w:themeColor="text1"/>
                        </w:rPr>
                        <w:t xml:space="preserve">tarted? </w:t>
                      </w:r>
                      <w:r w:rsidR="00E60F59">
                        <w:rPr>
                          <w:color w:val="000000" w:themeColor="text1"/>
                        </w:rPr>
                        <w:t>.</w:t>
                      </w:r>
                      <w:r w:rsidR="00364BD5" w:rsidRPr="00364BD5">
                        <w:rPr>
                          <w:color w:val="000000" w:themeColor="text1"/>
                        </w:rPr>
                        <w:t xml:space="preserve"> . . . . . . . . . . . . . . . </w:t>
                      </w:r>
                      <w:r>
                        <w:rPr>
                          <w:color w:val="000000" w:themeColor="text1"/>
                        </w:rPr>
                        <w:t xml:space="preserve"> .</w:t>
                      </w:r>
                      <w:r w:rsidR="00364BD5" w:rsidRPr="00364BD5">
                        <w:rPr>
                          <w:color w:val="000000" w:themeColor="text1"/>
                        </w:rPr>
                        <w:t>. . . . . . . . . . . . . . . . . . . . . . . . . . . . . . . . . . . . . .</w:t>
                      </w:r>
                      <w:r w:rsidR="003F354E">
                        <w:rPr>
                          <w:color w:val="000000" w:themeColor="text1"/>
                        </w:rPr>
                        <w:t xml:space="preserve"> . . . . . . . .</w:t>
                      </w:r>
                      <w:r w:rsidR="001D155D">
                        <w:rPr>
                          <w:color w:val="000000" w:themeColor="text1"/>
                        </w:rPr>
                        <w:t xml:space="preserve"> </w:t>
                      </w:r>
                      <w:r w:rsidR="00E60F59">
                        <w:rPr>
                          <w:color w:val="000000" w:themeColor="text1"/>
                        </w:rPr>
                        <w:t xml:space="preserve"> </w:t>
                      </w:r>
                      <w:r w:rsidR="001F2654">
                        <w:rPr>
                          <w:color w:val="000000" w:themeColor="text1"/>
                        </w:rPr>
                        <w:t>4</w:t>
                      </w:r>
                    </w:p>
                    <w:p w:rsidR="001D3C4F" w:rsidRPr="00364BD5" w:rsidRDefault="001D3C4F" w:rsidP="001D3C4F">
                      <w:pPr>
                        <w:jc w:val="both"/>
                        <w:rPr>
                          <w:color w:val="000000" w:themeColor="text1"/>
                        </w:rPr>
                      </w:pPr>
                      <w:r>
                        <w:rPr>
                          <w:color w:val="000000" w:themeColor="text1"/>
                        </w:rPr>
                        <w:t>Project</w:t>
                      </w:r>
                      <w:r w:rsidR="00AF70C9">
                        <w:rPr>
                          <w:color w:val="000000" w:themeColor="text1"/>
                        </w:rPr>
                        <w:t xml:space="preserve">s . . . . . . . . . . . . . . . . . . . . . . . </w:t>
                      </w:r>
                      <w:r>
                        <w:rPr>
                          <w:color w:val="000000" w:themeColor="text1"/>
                        </w:rPr>
                        <w:t xml:space="preserve">. . </w:t>
                      </w:r>
                      <w:r>
                        <w:rPr>
                          <w:color w:val="000000" w:themeColor="text1"/>
                        </w:rPr>
                        <w:t xml:space="preserve">. . . . . . . . . . . . . . . . . . . . . . . . . . . . . . . . . . . . . . </w:t>
                      </w:r>
                      <w:r w:rsidR="001C30A5">
                        <w:rPr>
                          <w:color w:val="000000" w:themeColor="text1"/>
                        </w:rPr>
                        <w:t xml:space="preserve">. . . . . . . . . . . . </w:t>
                      </w:r>
                      <w:r w:rsidR="001D155D">
                        <w:rPr>
                          <w:color w:val="000000" w:themeColor="text1"/>
                        </w:rPr>
                        <w:t xml:space="preserve"> </w:t>
                      </w:r>
                      <w:r w:rsidR="001F2654">
                        <w:rPr>
                          <w:color w:val="000000" w:themeColor="text1"/>
                        </w:rPr>
                        <w:t>5</w:t>
                      </w:r>
                    </w:p>
                    <w:p w:rsidR="00A3097E" w:rsidRPr="00364BD5" w:rsidRDefault="00EF019E" w:rsidP="00A3097E">
                      <w:pPr>
                        <w:jc w:val="both"/>
                        <w:rPr>
                          <w:color w:val="000000" w:themeColor="text1"/>
                        </w:rPr>
                      </w:pPr>
                      <w:r>
                        <w:rPr>
                          <w:color w:val="000000" w:themeColor="text1"/>
                        </w:rPr>
                        <w:t xml:space="preserve">Rules and Guidelines </w:t>
                      </w:r>
                      <w:r w:rsidR="009D08F4">
                        <w:rPr>
                          <w:color w:val="000000" w:themeColor="text1"/>
                        </w:rPr>
                        <w:t xml:space="preserve">. </w:t>
                      </w:r>
                      <w:r>
                        <w:rPr>
                          <w:color w:val="000000" w:themeColor="text1"/>
                        </w:rPr>
                        <w:t xml:space="preserve">. . . . . . . </w:t>
                      </w:r>
                      <w:r w:rsidR="00A3097E" w:rsidRPr="00364BD5">
                        <w:rPr>
                          <w:color w:val="000000" w:themeColor="text1"/>
                        </w:rPr>
                        <w:t>. . . . . . . . . . . . . . . . . . . . . . . . . . . . . . . . . . . . . . . . . . . . . . . .</w:t>
                      </w:r>
                      <w:r w:rsidR="00A3097E">
                        <w:rPr>
                          <w:color w:val="000000" w:themeColor="text1"/>
                        </w:rPr>
                        <w:t xml:space="preserve"> . . . . . . . </w:t>
                      </w:r>
                      <w:r w:rsidR="001D155D">
                        <w:rPr>
                          <w:color w:val="000000" w:themeColor="text1"/>
                        </w:rPr>
                        <w:t>.</w:t>
                      </w:r>
                      <w:r w:rsidR="00A3097E">
                        <w:rPr>
                          <w:color w:val="000000" w:themeColor="text1"/>
                        </w:rPr>
                        <w:t xml:space="preserve"> </w:t>
                      </w:r>
                      <w:r w:rsidR="001D155D">
                        <w:rPr>
                          <w:color w:val="000000" w:themeColor="text1"/>
                        </w:rPr>
                        <w:t xml:space="preserve"> 6</w:t>
                      </w:r>
                    </w:p>
                    <w:p w:rsidR="00904509" w:rsidRDefault="00FA7940" w:rsidP="008568A2">
                      <w:pPr>
                        <w:jc w:val="both"/>
                        <w:rPr>
                          <w:color w:val="000000" w:themeColor="text1"/>
                        </w:rPr>
                      </w:pPr>
                      <w:r>
                        <w:rPr>
                          <w:color w:val="000000" w:themeColor="text1"/>
                        </w:rPr>
                        <w:t xml:space="preserve">HOLY CRAP THIS PROJECT IS SO STINKING HARD AND I DON’T KNOW HOW TO GO ON </w:t>
                      </w:r>
                      <w:r w:rsidR="00904509">
                        <w:rPr>
                          <w:color w:val="000000" w:themeColor="text1"/>
                        </w:rPr>
                        <w:t>I HATE YOU</w:t>
                      </w:r>
                    </w:p>
                    <w:p w:rsidR="00364BD5" w:rsidRPr="00364BD5" w:rsidRDefault="00904509" w:rsidP="008568A2">
                      <w:pPr>
                        <w:jc w:val="both"/>
                        <w:rPr>
                          <w:color w:val="000000" w:themeColor="text1"/>
                        </w:rPr>
                      </w:pPr>
                      <w:r>
                        <w:rPr>
                          <w:color w:val="000000" w:themeColor="text1"/>
                        </w:rPr>
                        <w:t>FOR ASSIGNING THIS THING TO ME</w:t>
                      </w:r>
                      <w:r w:rsidR="00FA7940">
                        <w:rPr>
                          <w:color w:val="000000" w:themeColor="text1"/>
                        </w:rPr>
                        <w:t xml:space="preserve">. . . . . . . . . </w:t>
                      </w:r>
                      <w:r>
                        <w:rPr>
                          <w:color w:val="000000" w:themeColor="text1"/>
                        </w:rPr>
                        <w:t xml:space="preserve">. . . . . . . . . . . . . . . . . . . . . . . . . . . </w:t>
                      </w:r>
                      <w:r w:rsidR="001D155D">
                        <w:rPr>
                          <w:color w:val="000000" w:themeColor="text1"/>
                        </w:rPr>
                        <w:t>. . . . . . . . . . . .  . . . . 7</w:t>
                      </w:r>
                    </w:p>
                    <w:p w:rsidR="002A3151" w:rsidRPr="00364BD5" w:rsidRDefault="002A3151" w:rsidP="002A3151">
                      <w:pPr>
                        <w:rPr>
                          <w:color w:val="000000" w:themeColor="text1"/>
                        </w:rPr>
                      </w:pPr>
                    </w:p>
                  </w:txbxContent>
                </v:textbox>
              </v:roundrect>
            </w:pict>
          </mc:Fallback>
        </mc:AlternateContent>
      </w:r>
    </w:p>
    <w:p w:rsidR="002A3151" w:rsidRDefault="002A3151" w:rsidP="002A3151">
      <w:r>
        <w:br w:type="page"/>
      </w:r>
    </w:p>
    <w:p w:rsidR="00D3052C" w:rsidRPr="00D3052C" w:rsidRDefault="008A4E2C" w:rsidP="001B3A74">
      <w:pPr>
        <w:ind w:firstLine="720"/>
        <w:jc w:val="center"/>
        <w:rPr>
          <w:sz w:val="32"/>
        </w:rPr>
      </w:pPr>
      <w:r>
        <w:rPr>
          <w:sz w:val="32"/>
        </w:rPr>
        <w:lastRenderedPageBreak/>
        <w:t>What is mSpray?</w:t>
      </w:r>
    </w:p>
    <w:p w:rsidR="00D3052C" w:rsidRDefault="00D3052C" w:rsidP="000220A5"/>
    <w:p w:rsidR="008A4E2C" w:rsidRDefault="00A0456C" w:rsidP="006479FA">
      <w:pPr>
        <w:ind w:firstLine="720"/>
        <w:jc w:val="both"/>
      </w:pPr>
      <w:r w:rsidRPr="007F4C30">
        <w:rPr>
          <w:b/>
        </w:rPr>
        <w:t>W</w:t>
      </w:r>
      <w:r w:rsidR="008A4E2C" w:rsidRPr="007F4C30">
        <w:rPr>
          <w:b/>
        </w:rPr>
        <w:t xml:space="preserve">elcome to </w:t>
      </w:r>
      <w:r w:rsidRPr="007F4C30">
        <w:rPr>
          <w:b/>
        </w:rPr>
        <w:t xml:space="preserve">the </w:t>
      </w:r>
      <w:r w:rsidR="008A4E2C" w:rsidRPr="007F4C30">
        <w:rPr>
          <w:b/>
        </w:rPr>
        <w:t>mSpray</w:t>
      </w:r>
      <w:r w:rsidRPr="007F4C30">
        <w:rPr>
          <w:b/>
        </w:rPr>
        <w:t xml:space="preserve"> team</w:t>
      </w:r>
      <w:r w:rsidR="008A4E2C" w:rsidRPr="007F4C30">
        <w:rPr>
          <w:b/>
        </w:rPr>
        <w:t>!</w:t>
      </w:r>
      <w:r w:rsidR="008A4E2C">
        <w:t xml:space="preserve"> mSpray is an interdisciplinary group of UC Berkeley researchers and students who are dedicated to the tracking of malaria and anti-malarial insecticides in the Limpopo region of South Africa. This project is headed by </w:t>
      </w:r>
      <w:r w:rsidR="008A4E2C" w:rsidRPr="0001571C">
        <w:rPr>
          <w:b/>
        </w:rPr>
        <w:t>Professor Brenda Eskenazi</w:t>
      </w:r>
      <w:r w:rsidR="008A4E2C">
        <w:t xml:space="preserve"> of the School of Public Health, supported by Lesliam Quiros and Edmund Seto, who have moved to other universities now. </w:t>
      </w:r>
      <w:r w:rsidR="00AB4059">
        <w:t xml:space="preserve">These three have been the backbone of the research, and have already published a paper with the first iteration of this project, released in the spring of 2012. </w:t>
      </w:r>
      <w:r w:rsidR="008A4E2C">
        <w:t>The paper was recently accepted into one of the largest Environmental Science magazines in the world.</w:t>
      </w:r>
      <w:r w:rsidR="00254B46">
        <w:t xml:space="preserve"> Neighboring regions in the nation will take on the project pending the success of this next iteration of the project, and neighboring countries like Mozambique and Swaziland have begun to show interest in adopting the project for themselves.</w:t>
      </w:r>
    </w:p>
    <w:p w:rsidR="008A4E2C" w:rsidRDefault="008A4E2C" w:rsidP="006479FA">
      <w:pPr>
        <w:ind w:firstLine="720"/>
        <w:jc w:val="both"/>
      </w:pPr>
    </w:p>
    <w:p w:rsidR="008A4E2C" w:rsidRDefault="00AB4059" w:rsidP="006479FA">
      <w:pPr>
        <w:ind w:firstLine="720"/>
        <w:jc w:val="both"/>
      </w:pPr>
      <w:r w:rsidRPr="007F4C30">
        <w:rPr>
          <w:b/>
        </w:rPr>
        <w:t xml:space="preserve">So why is this </w:t>
      </w:r>
      <w:r>
        <w:rPr>
          <w:b/>
        </w:rPr>
        <w:t xml:space="preserve">such </w:t>
      </w:r>
      <w:r w:rsidRPr="007F4C30">
        <w:rPr>
          <w:b/>
        </w:rPr>
        <w:t xml:space="preserve">a big deal? </w:t>
      </w:r>
      <w:r w:rsidR="008A4E2C" w:rsidRPr="007F4C30">
        <w:rPr>
          <w:b/>
        </w:rPr>
        <w:t>Because malaria is a big deal. And so is DDT.</w:t>
      </w:r>
      <w:r w:rsidR="008A4E2C">
        <w:t xml:space="preserve"> In 2012 alone, malaria-carrying mosquitos contributed to 207 million malaria victims, of which 627,000 died. In Limpopo, a particularly ravaged part of the world, the government has taken the hard approach of spraying homes with </w:t>
      </w:r>
      <w:r w:rsidR="007A4FA2">
        <w:t xml:space="preserve">the toxic chemical </w:t>
      </w:r>
      <w:r w:rsidR="008A4E2C">
        <w:t>DDT</w:t>
      </w:r>
      <w:r w:rsidR="007A4FA2">
        <w:t xml:space="preserve"> in order to decrease deaths. </w:t>
      </w:r>
      <w:r w:rsidR="007D7F71">
        <w:t xml:space="preserve">This done by sending teams of “spray workers” to enter villages armed with DDT to hose down one house at a time. This works – and repels (and kills) mosquitos at unprecedented levels for an extremely long duration of time. </w:t>
      </w:r>
      <w:r w:rsidR="007A4FA2">
        <w:t xml:space="preserve">Unfortunately, this reprieve from </w:t>
      </w:r>
      <w:r w:rsidR="007D7F71">
        <w:t xml:space="preserve">the mosquito assault </w:t>
      </w:r>
      <w:r w:rsidR="007A4FA2">
        <w:t>also comes at a price, because DDT is known to cause birth defects, and can be lethal to humans that are exposed to it at the same concentrations in which Limpopo locals are living now.</w:t>
      </w:r>
      <w:r w:rsidR="007D7F71">
        <w:t xml:space="preserve"> To try to alleviate this issue, the South African government has recently started testing a new chemical named K-Othrine, in the family of chemicals known as pyrethroids, as an alternative to DDT. However, it is unknown whether this chemical is even an improvement from DDT.</w:t>
      </w:r>
      <w:r w:rsidR="00003489">
        <w:t xml:space="preserve"> To make matters worse, the government doesn’t have a simple, reliable system of measuring how often a home was sprayed, or what chemical was used. As a result, homes may be sprayed too often, or sprayed with multiple chemicals. And because some homes may be accidentally over-sprayed, some villages are accidentally left out. This fragile infrastructure also makes it hard to tell how long workers have been laboring, and makes it hard to </w:t>
      </w:r>
      <w:r w:rsidR="006479FA">
        <w:t xml:space="preserve">properly </w:t>
      </w:r>
      <w:r w:rsidR="00003489">
        <w:t xml:space="preserve">pay </w:t>
      </w:r>
      <w:r w:rsidR="006479FA">
        <w:t>these workers who often come from impoverished backgrounds</w:t>
      </w:r>
      <w:r w:rsidR="00003489">
        <w:t>.</w:t>
      </w:r>
    </w:p>
    <w:p w:rsidR="008A4E2C" w:rsidRDefault="008A4E2C" w:rsidP="006479FA">
      <w:pPr>
        <w:ind w:firstLine="720"/>
        <w:jc w:val="both"/>
      </w:pPr>
    </w:p>
    <w:p w:rsidR="009630F9" w:rsidRDefault="00003489" w:rsidP="006479FA">
      <w:pPr>
        <w:ind w:firstLine="720"/>
        <w:jc w:val="both"/>
      </w:pPr>
      <w:r>
        <w:t xml:space="preserve">So how does mSpray even begin to tackle such a massive problem? Believe it or not, it does this with a free Android app! The main product of the research is an Android </w:t>
      </w:r>
      <w:r w:rsidR="008A4E2C">
        <w:t xml:space="preserve">application developed by </w:t>
      </w:r>
      <w:r>
        <w:t xml:space="preserve">previous software </w:t>
      </w:r>
      <w:r w:rsidR="00AB4059">
        <w:t>developers</w:t>
      </w:r>
      <w:r>
        <w:t>. This app is used by spray team “admins”, who walk through villages with the spray team, recording how many rooms of a buildin</w:t>
      </w:r>
      <w:r w:rsidR="009630F9">
        <w:t>g are sprayed with insecticide. The app then records its GPS location, which sprayers were involved in spraying each building, and how much insecticide was used in a survey. The survey data is then immediately and automatically uploaded to Google Docs, where researchers can view it.</w:t>
      </w:r>
      <w:r w:rsidR="00AD0B20">
        <w:t xml:space="preserve"> From there, the researchers are able to, with statistical tools, decide which villages need to be sprayed next, and prevent over-spraying of homes. This smarter system for insecticide sprayings will dramatically improve the fight against malaria. This would also prevent villages from being neglected. With the logged data, researchers will also be able to track the health indices of sprayed villages, in order to determine whether K-Othrine will be a safer alternative to DDT. Finally, with the uploaded data, the government will be able to determine how much to pay each spray worker.</w:t>
      </w:r>
    </w:p>
    <w:p w:rsidR="00AD0B20" w:rsidRDefault="00AD0B20" w:rsidP="006479FA">
      <w:pPr>
        <w:ind w:firstLine="720"/>
        <w:jc w:val="both"/>
      </w:pPr>
    </w:p>
    <w:p w:rsidR="009126BC" w:rsidRPr="00E609C5" w:rsidRDefault="00A0456C" w:rsidP="00C37D43">
      <w:pPr>
        <w:ind w:firstLine="720"/>
        <w:jc w:val="both"/>
      </w:pPr>
      <w:r>
        <w:t>So once again, welcome onboard! We’re excited to have you with us, and for this opportunity for us to put our m</w:t>
      </w:r>
      <w:r w:rsidR="006479FA">
        <w:t>inds together to solve s</w:t>
      </w:r>
      <w:r w:rsidR="00E979AA">
        <w:t xml:space="preserve">ome real world problems. </w:t>
      </w:r>
      <w:r w:rsidR="002F588A">
        <w:t xml:space="preserve">So enough </w:t>
      </w:r>
      <w:r w:rsidR="004D7482">
        <w:t xml:space="preserve">with the talking – </w:t>
      </w:r>
      <w:r w:rsidR="002F588A">
        <w:t>let’s get started!</w:t>
      </w:r>
    </w:p>
    <w:p w:rsidR="000220A5" w:rsidRPr="00181F7E" w:rsidRDefault="00514C3F" w:rsidP="00181F7E">
      <w:pPr>
        <w:jc w:val="center"/>
        <w:rPr>
          <w:sz w:val="32"/>
        </w:rPr>
      </w:pPr>
      <w:r>
        <w:rPr>
          <w:sz w:val="32"/>
        </w:rPr>
        <w:lastRenderedPageBreak/>
        <w:t xml:space="preserve">Christian Ground </w:t>
      </w:r>
      <w:r w:rsidR="004F4079">
        <w:rPr>
          <w:sz w:val="32"/>
        </w:rPr>
        <w:t>R</w:t>
      </w:r>
      <w:r>
        <w:rPr>
          <w:sz w:val="32"/>
        </w:rPr>
        <w:t>ules</w:t>
      </w:r>
    </w:p>
    <w:p w:rsidR="000220A5" w:rsidRDefault="000220A5" w:rsidP="000220A5"/>
    <w:p w:rsidR="004F4079" w:rsidRDefault="00D07B2E" w:rsidP="00496F51">
      <w:pPr>
        <w:ind w:firstLine="720"/>
        <w:jc w:val="both"/>
      </w:pPr>
      <w:r>
        <w:t xml:space="preserve">This is the section where I, your </w:t>
      </w:r>
      <w:r w:rsidR="00AB4059">
        <w:t>project manager</w:t>
      </w:r>
      <w:r>
        <w:t>, Daniel Wu, get to talk to you a little bit more personally and seriously.</w:t>
      </w:r>
      <w:r w:rsidR="00496F51">
        <w:t xml:space="preserve"> </w:t>
      </w:r>
      <w:r w:rsidR="004F4079">
        <w:t xml:space="preserve">Ultimately, my hope for </w:t>
      </w:r>
      <w:r w:rsidR="00E132E6">
        <w:t>you guys</w:t>
      </w:r>
      <w:r w:rsidR="004F4079">
        <w:t xml:space="preserve"> is that you can use research as an opportunity to stay here. And with the opportunity to stay, I hope you’ll be able to enjoy fellowship with each other and with</w:t>
      </w:r>
      <w:r w:rsidR="00E132E6">
        <w:t xml:space="preserve"> your leaders</w:t>
      </w:r>
      <w:r w:rsidR="004F4079">
        <w:t xml:space="preserve"> and </w:t>
      </w:r>
      <w:r w:rsidR="00E132E6">
        <w:t>get</w:t>
      </w:r>
      <w:r w:rsidR="004F4079">
        <w:t xml:space="preserve"> equipped as ministers for the gospel the same way that I was when I got to intern at Aspera after my junior year of college. On top of that, I hope that you guys will experience the blessing of working with peers early.</w:t>
      </w:r>
    </w:p>
    <w:p w:rsidR="004F4079" w:rsidRDefault="004F4079" w:rsidP="004F4079">
      <w:pPr>
        <w:ind w:firstLine="720"/>
        <w:jc w:val="both"/>
      </w:pPr>
    </w:p>
    <w:p w:rsidR="004F4079" w:rsidRDefault="004F4079" w:rsidP="004F4079">
      <w:pPr>
        <w:ind w:firstLine="720"/>
        <w:jc w:val="both"/>
      </w:pPr>
      <w:r>
        <w:t>With these things in mind, I want to introduce a few ground rules. Obviously, you can’t be fired or punished for not doing them</w:t>
      </w:r>
      <w:r w:rsidR="00E132E6">
        <w:t>,</w:t>
      </w:r>
      <w:r>
        <w:t xml:space="preserve"> but as your older brother, I want to strongly encourage you to adhere to them:</w:t>
      </w:r>
    </w:p>
    <w:p w:rsidR="004F4079" w:rsidRDefault="004F4079" w:rsidP="004F4079">
      <w:pPr>
        <w:pStyle w:val="ListParagraph"/>
        <w:numPr>
          <w:ilvl w:val="0"/>
          <w:numId w:val="6"/>
        </w:numPr>
        <w:ind w:left="720"/>
        <w:jc w:val="both"/>
      </w:pPr>
      <w:r w:rsidRPr="004F4079">
        <w:rPr>
          <w:b/>
        </w:rPr>
        <w:t>Never work without doing your DTs first.</w:t>
      </w:r>
      <w:r>
        <w:t xml:space="preserve"> As Christian ministers, nothing is more important than our daily devotions. </w:t>
      </w:r>
      <w:r w:rsidR="0077716B">
        <w:t>I would rather you worked less during the day and did your devotions rather than having you skip DTs</w:t>
      </w:r>
      <w:r w:rsidR="0079371A">
        <w:t>.</w:t>
      </w:r>
      <w:r w:rsidR="00E132E6">
        <w:t xml:space="preserve"> </w:t>
      </w:r>
      <w:r w:rsidR="0079371A">
        <w:t>DTs have been the key times that have helped me to stay anchored in faithful</w:t>
      </w:r>
      <w:r w:rsidR="00E132E6">
        <w:t>ly</w:t>
      </w:r>
      <w:r w:rsidR="0079371A">
        <w:t xml:space="preserve"> living for God in the midst of the stress of work. </w:t>
      </w:r>
      <w:r w:rsidR="0077716B">
        <w:t xml:space="preserve">Also, </w:t>
      </w:r>
      <w:r w:rsidR="00E132E6">
        <w:t xml:space="preserve">do your </w:t>
      </w:r>
      <w:r w:rsidR="0077716B">
        <w:t>DT</w:t>
      </w:r>
      <w:r w:rsidR="00E132E6">
        <w:t>s</w:t>
      </w:r>
      <w:r w:rsidR="0077716B">
        <w:t xml:space="preserve"> so that you can do this work prayerfully. Let God’s Word push you to work </w:t>
      </w:r>
      <w:r w:rsidR="00E132E6">
        <w:t xml:space="preserve">in ministry </w:t>
      </w:r>
      <w:r w:rsidR="0077716B">
        <w:t xml:space="preserve">at least as </w:t>
      </w:r>
      <w:r w:rsidR="00E132E6">
        <w:t>diligently</w:t>
      </w:r>
      <w:r w:rsidR="0077716B">
        <w:t xml:space="preserve"> as you </w:t>
      </w:r>
      <w:r w:rsidR="00E132E6">
        <w:t>work</w:t>
      </w:r>
      <w:r w:rsidR="0077716B">
        <w:t xml:space="preserve"> in this </w:t>
      </w:r>
      <w:r w:rsidR="00E132E6">
        <w:t xml:space="preserve">summer </w:t>
      </w:r>
      <w:r w:rsidR="0077716B">
        <w:t>job (</w:t>
      </w:r>
      <w:r w:rsidR="0077716B">
        <w:rPr>
          <w:b/>
        </w:rPr>
        <w:t xml:space="preserve">Let it never be said that you worked harder on this job than you did on your relationship with God, that you spent more time saving peoples’ physical lives than you did being concerned for and joining in the work </w:t>
      </w:r>
      <w:r w:rsidR="00902D70">
        <w:rPr>
          <w:b/>
        </w:rPr>
        <w:t>of</w:t>
      </w:r>
      <w:r w:rsidR="0077716B">
        <w:rPr>
          <w:b/>
        </w:rPr>
        <w:t xml:space="preserve"> saving their spiritual lives</w:t>
      </w:r>
      <w:r w:rsidR="0077716B">
        <w:t>).</w:t>
      </w:r>
    </w:p>
    <w:p w:rsidR="004633DE" w:rsidRDefault="004633DE" w:rsidP="004633DE">
      <w:pPr>
        <w:pStyle w:val="ListParagraph"/>
        <w:numPr>
          <w:ilvl w:val="1"/>
          <w:numId w:val="6"/>
        </w:numPr>
        <w:ind w:left="1440"/>
        <w:jc w:val="both"/>
      </w:pPr>
      <w:r>
        <w:rPr>
          <w:b/>
        </w:rPr>
        <w:t>DT together if possible</w:t>
      </w:r>
      <w:r>
        <w:t xml:space="preserve">. As much as </w:t>
      </w:r>
      <w:r w:rsidR="00E132E6">
        <w:t>possible</w:t>
      </w:r>
      <w:r>
        <w:t>. Your relationship</w:t>
      </w:r>
      <w:r w:rsidR="00E132E6">
        <w:t>s</w:t>
      </w:r>
      <w:r>
        <w:t xml:space="preserve"> with each other </w:t>
      </w:r>
      <w:r w:rsidR="00E132E6">
        <w:t>are</w:t>
      </w:r>
      <w:r>
        <w:t xml:space="preserve"> primarily that of brothers in Christ. Affirm that</w:t>
      </w:r>
      <w:r w:rsidR="00E132E6">
        <w:t xml:space="preserve"> commitment</w:t>
      </w:r>
      <w:r>
        <w:t xml:space="preserve"> to each other–share </w:t>
      </w:r>
      <w:r w:rsidR="00E132E6">
        <w:t>with each other and</w:t>
      </w:r>
      <w:r>
        <w:t xml:space="preserve"> encourage each other to take steps of faith, to fight sin in each other’s lives, </w:t>
      </w:r>
      <w:r w:rsidR="00E132E6">
        <w:t xml:space="preserve">and </w:t>
      </w:r>
      <w:r>
        <w:t xml:space="preserve">to </w:t>
      </w:r>
      <w:r w:rsidR="001408A9">
        <w:t>be faithful with your various opportunities to be Christ’s hands and feet in our world.</w:t>
      </w:r>
    </w:p>
    <w:p w:rsidR="0077716B" w:rsidRDefault="00E3136F" w:rsidP="004F4079">
      <w:pPr>
        <w:pStyle w:val="ListParagraph"/>
        <w:numPr>
          <w:ilvl w:val="0"/>
          <w:numId w:val="6"/>
        </w:numPr>
        <w:ind w:left="720"/>
        <w:jc w:val="both"/>
      </w:pPr>
      <w:r>
        <w:rPr>
          <w:b/>
        </w:rPr>
        <w:t xml:space="preserve">If you get an offer at another </w:t>
      </w:r>
      <w:r w:rsidR="00FA3A54">
        <w:rPr>
          <w:b/>
        </w:rPr>
        <w:t xml:space="preserve">CS </w:t>
      </w:r>
      <w:r>
        <w:rPr>
          <w:b/>
        </w:rPr>
        <w:t>job, take it.</w:t>
      </w:r>
      <w:r>
        <w:t xml:space="preserve"> </w:t>
      </w:r>
      <w:r w:rsidR="00C625F6">
        <w:t>This research assistant job can’t replace a</w:t>
      </w:r>
      <w:r>
        <w:t xml:space="preserve">n industry job. As an older brother, I’ve been so blessed with the ability to use my work experience to speak truth to career-oriented frosh, to help them see that life can’t just be about job security or an advanced career. On top of that, getting a job </w:t>
      </w:r>
      <w:r w:rsidR="00C625F6">
        <w:t>showed</w:t>
      </w:r>
      <w:r>
        <w:t xml:space="preserve"> my parents that I am able to take care of myself, meaning that my commitments to Christ and His ministry </w:t>
      </w:r>
      <w:r w:rsidR="00C625F6">
        <w:t>are</w:t>
      </w:r>
      <w:r>
        <w:t xml:space="preserve"> not an irresponsible escape from the difficult world that we live in.</w:t>
      </w:r>
    </w:p>
    <w:p w:rsidR="00734D3C" w:rsidRDefault="00734D3C" w:rsidP="004F4079">
      <w:pPr>
        <w:pStyle w:val="ListParagraph"/>
        <w:numPr>
          <w:ilvl w:val="0"/>
          <w:numId w:val="6"/>
        </w:numPr>
        <w:ind w:left="720"/>
        <w:jc w:val="both"/>
      </w:pPr>
      <w:r>
        <w:rPr>
          <w:b/>
        </w:rPr>
        <w:t>Never overwork yourself</w:t>
      </w:r>
      <w:r>
        <w:t xml:space="preserve">. Follow normal working hours. Try not to work later than 5PM, or earlier than </w:t>
      </w:r>
      <w:r w:rsidR="00A85475">
        <w:t>9</w:t>
      </w:r>
      <w:r>
        <w:t xml:space="preserve">AM without </w:t>
      </w:r>
      <w:r w:rsidR="005B770B">
        <w:t xml:space="preserve">the </w:t>
      </w:r>
      <w:r w:rsidR="00AB4059">
        <w:t>project manager’s</w:t>
      </w:r>
      <w:r>
        <w:t xml:space="preserve"> (my) permission.</w:t>
      </w:r>
      <w:r w:rsidR="00C625F6">
        <w:t xml:space="preserve"> I’d rather you use the other hours to fellowship with each other and the underclassmen, and equip yourselves as ministers.</w:t>
      </w:r>
    </w:p>
    <w:p w:rsidR="000C403A" w:rsidRDefault="00B23798" w:rsidP="00E87E80">
      <w:pPr>
        <w:ind w:left="360"/>
        <w:jc w:val="both"/>
      </w:pPr>
      <w:r w:rsidRPr="00E87E80">
        <w:rPr>
          <w:b/>
        </w:rPr>
        <w:t>Ask me for any other questions</w:t>
      </w:r>
      <w:r>
        <w:t xml:space="preserve">. I am not your leader, </w:t>
      </w:r>
      <w:r w:rsidR="00B11331">
        <w:t>but I am your older brother</w:t>
      </w:r>
      <w:r>
        <w:t xml:space="preserve"> and am willing to answer a</w:t>
      </w:r>
      <w:r w:rsidR="00DD3D7F">
        <w:t>ny questions that you may have about work, etc.</w:t>
      </w:r>
      <w:r w:rsidR="005B60B8">
        <w:t xml:space="preserve"> Feel free to shoot me an e-mail or GChat message at </w:t>
      </w:r>
      <w:hyperlink r:id="rId11" w:history="1">
        <w:r w:rsidR="005B60B8" w:rsidRPr="005B60B8">
          <w:rPr>
            <w:rStyle w:val="Hyperlink"/>
          </w:rPr>
          <w:t>ldanielcwu@gmail.com</w:t>
        </w:r>
      </w:hyperlink>
    </w:p>
    <w:p w:rsidR="00514C3F" w:rsidRDefault="00514C3F" w:rsidP="00E87E80">
      <w:pPr>
        <w:ind w:left="360"/>
        <w:jc w:val="both"/>
      </w:pPr>
      <w:r>
        <w:br w:type="page"/>
      </w:r>
    </w:p>
    <w:p w:rsidR="00514C3F" w:rsidRPr="00181F7E" w:rsidRDefault="00514C3F" w:rsidP="00514C3F">
      <w:pPr>
        <w:jc w:val="center"/>
        <w:rPr>
          <w:sz w:val="32"/>
        </w:rPr>
      </w:pPr>
      <w:r>
        <w:rPr>
          <w:sz w:val="32"/>
        </w:rPr>
        <w:lastRenderedPageBreak/>
        <w:t>How do I Get Started?</w:t>
      </w:r>
    </w:p>
    <w:p w:rsidR="00514C3F" w:rsidRDefault="00514C3F" w:rsidP="000220A5"/>
    <w:p w:rsidR="00514C3F" w:rsidRDefault="00514C3F" w:rsidP="000220A5">
      <w:r>
        <w:t>Unfortunately, no introduction manual is free of the portion detailing how to set up your computer and software to prepare for software development. We’ll try to keep this as short and painless as possible, though – we promise!</w:t>
      </w:r>
    </w:p>
    <w:p w:rsidR="00514C3F" w:rsidRDefault="00514C3F" w:rsidP="000220A5"/>
    <w:p w:rsidR="00514C3F" w:rsidRDefault="00514C3F" w:rsidP="000220A5">
      <w:r>
        <w:t>If you are going to be developing on a Mac, you can feel free to ignore this paragraph, but if you’re coding on an Ubuntu</w:t>
      </w:r>
      <w:r w:rsidR="00EE7BDF">
        <w:t xml:space="preserve"> or Windows</w:t>
      </w:r>
      <w:r>
        <w:t xml:space="preserve">, you should </w:t>
      </w:r>
      <w:r w:rsidR="008B145C">
        <w:t xml:space="preserve">look into the following links. </w:t>
      </w:r>
      <w:r w:rsidR="00EE7BDF">
        <w:t>(</w:t>
      </w:r>
      <w:r w:rsidR="008B145C" w:rsidRPr="00F05C70">
        <w:rPr>
          <w:b/>
        </w:rPr>
        <w:t xml:space="preserve">If you’re </w:t>
      </w:r>
      <w:r w:rsidR="00B455FA">
        <w:rPr>
          <w:b/>
        </w:rPr>
        <w:t>just a Windows user</w:t>
      </w:r>
      <w:bookmarkStart w:id="0" w:name="_GoBack"/>
      <w:bookmarkEnd w:id="0"/>
      <w:r w:rsidR="008B145C" w:rsidRPr="00F05C70">
        <w:rPr>
          <w:b/>
        </w:rPr>
        <w:t xml:space="preserve">, </w:t>
      </w:r>
      <w:r w:rsidR="00EE7BDF">
        <w:rPr>
          <w:b/>
        </w:rPr>
        <w:t xml:space="preserve">you need to install </w:t>
      </w:r>
      <w:r w:rsidR="008B145C" w:rsidRPr="00F05C70">
        <w:rPr>
          <w:b/>
        </w:rPr>
        <w:t>Ubuntu alongside your Windows OS</w:t>
      </w:r>
      <w:r w:rsidR="00EE7BDF">
        <w:rPr>
          <w:b/>
        </w:rPr>
        <w:t>)</w:t>
      </w:r>
      <w:r w:rsidR="008B145C">
        <w:t xml:space="preserve">, and also look at the following links (Ubuntu installation instructions are included, so don’t worry – we got you! </w:t>
      </w:r>
      <w:proofErr w:type="gramStart"/>
      <w:r w:rsidR="008B145C">
        <w:t>:</w:t>
      </w:r>
      <w:proofErr w:type="gramEnd"/>
      <w:r w:rsidR="008B145C">
        <w:t>D):</w:t>
      </w:r>
    </w:p>
    <w:p w:rsidR="008B145C" w:rsidRDefault="008B145C" w:rsidP="008B145C">
      <w:pPr>
        <w:pStyle w:val="ListParagraph"/>
        <w:numPr>
          <w:ilvl w:val="0"/>
          <w:numId w:val="4"/>
        </w:numPr>
      </w:pPr>
      <w:hyperlink r:id="rId12" w:history="1">
        <w:r w:rsidRPr="008B145C">
          <w:rPr>
            <w:rStyle w:val="Hyperlink"/>
          </w:rPr>
          <w:t>Installing and Configuring Ubuntu</w:t>
        </w:r>
      </w:hyperlink>
    </w:p>
    <w:p w:rsidR="008B145C" w:rsidRDefault="008B145C" w:rsidP="008B145C">
      <w:pPr>
        <w:pStyle w:val="ListParagraph"/>
        <w:numPr>
          <w:ilvl w:val="0"/>
          <w:numId w:val="4"/>
        </w:numPr>
      </w:pPr>
      <w:hyperlink r:id="rId13" w:history="1">
        <w:r>
          <w:rPr>
            <w:rStyle w:val="Hyperlink"/>
          </w:rPr>
          <w:t>Setting up Compiz</w:t>
        </w:r>
      </w:hyperlink>
    </w:p>
    <w:p w:rsidR="008B145C" w:rsidRDefault="008B145C" w:rsidP="000220A5"/>
    <w:p w:rsidR="008B145C" w:rsidRDefault="008B145C" w:rsidP="000220A5">
      <w:r>
        <w:t xml:space="preserve">For the security of our software, we’re going to be using the version control system Git. </w:t>
      </w:r>
      <w:r w:rsidRPr="00F05C70">
        <w:rPr>
          <w:b/>
        </w:rPr>
        <w:t>Every bit of code that you write must be contained in our private repository and not go public</w:t>
      </w:r>
      <w:r>
        <w:t>. For information on how to use Git properly, please read this document:</w:t>
      </w:r>
    </w:p>
    <w:p w:rsidR="00514C3F" w:rsidRDefault="00514C3F" w:rsidP="008B145C">
      <w:pPr>
        <w:pStyle w:val="ListParagraph"/>
        <w:numPr>
          <w:ilvl w:val="0"/>
          <w:numId w:val="5"/>
        </w:numPr>
      </w:pPr>
      <w:hyperlink r:id="rId14" w:history="1">
        <w:r w:rsidR="008B145C">
          <w:rPr>
            <w:rStyle w:val="Hyperlink"/>
          </w:rPr>
          <w:t>Intro to Git</w:t>
        </w:r>
      </w:hyperlink>
    </w:p>
    <w:p w:rsidR="00514C3F" w:rsidRDefault="00514C3F" w:rsidP="000220A5"/>
    <w:p w:rsidR="008B145C" w:rsidRDefault="008B145C" w:rsidP="000220A5">
      <w:r>
        <w:t>And that’s it! There may be more technology that you’ll need to set up as we go (Ruby on Rails, bash scripts, etc.), but that will be dependent on your project, and you may have to learn how to do it yourself, and teach the rest of us!</w:t>
      </w:r>
    </w:p>
    <w:p w:rsidR="008B145C" w:rsidRDefault="008B145C" w:rsidP="000220A5"/>
    <w:p w:rsidR="00EB3CC2" w:rsidRDefault="00EB3CC2">
      <w:r>
        <w:br w:type="page"/>
      </w:r>
    </w:p>
    <w:p w:rsidR="00365D44" w:rsidRPr="00050AAA" w:rsidRDefault="000E6E77" w:rsidP="00D3052C">
      <w:pPr>
        <w:jc w:val="center"/>
        <w:rPr>
          <w:sz w:val="32"/>
        </w:rPr>
      </w:pPr>
      <w:r>
        <w:rPr>
          <w:sz w:val="32"/>
        </w:rPr>
        <w:lastRenderedPageBreak/>
        <w:t xml:space="preserve">Upcoming </w:t>
      </w:r>
      <w:r w:rsidR="00377A54">
        <w:rPr>
          <w:sz w:val="32"/>
        </w:rPr>
        <w:t>Projects</w:t>
      </w:r>
    </w:p>
    <w:p w:rsidR="000E6E77" w:rsidRDefault="000E6E77" w:rsidP="00050AAA"/>
    <w:p w:rsidR="00050AAA" w:rsidRDefault="000E6E77" w:rsidP="00050AAA">
      <w:r>
        <w:t xml:space="preserve">As a massive </w:t>
      </w:r>
      <w:r w:rsidR="00377A54">
        <w:t>undertaking, mSpray is going to be broken apart into multiple projects. You may be assigned to be part of multiple projects at once, or you may be called to own one of these projects. Regardless, we hope that there will be a lot of good collaboration between team members, and that everybody can learn from these projects. As a bit of a sampler, though, here are some of the projects that still need to be carried out:</w:t>
      </w:r>
    </w:p>
    <w:p w:rsidR="000E6E77" w:rsidRDefault="000E6E77" w:rsidP="00050AAA">
      <w:pPr>
        <w:pBdr>
          <w:bottom w:val="single" w:sz="6" w:space="1" w:color="auto"/>
        </w:pBdr>
      </w:pPr>
    </w:p>
    <w:p w:rsidR="00377A54" w:rsidRDefault="00377A54" w:rsidP="00050AAA"/>
    <w:p w:rsidR="00377A54" w:rsidRPr="00377A54" w:rsidRDefault="00377A54" w:rsidP="000E6E77">
      <w:pPr>
        <w:rPr>
          <w:b/>
          <w:sz w:val="24"/>
          <w:u w:val="single"/>
        </w:rPr>
      </w:pPr>
      <w:r w:rsidRPr="00377A54">
        <w:rPr>
          <w:b/>
          <w:sz w:val="24"/>
          <w:u w:val="single"/>
        </w:rPr>
        <w:t>Project 1: Data Monitoring Website</w:t>
      </w:r>
    </w:p>
    <w:p w:rsidR="00001ADC" w:rsidRDefault="000E6E77" w:rsidP="000E6E77">
      <w:r w:rsidRPr="00377A54">
        <w:rPr>
          <w:b/>
        </w:rPr>
        <w:t xml:space="preserve">Objective: </w:t>
      </w:r>
      <w:r w:rsidR="00377A54">
        <w:rPr>
          <w:b/>
        </w:rPr>
        <w:t xml:space="preserve"> </w:t>
      </w:r>
      <w:r w:rsidR="00377A54">
        <w:t>Create a website for researchers and government officials to see statistical data resulting from data collected from the mSpray application</w:t>
      </w:r>
    </w:p>
    <w:p w:rsidR="00377A54" w:rsidRDefault="00377A54" w:rsidP="000E6E77">
      <w:r>
        <w:rPr>
          <w:b/>
        </w:rPr>
        <w:t xml:space="preserve">Skills Involved: </w:t>
      </w:r>
      <w:r>
        <w:t xml:space="preserve">Ruby on Rails, HTML, CSS, </w:t>
      </w:r>
      <w:r w:rsidR="00AB4059">
        <w:t>Javascript</w:t>
      </w:r>
      <w:r>
        <w:t>, Google Maps API</w:t>
      </w:r>
    </w:p>
    <w:p w:rsidR="00377A54" w:rsidRDefault="00377A54" w:rsidP="000E6E77"/>
    <w:p w:rsidR="00377A54" w:rsidRPr="00377A54" w:rsidRDefault="00377A54" w:rsidP="00377A54">
      <w:pPr>
        <w:rPr>
          <w:b/>
          <w:sz w:val="24"/>
          <w:u w:val="single"/>
        </w:rPr>
      </w:pPr>
      <w:r w:rsidRPr="00377A54">
        <w:rPr>
          <w:b/>
          <w:sz w:val="24"/>
          <w:u w:val="single"/>
        </w:rPr>
        <w:t xml:space="preserve">Project </w:t>
      </w:r>
      <w:r>
        <w:rPr>
          <w:b/>
          <w:sz w:val="24"/>
          <w:u w:val="single"/>
        </w:rPr>
        <w:t>2</w:t>
      </w:r>
      <w:r w:rsidRPr="00377A54">
        <w:rPr>
          <w:b/>
          <w:sz w:val="24"/>
          <w:u w:val="single"/>
        </w:rPr>
        <w:t xml:space="preserve">: </w:t>
      </w:r>
      <w:r>
        <w:rPr>
          <w:b/>
          <w:sz w:val="24"/>
          <w:u w:val="single"/>
        </w:rPr>
        <w:t>Secure Web Data Storage</w:t>
      </w:r>
    </w:p>
    <w:p w:rsidR="00377A54" w:rsidRDefault="00377A54" w:rsidP="00377A54">
      <w:r w:rsidRPr="00377A54">
        <w:rPr>
          <w:b/>
        </w:rPr>
        <w:t xml:space="preserve">Objective: </w:t>
      </w:r>
      <w:r>
        <w:rPr>
          <w:b/>
        </w:rPr>
        <w:t xml:space="preserve"> </w:t>
      </w:r>
      <w:r w:rsidR="00F0047F">
        <w:t xml:space="preserve">Encrypt data going into Google Drive so that it’s unreadable by Google itself, and can only decipherable with the proper RSA key. Accessing Drive itself </w:t>
      </w:r>
      <w:r w:rsidR="00AB6E0D">
        <w:t>should not produce legible information</w:t>
      </w:r>
      <w:r w:rsidR="00F0047F">
        <w:t>.</w:t>
      </w:r>
    </w:p>
    <w:p w:rsidR="00377A54" w:rsidRDefault="00377A54" w:rsidP="00377A54">
      <w:r>
        <w:rPr>
          <w:b/>
        </w:rPr>
        <w:t xml:space="preserve">Skills Involved: </w:t>
      </w:r>
      <w:r>
        <w:t>Cryptography, Java, Google Drive API</w:t>
      </w:r>
    </w:p>
    <w:p w:rsidR="00377A54" w:rsidRDefault="00377A54" w:rsidP="000E6E77"/>
    <w:p w:rsidR="00377A54" w:rsidRPr="00377A54" w:rsidRDefault="00377A54" w:rsidP="00377A54">
      <w:pPr>
        <w:rPr>
          <w:b/>
          <w:sz w:val="24"/>
          <w:u w:val="single"/>
        </w:rPr>
      </w:pPr>
      <w:r w:rsidRPr="00377A54">
        <w:rPr>
          <w:b/>
          <w:sz w:val="24"/>
          <w:u w:val="single"/>
        </w:rPr>
        <w:t xml:space="preserve">Project </w:t>
      </w:r>
      <w:r>
        <w:rPr>
          <w:b/>
          <w:sz w:val="24"/>
          <w:u w:val="single"/>
        </w:rPr>
        <w:t>3</w:t>
      </w:r>
      <w:r w:rsidRPr="00377A54">
        <w:rPr>
          <w:b/>
          <w:sz w:val="24"/>
          <w:u w:val="single"/>
        </w:rPr>
        <w:t xml:space="preserve">: </w:t>
      </w:r>
      <w:r>
        <w:rPr>
          <w:b/>
          <w:sz w:val="24"/>
          <w:u w:val="single"/>
        </w:rPr>
        <w:t>Improved Mobile Interface</w:t>
      </w:r>
    </w:p>
    <w:p w:rsidR="00377A54" w:rsidRDefault="00377A54" w:rsidP="00377A54">
      <w:r w:rsidRPr="00377A54">
        <w:rPr>
          <w:b/>
        </w:rPr>
        <w:t xml:space="preserve">Objective: </w:t>
      </w:r>
      <w:r>
        <w:rPr>
          <w:b/>
        </w:rPr>
        <w:t xml:space="preserve"> </w:t>
      </w:r>
      <w:r w:rsidR="00AB6E0D">
        <w:t xml:space="preserve">Fix minor bugs in mobile app itself, dampen colors, make UI </w:t>
      </w:r>
      <w:r w:rsidR="00294DC1">
        <w:t>conform to Flat UI styles.</w:t>
      </w:r>
    </w:p>
    <w:p w:rsidR="00377A54" w:rsidRDefault="00377A54" w:rsidP="00377A54">
      <w:r>
        <w:rPr>
          <w:b/>
        </w:rPr>
        <w:t xml:space="preserve">Skills Involved: </w:t>
      </w:r>
      <w:r>
        <w:t>Android, XML</w:t>
      </w:r>
    </w:p>
    <w:p w:rsidR="00377A54" w:rsidRDefault="00377A54" w:rsidP="000E6E77"/>
    <w:p w:rsidR="00377A54" w:rsidRPr="00377A54" w:rsidRDefault="00377A54" w:rsidP="00377A54">
      <w:pPr>
        <w:rPr>
          <w:b/>
          <w:sz w:val="24"/>
          <w:u w:val="single"/>
        </w:rPr>
      </w:pPr>
      <w:r w:rsidRPr="00377A54">
        <w:rPr>
          <w:b/>
          <w:sz w:val="24"/>
          <w:u w:val="single"/>
        </w:rPr>
        <w:t xml:space="preserve">Project </w:t>
      </w:r>
      <w:r>
        <w:rPr>
          <w:b/>
          <w:sz w:val="24"/>
          <w:u w:val="single"/>
        </w:rPr>
        <w:t>4</w:t>
      </w:r>
      <w:r w:rsidRPr="00377A54">
        <w:rPr>
          <w:b/>
          <w:sz w:val="24"/>
          <w:u w:val="single"/>
        </w:rPr>
        <w:t xml:space="preserve">: </w:t>
      </w:r>
      <w:r>
        <w:rPr>
          <w:b/>
          <w:sz w:val="24"/>
          <w:u w:val="single"/>
        </w:rPr>
        <w:t xml:space="preserve">Researcher-Side Software (Data </w:t>
      </w:r>
      <w:r w:rsidR="005E2712">
        <w:rPr>
          <w:b/>
          <w:sz w:val="24"/>
          <w:u w:val="single"/>
        </w:rPr>
        <w:t>Aggregator</w:t>
      </w:r>
      <w:r>
        <w:rPr>
          <w:b/>
          <w:sz w:val="24"/>
          <w:u w:val="single"/>
        </w:rPr>
        <w:t>)</w:t>
      </w:r>
    </w:p>
    <w:p w:rsidR="00377A54" w:rsidRDefault="00377A54" w:rsidP="00377A54">
      <w:r w:rsidRPr="00377A54">
        <w:rPr>
          <w:b/>
        </w:rPr>
        <w:t xml:space="preserve">Objective: </w:t>
      </w:r>
      <w:r>
        <w:rPr>
          <w:b/>
        </w:rPr>
        <w:t xml:space="preserve"> </w:t>
      </w:r>
      <w:r w:rsidR="00B763B2">
        <w:t>Create client side software for downloading information from Google Drive in order to view encrypted data locally as a CSV file.</w:t>
      </w:r>
    </w:p>
    <w:p w:rsidR="00377A54" w:rsidRDefault="00377A54" w:rsidP="00377A54">
      <w:r>
        <w:rPr>
          <w:b/>
        </w:rPr>
        <w:t xml:space="preserve">Skills Involved: </w:t>
      </w:r>
      <w:r>
        <w:t>Scripting, Google Drive API</w:t>
      </w:r>
    </w:p>
    <w:p w:rsidR="00377A54" w:rsidRDefault="00377A54" w:rsidP="000E6E77"/>
    <w:p w:rsidR="00377A54" w:rsidRPr="00377A54" w:rsidRDefault="00377A54" w:rsidP="00377A54">
      <w:pPr>
        <w:rPr>
          <w:b/>
          <w:sz w:val="24"/>
          <w:u w:val="single"/>
        </w:rPr>
      </w:pPr>
      <w:r w:rsidRPr="00377A54">
        <w:rPr>
          <w:b/>
          <w:sz w:val="24"/>
          <w:u w:val="single"/>
        </w:rPr>
        <w:t xml:space="preserve">Project </w:t>
      </w:r>
      <w:r>
        <w:rPr>
          <w:b/>
          <w:sz w:val="24"/>
          <w:u w:val="single"/>
        </w:rPr>
        <w:t>5</w:t>
      </w:r>
      <w:r w:rsidRPr="00377A54">
        <w:rPr>
          <w:b/>
          <w:sz w:val="24"/>
          <w:u w:val="single"/>
        </w:rPr>
        <w:t xml:space="preserve">: </w:t>
      </w:r>
      <w:r>
        <w:rPr>
          <w:b/>
          <w:sz w:val="24"/>
          <w:u w:val="single"/>
        </w:rPr>
        <w:t>Government-side Software (Paperwork Generator)</w:t>
      </w:r>
    </w:p>
    <w:p w:rsidR="00377A54" w:rsidRDefault="00377A54" w:rsidP="00377A54">
      <w:r w:rsidRPr="00377A54">
        <w:rPr>
          <w:b/>
        </w:rPr>
        <w:t xml:space="preserve">Objective: </w:t>
      </w:r>
      <w:r>
        <w:rPr>
          <w:b/>
        </w:rPr>
        <w:t xml:space="preserve"> </w:t>
      </w:r>
      <w:r w:rsidR="00B763B2">
        <w:t>Create client side software to auto-generate payroll information on official South African paperwork forms locally.</w:t>
      </w:r>
    </w:p>
    <w:p w:rsidR="00377A54" w:rsidRDefault="00377A54" w:rsidP="00377A54">
      <w:r>
        <w:rPr>
          <w:b/>
        </w:rPr>
        <w:t xml:space="preserve">Skills Involved: </w:t>
      </w:r>
      <w:r>
        <w:t xml:space="preserve">Scripting, Google Drive API, </w:t>
      </w:r>
      <w:r w:rsidR="009216CA">
        <w:t>C</w:t>
      </w:r>
      <w:r w:rsidR="00303FC6">
        <w:t>ryptography</w:t>
      </w:r>
      <w:r w:rsidR="00B763B2">
        <w:t>, Adobe Acrobat Forms, iText API</w:t>
      </w:r>
    </w:p>
    <w:p w:rsidR="00D51D17" w:rsidRDefault="00D51D17">
      <w:pPr>
        <w:pBdr>
          <w:bottom w:val="single" w:sz="6" w:space="1" w:color="auto"/>
        </w:pBdr>
      </w:pPr>
    </w:p>
    <w:p w:rsidR="00487DA5" w:rsidRDefault="00487DA5"/>
    <w:p w:rsidR="00D51D17" w:rsidRDefault="00D51D17">
      <w:r>
        <w:t xml:space="preserve">There will be many more projects to come after these 5, but these should be a good sampler for what </w:t>
      </w:r>
      <w:r w:rsidR="00264621">
        <w:t>needs to come next</w:t>
      </w:r>
      <w:r>
        <w:t xml:space="preserve">. </w:t>
      </w:r>
      <w:r w:rsidR="000920AA">
        <w:t>Ultimately,</w:t>
      </w:r>
      <w:r>
        <w:t xml:space="preserve"> </w:t>
      </w:r>
      <w:r w:rsidR="00264621">
        <w:t xml:space="preserve">the next few milestones will involve a bit of </w:t>
      </w:r>
      <w:r>
        <w:t xml:space="preserve">scripting, </w:t>
      </w:r>
      <w:r w:rsidR="00264621">
        <w:t xml:space="preserve">and </w:t>
      </w:r>
      <w:r>
        <w:t>a lot of Rails and Android.</w:t>
      </w:r>
    </w:p>
    <w:p w:rsidR="00D51D17" w:rsidRDefault="00D51D17"/>
    <w:p w:rsidR="00001ADC" w:rsidRDefault="00001ADC">
      <w:r>
        <w:br w:type="page"/>
      </w:r>
    </w:p>
    <w:p w:rsidR="007C5B1F" w:rsidRPr="007C5B1F" w:rsidRDefault="00904509" w:rsidP="007C5B1F">
      <w:pPr>
        <w:jc w:val="center"/>
        <w:rPr>
          <w:sz w:val="32"/>
        </w:rPr>
      </w:pPr>
      <w:r>
        <w:rPr>
          <w:sz w:val="32"/>
        </w:rPr>
        <w:lastRenderedPageBreak/>
        <w:t>Rules and Guidelines</w:t>
      </w:r>
    </w:p>
    <w:p w:rsidR="007C5B1F" w:rsidRDefault="007C5B1F" w:rsidP="007C5B1F"/>
    <w:p w:rsidR="00656436" w:rsidRDefault="0009654E" w:rsidP="0009654E">
      <w:pPr>
        <w:ind w:firstLine="720"/>
      </w:pPr>
      <w:r>
        <w:t>There are also some rules and guidelines that we would like to share with you just to make this research experience memorable and smooth for you. Here they are:</w:t>
      </w:r>
    </w:p>
    <w:p w:rsidR="0009654E" w:rsidRDefault="0009654E" w:rsidP="0009654E">
      <w:pPr>
        <w:pStyle w:val="ListParagraph"/>
        <w:numPr>
          <w:ilvl w:val="0"/>
          <w:numId w:val="5"/>
        </w:numPr>
      </w:pPr>
      <w:r>
        <w:t>Leave communication with contacts in South Africa to Brenda Eskenazi. As our main contact, and the one who knows the culture of the people in South Africa best, she is the most qualified liaison for the South African people.</w:t>
      </w:r>
    </w:p>
    <w:p w:rsidR="00F423CD" w:rsidRDefault="00AB4059" w:rsidP="0009654E">
      <w:pPr>
        <w:pStyle w:val="ListParagraph"/>
        <w:numPr>
          <w:ilvl w:val="0"/>
          <w:numId w:val="5"/>
        </w:numPr>
      </w:pPr>
      <w:r>
        <w:t>Be clear communicators with your project manager and report whenever you pass milestones or have issues.</w:t>
      </w:r>
    </w:p>
    <w:p w:rsidR="0009654E" w:rsidRDefault="00F423CD" w:rsidP="0009654E">
      <w:pPr>
        <w:pStyle w:val="ListParagraph"/>
        <w:numPr>
          <w:ilvl w:val="0"/>
          <w:numId w:val="5"/>
        </w:numPr>
      </w:pPr>
      <w:r>
        <w:t>Follow good Git practices – that will save you the grief of commit conflicts.</w:t>
      </w:r>
    </w:p>
    <w:p w:rsidR="00F423CD" w:rsidRDefault="00F423CD" w:rsidP="00F423CD">
      <w:pPr>
        <w:pStyle w:val="ListParagraph"/>
        <w:numPr>
          <w:ilvl w:val="1"/>
          <w:numId w:val="5"/>
        </w:numPr>
      </w:pPr>
      <w:r>
        <w:t>NEVER send your code to somebody else to commit. That leads to irresponsible code and makes communication about old code impossible.</w:t>
      </w:r>
    </w:p>
    <w:p w:rsidR="00F423CD" w:rsidRDefault="00F423CD" w:rsidP="00F423CD">
      <w:pPr>
        <w:pStyle w:val="ListParagraph"/>
        <w:numPr>
          <w:ilvl w:val="0"/>
          <w:numId w:val="5"/>
        </w:numPr>
      </w:pPr>
      <w:r>
        <w:t>Keep everybody else updated!</w:t>
      </w:r>
    </w:p>
    <w:p w:rsidR="00F423CD" w:rsidRDefault="00F423CD" w:rsidP="00F423CD">
      <w:pPr>
        <w:pStyle w:val="ListParagraph"/>
        <w:numPr>
          <w:ilvl w:val="1"/>
          <w:numId w:val="5"/>
        </w:numPr>
      </w:pPr>
      <w:r>
        <w:t>If you finish a project, email everybody so we can celebrate together.</w:t>
      </w:r>
    </w:p>
    <w:p w:rsidR="00F423CD" w:rsidRDefault="00F423CD" w:rsidP="00F423CD">
      <w:pPr>
        <w:pStyle w:val="ListParagraph"/>
        <w:numPr>
          <w:ilvl w:val="1"/>
          <w:numId w:val="5"/>
        </w:numPr>
      </w:pPr>
      <w:r>
        <w:t>If you learn some information that you think is helpful for others to know as well for finishing their projects, send it out in an email to everybody else.</w:t>
      </w:r>
    </w:p>
    <w:p w:rsidR="00F423CD" w:rsidRDefault="00F423CD" w:rsidP="00F423CD">
      <w:pPr>
        <w:pStyle w:val="ListParagraph"/>
        <w:numPr>
          <w:ilvl w:val="0"/>
          <w:numId w:val="5"/>
        </w:numPr>
      </w:pPr>
      <w:r>
        <w:rPr>
          <w:b/>
        </w:rPr>
        <w:t>Have Fun!</w:t>
      </w:r>
      <w:r>
        <w:t xml:space="preserve"> Be physically present when working together with other team members. Eat meals together, and feel free to take breaks together.</w:t>
      </w:r>
    </w:p>
    <w:p w:rsidR="00904509" w:rsidRDefault="00904509">
      <w:r>
        <w:br w:type="page"/>
      </w:r>
    </w:p>
    <w:p w:rsidR="00904509" w:rsidRPr="00904509" w:rsidRDefault="00904509" w:rsidP="00904509">
      <w:pPr>
        <w:jc w:val="center"/>
        <w:rPr>
          <w:sz w:val="32"/>
        </w:rPr>
      </w:pPr>
      <w:r w:rsidRPr="00904509">
        <w:rPr>
          <w:sz w:val="32"/>
        </w:rPr>
        <w:lastRenderedPageBreak/>
        <w:t xml:space="preserve">HOLY CRAP THIS PROJECT IS SO STINKING HARD AND I DON’T KNOW HOW TO GO ON </w:t>
      </w:r>
      <w:r w:rsidR="00770E6E">
        <w:rPr>
          <w:sz w:val="32"/>
        </w:rPr>
        <w:t>I HATE YOU FOR ASSIGNING THIS TO ME</w:t>
      </w:r>
    </w:p>
    <w:p w:rsidR="00904509" w:rsidRPr="00904509" w:rsidRDefault="00904509" w:rsidP="00904509"/>
    <w:p w:rsidR="00A917C5" w:rsidRDefault="00770E6E" w:rsidP="00770E6E">
      <w:pPr>
        <w:ind w:firstLine="720"/>
      </w:pPr>
      <w:r>
        <w:t xml:space="preserve">While working on projects, especially software projects, you’re going to come across obstacles that you don’t know how to overcome. </w:t>
      </w:r>
      <w:r w:rsidR="00A917C5" w:rsidRPr="00A917C5">
        <w:rPr>
          <w:b/>
          <w:i/>
        </w:rPr>
        <w:t>That is totally ok</w:t>
      </w:r>
      <w:r w:rsidR="00A917C5" w:rsidRPr="00A917C5">
        <w:rPr>
          <w:i/>
        </w:rPr>
        <w:t>.</w:t>
      </w:r>
      <w:r w:rsidR="00A917C5">
        <w:t xml:space="preserve"> </w:t>
      </w:r>
      <w:r w:rsidRPr="00A917C5">
        <w:t>Sometimes</w:t>
      </w:r>
      <w:r w:rsidR="00A917C5">
        <w:t>, this is because the issues themselves are literally impossible, or not worth spending the time to fix</w:t>
      </w:r>
      <w:r>
        <w:t>.</w:t>
      </w:r>
    </w:p>
    <w:p w:rsidR="00A917C5" w:rsidRDefault="00A917C5" w:rsidP="00770E6E">
      <w:pPr>
        <w:ind w:firstLine="720"/>
      </w:pPr>
    </w:p>
    <w:p w:rsidR="00A917C5" w:rsidRDefault="00A917C5" w:rsidP="00A917C5">
      <w:pPr>
        <w:ind w:firstLine="720"/>
      </w:pPr>
      <w:r>
        <w:t xml:space="preserve">Whenever you find yourself racking your brain and unable to get further, </w:t>
      </w:r>
      <w:r w:rsidR="00770E6E">
        <w:t xml:space="preserve">try to </w:t>
      </w:r>
      <w:r>
        <w:t xml:space="preserve">implement the following rule: </w:t>
      </w:r>
      <w:r w:rsidRPr="00A917C5">
        <w:rPr>
          <w:b/>
          <w:i/>
        </w:rPr>
        <w:t xml:space="preserve">If you can’t get any leads, and can’t even attempt a solution for more than an hour, </w:t>
      </w:r>
      <w:r w:rsidR="00770E6E" w:rsidRPr="00A917C5">
        <w:rPr>
          <w:b/>
          <w:i/>
        </w:rPr>
        <w:t xml:space="preserve">immediately email or ping your project </w:t>
      </w:r>
      <w:r w:rsidR="00A95804">
        <w:rPr>
          <w:b/>
          <w:i/>
        </w:rPr>
        <w:t>manager</w:t>
      </w:r>
      <w:r w:rsidR="00770E6E">
        <w:t xml:space="preserve">, and see what he or she thinks about </w:t>
      </w:r>
      <w:r>
        <w:t>the situation</w:t>
      </w:r>
      <w:r w:rsidR="00AB4059">
        <w:t>.</w:t>
      </w:r>
    </w:p>
    <w:p w:rsidR="00A917C5" w:rsidRDefault="00A917C5" w:rsidP="00A917C5">
      <w:pPr>
        <w:ind w:firstLine="720"/>
      </w:pPr>
    </w:p>
    <w:p w:rsidR="00A917C5" w:rsidRDefault="0009654E" w:rsidP="00A917C5">
      <w:pPr>
        <w:ind w:firstLine="720"/>
      </w:pPr>
      <w:r>
        <w:t>If you don’t know how to approach the whole project, but think you can at least tackle one small part of it, try to do that first. Sometimes, ideas will come from other team members, Google, Stack Overflow, etc., so be creative and always be willing to try new solutions.</w:t>
      </w:r>
    </w:p>
    <w:p w:rsidR="007F727C" w:rsidRPr="0090383E" w:rsidRDefault="007F727C" w:rsidP="007F727C"/>
    <w:sectPr w:rsidR="007F727C" w:rsidRPr="0090383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28E" w:rsidRDefault="004F128E" w:rsidP="0098673D">
      <w:r>
        <w:separator/>
      </w:r>
    </w:p>
  </w:endnote>
  <w:endnote w:type="continuationSeparator" w:id="0">
    <w:p w:rsidR="004F128E" w:rsidRDefault="004F128E" w:rsidP="00986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813818"/>
      <w:docPartObj>
        <w:docPartGallery w:val="Page Numbers (Bottom of Page)"/>
        <w:docPartUnique/>
      </w:docPartObj>
    </w:sdtPr>
    <w:sdtEndPr>
      <w:rPr>
        <w:noProof/>
      </w:rPr>
    </w:sdtEndPr>
    <w:sdtContent>
      <w:p w:rsidR="0098673D" w:rsidRDefault="0098673D">
        <w:pPr>
          <w:pStyle w:val="Footer"/>
          <w:jc w:val="center"/>
        </w:pPr>
        <w:r>
          <w:fldChar w:fldCharType="begin"/>
        </w:r>
        <w:r>
          <w:instrText xml:space="preserve"> PAGE   \* MERGEFORMAT </w:instrText>
        </w:r>
        <w:r>
          <w:fldChar w:fldCharType="separate"/>
        </w:r>
        <w:r w:rsidR="009B03F5">
          <w:rPr>
            <w:noProof/>
          </w:rPr>
          <w:t>4</w:t>
        </w:r>
        <w:r>
          <w:rPr>
            <w:noProof/>
          </w:rPr>
          <w:fldChar w:fldCharType="end"/>
        </w:r>
      </w:p>
    </w:sdtContent>
  </w:sdt>
  <w:p w:rsidR="0098673D" w:rsidRDefault="009867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28E" w:rsidRDefault="004F128E" w:rsidP="0098673D">
      <w:r>
        <w:separator/>
      </w:r>
    </w:p>
  </w:footnote>
  <w:footnote w:type="continuationSeparator" w:id="0">
    <w:p w:rsidR="004F128E" w:rsidRDefault="004F128E" w:rsidP="009867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65B19"/>
    <w:multiLevelType w:val="hybridMultilevel"/>
    <w:tmpl w:val="53C2D2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9D39BA"/>
    <w:multiLevelType w:val="hybridMultilevel"/>
    <w:tmpl w:val="B9FE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A5F4E"/>
    <w:multiLevelType w:val="hybridMultilevel"/>
    <w:tmpl w:val="2AF21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C2BD5"/>
    <w:multiLevelType w:val="hybridMultilevel"/>
    <w:tmpl w:val="7100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A908BF"/>
    <w:multiLevelType w:val="hybridMultilevel"/>
    <w:tmpl w:val="78221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B72271"/>
    <w:multiLevelType w:val="hybridMultilevel"/>
    <w:tmpl w:val="0DF2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0A5"/>
    <w:rsid w:val="00001ADC"/>
    <w:rsid w:val="00003489"/>
    <w:rsid w:val="00006D90"/>
    <w:rsid w:val="0001571C"/>
    <w:rsid w:val="000220A5"/>
    <w:rsid w:val="00050AAA"/>
    <w:rsid w:val="00050D35"/>
    <w:rsid w:val="000872A1"/>
    <w:rsid w:val="000920AA"/>
    <w:rsid w:val="0009654E"/>
    <w:rsid w:val="000C403A"/>
    <w:rsid w:val="000C4D79"/>
    <w:rsid w:val="000D14EA"/>
    <w:rsid w:val="000E5255"/>
    <w:rsid w:val="000E6E77"/>
    <w:rsid w:val="000F6BA4"/>
    <w:rsid w:val="001223B9"/>
    <w:rsid w:val="0012243F"/>
    <w:rsid w:val="001243E1"/>
    <w:rsid w:val="001408A9"/>
    <w:rsid w:val="00160AF7"/>
    <w:rsid w:val="001721DE"/>
    <w:rsid w:val="00181F7E"/>
    <w:rsid w:val="001874DF"/>
    <w:rsid w:val="001B3A74"/>
    <w:rsid w:val="001C30A5"/>
    <w:rsid w:val="001D1271"/>
    <w:rsid w:val="001D155D"/>
    <w:rsid w:val="001D3C4F"/>
    <w:rsid w:val="001D63E7"/>
    <w:rsid w:val="001E7BDE"/>
    <w:rsid w:val="001F2654"/>
    <w:rsid w:val="001F4DF0"/>
    <w:rsid w:val="00214448"/>
    <w:rsid w:val="00227FA5"/>
    <w:rsid w:val="002338E2"/>
    <w:rsid w:val="00254B46"/>
    <w:rsid w:val="00256960"/>
    <w:rsid w:val="00264621"/>
    <w:rsid w:val="002921E0"/>
    <w:rsid w:val="00294DC1"/>
    <w:rsid w:val="002A3151"/>
    <w:rsid w:val="002A732C"/>
    <w:rsid w:val="002B5605"/>
    <w:rsid w:val="002B7C42"/>
    <w:rsid w:val="002D33E2"/>
    <w:rsid w:val="002F4B86"/>
    <w:rsid w:val="002F588A"/>
    <w:rsid w:val="00303FC6"/>
    <w:rsid w:val="00307C7F"/>
    <w:rsid w:val="0031055D"/>
    <w:rsid w:val="003170D3"/>
    <w:rsid w:val="00317FB1"/>
    <w:rsid w:val="003315B6"/>
    <w:rsid w:val="00341DB3"/>
    <w:rsid w:val="003422F9"/>
    <w:rsid w:val="00350FE8"/>
    <w:rsid w:val="00357701"/>
    <w:rsid w:val="00364BD5"/>
    <w:rsid w:val="00365D44"/>
    <w:rsid w:val="00377A54"/>
    <w:rsid w:val="00390E91"/>
    <w:rsid w:val="003A1C59"/>
    <w:rsid w:val="003B5FBA"/>
    <w:rsid w:val="003B7147"/>
    <w:rsid w:val="003B79ED"/>
    <w:rsid w:val="003E2C43"/>
    <w:rsid w:val="003F354E"/>
    <w:rsid w:val="00415DE1"/>
    <w:rsid w:val="0042073B"/>
    <w:rsid w:val="004321AA"/>
    <w:rsid w:val="00443050"/>
    <w:rsid w:val="004568D9"/>
    <w:rsid w:val="004633DE"/>
    <w:rsid w:val="00487DA5"/>
    <w:rsid w:val="00496F51"/>
    <w:rsid w:val="004D7482"/>
    <w:rsid w:val="004D77EC"/>
    <w:rsid w:val="004E5012"/>
    <w:rsid w:val="004F128E"/>
    <w:rsid w:val="004F4079"/>
    <w:rsid w:val="004F4A63"/>
    <w:rsid w:val="004F5D7D"/>
    <w:rsid w:val="005051E5"/>
    <w:rsid w:val="005066AC"/>
    <w:rsid w:val="00507FA9"/>
    <w:rsid w:val="005109F3"/>
    <w:rsid w:val="00512B90"/>
    <w:rsid w:val="00514C3F"/>
    <w:rsid w:val="00564ECF"/>
    <w:rsid w:val="00576F27"/>
    <w:rsid w:val="00592233"/>
    <w:rsid w:val="005B60B8"/>
    <w:rsid w:val="005B770B"/>
    <w:rsid w:val="005C1027"/>
    <w:rsid w:val="005C3142"/>
    <w:rsid w:val="005D5F76"/>
    <w:rsid w:val="005E02EB"/>
    <w:rsid w:val="005E2712"/>
    <w:rsid w:val="00602029"/>
    <w:rsid w:val="00641E4B"/>
    <w:rsid w:val="006433D4"/>
    <w:rsid w:val="006479FA"/>
    <w:rsid w:val="00656436"/>
    <w:rsid w:val="00673575"/>
    <w:rsid w:val="00692404"/>
    <w:rsid w:val="00694174"/>
    <w:rsid w:val="006A1B66"/>
    <w:rsid w:val="006A38BE"/>
    <w:rsid w:val="006A3BB8"/>
    <w:rsid w:val="006C2FE7"/>
    <w:rsid w:val="006C4D50"/>
    <w:rsid w:val="006C76EE"/>
    <w:rsid w:val="006C7BA8"/>
    <w:rsid w:val="006D031B"/>
    <w:rsid w:val="006D4268"/>
    <w:rsid w:val="006F544C"/>
    <w:rsid w:val="006F726E"/>
    <w:rsid w:val="0070595A"/>
    <w:rsid w:val="00706643"/>
    <w:rsid w:val="00724D42"/>
    <w:rsid w:val="007265D8"/>
    <w:rsid w:val="00734D3C"/>
    <w:rsid w:val="00761637"/>
    <w:rsid w:val="00763305"/>
    <w:rsid w:val="00767271"/>
    <w:rsid w:val="00770E6E"/>
    <w:rsid w:val="0077435A"/>
    <w:rsid w:val="00776137"/>
    <w:rsid w:val="0077716B"/>
    <w:rsid w:val="00777867"/>
    <w:rsid w:val="007828FA"/>
    <w:rsid w:val="0079371A"/>
    <w:rsid w:val="007A3BD1"/>
    <w:rsid w:val="007A4FA2"/>
    <w:rsid w:val="007B52BD"/>
    <w:rsid w:val="007B6028"/>
    <w:rsid w:val="007C3C04"/>
    <w:rsid w:val="007C5B1F"/>
    <w:rsid w:val="007D7F71"/>
    <w:rsid w:val="007E3CB4"/>
    <w:rsid w:val="007E523E"/>
    <w:rsid w:val="007F0786"/>
    <w:rsid w:val="007F4C30"/>
    <w:rsid w:val="007F727C"/>
    <w:rsid w:val="00817269"/>
    <w:rsid w:val="008213AC"/>
    <w:rsid w:val="008354DA"/>
    <w:rsid w:val="00851971"/>
    <w:rsid w:val="008568A2"/>
    <w:rsid w:val="00861431"/>
    <w:rsid w:val="00862A7D"/>
    <w:rsid w:val="00865A1E"/>
    <w:rsid w:val="00876E77"/>
    <w:rsid w:val="008869C6"/>
    <w:rsid w:val="00890147"/>
    <w:rsid w:val="008961AA"/>
    <w:rsid w:val="008A4E2C"/>
    <w:rsid w:val="008B145C"/>
    <w:rsid w:val="008C05E5"/>
    <w:rsid w:val="008C10AD"/>
    <w:rsid w:val="008D0F80"/>
    <w:rsid w:val="00900060"/>
    <w:rsid w:val="00902D70"/>
    <w:rsid w:val="009037CF"/>
    <w:rsid w:val="0090383E"/>
    <w:rsid w:val="00904509"/>
    <w:rsid w:val="009126BC"/>
    <w:rsid w:val="009216CA"/>
    <w:rsid w:val="00962EBE"/>
    <w:rsid w:val="009630F9"/>
    <w:rsid w:val="0097081A"/>
    <w:rsid w:val="0097433E"/>
    <w:rsid w:val="0098673D"/>
    <w:rsid w:val="009A106B"/>
    <w:rsid w:val="009B03F5"/>
    <w:rsid w:val="009D08F4"/>
    <w:rsid w:val="009D1E7C"/>
    <w:rsid w:val="009F1EB7"/>
    <w:rsid w:val="00A0456C"/>
    <w:rsid w:val="00A06CAB"/>
    <w:rsid w:val="00A3097E"/>
    <w:rsid w:val="00A74F08"/>
    <w:rsid w:val="00A77D47"/>
    <w:rsid w:val="00A8405D"/>
    <w:rsid w:val="00A85475"/>
    <w:rsid w:val="00A917C5"/>
    <w:rsid w:val="00A95804"/>
    <w:rsid w:val="00AA10F6"/>
    <w:rsid w:val="00AA70B3"/>
    <w:rsid w:val="00AB4059"/>
    <w:rsid w:val="00AB413E"/>
    <w:rsid w:val="00AB6E0D"/>
    <w:rsid w:val="00AC1145"/>
    <w:rsid w:val="00AD0B20"/>
    <w:rsid w:val="00AF70C9"/>
    <w:rsid w:val="00B10B37"/>
    <w:rsid w:val="00B11331"/>
    <w:rsid w:val="00B17C67"/>
    <w:rsid w:val="00B23798"/>
    <w:rsid w:val="00B306A9"/>
    <w:rsid w:val="00B455FA"/>
    <w:rsid w:val="00B565A0"/>
    <w:rsid w:val="00B6291F"/>
    <w:rsid w:val="00B65D56"/>
    <w:rsid w:val="00B763B2"/>
    <w:rsid w:val="00B820B2"/>
    <w:rsid w:val="00BA0863"/>
    <w:rsid w:val="00BA2EAE"/>
    <w:rsid w:val="00BD5470"/>
    <w:rsid w:val="00BD6EAD"/>
    <w:rsid w:val="00BE12A1"/>
    <w:rsid w:val="00BE15AF"/>
    <w:rsid w:val="00BF73A2"/>
    <w:rsid w:val="00C37D43"/>
    <w:rsid w:val="00C43A28"/>
    <w:rsid w:val="00C625F6"/>
    <w:rsid w:val="00C91FB4"/>
    <w:rsid w:val="00CB2F1F"/>
    <w:rsid w:val="00CD16F8"/>
    <w:rsid w:val="00CF6184"/>
    <w:rsid w:val="00CF6206"/>
    <w:rsid w:val="00CF6C0B"/>
    <w:rsid w:val="00D016B0"/>
    <w:rsid w:val="00D07B2E"/>
    <w:rsid w:val="00D10410"/>
    <w:rsid w:val="00D3052C"/>
    <w:rsid w:val="00D4198A"/>
    <w:rsid w:val="00D51D17"/>
    <w:rsid w:val="00D633C8"/>
    <w:rsid w:val="00D870E3"/>
    <w:rsid w:val="00DA12A6"/>
    <w:rsid w:val="00DA51B3"/>
    <w:rsid w:val="00DD3D7F"/>
    <w:rsid w:val="00DE5CF9"/>
    <w:rsid w:val="00DE7B09"/>
    <w:rsid w:val="00E05704"/>
    <w:rsid w:val="00E100B1"/>
    <w:rsid w:val="00E12573"/>
    <w:rsid w:val="00E132E6"/>
    <w:rsid w:val="00E2127D"/>
    <w:rsid w:val="00E3136F"/>
    <w:rsid w:val="00E45EDB"/>
    <w:rsid w:val="00E568CC"/>
    <w:rsid w:val="00E609C5"/>
    <w:rsid w:val="00E60F59"/>
    <w:rsid w:val="00E61AE0"/>
    <w:rsid w:val="00E72B94"/>
    <w:rsid w:val="00E8022F"/>
    <w:rsid w:val="00E831E2"/>
    <w:rsid w:val="00E87E80"/>
    <w:rsid w:val="00E979AA"/>
    <w:rsid w:val="00EB2075"/>
    <w:rsid w:val="00EB324B"/>
    <w:rsid w:val="00EB3CC2"/>
    <w:rsid w:val="00EB3F83"/>
    <w:rsid w:val="00EE26FA"/>
    <w:rsid w:val="00EE7BDF"/>
    <w:rsid w:val="00EF019E"/>
    <w:rsid w:val="00EF1711"/>
    <w:rsid w:val="00EF631A"/>
    <w:rsid w:val="00F0047F"/>
    <w:rsid w:val="00F05C70"/>
    <w:rsid w:val="00F26CD7"/>
    <w:rsid w:val="00F423CD"/>
    <w:rsid w:val="00F54E00"/>
    <w:rsid w:val="00F5788B"/>
    <w:rsid w:val="00F815DB"/>
    <w:rsid w:val="00F9647F"/>
    <w:rsid w:val="00FA3A54"/>
    <w:rsid w:val="00FA7940"/>
    <w:rsid w:val="00FE4EB1"/>
    <w:rsid w:val="00FE7A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F7E"/>
    <w:rPr>
      <w:color w:val="0000FF" w:themeColor="hyperlink"/>
      <w:u w:val="single"/>
    </w:rPr>
  </w:style>
  <w:style w:type="paragraph" w:styleId="ListParagraph">
    <w:name w:val="List Paragraph"/>
    <w:basedOn w:val="Normal"/>
    <w:uiPriority w:val="34"/>
    <w:qFormat/>
    <w:rsid w:val="00763305"/>
    <w:pPr>
      <w:ind w:left="720"/>
      <w:contextualSpacing/>
    </w:pPr>
  </w:style>
  <w:style w:type="paragraph" w:styleId="HTMLPreformatted">
    <w:name w:val="HTML Preformatted"/>
    <w:basedOn w:val="Normal"/>
    <w:link w:val="HTMLPreformattedChar"/>
    <w:uiPriority w:val="99"/>
    <w:semiHidden/>
    <w:unhideWhenUsed/>
    <w:rsid w:val="0086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143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1431"/>
    <w:rPr>
      <w:rFonts w:ascii="Tahoma" w:hAnsi="Tahoma" w:cs="Tahoma"/>
      <w:sz w:val="16"/>
      <w:szCs w:val="16"/>
    </w:rPr>
  </w:style>
  <w:style w:type="character" w:customStyle="1" w:styleId="BalloonTextChar">
    <w:name w:val="Balloon Text Char"/>
    <w:basedOn w:val="DefaultParagraphFont"/>
    <w:link w:val="BalloonText"/>
    <w:uiPriority w:val="99"/>
    <w:semiHidden/>
    <w:rsid w:val="00861431"/>
    <w:rPr>
      <w:rFonts w:ascii="Tahoma" w:hAnsi="Tahoma" w:cs="Tahoma"/>
      <w:sz w:val="16"/>
      <w:szCs w:val="16"/>
    </w:rPr>
  </w:style>
  <w:style w:type="paragraph" w:styleId="Header">
    <w:name w:val="header"/>
    <w:basedOn w:val="Normal"/>
    <w:link w:val="HeaderChar"/>
    <w:uiPriority w:val="99"/>
    <w:unhideWhenUsed/>
    <w:rsid w:val="0098673D"/>
    <w:pPr>
      <w:tabs>
        <w:tab w:val="center" w:pos="4680"/>
        <w:tab w:val="right" w:pos="9360"/>
      </w:tabs>
    </w:pPr>
  </w:style>
  <w:style w:type="character" w:customStyle="1" w:styleId="HeaderChar">
    <w:name w:val="Header Char"/>
    <w:basedOn w:val="DefaultParagraphFont"/>
    <w:link w:val="Header"/>
    <w:uiPriority w:val="99"/>
    <w:rsid w:val="0098673D"/>
  </w:style>
  <w:style w:type="paragraph" w:styleId="Footer">
    <w:name w:val="footer"/>
    <w:basedOn w:val="Normal"/>
    <w:link w:val="FooterChar"/>
    <w:uiPriority w:val="99"/>
    <w:unhideWhenUsed/>
    <w:rsid w:val="0098673D"/>
    <w:pPr>
      <w:tabs>
        <w:tab w:val="center" w:pos="4680"/>
        <w:tab w:val="right" w:pos="9360"/>
      </w:tabs>
    </w:pPr>
  </w:style>
  <w:style w:type="character" w:customStyle="1" w:styleId="FooterChar">
    <w:name w:val="Footer Char"/>
    <w:basedOn w:val="DefaultParagraphFont"/>
    <w:link w:val="Footer"/>
    <w:uiPriority w:val="99"/>
    <w:rsid w:val="0098673D"/>
  </w:style>
  <w:style w:type="paragraph" w:styleId="PlainText">
    <w:name w:val="Plain Text"/>
    <w:basedOn w:val="Normal"/>
    <w:link w:val="PlainTextChar"/>
    <w:uiPriority w:val="99"/>
    <w:unhideWhenUsed/>
    <w:rsid w:val="00E831E2"/>
    <w:rPr>
      <w:rFonts w:ascii="Consolas" w:hAnsi="Consolas"/>
      <w:sz w:val="21"/>
      <w:szCs w:val="21"/>
    </w:rPr>
  </w:style>
  <w:style w:type="character" w:customStyle="1" w:styleId="PlainTextChar">
    <w:name w:val="Plain Text Char"/>
    <w:basedOn w:val="DefaultParagraphFont"/>
    <w:link w:val="PlainText"/>
    <w:uiPriority w:val="99"/>
    <w:rsid w:val="00E831E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F7E"/>
    <w:rPr>
      <w:color w:val="0000FF" w:themeColor="hyperlink"/>
      <w:u w:val="single"/>
    </w:rPr>
  </w:style>
  <w:style w:type="paragraph" w:styleId="ListParagraph">
    <w:name w:val="List Paragraph"/>
    <w:basedOn w:val="Normal"/>
    <w:uiPriority w:val="34"/>
    <w:qFormat/>
    <w:rsid w:val="00763305"/>
    <w:pPr>
      <w:ind w:left="720"/>
      <w:contextualSpacing/>
    </w:pPr>
  </w:style>
  <w:style w:type="paragraph" w:styleId="HTMLPreformatted">
    <w:name w:val="HTML Preformatted"/>
    <w:basedOn w:val="Normal"/>
    <w:link w:val="HTMLPreformattedChar"/>
    <w:uiPriority w:val="99"/>
    <w:semiHidden/>
    <w:unhideWhenUsed/>
    <w:rsid w:val="00861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143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1431"/>
    <w:rPr>
      <w:rFonts w:ascii="Tahoma" w:hAnsi="Tahoma" w:cs="Tahoma"/>
      <w:sz w:val="16"/>
      <w:szCs w:val="16"/>
    </w:rPr>
  </w:style>
  <w:style w:type="character" w:customStyle="1" w:styleId="BalloonTextChar">
    <w:name w:val="Balloon Text Char"/>
    <w:basedOn w:val="DefaultParagraphFont"/>
    <w:link w:val="BalloonText"/>
    <w:uiPriority w:val="99"/>
    <w:semiHidden/>
    <w:rsid w:val="00861431"/>
    <w:rPr>
      <w:rFonts w:ascii="Tahoma" w:hAnsi="Tahoma" w:cs="Tahoma"/>
      <w:sz w:val="16"/>
      <w:szCs w:val="16"/>
    </w:rPr>
  </w:style>
  <w:style w:type="paragraph" w:styleId="Header">
    <w:name w:val="header"/>
    <w:basedOn w:val="Normal"/>
    <w:link w:val="HeaderChar"/>
    <w:uiPriority w:val="99"/>
    <w:unhideWhenUsed/>
    <w:rsid w:val="0098673D"/>
    <w:pPr>
      <w:tabs>
        <w:tab w:val="center" w:pos="4680"/>
        <w:tab w:val="right" w:pos="9360"/>
      </w:tabs>
    </w:pPr>
  </w:style>
  <w:style w:type="character" w:customStyle="1" w:styleId="HeaderChar">
    <w:name w:val="Header Char"/>
    <w:basedOn w:val="DefaultParagraphFont"/>
    <w:link w:val="Header"/>
    <w:uiPriority w:val="99"/>
    <w:rsid w:val="0098673D"/>
  </w:style>
  <w:style w:type="paragraph" w:styleId="Footer">
    <w:name w:val="footer"/>
    <w:basedOn w:val="Normal"/>
    <w:link w:val="FooterChar"/>
    <w:uiPriority w:val="99"/>
    <w:unhideWhenUsed/>
    <w:rsid w:val="0098673D"/>
    <w:pPr>
      <w:tabs>
        <w:tab w:val="center" w:pos="4680"/>
        <w:tab w:val="right" w:pos="9360"/>
      </w:tabs>
    </w:pPr>
  </w:style>
  <w:style w:type="character" w:customStyle="1" w:styleId="FooterChar">
    <w:name w:val="Footer Char"/>
    <w:basedOn w:val="DefaultParagraphFont"/>
    <w:link w:val="Footer"/>
    <w:uiPriority w:val="99"/>
    <w:rsid w:val="0098673D"/>
  </w:style>
  <w:style w:type="paragraph" w:styleId="PlainText">
    <w:name w:val="Plain Text"/>
    <w:basedOn w:val="Normal"/>
    <w:link w:val="PlainTextChar"/>
    <w:uiPriority w:val="99"/>
    <w:unhideWhenUsed/>
    <w:rsid w:val="00E831E2"/>
    <w:rPr>
      <w:rFonts w:ascii="Consolas" w:hAnsi="Consolas"/>
      <w:sz w:val="21"/>
      <w:szCs w:val="21"/>
    </w:rPr>
  </w:style>
  <w:style w:type="character" w:customStyle="1" w:styleId="PlainTextChar">
    <w:name w:val="Plain Text Char"/>
    <w:basedOn w:val="DefaultParagraphFont"/>
    <w:link w:val="PlainText"/>
    <w:uiPriority w:val="99"/>
    <w:rsid w:val="00E831E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439154">
      <w:bodyDiv w:val="1"/>
      <w:marLeft w:val="0"/>
      <w:marRight w:val="0"/>
      <w:marTop w:val="0"/>
      <w:marBottom w:val="0"/>
      <w:divBdr>
        <w:top w:val="none" w:sz="0" w:space="0" w:color="auto"/>
        <w:left w:val="none" w:sz="0" w:space="0" w:color="auto"/>
        <w:bottom w:val="none" w:sz="0" w:space="0" w:color="auto"/>
        <w:right w:val="none" w:sz="0" w:space="0" w:color="auto"/>
      </w:divBdr>
    </w:div>
    <w:div w:id="789206456">
      <w:bodyDiv w:val="1"/>
      <w:marLeft w:val="0"/>
      <w:marRight w:val="0"/>
      <w:marTop w:val="0"/>
      <w:marBottom w:val="0"/>
      <w:divBdr>
        <w:top w:val="none" w:sz="0" w:space="0" w:color="auto"/>
        <w:left w:val="none" w:sz="0" w:space="0" w:color="auto"/>
        <w:bottom w:val="none" w:sz="0" w:space="0" w:color="auto"/>
        <w:right w:val="none" w:sz="0" w:space="0" w:color="auto"/>
      </w:divBdr>
    </w:div>
    <w:div w:id="154239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ropbox.com/s/fux1uakn6txltfw/Getting%20Off%20the%20Ground%20with%20Compiz.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ropbox.com/s/d2eirmn7dhik8si/Setting%20up%20Your%20UNIX%20Environment%20for%20Large%20Project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ldanielcwu@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dropbox.com/s/4t34kc79rmz36h3/Getting%20Off%20the%20Ground%20with%20G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1AF83-451F-43FD-BBCF-19245067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4471</TotalTime>
  <Pages>7</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dc:creator>
  <cp:lastModifiedBy>Daniel Wu</cp:lastModifiedBy>
  <cp:revision>202</cp:revision>
  <cp:lastPrinted>2014-04-07T07:14:00Z</cp:lastPrinted>
  <dcterms:created xsi:type="dcterms:W3CDTF">2012-12-23T02:23:00Z</dcterms:created>
  <dcterms:modified xsi:type="dcterms:W3CDTF">2014-04-07T07:20:00Z</dcterms:modified>
</cp:coreProperties>
</file>