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269CC" w14:textId="643114AE" w:rsidR="00242DB7" w:rsidRPr="00242DB7" w:rsidRDefault="00242DB7" w:rsidP="009E11F7">
      <w:pPr>
        <w:pStyle w:val="ListParagraph"/>
        <w:spacing w:after="0" w:line="240" w:lineRule="auto"/>
        <w:ind w:left="0"/>
        <w:jc w:val="center"/>
        <w:rPr>
          <w:rFonts w:cs="Times New Roman"/>
          <w:b/>
          <w:bCs/>
          <w:color w:val="000000" w:themeColor="text1"/>
          <w:szCs w:val="28"/>
        </w:rPr>
      </w:pPr>
      <w:r w:rsidRPr="00242DB7">
        <w:rPr>
          <w:rFonts w:cs="Times New Roman"/>
          <w:b/>
          <w:bCs/>
          <w:color w:val="000000" w:themeColor="text1"/>
          <w:szCs w:val="28"/>
        </w:rPr>
        <w:t>BÀI TẬP BUỔI HỌC</w:t>
      </w:r>
    </w:p>
    <w:p w14:paraId="49F33B8A" w14:textId="77777777" w:rsidR="00242DB7" w:rsidRPr="00242DB7" w:rsidRDefault="00242DB7" w:rsidP="009E11F7">
      <w:pPr>
        <w:pStyle w:val="ListParagraph"/>
        <w:spacing w:after="0" w:line="240" w:lineRule="auto"/>
        <w:ind w:left="0"/>
        <w:jc w:val="center"/>
        <w:rPr>
          <w:rFonts w:cs="Times New Roman"/>
          <w:color w:val="000000" w:themeColor="text1"/>
          <w:szCs w:val="28"/>
        </w:rPr>
      </w:pPr>
    </w:p>
    <w:p w14:paraId="798D246D" w14:textId="1CA07F5A" w:rsidR="004879F4" w:rsidRDefault="004879F4" w:rsidP="009E11F7">
      <w:pPr>
        <w:pStyle w:val="ListParagraph"/>
        <w:spacing w:after="0" w:line="240" w:lineRule="auto"/>
        <w:ind w:left="0"/>
        <w:jc w:val="both"/>
        <w:rPr>
          <w:rFonts w:cs="Times New Roman"/>
          <w:color w:val="000000" w:themeColor="text1"/>
          <w:szCs w:val="28"/>
        </w:rPr>
      </w:pPr>
      <w:r w:rsidRPr="007561FB">
        <w:rPr>
          <w:rFonts w:cs="Times New Roman"/>
          <w:b/>
          <w:bCs/>
          <w:color w:val="000000" w:themeColor="text1"/>
          <w:szCs w:val="28"/>
        </w:rPr>
        <w:t>Bài 1</w:t>
      </w:r>
      <w:r>
        <w:rPr>
          <w:rFonts w:cs="Times New Roman"/>
          <w:color w:val="000000" w:themeColor="text1"/>
          <w:szCs w:val="28"/>
        </w:rPr>
        <w:t>. Theo những hình gợi ý dưới đây (hình 1), em hãy vẽ đúng kích thước của:</w:t>
      </w:r>
    </w:p>
    <w:p w14:paraId="36BB6B99" w14:textId="77777777" w:rsidR="004879F4" w:rsidRDefault="004879F4" w:rsidP="009E11F7">
      <w:pPr>
        <w:pStyle w:val="ListParagraph"/>
        <w:numPr>
          <w:ilvl w:val="0"/>
          <w:numId w:val="2"/>
        </w:numPr>
        <w:spacing w:after="0" w:line="240" w:lineRule="auto"/>
        <w:jc w:val="both"/>
        <w:rPr>
          <w:rFonts w:cs="Times New Roman"/>
          <w:color w:val="000000" w:themeColor="text1"/>
          <w:szCs w:val="28"/>
        </w:rPr>
      </w:pPr>
      <w:r>
        <w:rPr>
          <w:rFonts w:cs="Times New Roman"/>
          <w:color w:val="000000" w:themeColor="text1"/>
          <w:szCs w:val="28"/>
        </w:rPr>
        <w:t>Một hình lập phương có tất cả các cạnh bằng 2cm;</w:t>
      </w:r>
    </w:p>
    <w:p w14:paraId="4F1BAC1D" w14:textId="0D8AC472" w:rsidR="004879F4" w:rsidRDefault="004879F4" w:rsidP="009E11F7">
      <w:pPr>
        <w:pStyle w:val="ListParagraph"/>
        <w:numPr>
          <w:ilvl w:val="0"/>
          <w:numId w:val="2"/>
        </w:numPr>
        <w:spacing w:after="0" w:line="240" w:lineRule="auto"/>
        <w:jc w:val="both"/>
        <w:rPr>
          <w:rFonts w:cs="Times New Roman"/>
          <w:color w:val="000000" w:themeColor="text1"/>
          <w:szCs w:val="28"/>
        </w:rPr>
      </w:pPr>
      <w:r>
        <w:rPr>
          <w:rFonts w:cs="Times New Roman"/>
          <w:color w:val="000000" w:themeColor="text1"/>
          <w:szCs w:val="28"/>
        </w:rPr>
        <w:t xml:space="preserve">Một hình hộp chữ nhật có chiều rộng </w:t>
      </w:r>
      <w:bookmarkStart w:id="0" w:name="MTBlankEqn"/>
      <w:r w:rsidR="00E134F6" w:rsidRPr="00025957">
        <w:rPr>
          <w:position w:val="-4"/>
        </w:rPr>
        <w:object w:dxaOrig="200" w:dyaOrig="260" w14:anchorId="721F8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8pt;height:13.1pt" o:ole="">
            <v:imagedata r:id="rId5" o:title=""/>
          </v:shape>
          <o:OLEObject Type="Embed" ProgID="Equation.DSMT4" ShapeID="_x0000_i1075" DrawAspect="Content" ObjectID="_1723466159" r:id="rId6"/>
        </w:object>
      </w:r>
      <w:bookmarkEnd w:id="0"/>
      <w:r>
        <w:rPr>
          <w:rFonts w:cs="Times New Roman"/>
          <w:color w:val="000000" w:themeColor="text1"/>
          <w:szCs w:val="28"/>
        </w:rPr>
        <w:t xml:space="preserve">cm, chiều dài </w:t>
      </w:r>
      <w:r w:rsidR="00E134F6" w:rsidRPr="00025957">
        <w:rPr>
          <w:position w:val="-4"/>
        </w:rPr>
        <w:object w:dxaOrig="180" w:dyaOrig="260" w14:anchorId="39AA511F">
          <v:shape id="_x0000_i1081" type="#_x0000_t75" style="width:9.25pt;height:13.1pt" o:ole="">
            <v:imagedata r:id="rId7" o:title=""/>
          </v:shape>
          <o:OLEObject Type="Embed" ProgID="Equation.DSMT4" ShapeID="_x0000_i1081" DrawAspect="Content" ObjectID="_1723466160" r:id="rId8"/>
        </w:object>
      </w:r>
      <w:r>
        <w:rPr>
          <w:rFonts w:cs="Times New Roman"/>
          <w:color w:val="000000" w:themeColor="text1"/>
          <w:szCs w:val="28"/>
        </w:rPr>
        <w:t xml:space="preserve">cm và cao </w:t>
      </w:r>
      <w:r w:rsidR="00E134F6" w:rsidRPr="00025957">
        <w:rPr>
          <w:position w:val="-4"/>
        </w:rPr>
        <w:object w:dxaOrig="160" w:dyaOrig="260" w14:anchorId="6527C3C0">
          <v:shape id="_x0000_i1086" type="#_x0000_t75" style="width:8.2pt;height:13.1pt" o:ole="">
            <v:imagedata r:id="rId9" o:title=""/>
          </v:shape>
          <o:OLEObject Type="Embed" ProgID="Equation.DSMT4" ShapeID="_x0000_i1086" DrawAspect="Content" ObjectID="_1723466161" r:id="rId10"/>
        </w:object>
      </w:r>
      <w:r>
        <w:rPr>
          <w:rFonts w:cs="Times New Roman"/>
          <w:color w:val="000000" w:themeColor="text1"/>
          <w:szCs w:val="28"/>
        </w:rPr>
        <w:t>cm;</w:t>
      </w:r>
    </w:p>
    <w:p w14:paraId="73A6C513" w14:textId="62DB6B68" w:rsidR="004879F4" w:rsidRDefault="004879F4" w:rsidP="009E11F7">
      <w:pPr>
        <w:pStyle w:val="ListParagraph"/>
        <w:numPr>
          <w:ilvl w:val="0"/>
          <w:numId w:val="2"/>
        </w:numPr>
        <w:spacing w:after="0" w:line="240" w:lineRule="auto"/>
        <w:jc w:val="both"/>
        <w:rPr>
          <w:rFonts w:cs="Times New Roman"/>
          <w:color w:val="000000" w:themeColor="text1"/>
          <w:szCs w:val="28"/>
        </w:rPr>
      </w:pPr>
      <w:r>
        <w:rPr>
          <w:rFonts w:cs="Times New Roman"/>
          <w:color w:val="000000" w:themeColor="text1"/>
          <w:szCs w:val="28"/>
        </w:rPr>
        <w:t xml:space="preserve">Một hình lăng trụ đứng tam giác có đáy là tam giác đều cạnh bằng </w:t>
      </w:r>
      <w:r w:rsidR="00E134F6" w:rsidRPr="00025957">
        <w:rPr>
          <w:position w:val="-4"/>
        </w:rPr>
        <w:object w:dxaOrig="180" w:dyaOrig="260" w14:anchorId="29D80175">
          <v:shape id="_x0000_i1091" type="#_x0000_t75" style="width:9.25pt;height:13.1pt" o:ole="">
            <v:imagedata r:id="rId11" o:title=""/>
          </v:shape>
          <o:OLEObject Type="Embed" ProgID="Equation.DSMT4" ShapeID="_x0000_i1091" DrawAspect="Content" ObjectID="_1723466162" r:id="rId12"/>
        </w:object>
      </w:r>
      <w:r>
        <w:rPr>
          <w:rFonts w:cs="Times New Roman"/>
          <w:color w:val="000000" w:themeColor="text1"/>
          <w:szCs w:val="28"/>
        </w:rPr>
        <w:t xml:space="preserve">cm và cao </w:t>
      </w:r>
      <w:r w:rsidR="00E134F6" w:rsidRPr="00025957">
        <w:rPr>
          <w:position w:val="-4"/>
        </w:rPr>
        <w:object w:dxaOrig="200" w:dyaOrig="260" w14:anchorId="39B8ED9B">
          <v:shape id="_x0000_i1096" type="#_x0000_t75" style="width:9.8pt;height:13.1pt" o:ole="">
            <v:imagedata r:id="rId13" o:title=""/>
          </v:shape>
          <o:OLEObject Type="Embed" ProgID="Equation.DSMT4" ShapeID="_x0000_i1096" DrawAspect="Content" ObjectID="_1723466163" r:id="rId14"/>
        </w:object>
      </w:r>
      <w:r>
        <w:rPr>
          <w:rFonts w:cs="Times New Roman"/>
          <w:color w:val="000000" w:themeColor="text1"/>
          <w:szCs w:val="28"/>
        </w:rPr>
        <w:t>cm;</w:t>
      </w:r>
    </w:p>
    <w:p w14:paraId="5FE3635C" w14:textId="77777777" w:rsidR="004879F4" w:rsidRDefault="004879F4" w:rsidP="009E11F7">
      <w:pPr>
        <w:pStyle w:val="ListParagraph"/>
        <w:numPr>
          <w:ilvl w:val="0"/>
          <w:numId w:val="2"/>
        </w:numPr>
        <w:spacing w:after="0" w:line="240" w:lineRule="auto"/>
        <w:jc w:val="both"/>
        <w:rPr>
          <w:rFonts w:cs="Times New Roman"/>
          <w:color w:val="000000" w:themeColor="text1"/>
          <w:szCs w:val="28"/>
        </w:rPr>
      </w:pPr>
      <w:r>
        <w:rPr>
          <w:rFonts w:cs="Times New Roman"/>
          <w:color w:val="000000" w:themeColor="text1"/>
          <w:szCs w:val="28"/>
        </w:rPr>
        <w:t>Một lăng trụ đứng tứ giác cao 2cm với đáy là hình thoi với hai đường chéo dài lần lượt là 4cm và 6cm.</w:t>
      </w:r>
    </w:p>
    <w:p w14:paraId="5E369DC5" w14:textId="4DC6B162" w:rsidR="004879F4" w:rsidRDefault="00FE5459" w:rsidP="009E11F7">
      <w:pPr>
        <w:spacing w:after="0" w:line="240" w:lineRule="auto"/>
        <w:jc w:val="both"/>
        <w:rPr>
          <w:rFonts w:cs="Times New Roman"/>
          <w:b/>
          <w:bCs/>
          <w:szCs w:val="28"/>
        </w:rPr>
      </w:pPr>
      <w:r w:rsidRPr="00FE5459">
        <w:rPr>
          <w:rFonts w:cs="Times New Roman"/>
          <w:b/>
          <w:bCs/>
          <w:noProof/>
          <w:szCs w:val="28"/>
        </w:rPr>
        <w:drawing>
          <wp:inline distT="0" distB="0" distL="0" distR="0" wp14:anchorId="6029F666" wp14:editId="2CA4EA8B">
            <wp:extent cx="5943600" cy="17430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43075"/>
                    </a:xfrm>
                    <a:prstGeom prst="rect">
                      <a:avLst/>
                    </a:prstGeom>
                  </pic:spPr>
                </pic:pic>
              </a:graphicData>
            </a:graphic>
          </wp:inline>
        </w:drawing>
      </w:r>
    </w:p>
    <w:p w14:paraId="704F64CE" w14:textId="77777777" w:rsidR="004879F4" w:rsidRPr="007412B0" w:rsidRDefault="004879F4" w:rsidP="009E11F7">
      <w:pPr>
        <w:spacing w:after="0" w:line="240" w:lineRule="auto"/>
        <w:jc w:val="both"/>
        <w:rPr>
          <w:rFonts w:cs="Times New Roman"/>
          <w:color w:val="000000" w:themeColor="text1"/>
          <w:szCs w:val="28"/>
        </w:rPr>
      </w:pPr>
      <w:r w:rsidRPr="007561FB">
        <w:rPr>
          <w:rFonts w:cs="Times New Roman"/>
          <w:b/>
          <w:bCs/>
          <w:szCs w:val="28"/>
        </w:rPr>
        <w:t>Bài 2</w:t>
      </w:r>
      <w:r>
        <w:rPr>
          <w:rFonts w:cs="Times New Roman"/>
          <w:szCs w:val="28"/>
        </w:rPr>
        <w:t xml:space="preserve">. </w:t>
      </w:r>
      <w:r w:rsidRPr="00CE2C02">
        <w:rPr>
          <w:rFonts w:cs="Times New Roman"/>
          <w:szCs w:val="28"/>
        </w:rPr>
        <w:t>Quan</w:t>
      </w:r>
      <w:r w:rsidRPr="00CE2C02">
        <w:rPr>
          <w:rFonts w:cs="Times New Roman"/>
          <w:spacing w:val="10"/>
          <w:szCs w:val="28"/>
        </w:rPr>
        <w:t xml:space="preserve"> </w:t>
      </w:r>
      <w:r w:rsidRPr="00CE2C02">
        <w:rPr>
          <w:rFonts w:cs="Times New Roman"/>
          <w:szCs w:val="28"/>
        </w:rPr>
        <w:t>sát</w:t>
      </w:r>
      <w:r w:rsidRPr="00CE2C02">
        <w:rPr>
          <w:rFonts w:cs="Times New Roman"/>
          <w:spacing w:val="10"/>
          <w:szCs w:val="28"/>
        </w:rPr>
        <w:t xml:space="preserve"> </w:t>
      </w:r>
      <w:r w:rsidRPr="00CE2C02">
        <w:rPr>
          <w:rFonts w:cs="Times New Roman"/>
          <w:szCs w:val="28"/>
        </w:rPr>
        <w:t>và</w:t>
      </w:r>
      <w:r w:rsidRPr="00CE2C02">
        <w:rPr>
          <w:rFonts w:cs="Times New Roman"/>
          <w:spacing w:val="13"/>
          <w:szCs w:val="28"/>
        </w:rPr>
        <w:t xml:space="preserve"> </w:t>
      </w:r>
      <w:r w:rsidRPr="00CE2C02">
        <w:rPr>
          <w:rFonts w:cs="Times New Roman"/>
          <w:szCs w:val="28"/>
        </w:rPr>
        <w:t>gọi</w:t>
      </w:r>
      <w:r w:rsidRPr="00CE2C02">
        <w:rPr>
          <w:rFonts w:cs="Times New Roman"/>
          <w:spacing w:val="10"/>
          <w:szCs w:val="28"/>
        </w:rPr>
        <w:t xml:space="preserve"> </w:t>
      </w:r>
      <w:r w:rsidRPr="00CE2C02">
        <w:rPr>
          <w:rFonts w:cs="Times New Roman"/>
          <w:szCs w:val="28"/>
        </w:rPr>
        <w:t>tên</w:t>
      </w:r>
      <w:r w:rsidRPr="00CE2C02">
        <w:rPr>
          <w:rFonts w:cs="Times New Roman"/>
          <w:spacing w:val="10"/>
          <w:szCs w:val="28"/>
        </w:rPr>
        <w:t xml:space="preserve"> </w:t>
      </w:r>
      <w:r w:rsidRPr="00CE2C02">
        <w:rPr>
          <w:rFonts w:cs="Times New Roman"/>
          <w:szCs w:val="28"/>
        </w:rPr>
        <w:t>các</w:t>
      </w:r>
      <w:r w:rsidRPr="00CE2C02">
        <w:rPr>
          <w:rFonts w:cs="Times New Roman"/>
          <w:spacing w:val="10"/>
          <w:szCs w:val="28"/>
        </w:rPr>
        <w:t xml:space="preserve"> </w:t>
      </w:r>
      <w:r w:rsidRPr="00CE2C02">
        <w:rPr>
          <w:rFonts w:cs="Times New Roman"/>
          <w:szCs w:val="28"/>
        </w:rPr>
        <w:t>đỉnh,</w:t>
      </w:r>
      <w:r w:rsidRPr="00CE2C02">
        <w:rPr>
          <w:rFonts w:cs="Times New Roman"/>
          <w:spacing w:val="10"/>
          <w:szCs w:val="28"/>
        </w:rPr>
        <w:t xml:space="preserve"> </w:t>
      </w:r>
      <w:r w:rsidRPr="00CE2C02">
        <w:rPr>
          <w:rFonts w:cs="Times New Roman"/>
          <w:szCs w:val="28"/>
        </w:rPr>
        <w:t>mặt</w:t>
      </w:r>
      <w:r w:rsidRPr="00CE2C02">
        <w:rPr>
          <w:rFonts w:cs="Times New Roman"/>
          <w:spacing w:val="13"/>
          <w:szCs w:val="28"/>
        </w:rPr>
        <w:t xml:space="preserve"> </w:t>
      </w:r>
      <w:r w:rsidRPr="00CE2C02">
        <w:rPr>
          <w:rFonts w:cs="Times New Roman"/>
          <w:szCs w:val="28"/>
        </w:rPr>
        <w:t>đáy,</w:t>
      </w:r>
      <w:r w:rsidRPr="00CE2C02">
        <w:rPr>
          <w:rFonts w:cs="Times New Roman"/>
          <w:spacing w:val="10"/>
          <w:szCs w:val="28"/>
        </w:rPr>
        <w:t xml:space="preserve"> </w:t>
      </w:r>
      <w:r w:rsidRPr="00CE2C02">
        <w:rPr>
          <w:rFonts w:cs="Times New Roman"/>
          <w:szCs w:val="28"/>
        </w:rPr>
        <w:t>mặt</w:t>
      </w:r>
      <w:r w:rsidRPr="00CE2C02">
        <w:rPr>
          <w:rFonts w:cs="Times New Roman"/>
          <w:spacing w:val="12"/>
          <w:szCs w:val="28"/>
        </w:rPr>
        <w:t xml:space="preserve"> </w:t>
      </w:r>
      <w:r w:rsidRPr="00CE2C02">
        <w:rPr>
          <w:rFonts w:cs="Times New Roman"/>
          <w:szCs w:val="28"/>
        </w:rPr>
        <w:t>bên,</w:t>
      </w:r>
      <w:r w:rsidRPr="00CE2C02">
        <w:rPr>
          <w:rFonts w:cs="Times New Roman"/>
          <w:spacing w:val="10"/>
          <w:szCs w:val="28"/>
        </w:rPr>
        <w:t xml:space="preserve"> </w:t>
      </w:r>
      <w:r w:rsidRPr="00CE2C02">
        <w:rPr>
          <w:rFonts w:cs="Times New Roman"/>
          <w:szCs w:val="28"/>
        </w:rPr>
        <w:t>cạnh</w:t>
      </w:r>
      <w:r w:rsidRPr="00CE2C02">
        <w:rPr>
          <w:rFonts w:cs="Times New Roman"/>
          <w:spacing w:val="10"/>
          <w:szCs w:val="28"/>
        </w:rPr>
        <w:t xml:space="preserve"> </w:t>
      </w:r>
      <w:r w:rsidRPr="00CE2C02">
        <w:rPr>
          <w:rFonts w:cs="Times New Roman"/>
          <w:szCs w:val="28"/>
        </w:rPr>
        <w:t>đáy,</w:t>
      </w:r>
      <w:r w:rsidRPr="00CE2C02">
        <w:rPr>
          <w:rFonts w:cs="Times New Roman"/>
          <w:spacing w:val="12"/>
          <w:szCs w:val="28"/>
        </w:rPr>
        <w:t xml:space="preserve"> </w:t>
      </w:r>
      <w:r w:rsidRPr="00CE2C02">
        <w:rPr>
          <w:rFonts w:cs="Times New Roman"/>
          <w:szCs w:val="28"/>
        </w:rPr>
        <w:t>cạnh</w:t>
      </w:r>
      <w:r w:rsidRPr="00CE2C02">
        <w:rPr>
          <w:rFonts w:cs="Times New Roman"/>
          <w:spacing w:val="11"/>
          <w:szCs w:val="28"/>
        </w:rPr>
        <w:t xml:space="preserve"> </w:t>
      </w:r>
      <w:r w:rsidRPr="00CE2C02">
        <w:rPr>
          <w:rFonts w:cs="Times New Roman"/>
          <w:szCs w:val="28"/>
        </w:rPr>
        <w:t>bên</w:t>
      </w:r>
      <w:r w:rsidRPr="00CE2C02">
        <w:rPr>
          <w:rFonts w:cs="Times New Roman"/>
          <w:spacing w:val="12"/>
          <w:szCs w:val="28"/>
        </w:rPr>
        <w:t xml:space="preserve"> </w:t>
      </w:r>
      <w:r w:rsidRPr="00CE2C02">
        <w:rPr>
          <w:rFonts w:cs="Times New Roman"/>
          <w:szCs w:val="28"/>
        </w:rPr>
        <w:t>của</w:t>
      </w:r>
      <w:r w:rsidRPr="00CE2C02">
        <w:rPr>
          <w:rFonts w:cs="Times New Roman"/>
          <w:spacing w:val="10"/>
          <w:szCs w:val="28"/>
        </w:rPr>
        <w:t xml:space="preserve"> </w:t>
      </w:r>
      <w:r w:rsidRPr="00CE2C02">
        <w:rPr>
          <w:rFonts w:cs="Times New Roman"/>
          <w:szCs w:val="28"/>
        </w:rPr>
        <w:t>hình</w:t>
      </w:r>
      <w:r w:rsidRPr="00CE2C02">
        <w:rPr>
          <w:rFonts w:cs="Times New Roman"/>
          <w:spacing w:val="10"/>
          <w:szCs w:val="28"/>
        </w:rPr>
        <w:t xml:space="preserve"> </w:t>
      </w:r>
      <w:r w:rsidRPr="00CE2C02">
        <w:rPr>
          <w:rFonts w:cs="Times New Roman"/>
          <w:szCs w:val="28"/>
        </w:rPr>
        <w:t>lăng</w:t>
      </w:r>
      <w:r w:rsidRPr="00CE2C02">
        <w:rPr>
          <w:rFonts w:cs="Times New Roman"/>
          <w:spacing w:val="10"/>
          <w:szCs w:val="28"/>
        </w:rPr>
        <w:t xml:space="preserve"> </w:t>
      </w:r>
      <w:r w:rsidRPr="00CE2C02">
        <w:rPr>
          <w:rFonts w:cs="Times New Roman"/>
          <w:szCs w:val="28"/>
        </w:rPr>
        <w:t>trụ</w:t>
      </w:r>
      <w:r w:rsidRPr="00CE2C02">
        <w:rPr>
          <w:rFonts w:cs="Times New Roman"/>
          <w:spacing w:val="10"/>
          <w:szCs w:val="28"/>
        </w:rPr>
        <w:t xml:space="preserve"> </w:t>
      </w:r>
      <w:r w:rsidRPr="00CE2C02">
        <w:rPr>
          <w:rFonts w:cs="Times New Roman"/>
          <w:szCs w:val="28"/>
        </w:rPr>
        <w:t>đứng</w:t>
      </w:r>
      <w:r w:rsidRPr="00CE2C02">
        <w:rPr>
          <w:rFonts w:cs="Times New Roman"/>
          <w:spacing w:val="10"/>
          <w:szCs w:val="28"/>
        </w:rPr>
        <w:t xml:space="preserve"> </w:t>
      </w:r>
      <w:r w:rsidRPr="00CE2C02">
        <w:rPr>
          <w:rFonts w:cs="Times New Roman"/>
          <w:szCs w:val="28"/>
        </w:rPr>
        <w:t>tứ</w:t>
      </w:r>
      <w:r w:rsidRPr="00CE2C02">
        <w:rPr>
          <w:rFonts w:cs="Times New Roman"/>
          <w:spacing w:val="-62"/>
          <w:szCs w:val="28"/>
        </w:rPr>
        <w:t xml:space="preserve"> </w:t>
      </w:r>
      <w:r w:rsidRPr="00CE2C02">
        <w:rPr>
          <w:rFonts w:cs="Times New Roman"/>
          <w:szCs w:val="28"/>
        </w:rPr>
        <w:t>giác</w:t>
      </w:r>
      <w:r w:rsidRPr="00CE2C02">
        <w:rPr>
          <w:rFonts w:cs="Times New Roman"/>
          <w:spacing w:val="-2"/>
          <w:szCs w:val="28"/>
        </w:rPr>
        <w:t xml:space="preserve"> </w:t>
      </w:r>
      <w:r w:rsidRPr="00CE2C02">
        <w:rPr>
          <w:rFonts w:cs="Times New Roman"/>
          <w:szCs w:val="28"/>
        </w:rPr>
        <w:t>ở</w:t>
      </w:r>
      <w:r w:rsidRPr="00CE2C02">
        <w:rPr>
          <w:rFonts w:cs="Times New Roman"/>
          <w:spacing w:val="-1"/>
          <w:szCs w:val="28"/>
        </w:rPr>
        <w:t xml:space="preserve"> </w:t>
      </w:r>
      <w:r w:rsidRPr="00CE2C02">
        <w:rPr>
          <w:rFonts w:cs="Times New Roman"/>
          <w:szCs w:val="28"/>
        </w:rPr>
        <w:t>hình</w:t>
      </w:r>
      <w:r w:rsidRPr="00CE2C02">
        <w:rPr>
          <w:rFonts w:cs="Times New Roman"/>
          <w:spacing w:val="-1"/>
          <w:szCs w:val="28"/>
        </w:rPr>
        <w:t xml:space="preserve"> </w:t>
      </w:r>
      <w:r w:rsidRPr="00CE2C02">
        <w:rPr>
          <w:rFonts w:cs="Times New Roman"/>
          <w:szCs w:val="28"/>
        </w:rPr>
        <w:t>vẽ</w:t>
      </w:r>
      <w:r w:rsidRPr="00CE2C02">
        <w:rPr>
          <w:rFonts w:cs="Times New Roman"/>
          <w:spacing w:val="-1"/>
          <w:szCs w:val="28"/>
        </w:rPr>
        <w:t xml:space="preserve"> </w:t>
      </w:r>
      <w:r w:rsidRPr="00CE2C02">
        <w:rPr>
          <w:rFonts w:cs="Times New Roman"/>
          <w:szCs w:val="28"/>
        </w:rPr>
        <w:t>sau.</w:t>
      </w:r>
    </w:p>
    <w:p w14:paraId="30DB35A9" w14:textId="3F95C704" w:rsidR="004879F4" w:rsidRDefault="003E256F" w:rsidP="009E11F7">
      <w:pPr>
        <w:pStyle w:val="BodyText"/>
        <w:spacing w:after="0" w:line="240" w:lineRule="auto"/>
        <w:jc w:val="center"/>
        <w:rPr>
          <w:rFonts w:ascii="Times New Roman" w:hAnsi="Times New Roman" w:cs="Times New Roman"/>
          <w:sz w:val="28"/>
          <w:szCs w:val="28"/>
        </w:rPr>
      </w:pPr>
      <w:r w:rsidRPr="003E256F">
        <w:rPr>
          <w:rFonts w:ascii="Times New Roman" w:hAnsi="Times New Roman" w:cs="Times New Roman"/>
          <w:noProof/>
          <w:sz w:val="28"/>
          <w:szCs w:val="28"/>
        </w:rPr>
        <w:drawing>
          <wp:inline distT="0" distB="0" distL="0" distR="0" wp14:anchorId="7000BFB7" wp14:editId="67C7B275">
            <wp:extent cx="1958510" cy="19889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58510" cy="1988992"/>
                    </a:xfrm>
                    <a:prstGeom prst="rect">
                      <a:avLst/>
                    </a:prstGeom>
                  </pic:spPr>
                </pic:pic>
              </a:graphicData>
            </a:graphic>
          </wp:inline>
        </w:drawing>
      </w:r>
    </w:p>
    <w:p w14:paraId="34F7F1A6" w14:textId="77777777" w:rsidR="00584CEF" w:rsidRDefault="004879F4" w:rsidP="009E11F7">
      <w:pPr>
        <w:pStyle w:val="BodyText"/>
        <w:spacing w:after="0" w:line="240" w:lineRule="auto"/>
        <w:ind w:left="118"/>
        <w:rPr>
          <w:rFonts w:ascii="Times New Roman" w:hAnsi="Times New Roman" w:cs="Times New Roman"/>
          <w:sz w:val="28"/>
          <w:szCs w:val="28"/>
        </w:rPr>
      </w:pPr>
      <w:r w:rsidRPr="007561FB">
        <w:rPr>
          <w:rFonts w:ascii="Times New Roman" w:hAnsi="Times New Roman" w:cs="Times New Roman"/>
          <w:b/>
          <w:sz w:val="28"/>
          <w:szCs w:val="28"/>
        </w:rPr>
        <w:t>Bài</w:t>
      </w:r>
      <w:r w:rsidRPr="007561FB">
        <w:rPr>
          <w:rFonts w:ascii="Times New Roman" w:hAnsi="Times New Roman" w:cs="Times New Roman"/>
          <w:b/>
          <w:spacing w:val="-2"/>
          <w:sz w:val="28"/>
          <w:szCs w:val="28"/>
        </w:rPr>
        <w:t xml:space="preserve"> </w:t>
      </w:r>
      <w:r w:rsidRPr="007561FB">
        <w:rPr>
          <w:rFonts w:ascii="Times New Roman" w:hAnsi="Times New Roman" w:cs="Times New Roman"/>
          <w:b/>
          <w:sz w:val="28"/>
          <w:szCs w:val="28"/>
        </w:rPr>
        <w:t>3.</w:t>
      </w:r>
      <w:r w:rsidRPr="007561FB">
        <w:rPr>
          <w:rFonts w:ascii="Times New Roman" w:hAnsi="Times New Roman" w:cs="Times New Roman"/>
          <w:b/>
          <w:spacing w:val="63"/>
          <w:sz w:val="28"/>
          <w:szCs w:val="28"/>
        </w:rPr>
        <w:t xml:space="preserve"> </w:t>
      </w:r>
      <w:r w:rsidRPr="007561FB">
        <w:rPr>
          <w:rFonts w:ascii="Times New Roman" w:hAnsi="Times New Roman" w:cs="Times New Roman"/>
          <w:sz w:val="28"/>
          <w:szCs w:val="28"/>
        </w:rPr>
        <w:t>Trong</w:t>
      </w:r>
      <w:r w:rsidRPr="007561FB">
        <w:rPr>
          <w:rFonts w:ascii="Times New Roman" w:hAnsi="Times New Roman" w:cs="Times New Roman"/>
          <w:spacing w:val="-1"/>
          <w:sz w:val="28"/>
          <w:szCs w:val="28"/>
        </w:rPr>
        <w:t xml:space="preserve"> </w:t>
      </w:r>
      <w:r w:rsidRPr="007561FB">
        <w:rPr>
          <w:rFonts w:ascii="Times New Roman" w:hAnsi="Times New Roman" w:cs="Times New Roman"/>
          <w:sz w:val="28"/>
          <w:szCs w:val="28"/>
        </w:rPr>
        <w:t>hình</w:t>
      </w:r>
      <w:r w:rsidRPr="007561FB">
        <w:rPr>
          <w:rFonts w:ascii="Times New Roman" w:hAnsi="Times New Roman" w:cs="Times New Roman"/>
          <w:spacing w:val="-2"/>
          <w:sz w:val="28"/>
          <w:szCs w:val="28"/>
        </w:rPr>
        <w:t xml:space="preserve"> </w:t>
      </w:r>
      <w:r w:rsidRPr="007561FB">
        <w:rPr>
          <w:rFonts w:ascii="Times New Roman" w:hAnsi="Times New Roman" w:cs="Times New Roman"/>
          <w:sz w:val="28"/>
          <w:szCs w:val="28"/>
        </w:rPr>
        <w:t>lăng</w:t>
      </w:r>
      <w:r w:rsidRPr="007561FB">
        <w:rPr>
          <w:rFonts w:ascii="Times New Roman" w:hAnsi="Times New Roman" w:cs="Times New Roman"/>
          <w:spacing w:val="1"/>
          <w:sz w:val="28"/>
          <w:szCs w:val="28"/>
        </w:rPr>
        <w:t xml:space="preserve"> </w:t>
      </w:r>
      <w:r w:rsidRPr="007561FB">
        <w:rPr>
          <w:rFonts w:ascii="Times New Roman" w:hAnsi="Times New Roman" w:cs="Times New Roman"/>
          <w:sz w:val="28"/>
          <w:szCs w:val="28"/>
        </w:rPr>
        <w:t>trụ</w:t>
      </w:r>
      <w:r w:rsidRPr="007561FB">
        <w:rPr>
          <w:rFonts w:ascii="Times New Roman" w:hAnsi="Times New Roman" w:cs="Times New Roman"/>
          <w:spacing w:val="-2"/>
          <w:sz w:val="28"/>
          <w:szCs w:val="28"/>
        </w:rPr>
        <w:t xml:space="preserve"> </w:t>
      </w:r>
      <w:r w:rsidRPr="007561FB">
        <w:rPr>
          <w:rFonts w:ascii="Times New Roman" w:hAnsi="Times New Roman" w:cs="Times New Roman"/>
          <w:sz w:val="28"/>
          <w:szCs w:val="28"/>
        </w:rPr>
        <w:t>đứng</w:t>
      </w:r>
      <w:r w:rsidRPr="007561FB">
        <w:rPr>
          <w:rFonts w:ascii="Times New Roman" w:hAnsi="Times New Roman" w:cs="Times New Roman"/>
          <w:spacing w:val="-1"/>
          <w:sz w:val="28"/>
          <w:szCs w:val="28"/>
        </w:rPr>
        <w:t xml:space="preserve"> </w:t>
      </w:r>
      <w:r>
        <w:rPr>
          <w:rFonts w:ascii="Times New Roman" w:hAnsi="Times New Roman" w:cs="Times New Roman"/>
          <w:sz w:val="28"/>
          <w:szCs w:val="28"/>
          <w:lang w:val="en-US"/>
        </w:rPr>
        <w:t>ở hình 3</w:t>
      </w:r>
      <w:r w:rsidRPr="007561FB">
        <w:rPr>
          <w:rFonts w:ascii="Times New Roman" w:hAnsi="Times New Roman" w:cs="Times New Roman"/>
          <w:spacing w:val="-2"/>
          <w:sz w:val="28"/>
          <w:szCs w:val="28"/>
        </w:rPr>
        <w:t xml:space="preserve"> </w:t>
      </w:r>
      <w:r w:rsidRPr="007561FB">
        <w:rPr>
          <w:rFonts w:ascii="Times New Roman" w:hAnsi="Times New Roman" w:cs="Times New Roman"/>
          <w:sz w:val="28"/>
          <w:szCs w:val="28"/>
        </w:rPr>
        <w:t>có</w:t>
      </w:r>
      <w:r w:rsidRPr="007561FB">
        <w:rPr>
          <w:rFonts w:ascii="Times New Roman" w:hAnsi="Times New Roman" w:cs="Times New Roman"/>
          <w:spacing w:val="-1"/>
          <w:sz w:val="28"/>
          <w:szCs w:val="28"/>
        </w:rPr>
        <w:t xml:space="preserve"> </w:t>
      </w:r>
      <w:r w:rsidRPr="007561FB">
        <w:rPr>
          <w:rFonts w:ascii="Times New Roman" w:hAnsi="Times New Roman" w:cs="Times New Roman"/>
          <w:sz w:val="28"/>
          <w:szCs w:val="28"/>
        </w:rPr>
        <w:t>bao</w:t>
      </w:r>
      <w:r w:rsidRPr="007561FB">
        <w:rPr>
          <w:rFonts w:ascii="Times New Roman" w:hAnsi="Times New Roman" w:cs="Times New Roman"/>
          <w:spacing w:val="-2"/>
          <w:sz w:val="28"/>
          <w:szCs w:val="28"/>
        </w:rPr>
        <w:t xml:space="preserve"> </w:t>
      </w:r>
      <w:r w:rsidRPr="007561FB">
        <w:rPr>
          <w:rFonts w:ascii="Times New Roman" w:hAnsi="Times New Roman" w:cs="Times New Roman"/>
          <w:sz w:val="28"/>
          <w:szCs w:val="28"/>
        </w:rPr>
        <w:t>nhiêu</w:t>
      </w:r>
      <w:r w:rsidRPr="007561FB">
        <w:rPr>
          <w:rFonts w:ascii="Times New Roman" w:hAnsi="Times New Roman" w:cs="Times New Roman"/>
          <w:spacing w:val="-1"/>
          <w:sz w:val="28"/>
          <w:szCs w:val="28"/>
        </w:rPr>
        <w:t xml:space="preserve"> </w:t>
      </w:r>
      <w:r w:rsidRPr="007561FB">
        <w:rPr>
          <w:rFonts w:ascii="Times New Roman" w:hAnsi="Times New Roman" w:cs="Times New Roman"/>
          <w:sz w:val="28"/>
          <w:szCs w:val="28"/>
        </w:rPr>
        <w:t>mặt,</w:t>
      </w:r>
      <w:r w:rsidRPr="007561FB">
        <w:rPr>
          <w:rFonts w:ascii="Times New Roman" w:hAnsi="Times New Roman" w:cs="Times New Roman"/>
          <w:spacing w:val="-2"/>
          <w:sz w:val="28"/>
          <w:szCs w:val="28"/>
        </w:rPr>
        <w:t xml:space="preserve"> </w:t>
      </w:r>
      <w:r w:rsidRPr="007561FB">
        <w:rPr>
          <w:rFonts w:ascii="Times New Roman" w:hAnsi="Times New Roman" w:cs="Times New Roman"/>
          <w:sz w:val="28"/>
          <w:szCs w:val="28"/>
        </w:rPr>
        <w:t>bao</w:t>
      </w:r>
      <w:r w:rsidRPr="007561FB">
        <w:rPr>
          <w:rFonts w:ascii="Times New Roman" w:hAnsi="Times New Roman" w:cs="Times New Roman"/>
          <w:spacing w:val="-1"/>
          <w:sz w:val="28"/>
          <w:szCs w:val="28"/>
        </w:rPr>
        <w:t xml:space="preserve"> </w:t>
      </w:r>
      <w:r w:rsidRPr="007561FB">
        <w:rPr>
          <w:rFonts w:ascii="Times New Roman" w:hAnsi="Times New Roman" w:cs="Times New Roman"/>
          <w:sz w:val="28"/>
          <w:szCs w:val="28"/>
        </w:rPr>
        <w:t>nhiêu đỉnh</w:t>
      </w:r>
      <w:r w:rsidRPr="007561FB">
        <w:rPr>
          <w:rFonts w:ascii="Times New Roman" w:hAnsi="Times New Roman" w:cs="Times New Roman"/>
          <w:spacing w:val="1"/>
          <w:sz w:val="28"/>
          <w:szCs w:val="28"/>
        </w:rPr>
        <w:t xml:space="preserve"> </w:t>
      </w:r>
      <w:r w:rsidRPr="007561FB">
        <w:rPr>
          <w:rFonts w:ascii="Times New Roman" w:hAnsi="Times New Roman" w:cs="Times New Roman"/>
          <w:sz w:val="28"/>
          <w:szCs w:val="28"/>
        </w:rPr>
        <w:t>và</w:t>
      </w:r>
      <w:r w:rsidRPr="007561FB">
        <w:rPr>
          <w:rFonts w:ascii="Times New Roman" w:hAnsi="Times New Roman" w:cs="Times New Roman"/>
          <w:spacing w:val="-2"/>
          <w:sz w:val="28"/>
          <w:szCs w:val="28"/>
        </w:rPr>
        <w:t xml:space="preserve"> </w:t>
      </w:r>
      <w:r w:rsidRPr="007561FB">
        <w:rPr>
          <w:rFonts w:ascii="Times New Roman" w:hAnsi="Times New Roman" w:cs="Times New Roman"/>
          <w:sz w:val="28"/>
          <w:szCs w:val="28"/>
        </w:rPr>
        <w:t>bao</w:t>
      </w:r>
      <w:r w:rsidRPr="007561FB">
        <w:rPr>
          <w:rFonts w:ascii="Times New Roman" w:hAnsi="Times New Roman" w:cs="Times New Roman"/>
          <w:spacing w:val="-1"/>
          <w:sz w:val="28"/>
          <w:szCs w:val="28"/>
        </w:rPr>
        <w:t xml:space="preserve"> </w:t>
      </w:r>
      <w:r w:rsidRPr="007561FB">
        <w:rPr>
          <w:rFonts w:ascii="Times New Roman" w:hAnsi="Times New Roman" w:cs="Times New Roman"/>
          <w:sz w:val="28"/>
          <w:szCs w:val="28"/>
        </w:rPr>
        <w:t>nhiêu</w:t>
      </w:r>
      <w:r w:rsidRPr="007561FB">
        <w:rPr>
          <w:rFonts w:ascii="Times New Roman" w:hAnsi="Times New Roman" w:cs="Times New Roman"/>
          <w:spacing w:val="-2"/>
          <w:sz w:val="28"/>
          <w:szCs w:val="28"/>
        </w:rPr>
        <w:t xml:space="preserve"> </w:t>
      </w:r>
      <w:r w:rsidRPr="00CE2C02">
        <w:rPr>
          <w:rFonts w:ascii="Times New Roman" w:hAnsi="Times New Roman" w:cs="Times New Roman"/>
          <w:sz w:val="28"/>
          <w:szCs w:val="28"/>
        </w:rPr>
        <w:t>cạnh.</w:t>
      </w:r>
    </w:p>
    <w:p w14:paraId="1F8A6DEA" w14:textId="77777777" w:rsidR="00FE5459" w:rsidRDefault="00FE5459" w:rsidP="009E11F7">
      <w:pPr>
        <w:pStyle w:val="BodyText"/>
        <w:spacing w:after="0" w:line="240" w:lineRule="auto"/>
        <w:ind w:left="118"/>
        <w:jc w:val="center"/>
        <w:rPr>
          <w:rFonts w:ascii="Times New Roman" w:hAnsi="Times New Roman" w:cs="Times New Roman"/>
          <w:b/>
          <w:sz w:val="28"/>
          <w:szCs w:val="28"/>
        </w:rPr>
      </w:pPr>
      <w:r w:rsidRPr="00FE5459">
        <w:rPr>
          <w:rFonts w:ascii="Times New Roman" w:hAnsi="Times New Roman" w:cs="Times New Roman"/>
          <w:noProof/>
          <w:sz w:val="28"/>
          <w:szCs w:val="28"/>
        </w:rPr>
        <w:drawing>
          <wp:inline distT="0" distB="0" distL="0" distR="0" wp14:anchorId="2135DF58" wp14:editId="70A63946">
            <wp:extent cx="1519763" cy="1280160"/>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23274" cy="1283118"/>
                    </a:xfrm>
                    <a:prstGeom prst="rect">
                      <a:avLst/>
                    </a:prstGeom>
                  </pic:spPr>
                </pic:pic>
              </a:graphicData>
            </a:graphic>
          </wp:inline>
        </w:drawing>
      </w:r>
    </w:p>
    <w:p w14:paraId="6B87EF83" w14:textId="43361E76" w:rsidR="004879F4" w:rsidRPr="007412B0" w:rsidRDefault="004879F4" w:rsidP="009E11F7">
      <w:pPr>
        <w:pStyle w:val="BodyText"/>
        <w:spacing w:after="0" w:line="240" w:lineRule="auto"/>
        <w:ind w:left="118"/>
        <w:rPr>
          <w:rFonts w:ascii="Times New Roman" w:hAnsi="Times New Roman" w:cs="Times New Roman"/>
          <w:sz w:val="28"/>
          <w:szCs w:val="28"/>
        </w:rPr>
      </w:pPr>
      <w:r w:rsidRPr="007561FB">
        <w:rPr>
          <w:rFonts w:ascii="Times New Roman" w:hAnsi="Times New Roman" w:cs="Times New Roman"/>
          <w:b/>
          <w:sz w:val="28"/>
          <w:szCs w:val="28"/>
        </w:rPr>
        <w:t>Bài</w:t>
      </w:r>
      <w:r w:rsidRPr="007561FB">
        <w:rPr>
          <w:rFonts w:ascii="Times New Roman" w:hAnsi="Times New Roman" w:cs="Times New Roman"/>
          <w:b/>
          <w:spacing w:val="6"/>
          <w:sz w:val="28"/>
          <w:szCs w:val="28"/>
        </w:rPr>
        <w:t xml:space="preserve"> </w:t>
      </w:r>
      <w:r>
        <w:rPr>
          <w:rFonts w:ascii="Times New Roman" w:hAnsi="Times New Roman" w:cs="Times New Roman"/>
          <w:b/>
          <w:sz w:val="28"/>
          <w:szCs w:val="28"/>
          <w:lang w:val="en-US"/>
        </w:rPr>
        <w:t>4</w:t>
      </w:r>
      <w:r w:rsidRPr="007412B0">
        <w:rPr>
          <w:rFonts w:ascii="Times New Roman" w:hAnsi="Times New Roman" w:cs="Times New Roman"/>
          <w:b/>
          <w:sz w:val="28"/>
          <w:szCs w:val="28"/>
        </w:rPr>
        <w:t>.</w:t>
      </w:r>
      <w:r w:rsidRPr="007412B0">
        <w:rPr>
          <w:rFonts w:ascii="Times New Roman" w:hAnsi="Times New Roman" w:cs="Times New Roman"/>
          <w:b/>
          <w:spacing w:val="8"/>
          <w:sz w:val="28"/>
          <w:szCs w:val="28"/>
        </w:rPr>
        <w:t xml:space="preserve"> </w:t>
      </w:r>
      <w:r w:rsidRPr="007412B0">
        <w:rPr>
          <w:rFonts w:ascii="Times New Roman" w:hAnsi="Times New Roman" w:cs="Times New Roman"/>
          <w:sz w:val="28"/>
          <w:szCs w:val="28"/>
        </w:rPr>
        <w:t>Cho</w:t>
      </w:r>
      <w:r w:rsidRPr="007412B0">
        <w:rPr>
          <w:rFonts w:ascii="Times New Roman" w:hAnsi="Times New Roman" w:cs="Times New Roman"/>
          <w:spacing w:val="7"/>
          <w:sz w:val="28"/>
          <w:szCs w:val="28"/>
        </w:rPr>
        <w:t xml:space="preserve"> </w:t>
      </w:r>
      <w:r w:rsidRPr="007412B0">
        <w:rPr>
          <w:rFonts w:ascii="Times New Roman" w:hAnsi="Times New Roman" w:cs="Times New Roman"/>
          <w:sz w:val="28"/>
          <w:szCs w:val="28"/>
        </w:rPr>
        <w:t>hình</w:t>
      </w:r>
      <w:r w:rsidRPr="007412B0">
        <w:rPr>
          <w:rFonts w:ascii="Times New Roman" w:hAnsi="Times New Roman" w:cs="Times New Roman"/>
          <w:spacing w:val="9"/>
          <w:sz w:val="28"/>
          <w:szCs w:val="28"/>
        </w:rPr>
        <w:t xml:space="preserve"> </w:t>
      </w:r>
      <w:r w:rsidRPr="007412B0">
        <w:rPr>
          <w:rFonts w:ascii="Times New Roman" w:hAnsi="Times New Roman" w:cs="Times New Roman"/>
          <w:sz w:val="28"/>
          <w:szCs w:val="28"/>
        </w:rPr>
        <w:t>hộp</w:t>
      </w:r>
      <w:r w:rsidRPr="007412B0">
        <w:rPr>
          <w:rFonts w:ascii="Times New Roman" w:hAnsi="Times New Roman" w:cs="Times New Roman"/>
          <w:spacing w:val="7"/>
          <w:sz w:val="28"/>
          <w:szCs w:val="28"/>
        </w:rPr>
        <w:t xml:space="preserve"> </w:t>
      </w:r>
      <w:r w:rsidRPr="007412B0">
        <w:rPr>
          <w:rFonts w:ascii="Times New Roman" w:hAnsi="Times New Roman" w:cs="Times New Roman"/>
          <w:sz w:val="28"/>
          <w:szCs w:val="28"/>
        </w:rPr>
        <w:t>chữ</w:t>
      </w:r>
      <w:r w:rsidRPr="007412B0">
        <w:rPr>
          <w:rFonts w:ascii="Times New Roman" w:hAnsi="Times New Roman" w:cs="Times New Roman"/>
          <w:spacing w:val="8"/>
          <w:sz w:val="28"/>
          <w:szCs w:val="28"/>
        </w:rPr>
        <w:t xml:space="preserve"> </w:t>
      </w:r>
      <w:r w:rsidRPr="007412B0">
        <w:rPr>
          <w:rFonts w:ascii="Times New Roman" w:hAnsi="Times New Roman" w:cs="Times New Roman"/>
          <w:sz w:val="28"/>
          <w:szCs w:val="28"/>
        </w:rPr>
        <w:t>nhật</w:t>
      </w:r>
      <w:r w:rsidRPr="007412B0">
        <w:rPr>
          <w:rFonts w:ascii="Times New Roman" w:hAnsi="Times New Roman" w:cs="Times New Roman"/>
          <w:spacing w:val="5"/>
          <w:sz w:val="28"/>
          <w:szCs w:val="28"/>
        </w:rPr>
        <w:t xml:space="preserve"> </w:t>
      </w:r>
      <w:r w:rsidR="00E134F6" w:rsidRPr="00E134F6">
        <w:rPr>
          <w:position w:val="-10"/>
        </w:rPr>
        <w:object w:dxaOrig="1600" w:dyaOrig="320" w14:anchorId="6B0E60C9">
          <v:shape id="_x0000_i1101" type="#_x0000_t75" style="width:80.2pt;height:15.8pt" o:ole="">
            <v:imagedata r:id="rId18" o:title=""/>
          </v:shape>
          <o:OLEObject Type="Embed" ProgID="Equation.DSMT4" ShapeID="_x0000_i1101" DrawAspect="Content" ObjectID="_1723466164" r:id="rId19"/>
        </w:object>
      </w:r>
      <w:r>
        <w:rPr>
          <w:rFonts w:ascii="Times New Roman" w:hAnsi="Times New Roman" w:cs="Times New Roman"/>
          <w:spacing w:val="5"/>
          <w:sz w:val="28"/>
          <w:szCs w:val="28"/>
          <w:lang w:val="en-US"/>
        </w:rPr>
        <w:t xml:space="preserve">(hình 4) </w:t>
      </w:r>
      <w:r w:rsidRPr="007412B0">
        <w:rPr>
          <w:rFonts w:ascii="Times New Roman" w:hAnsi="Times New Roman" w:cs="Times New Roman"/>
          <w:sz w:val="28"/>
          <w:szCs w:val="28"/>
        </w:rPr>
        <w:t>có</w:t>
      </w:r>
      <w:r w:rsidRPr="007412B0">
        <w:rPr>
          <w:rFonts w:ascii="Times New Roman" w:hAnsi="Times New Roman" w:cs="Times New Roman"/>
          <w:spacing w:val="8"/>
          <w:sz w:val="28"/>
          <w:szCs w:val="28"/>
        </w:rPr>
        <w:t xml:space="preserve"> </w:t>
      </w:r>
      <w:r w:rsidRPr="007412B0">
        <w:rPr>
          <w:rFonts w:ascii="Times New Roman" w:hAnsi="Times New Roman" w:cs="Times New Roman"/>
          <w:sz w:val="28"/>
          <w:szCs w:val="28"/>
        </w:rPr>
        <w:t>độ</w:t>
      </w:r>
      <w:r w:rsidRPr="007412B0">
        <w:rPr>
          <w:rFonts w:ascii="Times New Roman" w:hAnsi="Times New Roman" w:cs="Times New Roman"/>
          <w:spacing w:val="6"/>
          <w:sz w:val="28"/>
          <w:szCs w:val="28"/>
        </w:rPr>
        <w:t xml:space="preserve"> </w:t>
      </w:r>
      <w:r w:rsidRPr="007412B0">
        <w:rPr>
          <w:rFonts w:ascii="Times New Roman" w:hAnsi="Times New Roman" w:cs="Times New Roman"/>
          <w:sz w:val="28"/>
          <w:szCs w:val="28"/>
        </w:rPr>
        <w:t>dài</w:t>
      </w:r>
      <w:r w:rsidRPr="007412B0">
        <w:rPr>
          <w:rFonts w:ascii="Times New Roman" w:hAnsi="Times New Roman" w:cs="Times New Roman"/>
          <w:spacing w:val="63"/>
          <w:sz w:val="28"/>
          <w:szCs w:val="28"/>
        </w:rPr>
        <w:t xml:space="preserve"> </w:t>
      </w:r>
      <w:r w:rsidR="00E134F6" w:rsidRPr="00E134F6">
        <w:rPr>
          <w:position w:val="-10"/>
        </w:rPr>
        <w:object w:dxaOrig="1219" w:dyaOrig="320" w14:anchorId="457B287C">
          <v:shape id="_x0000_i1106" type="#_x0000_t75" style="width:61.1pt;height:15.8pt" o:ole="">
            <v:imagedata r:id="rId20" o:title=""/>
          </v:shape>
          <o:OLEObject Type="Embed" ProgID="Equation.DSMT4" ShapeID="_x0000_i1106" DrawAspect="Content" ObjectID="_1723466165" r:id="rId21"/>
        </w:object>
      </w:r>
      <w:r w:rsidRPr="007412B0">
        <w:t xml:space="preserve"> </w:t>
      </w:r>
      <w:r w:rsidR="00E134F6" w:rsidRPr="00E134F6">
        <w:rPr>
          <w:position w:val="-10"/>
        </w:rPr>
        <w:object w:dxaOrig="1240" w:dyaOrig="320" w14:anchorId="47D69BE6">
          <v:shape id="_x0000_i1111" type="#_x0000_t75" style="width:62.2pt;height:15.8pt" o:ole="">
            <v:imagedata r:id="rId22" o:title=""/>
          </v:shape>
          <o:OLEObject Type="Embed" ProgID="Equation.DSMT4" ShapeID="_x0000_i1111" DrawAspect="Content" ObjectID="_1723466166" r:id="rId23"/>
        </w:object>
      </w:r>
      <w:r w:rsidRPr="007412B0">
        <w:t xml:space="preserve"> </w:t>
      </w:r>
      <w:r w:rsidR="00E134F6" w:rsidRPr="00025957">
        <w:rPr>
          <w:position w:val="-4"/>
        </w:rPr>
        <w:object w:dxaOrig="1240" w:dyaOrig="260" w14:anchorId="6CBF9011">
          <v:shape id="_x0000_i1116" type="#_x0000_t75" style="width:62.2pt;height:13.1pt" o:ole="">
            <v:imagedata r:id="rId24" o:title=""/>
          </v:shape>
          <o:OLEObject Type="Embed" ProgID="Equation.DSMT4" ShapeID="_x0000_i1116" DrawAspect="Content" ObjectID="_1723466167" r:id="rId25"/>
        </w:object>
      </w:r>
      <w:r w:rsidRPr="007412B0">
        <w:rPr>
          <w:rFonts w:ascii="Times New Roman" w:hAnsi="Times New Roman" w:cs="Times New Roman"/>
          <w:spacing w:val="63"/>
          <w:sz w:val="28"/>
          <w:szCs w:val="28"/>
          <w:lang w:val="en-US"/>
        </w:rPr>
        <w:t>.</w:t>
      </w:r>
      <w:r w:rsidRPr="007412B0">
        <w:rPr>
          <w:rFonts w:ascii="Times New Roman" w:hAnsi="Times New Roman" w:cs="Times New Roman"/>
          <w:spacing w:val="-62"/>
          <w:sz w:val="28"/>
          <w:szCs w:val="28"/>
        </w:rPr>
        <w:t xml:space="preserve"> </w:t>
      </w:r>
      <w:r w:rsidRPr="007412B0">
        <w:rPr>
          <w:rFonts w:ascii="Times New Roman" w:hAnsi="Times New Roman" w:cs="Times New Roman"/>
          <w:w w:val="105"/>
          <w:sz w:val="28"/>
          <w:szCs w:val="28"/>
        </w:rPr>
        <w:t>Hãy</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xác</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định</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độ</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dài</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các</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cạnh</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còn</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lại</w:t>
      </w:r>
      <w:r w:rsidRPr="007412B0">
        <w:rPr>
          <w:rFonts w:ascii="Times New Roman" w:hAnsi="Times New Roman" w:cs="Times New Roman"/>
          <w:spacing w:val="-8"/>
          <w:w w:val="105"/>
          <w:sz w:val="28"/>
          <w:szCs w:val="28"/>
        </w:rPr>
        <w:t xml:space="preserve"> </w:t>
      </w:r>
      <w:r w:rsidRPr="007412B0">
        <w:rPr>
          <w:rFonts w:ascii="Times New Roman" w:hAnsi="Times New Roman" w:cs="Times New Roman"/>
          <w:w w:val="105"/>
          <w:sz w:val="28"/>
          <w:szCs w:val="28"/>
        </w:rPr>
        <w:t>của</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hình</w:t>
      </w:r>
      <w:r w:rsidRPr="007412B0">
        <w:rPr>
          <w:rFonts w:ascii="Times New Roman" w:hAnsi="Times New Roman" w:cs="Times New Roman"/>
          <w:spacing w:val="-7"/>
          <w:w w:val="105"/>
          <w:sz w:val="28"/>
          <w:szCs w:val="28"/>
        </w:rPr>
        <w:t xml:space="preserve"> </w:t>
      </w:r>
      <w:r w:rsidRPr="007412B0">
        <w:rPr>
          <w:rFonts w:ascii="Times New Roman" w:hAnsi="Times New Roman" w:cs="Times New Roman"/>
          <w:w w:val="105"/>
          <w:sz w:val="28"/>
          <w:szCs w:val="28"/>
        </w:rPr>
        <w:t>hộp</w:t>
      </w:r>
      <w:r w:rsidRPr="007412B0">
        <w:rPr>
          <w:rFonts w:ascii="Times New Roman" w:hAnsi="Times New Roman" w:cs="Times New Roman"/>
          <w:spacing w:val="-9"/>
          <w:w w:val="105"/>
          <w:sz w:val="28"/>
          <w:szCs w:val="28"/>
        </w:rPr>
        <w:t xml:space="preserve"> </w:t>
      </w:r>
      <w:r w:rsidRPr="007412B0">
        <w:rPr>
          <w:rFonts w:ascii="Times New Roman" w:hAnsi="Times New Roman" w:cs="Times New Roman"/>
          <w:w w:val="105"/>
          <w:sz w:val="28"/>
          <w:szCs w:val="28"/>
        </w:rPr>
        <w:t>chữ</w:t>
      </w:r>
      <w:r w:rsidRPr="007412B0">
        <w:rPr>
          <w:rFonts w:ascii="Times New Roman" w:hAnsi="Times New Roman" w:cs="Times New Roman"/>
          <w:spacing w:val="-8"/>
          <w:w w:val="105"/>
          <w:sz w:val="28"/>
          <w:szCs w:val="28"/>
        </w:rPr>
        <w:t xml:space="preserve"> </w:t>
      </w:r>
      <w:r w:rsidRPr="007412B0">
        <w:rPr>
          <w:rFonts w:ascii="Times New Roman" w:hAnsi="Times New Roman" w:cs="Times New Roman"/>
          <w:w w:val="105"/>
          <w:sz w:val="28"/>
          <w:szCs w:val="28"/>
        </w:rPr>
        <w:t>nhật.</w:t>
      </w:r>
    </w:p>
    <w:p w14:paraId="58FC77B7" w14:textId="01B7A50D" w:rsidR="004879F4" w:rsidRPr="007561FB" w:rsidRDefault="00FE5459" w:rsidP="009E11F7">
      <w:pPr>
        <w:pStyle w:val="BodyText"/>
        <w:spacing w:after="0" w:line="240" w:lineRule="auto"/>
        <w:jc w:val="cente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63360" behindDoc="0" locked="0" layoutInCell="1" allowOverlap="1" wp14:anchorId="0B31EAEE" wp14:editId="0D355E3C">
                <wp:simplePos x="0" y="0"/>
                <wp:positionH relativeFrom="margin">
                  <wp:align>center</wp:align>
                </wp:positionH>
                <wp:positionV relativeFrom="paragraph">
                  <wp:posOffset>1129665</wp:posOffset>
                </wp:positionV>
                <wp:extent cx="929640" cy="297180"/>
                <wp:effectExtent l="0" t="0" r="0" b="762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640" cy="297180"/>
                        </a:xfrm>
                        <a:prstGeom prst="rect">
                          <a:avLst/>
                        </a:prstGeom>
                        <a:noFill/>
                        <a:ln w="6350">
                          <a:noFill/>
                        </a:ln>
                      </wps:spPr>
                      <wps:txbx>
                        <w:txbxContent>
                          <w:p w14:paraId="79ACE9AA" w14:textId="77777777" w:rsidR="004879F4" w:rsidRPr="00B6147F" w:rsidRDefault="004879F4" w:rsidP="004879F4">
                            <w:pPr>
                              <w:rPr>
                                <w:rFonts w:cs="Times New Roman"/>
                                <w:szCs w:val="28"/>
                              </w:rPr>
                            </w:pPr>
                            <w:r>
                              <w:rPr>
                                <w:rFonts w:cs="Times New Roman"/>
                                <w:szCs w:val="28"/>
                              </w:rPr>
                              <w:t>Hình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B31EAEE" id="_x0000_t202" coordsize="21600,21600" o:spt="202" path="m,l,21600r21600,l21600,xe">
                <v:stroke joinstyle="miter"/>
                <v:path gradientshapeok="t" o:connecttype="rect"/>
              </v:shapetype>
              <v:shape id="Text Box 17" o:spid="_x0000_s1026" type="#_x0000_t202" style="position:absolute;left:0;text-align:left;margin-left:0;margin-top:88.95pt;width:73.2pt;height:23.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" filled="f" stroked="f" strokeweight=".5pt">
                <v:textbox>
                  <w:txbxContent>
                    <w:p w14:paraId="79ACE9AA" w14:textId="77777777" w:rsidR="004879F4" w:rsidRPr="00B6147F" w:rsidRDefault="004879F4" w:rsidP="004879F4">
                      <w:pPr>
                        <w:rPr>
                          <w:rFonts w:cs="Times New Roman"/>
                          <w:szCs w:val="28"/>
                        </w:rPr>
                      </w:pPr>
                      <w:r>
                        <w:rPr>
                          <w:rFonts w:cs="Times New Roman"/>
                          <w:szCs w:val="28"/>
                        </w:rPr>
                        <w:t>Hình 4</w:t>
                      </w:r>
                    </w:p>
                  </w:txbxContent>
                </v:textbox>
                <w10:wrap anchorx="margin"/>
              </v:shape>
            </w:pict>
          </mc:Fallback>
        </mc:AlternateContent>
      </w:r>
      <w:r w:rsidR="004879F4" w:rsidRPr="007561FB">
        <w:rPr>
          <w:rFonts w:ascii="Times New Roman" w:hAnsi="Times New Roman" w:cs="Times New Roman"/>
          <w:noProof/>
          <w:sz w:val="28"/>
          <w:szCs w:val="28"/>
        </w:rPr>
        <w:drawing>
          <wp:inline distT="0" distB="0" distL="0" distR="0" wp14:anchorId="64CB4390" wp14:editId="0EE66158">
            <wp:extent cx="1317289" cy="12725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22502" cy="1277576"/>
                    </a:xfrm>
                    <a:prstGeom prst="rect">
                      <a:avLst/>
                    </a:prstGeom>
                    <a:noFill/>
                    <a:ln>
                      <a:noFill/>
                    </a:ln>
                  </pic:spPr>
                </pic:pic>
              </a:graphicData>
            </a:graphic>
          </wp:inline>
        </w:drawing>
      </w:r>
    </w:p>
    <w:p w14:paraId="68897C86" w14:textId="1CFF1AE6" w:rsidR="004879F4" w:rsidRDefault="004879F4" w:rsidP="009E11F7">
      <w:pPr>
        <w:pStyle w:val="ListParagraph"/>
        <w:spacing w:after="0" w:line="240" w:lineRule="auto"/>
        <w:ind w:left="0"/>
        <w:jc w:val="both"/>
        <w:rPr>
          <w:rFonts w:cs="Times New Roman"/>
          <w:b/>
          <w:bCs/>
          <w:color w:val="000000" w:themeColor="text1"/>
          <w:szCs w:val="28"/>
        </w:rPr>
      </w:pPr>
    </w:p>
    <w:p w14:paraId="51DE1E39" w14:textId="77777777" w:rsidR="00B2157F" w:rsidRPr="008804EA" w:rsidRDefault="00B2157F" w:rsidP="009E11F7">
      <w:pPr>
        <w:pStyle w:val="ListParagraph"/>
        <w:spacing w:after="0" w:line="240" w:lineRule="auto"/>
        <w:ind w:left="0"/>
        <w:rPr>
          <w:rFonts w:cs="Times New Roman"/>
          <w:szCs w:val="28"/>
        </w:rPr>
      </w:pPr>
      <w:r w:rsidRPr="008804EA">
        <w:rPr>
          <w:rFonts w:cs="Times New Roman"/>
          <w:b/>
          <w:szCs w:val="28"/>
        </w:rPr>
        <w:t xml:space="preserve">Bài </w:t>
      </w:r>
      <w:r>
        <w:rPr>
          <w:rFonts w:cs="Times New Roman"/>
          <w:b/>
          <w:szCs w:val="28"/>
        </w:rPr>
        <w:t>5</w:t>
      </w:r>
      <w:r w:rsidRPr="008804EA">
        <w:rPr>
          <w:rFonts w:cs="Times New Roman"/>
          <w:szCs w:val="28"/>
        </w:rPr>
        <w:t xml:space="preserve">. </w:t>
      </w:r>
    </w:p>
    <w:p w14:paraId="513A4B72" w14:textId="77777777" w:rsidR="00B2157F" w:rsidRPr="008804EA" w:rsidRDefault="00B2157F" w:rsidP="009E11F7">
      <w:pPr>
        <w:spacing w:after="0" w:line="240" w:lineRule="auto"/>
        <w:rPr>
          <w:rFonts w:cs="Times New Roman"/>
          <w:szCs w:val="28"/>
        </w:rPr>
      </w:pPr>
      <w:r w:rsidRPr="008804EA">
        <w:rPr>
          <w:rFonts w:cs="Times New Roman"/>
          <w:szCs w:val="28"/>
        </w:rPr>
        <w:t>Tính</w:t>
      </w:r>
      <w:r>
        <w:rPr>
          <w:rFonts w:cs="Times New Roman"/>
          <w:szCs w:val="28"/>
        </w:rPr>
        <w:t xml:space="preserve"> diện tích xung quanh, diện tích</w:t>
      </w:r>
      <w:r w:rsidRPr="008804EA">
        <w:rPr>
          <w:rFonts w:cs="Times New Roman"/>
          <w:szCs w:val="28"/>
        </w:rPr>
        <w:t xml:space="preserve"> </w:t>
      </w:r>
      <w:r>
        <w:rPr>
          <w:rFonts w:cs="Times New Roman"/>
          <w:szCs w:val="28"/>
        </w:rPr>
        <w:t xml:space="preserve">toàn phần, </w:t>
      </w:r>
      <w:r w:rsidRPr="008804EA">
        <w:rPr>
          <w:rFonts w:cs="Times New Roman"/>
          <w:szCs w:val="28"/>
        </w:rPr>
        <w:t xml:space="preserve">thể </w:t>
      </w:r>
      <w:r>
        <w:rPr>
          <w:rFonts w:cs="Times New Roman"/>
          <w:szCs w:val="28"/>
        </w:rPr>
        <w:t>tích của các hình có kích thước như hình vẽ dưới đây:</w:t>
      </w:r>
    </w:p>
    <w:p w14:paraId="446D2CFB" w14:textId="77777777" w:rsidR="00B2157F" w:rsidRDefault="00B2157F" w:rsidP="009E11F7">
      <w:pPr>
        <w:spacing w:after="0" w:line="240" w:lineRule="auto"/>
        <w:rPr>
          <w:rFonts w:cs="Times New Roman"/>
          <w:szCs w:val="28"/>
        </w:rPr>
      </w:pPr>
      <w:r w:rsidRPr="00B716C7">
        <w:rPr>
          <w:rFonts w:cs="Times New Roman"/>
          <w:noProof/>
          <w:szCs w:val="28"/>
        </w:rPr>
        <w:t xml:space="preserve"> </w:t>
      </w:r>
      <w:r w:rsidRPr="00B716C7">
        <w:rPr>
          <w:rFonts w:cs="Times New Roman"/>
          <w:noProof/>
          <w:szCs w:val="28"/>
        </w:rPr>
        <w:drawing>
          <wp:inline distT="0" distB="0" distL="0" distR="0" wp14:anchorId="5605F3C5" wp14:editId="3D65A761">
            <wp:extent cx="2141220" cy="19722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53469" cy="1983501"/>
                    </a:xfrm>
                    <a:prstGeom prst="rect">
                      <a:avLst/>
                    </a:prstGeom>
                    <a:noFill/>
                    <a:ln>
                      <a:noFill/>
                    </a:ln>
                  </pic:spPr>
                </pic:pic>
              </a:graphicData>
            </a:graphic>
          </wp:inline>
        </w:drawing>
      </w:r>
      <w:r>
        <w:rPr>
          <w:rFonts w:cs="Times New Roman"/>
          <w:noProof/>
          <w:szCs w:val="28"/>
        </w:rPr>
        <w:t xml:space="preserve">                 </w:t>
      </w:r>
      <w:r w:rsidRPr="00B716C7">
        <w:rPr>
          <w:rFonts w:cs="Times New Roman"/>
          <w:noProof/>
          <w:szCs w:val="28"/>
        </w:rPr>
        <w:drawing>
          <wp:inline distT="0" distB="0" distL="0" distR="0" wp14:anchorId="7FD313C5" wp14:editId="5FAA5D1B">
            <wp:extent cx="1748175" cy="19202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2182" cy="1924641"/>
                    </a:xfrm>
                    <a:prstGeom prst="rect">
                      <a:avLst/>
                    </a:prstGeom>
                    <a:noFill/>
                    <a:ln>
                      <a:noFill/>
                    </a:ln>
                  </pic:spPr>
                </pic:pic>
              </a:graphicData>
            </a:graphic>
          </wp:inline>
        </w:drawing>
      </w:r>
      <w:r>
        <w:rPr>
          <w:rFonts w:cs="Times New Roman"/>
          <w:noProof/>
          <w:szCs w:val="28"/>
        </w:rPr>
        <w:t xml:space="preserve">                    </w:t>
      </w:r>
    </w:p>
    <w:p w14:paraId="2B63677C" w14:textId="77777777" w:rsidR="00B2157F" w:rsidRPr="008804EA" w:rsidRDefault="00B2157F" w:rsidP="009E11F7">
      <w:pPr>
        <w:spacing w:after="0" w:line="240" w:lineRule="auto"/>
        <w:rPr>
          <w:rFonts w:cs="Times New Roman"/>
          <w:szCs w:val="28"/>
        </w:rPr>
      </w:pPr>
    </w:p>
    <w:p w14:paraId="7CE6AEB6" w14:textId="3D05645C" w:rsidR="00BC111C" w:rsidRDefault="00BC111C" w:rsidP="009E11F7">
      <w:pPr>
        <w:widowControl w:val="0"/>
        <w:spacing w:after="0" w:line="240" w:lineRule="auto"/>
        <w:ind w:right="135"/>
        <w:jc w:val="both"/>
        <w:rPr>
          <w:rFonts w:cs="Times New Roman"/>
          <w:color w:val="000000" w:themeColor="text1"/>
          <w:szCs w:val="28"/>
        </w:rPr>
      </w:pPr>
      <w:r>
        <w:rPr>
          <w:rFonts w:cs="Times New Roman"/>
          <w:b/>
          <w:bCs/>
          <w:color w:val="000000" w:themeColor="text1"/>
          <w:szCs w:val="28"/>
        </w:rPr>
        <w:t>Bài 6</w:t>
      </w:r>
      <w:r w:rsidRPr="005D3502">
        <w:rPr>
          <w:rFonts w:cs="Times New Roman"/>
          <w:b/>
          <w:bCs/>
          <w:color w:val="000000" w:themeColor="text1"/>
          <w:szCs w:val="28"/>
        </w:rPr>
        <w:t xml:space="preserve">. </w:t>
      </w:r>
      <w:r w:rsidRPr="005D3502">
        <w:rPr>
          <w:rFonts w:cs="Times New Roman"/>
          <w:color w:val="000000" w:themeColor="text1"/>
          <w:szCs w:val="28"/>
        </w:rPr>
        <w:t xml:space="preserve">Một hộp quà hình lăng trụ đứng </w:t>
      </w:r>
      <w:r w:rsidR="00E134F6" w:rsidRPr="00025957">
        <w:rPr>
          <w:position w:val="-4"/>
        </w:rPr>
        <w:object w:dxaOrig="1939" w:dyaOrig="260" w14:anchorId="4B90E25C">
          <v:shape id="_x0000_i1121" type="#_x0000_t75" style="width:97.1pt;height:13.1pt" o:ole="">
            <v:imagedata r:id="rId29" o:title=""/>
          </v:shape>
          <o:OLEObject Type="Embed" ProgID="Equation.DSMT4" ShapeID="_x0000_i1121" DrawAspect="Content" ObjectID="_1723466168" r:id="rId30"/>
        </w:object>
      </w:r>
      <w:r w:rsidRPr="005D3502">
        <w:rPr>
          <w:rFonts w:cs="Times New Roman"/>
          <w:color w:val="000000" w:themeColor="text1"/>
          <w:szCs w:val="28"/>
        </w:rPr>
        <w:t xml:space="preserve"> có đáy là hình vuông cạnh </w:t>
      </w:r>
      <w:r w:rsidR="00E134F6" w:rsidRPr="00025957">
        <w:rPr>
          <w:position w:val="-4"/>
        </w:rPr>
        <w:object w:dxaOrig="600" w:dyaOrig="260" w14:anchorId="0B7E8252">
          <v:shape id="_x0000_i1126" type="#_x0000_t75" style="width:30pt;height:13.1pt" o:ole="">
            <v:imagedata r:id="rId31" o:title=""/>
          </v:shape>
          <o:OLEObject Type="Embed" ProgID="Equation.DSMT4" ShapeID="_x0000_i1126" DrawAspect="Content" ObjectID="_1723466169" r:id="rId32"/>
        </w:object>
      </w:r>
      <w:r w:rsidRPr="005D3502">
        <w:rPr>
          <w:rFonts w:cs="Times New Roman"/>
          <w:color w:val="000000" w:themeColor="text1"/>
          <w:szCs w:val="28"/>
        </w:rPr>
        <w:t xml:space="preserve">, chiều cao lăng trụ bằng </w:t>
      </w:r>
      <w:r w:rsidR="00E134F6" w:rsidRPr="00025957">
        <w:rPr>
          <w:position w:val="-4"/>
        </w:rPr>
        <w:object w:dxaOrig="600" w:dyaOrig="260" w14:anchorId="454451DB">
          <v:shape id="_x0000_i1131" type="#_x0000_t75" style="width:30pt;height:13.1pt" o:ole="">
            <v:imagedata r:id="rId33" o:title=""/>
          </v:shape>
          <o:OLEObject Type="Embed" ProgID="Equation.DSMT4" ShapeID="_x0000_i1131" DrawAspect="Content" ObjectID="_1723466170" r:id="rId34"/>
        </w:object>
      </w:r>
      <w:r w:rsidRPr="005D3502">
        <w:rPr>
          <w:rFonts w:cs="Times New Roman"/>
          <w:color w:val="000000" w:themeColor="text1"/>
          <w:szCs w:val="28"/>
        </w:rPr>
        <w:t>. Thể tích hộp đựng quà là bao nhiêu ?</w:t>
      </w:r>
    </w:p>
    <w:p w14:paraId="4DD86291" w14:textId="4E57CD85" w:rsidR="00B2157F" w:rsidRDefault="00B2157F" w:rsidP="009E11F7">
      <w:pPr>
        <w:pStyle w:val="ListParagraph"/>
        <w:spacing w:after="0" w:line="240" w:lineRule="auto"/>
        <w:ind w:left="0"/>
        <w:jc w:val="both"/>
        <w:rPr>
          <w:rFonts w:cs="Times New Roman"/>
          <w:szCs w:val="28"/>
        </w:rPr>
      </w:pPr>
      <w:r w:rsidRPr="00CE5E0C">
        <w:rPr>
          <w:rFonts w:cs="Times New Roman"/>
          <w:b/>
          <w:bCs/>
          <w:szCs w:val="28"/>
        </w:rPr>
        <w:t xml:space="preserve">Bài </w:t>
      </w:r>
      <w:r w:rsidR="00BC111C">
        <w:rPr>
          <w:rFonts w:cs="Times New Roman"/>
          <w:b/>
          <w:bCs/>
          <w:szCs w:val="28"/>
        </w:rPr>
        <w:t>7</w:t>
      </w:r>
      <w:r w:rsidRPr="00CE5E0C">
        <w:rPr>
          <w:rFonts w:cs="Times New Roman"/>
          <w:szCs w:val="28"/>
        </w:rPr>
        <w:t xml:space="preserve">. </w:t>
      </w:r>
      <w:r w:rsidRPr="008804EA">
        <w:rPr>
          <w:rFonts w:cs="Times New Roman"/>
          <w:szCs w:val="28"/>
        </w:rPr>
        <w:t>Thể tích của hình lậ</w:t>
      </w:r>
      <w:r>
        <w:rPr>
          <w:rFonts w:cs="Times New Roman"/>
          <w:szCs w:val="28"/>
        </w:rPr>
        <w:t>p phương là</w:t>
      </w:r>
      <w:r w:rsidR="00E134F6" w:rsidRPr="00E134F6">
        <w:rPr>
          <w:position w:val="-18"/>
        </w:rPr>
        <w:object w:dxaOrig="840" w:dyaOrig="460" w14:anchorId="43D80A53">
          <v:shape id="_x0000_i1136" type="#_x0000_t75" style="width:42pt;height:22.9pt" o:ole="">
            <v:imagedata r:id="rId35" o:title=""/>
          </v:shape>
          <o:OLEObject Type="Embed" ProgID="Equation.DSMT4" ShapeID="_x0000_i1136" DrawAspect="Content" ObjectID="_1723466171" r:id="rId36"/>
        </w:object>
      </w:r>
      <w:r w:rsidRPr="008804EA">
        <w:rPr>
          <w:rFonts w:cs="Times New Roman"/>
          <w:szCs w:val="28"/>
        </w:rPr>
        <w:t>. Tính diện tích toàn phần và diện tích xung quanh của hình lập phương đó.</w:t>
      </w:r>
    </w:p>
    <w:p w14:paraId="0D17EE19" w14:textId="7E6DEC11" w:rsidR="00B2157F" w:rsidRDefault="00B2157F" w:rsidP="009E11F7">
      <w:pPr>
        <w:pStyle w:val="ListParagraph"/>
        <w:spacing w:after="0" w:line="240" w:lineRule="auto"/>
        <w:ind w:left="0"/>
        <w:rPr>
          <w:rFonts w:cs="Times New Roman"/>
          <w:szCs w:val="28"/>
        </w:rPr>
      </w:pPr>
      <w:r w:rsidRPr="008804EA">
        <w:rPr>
          <w:rFonts w:cs="Times New Roman"/>
          <w:b/>
          <w:szCs w:val="28"/>
        </w:rPr>
        <w:t xml:space="preserve">Bài </w:t>
      </w:r>
      <w:r w:rsidR="00BC111C">
        <w:rPr>
          <w:rFonts w:cs="Times New Roman"/>
          <w:b/>
          <w:szCs w:val="28"/>
        </w:rPr>
        <w:t>8</w:t>
      </w:r>
      <w:r w:rsidRPr="008804EA">
        <w:rPr>
          <w:rFonts w:cs="Times New Roman"/>
          <w:szCs w:val="28"/>
        </w:rPr>
        <w:t>. Thể tích củ</w:t>
      </w:r>
      <w:r>
        <w:rPr>
          <w:rFonts w:cs="Times New Roman"/>
          <w:szCs w:val="28"/>
        </w:rPr>
        <w:t xml:space="preserve">a hình hộp chữ nhật là </w:t>
      </w:r>
      <w:r w:rsidR="00E134F6" w:rsidRPr="00E134F6">
        <w:rPr>
          <w:position w:val="-18"/>
        </w:rPr>
        <w:object w:dxaOrig="859" w:dyaOrig="460" w14:anchorId="12767761">
          <v:shape id="_x0000_i1141" type="#_x0000_t75" style="width:43.1pt;height:22.9pt" o:ole="">
            <v:imagedata r:id="rId37" o:title=""/>
          </v:shape>
          <o:OLEObject Type="Embed" ProgID="Equation.DSMT4" ShapeID="_x0000_i1141" DrawAspect="Content" ObjectID="_1723466172" r:id="rId38"/>
        </w:object>
      </w:r>
      <w:r w:rsidRPr="008804EA">
        <w:rPr>
          <w:rFonts w:cs="Times New Roman"/>
          <w:szCs w:val="28"/>
        </w:rPr>
        <w:t>. Tính diện tích toàn phần và diện tích xung quanh của hình hộp chữ nhật đó.</w:t>
      </w:r>
    </w:p>
    <w:p w14:paraId="6A15EC01" w14:textId="77777777" w:rsidR="00B2157F" w:rsidRDefault="00B2157F" w:rsidP="009E11F7">
      <w:pPr>
        <w:pStyle w:val="ListParagraph"/>
        <w:spacing w:after="0" w:line="240" w:lineRule="auto"/>
        <w:ind w:left="0"/>
        <w:jc w:val="center"/>
        <w:rPr>
          <w:rFonts w:cs="Times New Roman"/>
          <w:szCs w:val="28"/>
        </w:rPr>
      </w:pPr>
      <w:r w:rsidRPr="009B1C85">
        <w:rPr>
          <w:rFonts w:cs="Times New Roman"/>
          <w:noProof/>
          <w:szCs w:val="28"/>
        </w:rPr>
        <w:drawing>
          <wp:inline distT="0" distB="0" distL="0" distR="0" wp14:anchorId="25C2CE6B" wp14:editId="637BF93C">
            <wp:extent cx="1571729" cy="148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76930" cy="1490817"/>
                    </a:xfrm>
                    <a:prstGeom prst="rect">
                      <a:avLst/>
                    </a:prstGeom>
                    <a:noFill/>
                    <a:ln>
                      <a:noFill/>
                    </a:ln>
                  </pic:spPr>
                </pic:pic>
              </a:graphicData>
            </a:graphic>
          </wp:inline>
        </w:drawing>
      </w:r>
    </w:p>
    <w:p w14:paraId="498335D4" w14:textId="6BE4B49C" w:rsidR="00B2157F" w:rsidRPr="005D3502" w:rsidRDefault="00B2157F" w:rsidP="009E11F7">
      <w:pPr>
        <w:spacing w:after="0" w:line="240" w:lineRule="auto"/>
        <w:ind w:right="135"/>
        <w:jc w:val="both"/>
        <w:rPr>
          <w:rFonts w:cs="Times New Roman"/>
          <w:bCs/>
          <w:color w:val="000000" w:themeColor="text1"/>
          <w:szCs w:val="28"/>
        </w:rPr>
      </w:pPr>
      <w:r>
        <w:rPr>
          <w:rFonts w:cs="Times New Roman"/>
          <w:b/>
          <w:color w:val="000000" w:themeColor="text1"/>
          <w:szCs w:val="28"/>
        </w:rPr>
        <w:t>Bài 9</w:t>
      </w:r>
      <w:r w:rsidRPr="005D3502">
        <w:rPr>
          <w:rFonts w:cs="Times New Roman"/>
          <w:color w:val="000000" w:themeColor="text1"/>
          <w:szCs w:val="28"/>
        </w:rPr>
        <w:t xml:space="preserve">. Một cuốn lịch để bàn có dạng hình lăng trụ đứng tam </w:t>
      </w:r>
      <w:r w:rsidRPr="005D3502">
        <w:rPr>
          <w:rFonts w:cs="Times New Roman"/>
          <w:bCs/>
          <w:color w:val="000000" w:themeColor="text1"/>
          <w:szCs w:val="28"/>
        </w:rPr>
        <w:t>giác. Biết</w:t>
      </w:r>
      <w:r w:rsidRPr="005D3502">
        <w:rPr>
          <w:rFonts w:cs="Times New Roman"/>
          <w:color w:val="000000" w:themeColor="text1"/>
          <w:szCs w:val="28"/>
        </w:rPr>
        <w:t xml:space="preserve"> cuốn lịch có chiều </w:t>
      </w:r>
      <w:r>
        <w:rPr>
          <w:rFonts w:cs="Times New Roman"/>
          <w:color w:val="000000" w:themeColor="text1"/>
          <w:szCs w:val="28"/>
        </w:rPr>
        <w:t>cao</w:t>
      </w:r>
      <w:r w:rsidRPr="005D3502">
        <w:rPr>
          <w:rFonts w:cs="Times New Roman"/>
          <w:color w:val="000000" w:themeColor="text1"/>
          <w:szCs w:val="28"/>
        </w:rPr>
        <w:t xml:space="preserve"> bằng </w:t>
      </w:r>
      <w:r w:rsidR="00E134F6" w:rsidRPr="00025957">
        <w:rPr>
          <w:position w:val="-4"/>
        </w:rPr>
        <w:object w:dxaOrig="600" w:dyaOrig="260" w14:anchorId="60A6C3FD">
          <v:shape id="_x0000_i1146" type="#_x0000_t75" style="width:30pt;height:13.1pt" o:ole="">
            <v:imagedata r:id="rId40" o:title=""/>
          </v:shape>
          <o:OLEObject Type="Embed" ProgID="Equation.DSMT4" ShapeID="_x0000_i1146" DrawAspect="Content" ObjectID="_1723466173" r:id="rId41"/>
        </w:object>
      </w:r>
      <w:r w:rsidRPr="005D3502">
        <w:rPr>
          <w:rFonts w:cs="Times New Roman"/>
          <w:color w:val="000000" w:themeColor="text1"/>
          <w:szCs w:val="28"/>
        </w:rPr>
        <w:t>, đáy là tam giác cân có cạnh</w:t>
      </w:r>
      <w:r>
        <w:rPr>
          <w:rFonts w:cs="Times New Roman"/>
          <w:color w:val="000000" w:themeColor="text1"/>
          <w:szCs w:val="28"/>
        </w:rPr>
        <w:t xml:space="preserve"> bên </w:t>
      </w:r>
      <w:r w:rsidR="00E134F6" w:rsidRPr="00025957">
        <w:rPr>
          <w:position w:val="-4"/>
        </w:rPr>
        <w:object w:dxaOrig="600" w:dyaOrig="260" w14:anchorId="4FE0B599">
          <v:shape id="_x0000_i1151" type="#_x0000_t75" style="width:30pt;height:13.1pt" o:ole="">
            <v:imagedata r:id="rId42" o:title=""/>
          </v:shape>
          <o:OLEObject Type="Embed" ProgID="Equation.DSMT4" ShapeID="_x0000_i1151" DrawAspect="Content" ObjectID="_1723466174" r:id="rId43"/>
        </w:object>
      </w:r>
      <w:r>
        <w:rPr>
          <w:rFonts w:cs="Times New Roman"/>
          <w:color w:val="000000" w:themeColor="text1"/>
          <w:szCs w:val="28"/>
        </w:rPr>
        <w:t>, cạnh</w:t>
      </w:r>
      <w:r w:rsidRPr="005D3502">
        <w:rPr>
          <w:rFonts w:cs="Times New Roman"/>
          <w:color w:val="000000" w:themeColor="text1"/>
          <w:szCs w:val="28"/>
        </w:rPr>
        <w:t xml:space="preserve"> </w:t>
      </w:r>
      <w:r>
        <w:rPr>
          <w:rFonts w:cs="Times New Roman"/>
          <w:color w:val="000000" w:themeColor="text1"/>
          <w:szCs w:val="28"/>
        </w:rPr>
        <w:t>đáy</w:t>
      </w:r>
      <w:r w:rsidRPr="005D3502">
        <w:rPr>
          <w:rFonts w:cs="Times New Roman"/>
          <w:color w:val="000000" w:themeColor="text1"/>
          <w:szCs w:val="28"/>
        </w:rPr>
        <w:t xml:space="preserve"> </w:t>
      </w:r>
      <w:r w:rsidR="00E134F6" w:rsidRPr="00025957">
        <w:rPr>
          <w:position w:val="-4"/>
        </w:rPr>
        <w:object w:dxaOrig="499" w:dyaOrig="260" w14:anchorId="597A553E">
          <v:shape id="_x0000_i1156" type="#_x0000_t75" style="width:25.1pt;height:13.1pt" o:ole="">
            <v:imagedata r:id="rId44" o:title=""/>
          </v:shape>
          <o:OLEObject Type="Embed" ProgID="Equation.DSMT4" ShapeID="_x0000_i1156" DrawAspect="Content" ObjectID="_1723466175" r:id="rId45"/>
        </w:object>
      </w:r>
      <w:r w:rsidRPr="005D3502">
        <w:rPr>
          <w:rFonts w:cs="Times New Roman"/>
          <w:color w:val="000000" w:themeColor="text1"/>
          <w:szCs w:val="28"/>
        </w:rPr>
        <w:t xml:space="preserve"> và </w:t>
      </w:r>
      <w:r>
        <w:rPr>
          <w:rFonts w:cs="Times New Roman"/>
          <w:color w:val="000000" w:themeColor="text1"/>
          <w:szCs w:val="28"/>
        </w:rPr>
        <w:t>đường cao ứng với cạnh đáy</w:t>
      </w:r>
      <w:r w:rsidRPr="005D3502">
        <w:rPr>
          <w:rFonts w:cs="Times New Roman"/>
          <w:color w:val="000000" w:themeColor="text1"/>
          <w:szCs w:val="28"/>
        </w:rPr>
        <w:t xml:space="preserve"> bằng </w:t>
      </w:r>
      <w:r w:rsidR="00E134F6" w:rsidRPr="00E134F6">
        <w:rPr>
          <w:position w:val="-10"/>
        </w:rPr>
        <w:object w:dxaOrig="800" w:dyaOrig="320" w14:anchorId="60F73DAB">
          <v:shape id="_x0000_i1161" type="#_x0000_t75" style="width:39.8pt;height:15.8pt" o:ole="">
            <v:imagedata r:id="rId46" o:title=""/>
          </v:shape>
          <o:OLEObject Type="Embed" ProgID="Equation.DSMT4" ShapeID="_x0000_i1161" DrawAspect="Content" ObjectID="_1723466176" r:id="rId47"/>
        </w:object>
      </w:r>
      <w:r w:rsidRPr="005D3502">
        <w:rPr>
          <w:rFonts w:cs="Times New Roman"/>
          <w:color w:val="000000" w:themeColor="text1"/>
          <w:szCs w:val="28"/>
        </w:rPr>
        <w:t>. Tính diện tích toàn phần và thể tích cuốn lịch.</w:t>
      </w:r>
    </w:p>
    <w:p w14:paraId="49B4E33A" w14:textId="77777777" w:rsidR="00B2157F" w:rsidRPr="005D3502" w:rsidRDefault="00B2157F" w:rsidP="009E11F7">
      <w:pPr>
        <w:spacing w:after="0" w:line="240" w:lineRule="auto"/>
        <w:ind w:right="135"/>
        <w:jc w:val="center"/>
        <w:rPr>
          <w:rFonts w:cs="Times New Roman"/>
          <w:bCs/>
          <w:color w:val="000000" w:themeColor="text1"/>
          <w:szCs w:val="28"/>
        </w:rPr>
      </w:pPr>
      <w:r w:rsidRPr="00023387">
        <w:rPr>
          <w:rFonts w:cs="Times New Roman"/>
          <w:bCs/>
          <w:noProof/>
          <w:color w:val="000000" w:themeColor="text1"/>
          <w:szCs w:val="28"/>
        </w:rPr>
        <w:lastRenderedPageBreak/>
        <w:drawing>
          <wp:inline distT="0" distB="0" distL="0" distR="0" wp14:anchorId="67199CD9" wp14:editId="39C2DA81">
            <wp:extent cx="1787864" cy="21869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90221" cy="2189824"/>
                    </a:xfrm>
                    <a:prstGeom prst="rect">
                      <a:avLst/>
                    </a:prstGeom>
                    <a:noFill/>
                    <a:ln>
                      <a:noFill/>
                    </a:ln>
                  </pic:spPr>
                </pic:pic>
              </a:graphicData>
            </a:graphic>
          </wp:inline>
        </w:drawing>
      </w:r>
    </w:p>
    <w:p w14:paraId="72ACB647" w14:textId="07CAD0D9" w:rsidR="00B2157F" w:rsidRPr="006A1F1A" w:rsidRDefault="00B2157F" w:rsidP="009E11F7">
      <w:pPr>
        <w:spacing w:after="0" w:line="240" w:lineRule="auto"/>
        <w:jc w:val="both"/>
        <w:rPr>
          <w:szCs w:val="28"/>
        </w:rPr>
      </w:pPr>
      <w:r w:rsidRPr="006A1F1A">
        <w:rPr>
          <w:b/>
          <w:szCs w:val="28"/>
          <w:lang w:val="vi-VN"/>
        </w:rPr>
        <w:t xml:space="preserve">Bài </w:t>
      </w:r>
      <w:r>
        <w:rPr>
          <w:b/>
          <w:szCs w:val="28"/>
        </w:rPr>
        <w:t>10</w:t>
      </w:r>
      <w:r w:rsidRPr="006A1F1A">
        <w:rPr>
          <w:b/>
          <w:szCs w:val="28"/>
        </w:rPr>
        <w:t xml:space="preserve">. </w:t>
      </w:r>
      <w:r w:rsidRPr="006A1F1A">
        <w:rPr>
          <w:szCs w:val="28"/>
        </w:rPr>
        <w:t>Một hình lăng trụ đứng có đáy là hình thoi với các đường chéo của đáy bằng</w:t>
      </w:r>
      <w:r>
        <w:rPr>
          <w:szCs w:val="28"/>
        </w:rPr>
        <w:t xml:space="preserve"> </w:t>
      </w:r>
      <w:r w:rsidR="00E134F6" w:rsidRPr="00E134F6">
        <w:rPr>
          <w:position w:val="-18"/>
        </w:rPr>
        <w:object w:dxaOrig="660" w:dyaOrig="400" w14:anchorId="38B0D662">
          <v:shape id="_x0000_i1166" type="#_x0000_t75" style="width:33.25pt;height:20.2pt" o:ole="">
            <v:imagedata r:id="rId49" o:title=""/>
          </v:shape>
          <o:OLEObject Type="Embed" ProgID="Equation.DSMT4" ShapeID="_x0000_i1166" DrawAspect="Content" ObjectID="_1723466177" r:id="rId50"/>
        </w:object>
      </w:r>
      <w:r w:rsidRPr="006A1F1A">
        <w:rPr>
          <w:szCs w:val="28"/>
        </w:rPr>
        <w:t xml:space="preserve"> và </w:t>
      </w:r>
      <w:r w:rsidR="00E134F6" w:rsidRPr="00E134F6">
        <w:rPr>
          <w:position w:val="-18"/>
        </w:rPr>
        <w:object w:dxaOrig="639" w:dyaOrig="400" w14:anchorId="54E2CBB5">
          <v:shape id="_x0000_i1171" type="#_x0000_t75" style="width:32.2pt;height:20.2pt" o:ole="">
            <v:imagedata r:id="rId51" o:title=""/>
          </v:shape>
          <o:OLEObject Type="Embed" ProgID="Equation.DSMT4" ShapeID="_x0000_i1171" DrawAspect="Content" ObjectID="_1723466178" r:id="rId52"/>
        </w:object>
      </w:r>
      <w:r w:rsidRPr="006A1F1A">
        <w:rPr>
          <w:szCs w:val="28"/>
        </w:rPr>
        <w:t xml:space="preserve">, chu vi đáy là 52cm. Diện tích toàn phần của hình lăng trụ là </w:t>
      </w:r>
      <w:r w:rsidR="00E134F6" w:rsidRPr="00E134F6">
        <w:rPr>
          <w:position w:val="-18"/>
        </w:rPr>
        <w:object w:dxaOrig="960" w:dyaOrig="460" w14:anchorId="5088F1B9">
          <v:shape id="_x0000_i1176" type="#_x0000_t75" style="width:48pt;height:22.9pt" o:ole="">
            <v:imagedata r:id="rId53" o:title=""/>
          </v:shape>
          <o:OLEObject Type="Embed" ProgID="Equation.DSMT4" ShapeID="_x0000_i1176" DrawAspect="Content" ObjectID="_1723466179" r:id="rId54"/>
        </w:object>
      </w:r>
      <w:r w:rsidRPr="006A1F1A">
        <w:rPr>
          <w:szCs w:val="28"/>
        </w:rPr>
        <w:t>. Tính chiều cao và thể tích của hình lăng trụ.</w:t>
      </w:r>
    </w:p>
    <w:p w14:paraId="74E15C0C" w14:textId="77777777" w:rsidR="00B2157F" w:rsidRPr="006A1F1A" w:rsidRDefault="00B2157F" w:rsidP="009E11F7">
      <w:pPr>
        <w:spacing w:after="0" w:line="240" w:lineRule="auto"/>
        <w:rPr>
          <w:szCs w:val="28"/>
        </w:rPr>
      </w:pPr>
      <w:r w:rsidRPr="006A1F1A">
        <w:rPr>
          <w:b/>
          <w:szCs w:val="28"/>
          <w:lang w:val="vi-VN"/>
        </w:rPr>
        <w:t xml:space="preserve">Bài </w:t>
      </w:r>
      <w:r>
        <w:rPr>
          <w:b/>
          <w:szCs w:val="28"/>
        </w:rPr>
        <w:t>11</w:t>
      </w:r>
      <w:r w:rsidRPr="006A1F1A">
        <w:rPr>
          <w:b/>
          <w:szCs w:val="28"/>
        </w:rPr>
        <w:t xml:space="preserve">. </w:t>
      </w:r>
      <w:r w:rsidRPr="006A1F1A">
        <w:rPr>
          <w:szCs w:val="28"/>
        </w:rPr>
        <w:t>Người ta đào một đoạn mương có dạng hình lăng trụ đứng tứ giác như hình vẽ. Biết mương có chiều dài 20m, sâu 1,5m, trên bề mặt có chiều rộng 1,8m và đáy mương là 1,2m. Tính thể tích đất phải đào lên.</w:t>
      </w:r>
    </w:p>
    <w:p w14:paraId="04952C6D" w14:textId="77777777" w:rsidR="00B2157F" w:rsidRPr="006A1F1A" w:rsidRDefault="00B2157F" w:rsidP="009E11F7">
      <w:pPr>
        <w:spacing w:after="0" w:line="240" w:lineRule="auto"/>
        <w:jc w:val="center"/>
        <w:rPr>
          <w:b/>
          <w:szCs w:val="28"/>
        </w:rPr>
      </w:pPr>
      <w:r w:rsidRPr="006A1F1A">
        <w:rPr>
          <w:b/>
          <w:noProof/>
          <w:szCs w:val="28"/>
        </w:rPr>
        <w:drawing>
          <wp:inline distT="0" distB="0" distL="0" distR="0" wp14:anchorId="7AAE62AC" wp14:editId="45EAEB2C">
            <wp:extent cx="2693995"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07101" cy="1378272"/>
                    </a:xfrm>
                    <a:prstGeom prst="rect">
                      <a:avLst/>
                    </a:prstGeom>
                    <a:noFill/>
                    <a:ln>
                      <a:noFill/>
                    </a:ln>
                  </pic:spPr>
                </pic:pic>
              </a:graphicData>
            </a:graphic>
          </wp:inline>
        </w:drawing>
      </w:r>
    </w:p>
    <w:p w14:paraId="19CB93D5" w14:textId="77777777" w:rsidR="00B2157F" w:rsidRPr="006A1F1A" w:rsidRDefault="00B2157F" w:rsidP="009E11F7">
      <w:pPr>
        <w:spacing w:after="0" w:line="240" w:lineRule="auto"/>
        <w:rPr>
          <w:b/>
          <w:szCs w:val="28"/>
        </w:rPr>
      </w:pPr>
      <w:r w:rsidRPr="006A1F1A">
        <w:rPr>
          <w:b/>
          <w:szCs w:val="28"/>
          <w:lang w:val="vi-VN"/>
        </w:rPr>
        <w:t xml:space="preserve">Bài </w:t>
      </w:r>
      <w:r>
        <w:rPr>
          <w:b/>
          <w:szCs w:val="28"/>
        </w:rPr>
        <w:t>12</w:t>
      </w:r>
      <w:r w:rsidRPr="006A1F1A">
        <w:rPr>
          <w:b/>
          <w:szCs w:val="28"/>
        </w:rPr>
        <w:t xml:space="preserve">. </w:t>
      </w:r>
      <w:r w:rsidRPr="006A1F1A">
        <w:rPr>
          <w:szCs w:val="28"/>
        </w:rPr>
        <w:t>Một vật thể có hình dạng như hình vẽ. Tính thể tích của vật đó</w:t>
      </w:r>
    </w:p>
    <w:p w14:paraId="31F318AA" w14:textId="604CC0C9" w:rsidR="00B2157F" w:rsidRDefault="00B2157F" w:rsidP="009E11F7">
      <w:pPr>
        <w:pStyle w:val="ListParagraph"/>
        <w:spacing w:after="0" w:line="240" w:lineRule="auto"/>
        <w:ind w:left="0"/>
        <w:jc w:val="center"/>
        <w:rPr>
          <w:b/>
          <w:szCs w:val="28"/>
        </w:rPr>
      </w:pPr>
      <w:r w:rsidRPr="006A1F1A">
        <w:rPr>
          <w:b/>
          <w:noProof/>
          <w:szCs w:val="28"/>
        </w:rPr>
        <w:drawing>
          <wp:inline distT="0" distB="0" distL="0" distR="0" wp14:anchorId="68593818" wp14:editId="7F6E0275">
            <wp:extent cx="2065020" cy="2095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67980" cy="2098504"/>
                    </a:xfrm>
                    <a:prstGeom prst="rect">
                      <a:avLst/>
                    </a:prstGeom>
                    <a:noFill/>
                    <a:ln>
                      <a:noFill/>
                    </a:ln>
                  </pic:spPr>
                </pic:pic>
              </a:graphicData>
            </a:graphic>
          </wp:inline>
        </w:drawing>
      </w:r>
    </w:p>
    <w:p w14:paraId="030C6736" w14:textId="77777777" w:rsidR="00505A09" w:rsidRPr="00FA77B9" w:rsidRDefault="00505A09" w:rsidP="009E11F7">
      <w:pPr>
        <w:pStyle w:val="ListParagraph"/>
        <w:spacing w:after="0" w:line="240" w:lineRule="auto"/>
        <w:ind w:left="0"/>
        <w:jc w:val="both"/>
        <w:rPr>
          <w:rFonts w:cs="Times New Roman"/>
          <w:b/>
          <w:bCs/>
          <w:color w:val="000000" w:themeColor="text1"/>
          <w:szCs w:val="28"/>
        </w:rPr>
      </w:pPr>
      <w:r w:rsidRPr="00FA77B9">
        <w:rPr>
          <w:rFonts w:cs="Times New Roman"/>
          <w:b/>
          <w:bCs/>
          <w:color w:val="000000" w:themeColor="text1"/>
          <w:szCs w:val="28"/>
        </w:rPr>
        <w:t>Bài 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4"/>
        <w:gridCol w:w="4356"/>
      </w:tblGrid>
      <w:tr w:rsidR="00505A09" w:rsidRPr="00433FEC" w14:paraId="0784CA93" w14:textId="77777777" w:rsidTr="00883359">
        <w:tc>
          <w:tcPr>
            <w:tcW w:w="5211" w:type="dxa"/>
          </w:tcPr>
          <w:p w14:paraId="0DE03F03" w14:textId="77777777" w:rsidR="00505A09" w:rsidRPr="00433FEC" w:rsidRDefault="00505A09" w:rsidP="009E11F7">
            <w:pPr>
              <w:jc w:val="both"/>
              <w:rPr>
                <w:rFonts w:cs="Times New Roman"/>
                <w:szCs w:val="28"/>
              </w:rPr>
            </w:pPr>
            <w:r w:rsidRPr="00433FEC">
              <w:rPr>
                <w:rFonts w:cs="Times New Roman"/>
                <w:szCs w:val="28"/>
              </w:rPr>
              <w:t>Một đoạn vỉa hè dài 52m được lát đa cao hơn mặt đường 15cm. Người ta cần tạo lỗi đi lên có dạng mặt phẳng nghiêng nối mặt đường với mặt vỉa hè để người dân có thể đưa xe từ lòng đường lên xuống cửa nhà được thuận tiện. Lối lên xuống này được tạo</w:t>
            </w:r>
          </w:p>
        </w:tc>
        <w:tc>
          <w:tcPr>
            <w:tcW w:w="4365" w:type="dxa"/>
          </w:tcPr>
          <w:p w14:paraId="6EDE1900" w14:textId="77777777" w:rsidR="00505A09" w:rsidRPr="00433FEC" w:rsidRDefault="00505A09" w:rsidP="009E11F7">
            <w:pPr>
              <w:rPr>
                <w:rFonts w:cs="Times New Roman"/>
                <w:szCs w:val="28"/>
              </w:rPr>
            </w:pPr>
            <w:r w:rsidRPr="00433FEC">
              <w:rPr>
                <w:rFonts w:cs="Times New Roman"/>
                <w:noProof/>
                <w:szCs w:val="28"/>
              </w:rPr>
              <w:drawing>
                <wp:inline distT="0" distB="0" distL="0" distR="0" wp14:anchorId="09CEBB37" wp14:editId="5AF0D464">
                  <wp:extent cx="2522220" cy="9742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58716" cy="988367"/>
                          </a:xfrm>
                          <a:prstGeom prst="rect">
                            <a:avLst/>
                          </a:prstGeom>
                        </pic:spPr>
                      </pic:pic>
                    </a:graphicData>
                  </a:graphic>
                </wp:inline>
              </w:drawing>
            </w:r>
          </w:p>
          <w:p w14:paraId="59720DB5" w14:textId="77777777" w:rsidR="00505A09" w:rsidRPr="00433FEC" w:rsidRDefault="00505A09" w:rsidP="009E11F7">
            <w:pPr>
              <w:jc w:val="center"/>
              <w:rPr>
                <w:rFonts w:cs="Times New Roman"/>
                <w:szCs w:val="28"/>
              </w:rPr>
            </w:pPr>
            <w:r w:rsidRPr="00433FEC">
              <w:rPr>
                <w:rFonts w:cs="Times New Roman"/>
                <w:szCs w:val="28"/>
              </w:rPr>
              <w:t>Hình 14</w:t>
            </w:r>
          </w:p>
        </w:tc>
      </w:tr>
    </w:tbl>
    <w:p w14:paraId="0C5C1983" w14:textId="77777777" w:rsidR="00505A09" w:rsidRPr="00433FEC" w:rsidRDefault="00505A09" w:rsidP="0096436E">
      <w:pPr>
        <w:spacing w:after="0" w:line="240" w:lineRule="auto"/>
        <w:jc w:val="both"/>
        <w:rPr>
          <w:rFonts w:cs="Times New Roman"/>
          <w:szCs w:val="28"/>
        </w:rPr>
      </w:pPr>
      <w:r w:rsidRPr="00433FEC">
        <w:rPr>
          <w:rFonts w:cs="Times New Roman"/>
          <w:szCs w:val="28"/>
        </w:rPr>
        <w:lastRenderedPageBreak/>
        <w:t>bằng cách đổ bê tông từ chân vỉa hè “tràn ra” mặt đường thêm 30cm rồi dàn phẳng (Hình )</w:t>
      </w:r>
    </w:p>
    <w:p w14:paraId="444B5B3B" w14:textId="77777777" w:rsidR="00505A09" w:rsidRPr="00433FEC" w:rsidRDefault="00505A09" w:rsidP="0096436E">
      <w:pPr>
        <w:pStyle w:val="ListParagraph"/>
        <w:numPr>
          <w:ilvl w:val="0"/>
          <w:numId w:val="1"/>
        </w:numPr>
        <w:spacing w:after="0" w:line="240" w:lineRule="auto"/>
        <w:jc w:val="both"/>
        <w:rPr>
          <w:rFonts w:cs="Times New Roman"/>
          <w:szCs w:val="28"/>
        </w:rPr>
      </w:pPr>
      <w:r w:rsidRPr="00433FEC">
        <w:rPr>
          <w:rFonts w:cs="Times New Roman"/>
          <w:szCs w:val="28"/>
        </w:rPr>
        <w:t>Em hãy giúp tốp thợ ước tính xem họ cần chuẩn bị bao nhiêu khối bê tông để đổ được lối lên đoạn vỉa hè nói trên.</w:t>
      </w:r>
    </w:p>
    <w:p w14:paraId="19F7B975" w14:textId="77777777" w:rsidR="00505A09" w:rsidRPr="00433FEC" w:rsidRDefault="00505A09" w:rsidP="0096436E">
      <w:pPr>
        <w:pStyle w:val="ListParagraph"/>
        <w:numPr>
          <w:ilvl w:val="0"/>
          <w:numId w:val="1"/>
        </w:numPr>
        <w:spacing w:after="0" w:line="240" w:lineRule="auto"/>
        <w:jc w:val="both"/>
        <w:rPr>
          <w:rFonts w:cs="Times New Roman"/>
          <w:szCs w:val="28"/>
        </w:rPr>
      </w:pPr>
      <w:r w:rsidRPr="00433FEC">
        <w:rPr>
          <w:rFonts w:cs="Times New Roman"/>
          <w:szCs w:val="28"/>
        </w:rPr>
        <w:t>Bằng cách vẽ mô hình trên giấy và dùng thước đo góc, em hãy cho biết lối lên này nghiêng bao nhiêu độ so với mặt đường</w:t>
      </w:r>
      <w:r>
        <w:rPr>
          <w:rFonts w:cs="Times New Roman"/>
          <w:szCs w:val="28"/>
        </w:rPr>
        <w:t>.</w:t>
      </w:r>
    </w:p>
    <w:p w14:paraId="7BCC2A83" w14:textId="77777777" w:rsidR="00505A09" w:rsidRDefault="00505A09" w:rsidP="009E11F7">
      <w:pPr>
        <w:pStyle w:val="ListParagraph"/>
        <w:spacing w:after="0" w:line="240" w:lineRule="auto"/>
        <w:ind w:left="0"/>
        <w:rPr>
          <w:rFonts w:cs="Times New Roman"/>
          <w:szCs w:val="28"/>
        </w:rPr>
      </w:pPr>
      <w:r w:rsidRPr="008804EA">
        <w:rPr>
          <w:rFonts w:cs="Times New Roman"/>
          <w:b/>
          <w:szCs w:val="28"/>
        </w:rPr>
        <w:t>Bài 1</w:t>
      </w:r>
      <w:r>
        <w:rPr>
          <w:rFonts w:cs="Times New Roman"/>
          <w:b/>
          <w:szCs w:val="28"/>
        </w:rPr>
        <w:t>4</w:t>
      </w:r>
      <w:r w:rsidRPr="008804EA">
        <w:rPr>
          <w:rFonts w:cs="Times New Roman"/>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0"/>
        <w:gridCol w:w="3850"/>
      </w:tblGrid>
      <w:tr w:rsidR="00505A09" w14:paraId="6D3B6106" w14:textId="77777777" w:rsidTr="00883359">
        <w:tc>
          <w:tcPr>
            <w:tcW w:w="5920" w:type="dxa"/>
          </w:tcPr>
          <w:p w14:paraId="6287E344" w14:textId="1D9F84F5" w:rsidR="00505A09" w:rsidRPr="00FA77B9" w:rsidRDefault="00505A09" w:rsidP="009E11F7">
            <w:pPr>
              <w:pStyle w:val="ListParagraph"/>
              <w:ind w:left="0"/>
              <w:jc w:val="both"/>
              <w:rPr>
                <w:rFonts w:cs="Times New Roman"/>
                <w:szCs w:val="28"/>
              </w:rPr>
            </w:pPr>
            <w:r w:rsidRPr="008804EA">
              <w:rPr>
                <w:rFonts w:cs="Times New Roman"/>
                <w:szCs w:val="28"/>
              </w:rPr>
              <w:t>Một bể cá hình hộp chữ nhật</w:t>
            </w:r>
            <w:r>
              <w:rPr>
                <w:rFonts w:cs="Times New Roman"/>
                <w:szCs w:val="28"/>
              </w:rPr>
              <w:t xml:space="preserve"> cao </w:t>
            </w:r>
            <w:r w:rsidR="00E134F6" w:rsidRPr="00E134F6">
              <w:rPr>
                <w:position w:val="-18"/>
              </w:rPr>
              <w:object w:dxaOrig="680" w:dyaOrig="380" w14:anchorId="53287949">
                <v:shape id="_x0000_i1181" type="#_x0000_t75" style="width:33.8pt;height:19.1pt" o:ole="">
                  <v:imagedata r:id="rId58" o:title=""/>
                </v:shape>
                <o:OLEObject Type="Embed" ProgID="Equation.DSMT4" ShapeID="_x0000_i1181" DrawAspect="Content" ObjectID="_1723466180" r:id="rId59"/>
              </w:object>
            </w:r>
            <w:r w:rsidRPr="008804EA">
              <w:rPr>
                <w:rFonts w:cs="Times New Roman"/>
                <w:szCs w:val="28"/>
              </w:rPr>
              <w:t>. Diện tích đáy bằng nửa diện tích xung quanh. Trong bể đang có nước cao đế</w:t>
            </w:r>
            <w:r>
              <w:rPr>
                <w:rFonts w:cs="Times New Roman"/>
                <w:szCs w:val="28"/>
              </w:rPr>
              <w:t xml:space="preserve">n </w:t>
            </w:r>
            <w:r w:rsidR="00E134F6" w:rsidRPr="00E134F6">
              <w:rPr>
                <w:position w:val="-18"/>
              </w:rPr>
              <w:object w:dxaOrig="680" w:dyaOrig="400" w14:anchorId="213B6EDC">
                <v:shape id="_x0000_i1186" type="#_x0000_t75" style="width:33.8pt;height:20.2pt" o:ole="">
                  <v:imagedata r:id="rId60" o:title=""/>
                </v:shape>
                <o:OLEObject Type="Embed" ProgID="Equation.DSMT4" ShapeID="_x0000_i1186" DrawAspect="Content" ObjectID="_1723466181" r:id="rId61"/>
              </w:object>
            </w:r>
            <w:r w:rsidRPr="008804EA">
              <w:rPr>
                <w:rFonts w:cs="Times New Roman"/>
                <w:szCs w:val="28"/>
              </w:rPr>
              <w:t>.</w:t>
            </w:r>
            <w:r>
              <w:rPr>
                <w:rFonts w:cs="Times New Roman"/>
                <w:szCs w:val="28"/>
              </w:rPr>
              <w:t xml:space="preserve"> </w:t>
            </w:r>
            <w:r w:rsidRPr="008804EA">
              <w:rPr>
                <w:rFonts w:cs="Times New Roman"/>
                <w:szCs w:val="28"/>
              </w:rPr>
              <w:t>Hỏi thêm bao nhiều nước vào bể cá đó thì nước vừa đầy bể.</w:t>
            </w:r>
            <w:r>
              <w:rPr>
                <w:rFonts w:cs="Times New Roman"/>
                <w:noProof/>
                <w:szCs w:val="28"/>
              </w:rPr>
              <w:t xml:space="preserve">Biết diện tích xung quanh của bể cá là </w:t>
            </w:r>
            <w:r w:rsidR="00E134F6" w:rsidRPr="00E134F6">
              <w:rPr>
                <w:position w:val="-18"/>
              </w:rPr>
              <w:object w:dxaOrig="999" w:dyaOrig="460" w14:anchorId="342D3F56">
                <v:shape id="_x0000_i1191" type="#_x0000_t75" style="width:50.2pt;height:22.9pt" o:ole="">
                  <v:imagedata r:id="rId62" o:title=""/>
                </v:shape>
                <o:OLEObject Type="Embed" ProgID="Equation.DSMT4" ShapeID="_x0000_i1191" DrawAspect="Content" ObjectID="_1723466182" r:id="rId63"/>
              </w:object>
            </w:r>
            <w:r>
              <w:rPr>
                <w:rFonts w:cs="Times New Roman"/>
                <w:szCs w:val="28"/>
              </w:rPr>
              <w:t>.</w:t>
            </w:r>
          </w:p>
        </w:tc>
        <w:tc>
          <w:tcPr>
            <w:tcW w:w="3934" w:type="dxa"/>
          </w:tcPr>
          <w:p w14:paraId="12269554" w14:textId="77777777" w:rsidR="00505A09" w:rsidRDefault="00505A09" w:rsidP="009E11F7">
            <w:pPr>
              <w:pStyle w:val="ListParagraph"/>
              <w:ind w:left="0"/>
              <w:rPr>
                <w:rFonts w:cs="Times New Roman"/>
                <w:szCs w:val="28"/>
              </w:rPr>
            </w:pPr>
            <w:r w:rsidRPr="008804EA">
              <w:rPr>
                <w:rFonts w:cs="Times New Roman"/>
                <w:noProof/>
                <w:szCs w:val="28"/>
              </w:rPr>
              <w:drawing>
                <wp:anchor distT="0" distB="0" distL="114300" distR="114300" simplePos="0" relativeHeight="251665408" behindDoc="0" locked="0" layoutInCell="1" allowOverlap="0" wp14:anchorId="6410EEFF" wp14:editId="78AD9156">
                  <wp:simplePos x="0" y="0"/>
                  <wp:positionH relativeFrom="column">
                    <wp:posOffset>317274</wp:posOffset>
                  </wp:positionH>
                  <wp:positionV relativeFrom="paragraph">
                    <wp:posOffset>97607</wp:posOffset>
                  </wp:positionV>
                  <wp:extent cx="1750695" cy="868680"/>
                  <wp:effectExtent l="0" t="0" r="1905" b="7620"/>
                  <wp:wrapSquare wrapText="bothSides"/>
                  <wp:docPr id="57" name="Picture 57" descr="Description: Káº¿t quáº£ hÃ¬nh áº£nh cho ho ca hinh hop chu n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escription: Káº¿t quáº£ hÃ¬nh áº£nh cho ho ca hinh hop chu nha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1750695" cy="868680"/>
                          </a:xfrm>
                          <a:prstGeom prst="rect">
                            <a:avLst/>
                          </a:prstGeom>
                          <a:noFill/>
                        </pic:spPr>
                      </pic:pic>
                    </a:graphicData>
                  </a:graphic>
                </wp:anchor>
              </w:drawing>
            </w:r>
          </w:p>
        </w:tc>
      </w:tr>
    </w:tbl>
    <w:p w14:paraId="1A061526" w14:textId="77777777" w:rsidR="00505A09" w:rsidRDefault="00505A09" w:rsidP="009E11F7">
      <w:pPr>
        <w:pStyle w:val="ListParagraph"/>
        <w:spacing w:after="0" w:line="240" w:lineRule="auto"/>
        <w:ind w:left="0"/>
        <w:jc w:val="center"/>
        <w:rPr>
          <w:rFonts w:cs="Times New Roman"/>
          <w:b/>
          <w:szCs w:val="28"/>
        </w:rPr>
      </w:pPr>
    </w:p>
    <w:p w14:paraId="766610EB" w14:textId="736C5543" w:rsidR="00505A09" w:rsidRPr="00FA77B9" w:rsidRDefault="00505A09" w:rsidP="0096436E">
      <w:pPr>
        <w:pStyle w:val="ListParagraph"/>
        <w:spacing w:after="0" w:line="240" w:lineRule="auto"/>
        <w:ind w:left="0"/>
        <w:jc w:val="both"/>
      </w:pPr>
      <w:r>
        <w:rPr>
          <w:rFonts w:cs="Times New Roman"/>
          <w:b/>
          <w:szCs w:val="28"/>
        </w:rPr>
        <w:t>Bài 15.</w:t>
      </w:r>
      <w:r w:rsidRPr="00FA77B9">
        <w:rPr>
          <w:rFonts w:cs="Times New Roman"/>
          <w:szCs w:val="28"/>
        </w:rPr>
        <w:t xml:space="preserve"> </w:t>
      </w:r>
      <w:r w:rsidRPr="008804EA">
        <w:rPr>
          <w:rFonts w:cs="Times New Roman"/>
          <w:szCs w:val="28"/>
        </w:rPr>
        <w:t>An định</w:t>
      </w:r>
      <w:r>
        <w:rPr>
          <w:rFonts w:cs="Times New Roman"/>
          <w:szCs w:val="28"/>
        </w:rPr>
        <w:t xml:space="preserve"> </w:t>
      </w:r>
      <w:r w:rsidRPr="008804EA">
        <w:rPr>
          <w:rFonts w:cs="Times New Roman"/>
          <w:szCs w:val="28"/>
        </w:rPr>
        <w:t xml:space="preserve">làm 1 hộp quà hình hộp chữ nhật, biết chiều dài, chiều rộng, chiều cao của hộp quà hình hộp chữ nhật tỉ lệ với </w:t>
      </w:r>
      <w:r w:rsidR="00E134F6" w:rsidRPr="00E134F6">
        <w:rPr>
          <w:position w:val="-10"/>
        </w:rPr>
        <w:object w:dxaOrig="560" w:dyaOrig="320" w14:anchorId="15D4C166">
          <v:shape id="_x0000_i1196" type="#_x0000_t75" style="width:27.8pt;height:15.8pt" o:ole="">
            <v:imagedata r:id="rId65" o:title=""/>
          </v:shape>
          <o:OLEObject Type="Embed" ProgID="Equation.DSMT4" ShapeID="_x0000_i1196" DrawAspect="Content" ObjectID="_1723466183" r:id="rId66"/>
        </w:object>
      </w:r>
      <w:r w:rsidRPr="008804EA">
        <w:rPr>
          <w:rFonts w:cs="Times New Roman"/>
          <w:szCs w:val="28"/>
        </w:rPr>
        <w:t xml:space="preserve">. Thể tích của hình hộp này bằng thể tích của hình lập phương có cạnh </w:t>
      </w:r>
      <w:r w:rsidR="00E134F6" w:rsidRPr="00E134F6">
        <w:rPr>
          <w:position w:val="-18"/>
        </w:rPr>
        <w:object w:dxaOrig="560" w:dyaOrig="400" w14:anchorId="2811149F">
          <v:shape id="_x0000_i1201" type="#_x0000_t75" style="width:27.8pt;height:20.2pt" o:ole="">
            <v:imagedata r:id="rId67" o:title=""/>
          </v:shape>
          <o:OLEObject Type="Embed" ProgID="Equation.DSMT4" ShapeID="_x0000_i1201" DrawAspect="Content" ObjectID="_1723466184" r:id="rId68"/>
        </w:object>
      </w:r>
      <w:r w:rsidRPr="008804EA">
        <w:rPr>
          <w:rFonts w:cs="Times New Roman"/>
          <w:szCs w:val="28"/>
        </w:rPr>
        <w:t>. Tính diện tích xung quanh và diện tích toàn phần của của hình hộp đó.</w:t>
      </w:r>
    </w:p>
    <w:p w14:paraId="44A3F777" w14:textId="39C8BB2F" w:rsidR="00505A09" w:rsidRDefault="00505A09" w:rsidP="009E11F7">
      <w:pPr>
        <w:pStyle w:val="ListParagraph"/>
        <w:spacing w:after="0" w:line="240" w:lineRule="auto"/>
        <w:ind w:left="0"/>
        <w:jc w:val="center"/>
        <w:rPr>
          <w:rFonts w:cs="Times New Roman"/>
          <w:b/>
          <w:szCs w:val="28"/>
        </w:rPr>
      </w:pPr>
      <w:r>
        <w:rPr>
          <w:rFonts w:cs="Times New Roman"/>
          <w:b/>
          <w:szCs w:val="28"/>
        </w:rPr>
        <w:t>BÀI TẬP VỀ NHÀ</w:t>
      </w:r>
    </w:p>
    <w:p w14:paraId="12FE8438" w14:textId="5FAC73D2" w:rsidR="00E87771" w:rsidRPr="007248B3" w:rsidRDefault="00E87771" w:rsidP="009E11F7">
      <w:pPr>
        <w:keepNext/>
        <w:keepLines/>
        <w:spacing w:after="0" w:line="240" w:lineRule="auto"/>
        <w:ind w:right="-58"/>
        <w:jc w:val="both"/>
        <w:outlineLvl w:val="3"/>
        <w:rPr>
          <w:rFonts w:eastAsia="Times New Roman" w:cs="Times New Roman"/>
          <w:b/>
          <w:iCs/>
          <w:szCs w:val="28"/>
        </w:rPr>
      </w:pPr>
      <w:r w:rsidRPr="007248B3">
        <w:rPr>
          <w:rFonts w:cs="Times New Roman"/>
          <w:b/>
          <w:szCs w:val="28"/>
          <w:lang w:val="vi-VN"/>
        </w:rPr>
        <w:t xml:space="preserve">Bài </w:t>
      </w:r>
      <w:r w:rsidRPr="007248B3">
        <w:rPr>
          <w:rFonts w:cs="Times New Roman"/>
          <w:b/>
          <w:szCs w:val="28"/>
        </w:rPr>
        <w:t xml:space="preserve">1. </w:t>
      </w:r>
      <w:r w:rsidRPr="007248B3">
        <w:rPr>
          <w:rFonts w:eastAsia="Times New Roman" w:cs="Times New Roman"/>
          <w:iCs/>
          <w:szCs w:val="28"/>
        </w:rPr>
        <w:t xml:space="preserve">Một bể nước dạng hình hộp chữ nhật có kích thước các số đo trong lòng bể là: dài </w:t>
      </w:r>
      <w:r w:rsidR="00E134F6" w:rsidRPr="00E134F6">
        <w:rPr>
          <w:position w:val="-18"/>
        </w:rPr>
        <w:object w:dxaOrig="440" w:dyaOrig="400" w14:anchorId="43E7C683">
          <v:shape id="_x0000_i1206" type="#_x0000_t75" style="width:21.8pt;height:20.2pt" o:ole="">
            <v:imagedata r:id="rId69" o:title=""/>
          </v:shape>
          <o:OLEObject Type="Embed" ProgID="Equation.DSMT4" ShapeID="_x0000_i1206" DrawAspect="Content" ObjectID="_1723466185" r:id="rId70"/>
        </w:object>
      </w:r>
      <w:r w:rsidRPr="007248B3">
        <w:rPr>
          <w:rFonts w:eastAsia="Times New Roman" w:cs="Times New Roman"/>
          <w:iCs/>
          <w:szCs w:val="28"/>
        </w:rPr>
        <w:t>, rộng</w:t>
      </w:r>
      <w:r w:rsidR="00E134F6" w:rsidRPr="00E134F6">
        <w:rPr>
          <w:position w:val="-18"/>
        </w:rPr>
        <w:object w:dxaOrig="420" w:dyaOrig="400" w14:anchorId="15D229AE">
          <v:shape id="_x0000_i1211" type="#_x0000_t75" style="width:21.25pt;height:20.2pt" o:ole="">
            <v:imagedata r:id="rId71" o:title=""/>
          </v:shape>
          <o:OLEObject Type="Embed" ProgID="Equation.DSMT4" ShapeID="_x0000_i1211" DrawAspect="Content" ObjectID="_1723466186" r:id="rId72"/>
        </w:object>
      </w:r>
      <w:r w:rsidRPr="007248B3">
        <w:rPr>
          <w:rFonts w:eastAsia="Times New Roman" w:cs="Times New Roman"/>
          <w:iCs/>
          <w:szCs w:val="28"/>
        </w:rPr>
        <w:t xml:space="preserve">, cao </w:t>
      </w:r>
      <w:r w:rsidR="00E134F6" w:rsidRPr="00E134F6">
        <w:rPr>
          <w:position w:val="-18"/>
        </w:rPr>
        <w:object w:dxaOrig="620" w:dyaOrig="400" w14:anchorId="13E06138">
          <v:shape id="_x0000_i1216" type="#_x0000_t75" style="width:31.1pt;height:20.2pt" o:ole="">
            <v:imagedata r:id="rId73" o:title=""/>
          </v:shape>
          <o:OLEObject Type="Embed" ProgID="Equation.DSMT4" ShapeID="_x0000_i1216" DrawAspect="Content" ObjectID="_1723466187" r:id="rId74"/>
        </w:object>
      </w:r>
      <w:r w:rsidRPr="007248B3">
        <w:rPr>
          <w:rFonts w:eastAsia="Times New Roman" w:cs="Times New Roman"/>
          <w:iCs/>
          <w:szCs w:val="28"/>
        </w:rPr>
        <w:t xml:space="preserve">. Biết </w:t>
      </w:r>
      <w:r w:rsidR="00E134F6" w:rsidRPr="00E134F6">
        <w:rPr>
          <w:position w:val="-24"/>
        </w:rPr>
        <w:object w:dxaOrig="240" w:dyaOrig="660" w14:anchorId="3BA9DF01">
          <v:shape id="_x0000_i1221" type="#_x0000_t75" style="width:12pt;height:33.25pt" o:ole="">
            <v:imagedata r:id="rId75" o:title=""/>
          </v:shape>
          <o:OLEObject Type="Embed" ProgID="Equation.DSMT4" ShapeID="_x0000_i1221" DrawAspect="Content" ObjectID="_1723466188" r:id="rId76"/>
        </w:object>
      </w:r>
      <w:r w:rsidRPr="007248B3">
        <w:rPr>
          <w:rFonts w:eastAsia="Times New Roman" w:cs="Times New Roman"/>
          <w:iCs/>
          <w:szCs w:val="28"/>
        </w:rPr>
        <w:t xml:space="preserve"> bể đang chứa nước. Hỏi thể tích phần bể không chứa nước là bao nhiêu?</w:t>
      </w:r>
    </w:p>
    <w:p w14:paraId="492319E8" w14:textId="764C9E06" w:rsidR="00E87771" w:rsidRPr="007248B3" w:rsidRDefault="00E87771" w:rsidP="009E11F7">
      <w:pPr>
        <w:spacing w:after="0" w:line="240" w:lineRule="auto"/>
        <w:contextualSpacing/>
        <w:jc w:val="both"/>
        <w:rPr>
          <w:rFonts w:cs="Times New Roman"/>
          <w:szCs w:val="28"/>
        </w:rPr>
      </w:pPr>
      <w:r w:rsidRPr="007248B3">
        <w:rPr>
          <w:rFonts w:cs="Times New Roman"/>
          <w:b/>
          <w:szCs w:val="28"/>
          <w:lang w:val="vi-VN"/>
        </w:rPr>
        <w:t xml:space="preserve">Bài </w:t>
      </w:r>
      <w:r w:rsidRPr="007248B3">
        <w:rPr>
          <w:rFonts w:cs="Times New Roman"/>
          <w:b/>
          <w:szCs w:val="28"/>
        </w:rPr>
        <w:t xml:space="preserve">2. </w:t>
      </w:r>
      <w:r w:rsidRPr="007248B3">
        <w:rPr>
          <w:rFonts w:cs="Times New Roman"/>
          <w:szCs w:val="28"/>
        </w:rPr>
        <w:t>Một chiếc hộp hình lập phương không có nắp, được sơn cả mặt trong và mặt ngoài. Diện tích phải sơn tổng cộng là </w:t>
      </w:r>
      <w:r w:rsidR="00E134F6" w:rsidRPr="00025957">
        <w:rPr>
          <w:position w:val="-4"/>
        </w:rPr>
        <w:object w:dxaOrig="540" w:dyaOrig="260" w14:anchorId="7F060AA6">
          <v:shape id="_x0000_i1227" type="#_x0000_t75" style="width:27.25pt;height:13.1pt" o:ole="">
            <v:imagedata r:id="rId77" o:title=""/>
          </v:shape>
          <o:OLEObject Type="Embed" ProgID="Equation.DSMT4" ShapeID="_x0000_i1227" DrawAspect="Content" ObjectID="_1723466189" r:id="rId78"/>
        </w:object>
      </w:r>
      <w:r w:rsidR="00E134F6" w:rsidRPr="00025957">
        <w:rPr>
          <w:position w:val="-4"/>
        </w:rPr>
        <w:object w:dxaOrig="440" w:dyaOrig="320" w14:anchorId="4A9FC7F4">
          <v:shape id="_x0000_i1233" type="#_x0000_t75" style="width:21.8pt;height:15.8pt" o:ole="">
            <v:imagedata r:id="rId79" o:title=""/>
          </v:shape>
          <o:OLEObject Type="Embed" ProgID="Equation.DSMT4" ShapeID="_x0000_i1233" DrawAspect="Content" ObjectID="_1723466190" r:id="rId80"/>
        </w:object>
      </w:r>
      <w:r w:rsidRPr="007248B3">
        <w:rPr>
          <w:rFonts w:cs="Times New Roman"/>
          <w:szCs w:val="28"/>
        </w:rPr>
        <w:t>. Tính thể tích của hình lập phương đó.</w:t>
      </w:r>
    </w:p>
    <w:p w14:paraId="0976A234" w14:textId="41764CCB" w:rsidR="00E87771" w:rsidRPr="00DC4ADF" w:rsidRDefault="00E87771" w:rsidP="0096436E">
      <w:pPr>
        <w:tabs>
          <w:tab w:val="left" w:pos="0"/>
        </w:tabs>
        <w:spacing w:after="0" w:line="240" w:lineRule="auto"/>
        <w:jc w:val="both"/>
        <w:rPr>
          <w:rFonts w:eastAsia="Times New Roman" w:cs="Times New Roman"/>
          <w:szCs w:val="28"/>
        </w:rPr>
      </w:pPr>
      <w:r w:rsidRPr="007248B3">
        <w:rPr>
          <w:rFonts w:cs="Times New Roman"/>
          <w:b/>
          <w:szCs w:val="28"/>
          <w:lang w:val="vi-VN"/>
        </w:rPr>
        <w:t xml:space="preserve">Bài </w:t>
      </w:r>
      <w:r w:rsidRPr="007248B3">
        <w:rPr>
          <w:rFonts w:cs="Times New Roman"/>
          <w:b/>
          <w:szCs w:val="28"/>
        </w:rPr>
        <w:t xml:space="preserve">3. </w:t>
      </w:r>
      <w:r w:rsidRPr="007248B3">
        <w:rPr>
          <w:rFonts w:eastAsia="Times New Roman" w:cs="Times New Roman"/>
          <w:szCs w:val="28"/>
        </w:rPr>
        <w:t>Một người thuê sơn mặt trong và mặt ngoài của một cái thùng sắt không nắp,</w:t>
      </w:r>
      <w:r>
        <w:rPr>
          <w:rFonts w:eastAsia="Times New Roman" w:cs="Times New Roman"/>
          <w:szCs w:val="28"/>
        </w:rPr>
        <w:t xml:space="preserve"> </w:t>
      </w:r>
      <w:r w:rsidRPr="00DC4ADF">
        <w:rPr>
          <w:rFonts w:eastAsia="Times New Roman" w:cs="Times New Roman"/>
          <w:szCs w:val="28"/>
        </w:rPr>
        <w:t xml:space="preserve">dạng hình lập phương có cạnh </w:t>
      </w:r>
      <w:r w:rsidR="00E134F6" w:rsidRPr="00025957">
        <w:rPr>
          <w:position w:val="-4"/>
        </w:rPr>
        <w:object w:dxaOrig="520" w:dyaOrig="260" w14:anchorId="2718680E">
          <v:shape id="_x0000_i1238" type="#_x0000_t75" style="width:26.2pt;height:13.1pt" o:ole="">
            <v:imagedata r:id="rId81" o:title=""/>
          </v:shape>
          <o:OLEObject Type="Embed" ProgID="Equation.DSMT4" ShapeID="_x0000_i1238" DrawAspect="Content" ObjectID="_1723466191" r:id="rId82"/>
        </w:object>
      </w:r>
      <w:r w:rsidRPr="00DC4ADF">
        <w:rPr>
          <w:rFonts w:eastAsia="Times New Roman" w:cs="Times New Roman"/>
          <w:szCs w:val="28"/>
        </w:rPr>
        <w:t xml:space="preserve">. Biết giá tiền mỗi mét vuông là </w:t>
      </w:r>
      <w:r w:rsidR="00E134F6" w:rsidRPr="00025957">
        <w:rPr>
          <w:position w:val="-4"/>
        </w:rPr>
        <w:object w:dxaOrig="660" w:dyaOrig="260" w14:anchorId="6E11642F">
          <v:shape id="_x0000_i1243" type="#_x0000_t75" style="width:33.25pt;height:13.1pt" o:ole="">
            <v:imagedata r:id="rId83" o:title=""/>
          </v:shape>
          <o:OLEObject Type="Embed" ProgID="Equation.DSMT4" ShapeID="_x0000_i1243" DrawAspect="Content" ObjectID="_1723466192" r:id="rId84"/>
        </w:object>
      </w:r>
      <w:r w:rsidRPr="00DC4ADF">
        <w:rPr>
          <w:rFonts w:cs="Times New Roman"/>
          <w:szCs w:val="28"/>
        </w:rPr>
        <w:t xml:space="preserve"> đồng. Hỏi</w:t>
      </w:r>
      <w:r>
        <w:rPr>
          <w:rFonts w:cs="Times New Roman"/>
          <w:szCs w:val="28"/>
        </w:rPr>
        <w:t xml:space="preserve"> </w:t>
      </w:r>
      <w:r w:rsidRPr="00DC4ADF">
        <w:rPr>
          <w:rFonts w:cs="Times New Roman"/>
          <w:szCs w:val="28"/>
        </w:rPr>
        <w:t xml:space="preserve">người ấy phải trả bao nhiêu tiền? </w:t>
      </w:r>
    </w:p>
    <w:p w14:paraId="61595FE1" w14:textId="305EE914" w:rsidR="00505A09" w:rsidRPr="00FA77B9" w:rsidRDefault="00505A09" w:rsidP="009E11F7">
      <w:pPr>
        <w:pStyle w:val="ListParagraph"/>
        <w:spacing w:after="0" w:line="240" w:lineRule="auto"/>
        <w:ind w:left="0"/>
        <w:rPr>
          <w:rFonts w:cs="Times New Roman"/>
          <w:b/>
          <w:bCs/>
          <w:szCs w:val="28"/>
        </w:rPr>
      </w:pPr>
      <w:r w:rsidRPr="00FA77B9">
        <w:rPr>
          <w:rFonts w:cs="Times New Roman"/>
          <w:b/>
          <w:bCs/>
          <w:szCs w:val="28"/>
        </w:rPr>
        <w:t xml:space="preserve">Bài </w:t>
      </w:r>
      <w:r w:rsidR="00E341C8">
        <w:rPr>
          <w:rFonts w:cs="Times New Roman"/>
          <w:b/>
          <w:bCs/>
          <w:szCs w:val="28"/>
        </w:rPr>
        <w:t>4</w:t>
      </w:r>
      <w:r w:rsidRPr="00FA77B9">
        <w:rPr>
          <w:rFonts w:cs="Times New Roman"/>
          <w:b/>
          <w:bCs/>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2"/>
        <w:gridCol w:w="4008"/>
      </w:tblGrid>
      <w:tr w:rsidR="00505A09" w14:paraId="1C15C261" w14:textId="77777777" w:rsidTr="00883359">
        <w:tc>
          <w:tcPr>
            <w:tcW w:w="5778" w:type="dxa"/>
          </w:tcPr>
          <w:p w14:paraId="3CC017CD" w14:textId="77C594A6" w:rsidR="00505A09" w:rsidRPr="00FA77B9" w:rsidRDefault="00505A09" w:rsidP="009E11F7">
            <w:pPr>
              <w:pStyle w:val="ListParagraph"/>
              <w:ind w:left="0"/>
              <w:jc w:val="both"/>
              <w:rPr>
                <w:rFonts w:cs="Times New Roman"/>
                <w:szCs w:val="28"/>
              </w:rPr>
            </w:pPr>
            <w:r w:rsidRPr="008804EA">
              <w:rPr>
                <w:rFonts w:cs="Times New Roman"/>
                <w:szCs w:val="28"/>
              </w:rPr>
              <w:t xml:space="preserve">Một căn phòng rộng </w:t>
            </w:r>
            <w:r w:rsidR="00E134F6" w:rsidRPr="00E134F6">
              <w:rPr>
                <w:position w:val="-18"/>
              </w:rPr>
              <w:object w:dxaOrig="600" w:dyaOrig="400" w14:anchorId="17BA768C">
                <v:shape id="_x0000_i1248" type="#_x0000_t75" style="width:30pt;height:20.2pt" o:ole="">
                  <v:imagedata r:id="rId85" o:title=""/>
                </v:shape>
                <o:OLEObject Type="Embed" ProgID="Equation.DSMT4" ShapeID="_x0000_i1248" DrawAspect="Content" ObjectID="_1723466193" r:id="rId86"/>
              </w:object>
            </w:r>
            <w:r w:rsidRPr="008804EA">
              <w:rPr>
                <w:rFonts w:cs="Times New Roman"/>
                <w:szCs w:val="28"/>
              </w:rPr>
              <w:t xml:space="preserve">,  dài </w:t>
            </w:r>
            <w:r w:rsidR="00E134F6" w:rsidRPr="00E134F6">
              <w:rPr>
                <w:position w:val="-18"/>
              </w:rPr>
              <w:object w:dxaOrig="620" w:dyaOrig="380" w14:anchorId="08288BEC">
                <v:shape id="_x0000_i1253" type="#_x0000_t75" style="width:31.1pt;height:19.1pt" o:ole="">
                  <v:imagedata r:id="rId87" o:title=""/>
                </v:shape>
                <o:OLEObject Type="Embed" ProgID="Equation.DSMT4" ShapeID="_x0000_i1253" DrawAspect="Content" ObjectID="_1723466194" r:id="rId88"/>
              </w:object>
            </w:r>
            <w:r w:rsidRPr="008804EA">
              <w:rPr>
                <w:rFonts w:cs="Times New Roman"/>
                <w:szCs w:val="28"/>
              </w:rPr>
              <w:t xml:space="preserve">, cao </w:t>
            </w:r>
            <w:r w:rsidR="00E134F6" w:rsidRPr="00E134F6">
              <w:rPr>
                <w:position w:val="-18"/>
              </w:rPr>
              <w:object w:dxaOrig="420" w:dyaOrig="400" w14:anchorId="6FD0CC9B">
                <v:shape id="_x0000_i1258" type="#_x0000_t75" style="width:21.25pt;height:20.2pt" o:ole="">
                  <v:imagedata r:id="rId89" o:title=""/>
                </v:shape>
                <o:OLEObject Type="Embed" ProgID="Equation.DSMT4" ShapeID="_x0000_i1258" DrawAspect="Content" ObjectID="_1723466195" r:id="rId90"/>
              </w:object>
            </w:r>
            <w:r w:rsidRPr="008804EA">
              <w:rPr>
                <w:rFonts w:cs="Times New Roman"/>
                <w:szCs w:val="28"/>
              </w:rPr>
              <w:t>.</w:t>
            </w:r>
            <w:r>
              <w:rPr>
                <w:rFonts w:cs="Times New Roman"/>
                <w:szCs w:val="28"/>
              </w:rPr>
              <w:t xml:space="preserve"> </w:t>
            </w:r>
            <w:r w:rsidRPr="008804EA">
              <w:rPr>
                <w:rFonts w:cs="Times New Roman"/>
                <w:szCs w:val="28"/>
              </w:rPr>
              <w:t xml:space="preserve">Người ta muốn quét vôi trần nhà và bốn bức tường. Biết tổng diện tích các cửa bằng </w:t>
            </w:r>
            <w:r w:rsidR="00E134F6" w:rsidRPr="00E134F6">
              <w:rPr>
                <w:position w:val="-6"/>
              </w:rPr>
              <w:object w:dxaOrig="499" w:dyaOrig="279" w14:anchorId="3B76F2B5">
                <v:shape id="_x0000_i1263" type="#_x0000_t75" style="width:25.1pt;height:14.2pt" o:ole="">
                  <v:imagedata r:id="rId91" o:title=""/>
                </v:shape>
                <o:OLEObject Type="Embed" ProgID="Equation.DSMT4" ShapeID="_x0000_i1263" DrawAspect="Content" ObjectID="_1723466196" r:id="rId92"/>
              </w:object>
            </w:r>
            <w:r>
              <w:t xml:space="preserve"> </w:t>
            </w:r>
            <w:r w:rsidRPr="008804EA">
              <w:rPr>
                <w:rFonts w:cs="Times New Roman"/>
                <w:szCs w:val="28"/>
              </w:rPr>
              <w:t xml:space="preserve">tổng diện tích </w:t>
            </w:r>
            <w:r w:rsidR="008014BC">
              <w:rPr>
                <w:rFonts w:cs="Times New Roman"/>
                <w:szCs w:val="28"/>
              </w:rPr>
              <w:t xml:space="preserve">bốn </w:t>
            </w:r>
            <w:r w:rsidRPr="008804EA">
              <w:rPr>
                <w:rFonts w:cs="Times New Roman"/>
                <w:szCs w:val="28"/>
              </w:rPr>
              <w:t>bức tường và trần nhà. Hãy tính diện tích cần quét vôi.</w:t>
            </w:r>
          </w:p>
        </w:tc>
        <w:tc>
          <w:tcPr>
            <w:tcW w:w="4076" w:type="dxa"/>
          </w:tcPr>
          <w:p w14:paraId="305DDDE1" w14:textId="77777777" w:rsidR="00505A09" w:rsidRDefault="00505A09" w:rsidP="009E11F7">
            <w:pPr>
              <w:pStyle w:val="ListParagraph"/>
              <w:ind w:left="0"/>
              <w:rPr>
                <w:rFonts w:cs="Times New Roman"/>
                <w:szCs w:val="28"/>
              </w:rPr>
            </w:pPr>
            <w:r>
              <w:rPr>
                <w:rFonts w:cs="Times New Roman"/>
                <w:noProof/>
                <w:szCs w:val="28"/>
              </w:rPr>
              <w:drawing>
                <wp:anchor distT="0" distB="0" distL="114300" distR="114300" simplePos="0" relativeHeight="251666432" behindDoc="0" locked="0" layoutInCell="1" allowOverlap="1" wp14:anchorId="35AD953E" wp14:editId="5F432EE2">
                  <wp:simplePos x="0" y="0"/>
                  <wp:positionH relativeFrom="margin">
                    <wp:posOffset>35334</wp:posOffset>
                  </wp:positionH>
                  <wp:positionV relativeFrom="margin">
                    <wp:posOffset>56601</wp:posOffset>
                  </wp:positionV>
                  <wp:extent cx="1952787" cy="1040765"/>
                  <wp:effectExtent l="0" t="0" r="9525"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x-tiet-kiem-tien-ty-xay-nha-tang-bo-me-dep-nhu-tranh-o-hung-yendocx-1607870465643.jpe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52787" cy="1040765"/>
                          </a:xfrm>
                          <a:prstGeom prst="rect">
                            <a:avLst/>
                          </a:prstGeom>
                        </pic:spPr>
                      </pic:pic>
                    </a:graphicData>
                  </a:graphic>
                  <wp14:sizeRelH relativeFrom="margin">
                    <wp14:pctWidth>0</wp14:pctWidth>
                  </wp14:sizeRelH>
                </wp:anchor>
              </w:drawing>
            </w:r>
          </w:p>
        </w:tc>
      </w:tr>
    </w:tbl>
    <w:p w14:paraId="7B8CDBFF" w14:textId="77777777" w:rsidR="00505A09" w:rsidRDefault="00505A09" w:rsidP="009E11F7">
      <w:pPr>
        <w:pStyle w:val="ListParagraph"/>
        <w:spacing w:after="0" w:line="240" w:lineRule="auto"/>
        <w:ind w:left="0"/>
        <w:jc w:val="center"/>
        <w:rPr>
          <w:b/>
          <w:szCs w:val="28"/>
        </w:rPr>
      </w:pPr>
    </w:p>
    <w:p w14:paraId="7D7B00BC" w14:textId="77777777" w:rsidR="004879F4" w:rsidRDefault="004879F4" w:rsidP="009E11F7">
      <w:pPr>
        <w:pStyle w:val="ListParagraph"/>
        <w:spacing w:after="0" w:line="240" w:lineRule="auto"/>
        <w:ind w:left="0"/>
        <w:jc w:val="both"/>
        <w:rPr>
          <w:rFonts w:cs="Times New Roman"/>
          <w:b/>
          <w:bCs/>
          <w:color w:val="000000" w:themeColor="text1"/>
          <w:szCs w:val="28"/>
        </w:rPr>
      </w:pPr>
    </w:p>
    <w:p w14:paraId="5B9EEE37" w14:textId="686B77C1" w:rsidR="00672F8B" w:rsidRPr="004879F4" w:rsidRDefault="00672F8B" w:rsidP="009E11F7">
      <w:pPr>
        <w:spacing w:after="0" w:line="240" w:lineRule="auto"/>
      </w:pPr>
    </w:p>
    <w:sectPr w:rsidR="00672F8B" w:rsidRPr="004879F4" w:rsidSect="00B2157F">
      <w:pgSz w:w="12240" w:h="15840"/>
      <w:pgMar w:top="709"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E26AC"/>
    <w:multiLevelType w:val="hybridMultilevel"/>
    <w:tmpl w:val="42C4D1BC"/>
    <w:lvl w:ilvl="0" w:tplc="96722B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694546"/>
    <w:multiLevelType w:val="hybridMultilevel"/>
    <w:tmpl w:val="9124880E"/>
    <w:lvl w:ilvl="0" w:tplc="83A012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355456">
    <w:abstractNumId w:val="1"/>
  </w:num>
  <w:num w:numId="2" w16cid:durableId="212487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731"/>
    <w:rsid w:val="00242DB7"/>
    <w:rsid w:val="002606C9"/>
    <w:rsid w:val="002C1958"/>
    <w:rsid w:val="00314162"/>
    <w:rsid w:val="0034348F"/>
    <w:rsid w:val="003E256F"/>
    <w:rsid w:val="004879F4"/>
    <w:rsid w:val="00505A09"/>
    <w:rsid w:val="00584CEF"/>
    <w:rsid w:val="00672F8B"/>
    <w:rsid w:val="008014BC"/>
    <w:rsid w:val="00961731"/>
    <w:rsid w:val="0096436E"/>
    <w:rsid w:val="009E11F7"/>
    <w:rsid w:val="00B2157F"/>
    <w:rsid w:val="00B818D7"/>
    <w:rsid w:val="00BC111C"/>
    <w:rsid w:val="00E134F6"/>
    <w:rsid w:val="00E341C8"/>
    <w:rsid w:val="00E87771"/>
    <w:rsid w:val="00ED1D0C"/>
    <w:rsid w:val="00FE5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C882C"/>
  <w15:docId w15:val="{EBBB91AE-B039-43A8-B5D3-FE2E373A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F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2F8B"/>
    <w:pPr>
      <w:ind w:left="720"/>
      <w:contextualSpacing/>
    </w:pPr>
  </w:style>
  <w:style w:type="table" w:styleId="TableGrid">
    <w:name w:val="Table Grid"/>
    <w:basedOn w:val="TableNormal"/>
    <w:uiPriority w:val="59"/>
    <w:qFormat/>
    <w:rsid w:val="00343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79F4"/>
    <w:rPr>
      <w:rFonts w:asciiTheme="majorHAnsi" w:eastAsiaTheme="majorEastAsia" w:hAnsiTheme="majorHAnsi" w:cstheme="majorBidi"/>
      <w:color w:val="365F91" w:themeColor="accent1" w:themeShade="BF"/>
      <w:sz w:val="32"/>
      <w:szCs w:val="32"/>
      <w:lang w:val="vi-VN"/>
    </w:rPr>
  </w:style>
  <w:style w:type="character" w:customStyle="1" w:styleId="ListParagraphChar">
    <w:name w:val="List Paragraph Char"/>
    <w:basedOn w:val="DefaultParagraphFont"/>
    <w:link w:val="ListParagraph"/>
    <w:qFormat/>
    <w:rsid w:val="004879F4"/>
  </w:style>
  <w:style w:type="paragraph" w:styleId="BodyText">
    <w:name w:val="Body Text"/>
    <w:basedOn w:val="Normal"/>
    <w:link w:val="BodyTextChar"/>
    <w:uiPriority w:val="1"/>
    <w:unhideWhenUsed/>
    <w:qFormat/>
    <w:rsid w:val="004879F4"/>
    <w:pPr>
      <w:spacing w:after="120" w:line="259" w:lineRule="auto"/>
    </w:pPr>
    <w:rPr>
      <w:rFonts w:asciiTheme="minorHAnsi" w:hAnsiTheme="minorHAnsi"/>
      <w:sz w:val="22"/>
      <w:lang w:val="vi-VN"/>
    </w:rPr>
  </w:style>
  <w:style w:type="character" w:customStyle="1" w:styleId="BodyTextChar">
    <w:name w:val="Body Text Char"/>
    <w:basedOn w:val="DefaultParagraphFont"/>
    <w:link w:val="BodyText"/>
    <w:uiPriority w:val="1"/>
    <w:rsid w:val="004879F4"/>
    <w:rPr>
      <w:rFonts w:asciiTheme="minorHAnsi" w:hAnsiTheme="minorHAns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oleObject" Target="embeddings/oleObject7.bin"/><Relationship Id="rId42" Type="http://schemas.openxmlformats.org/officeDocument/2006/relationships/image" Target="media/image23.wmf"/><Relationship Id="rId47" Type="http://schemas.openxmlformats.org/officeDocument/2006/relationships/oleObject" Target="embeddings/oleObject18.bin"/><Relationship Id="rId63" Type="http://schemas.openxmlformats.org/officeDocument/2006/relationships/oleObject" Target="embeddings/oleObject24.bin"/><Relationship Id="rId68" Type="http://schemas.openxmlformats.org/officeDocument/2006/relationships/oleObject" Target="embeddings/oleObject26.bin"/><Relationship Id="rId84" Type="http://schemas.openxmlformats.org/officeDocument/2006/relationships/oleObject" Target="embeddings/oleObject34.bin"/><Relationship Id="rId89" Type="http://schemas.openxmlformats.org/officeDocument/2006/relationships/image" Target="media/image49.wmf"/><Relationship Id="rId16" Type="http://schemas.openxmlformats.org/officeDocument/2006/relationships/image" Target="media/image7.png"/><Relationship Id="rId11" Type="http://schemas.openxmlformats.org/officeDocument/2006/relationships/image" Target="media/image4.wmf"/><Relationship Id="rId32" Type="http://schemas.openxmlformats.org/officeDocument/2006/relationships/oleObject" Target="embeddings/oleObject11.bin"/><Relationship Id="rId37" Type="http://schemas.openxmlformats.org/officeDocument/2006/relationships/image" Target="media/image20.wmf"/><Relationship Id="rId53" Type="http://schemas.openxmlformats.org/officeDocument/2006/relationships/image" Target="media/image29.wmf"/><Relationship Id="rId58" Type="http://schemas.openxmlformats.org/officeDocument/2006/relationships/image" Target="media/image33.wmf"/><Relationship Id="rId74" Type="http://schemas.openxmlformats.org/officeDocument/2006/relationships/oleObject" Target="embeddings/oleObject29.bin"/><Relationship Id="rId79" Type="http://schemas.openxmlformats.org/officeDocument/2006/relationships/image" Target="media/image44.wmf"/><Relationship Id="rId5" Type="http://schemas.openxmlformats.org/officeDocument/2006/relationships/image" Target="media/image1.wmf"/><Relationship Id="rId90" Type="http://schemas.openxmlformats.org/officeDocument/2006/relationships/oleObject" Target="embeddings/oleObject37.bin"/><Relationship Id="rId95" Type="http://schemas.openxmlformats.org/officeDocument/2006/relationships/theme" Target="theme/theme1.xml"/><Relationship Id="rId22" Type="http://schemas.openxmlformats.org/officeDocument/2006/relationships/image" Target="media/image11.wmf"/><Relationship Id="rId27" Type="http://schemas.openxmlformats.org/officeDocument/2006/relationships/image" Target="media/image14.emf"/><Relationship Id="rId43" Type="http://schemas.openxmlformats.org/officeDocument/2006/relationships/oleObject" Target="embeddings/oleObject16.bin"/><Relationship Id="rId48" Type="http://schemas.openxmlformats.org/officeDocument/2006/relationships/image" Target="media/image26.emf"/><Relationship Id="rId64" Type="http://schemas.openxmlformats.org/officeDocument/2006/relationships/image" Target="media/image36.jpeg"/><Relationship Id="rId69" Type="http://schemas.openxmlformats.org/officeDocument/2006/relationships/image" Target="media/image39.wmf"/><Relationship Id="rId8" Type="http://schemas.openxmlformats.org/officeDocument/2006/relationships/oleObject" Target="embeddings/oleObject2.bin"/><Relationship Id="rId51" Type="http://schemas.openxmlformats.org/officeDocument/2006/relationships/image" Target="media/image28.wmf"/><Relationship Id="rId72" Type="http://schemas.openxmlformats.org/officeDocument/2006/relationships/oleObject" Target="embeddings/oleObject28.bin"/><Relationship Id="rId80" Type="http://schemas.openxmlformats.org/officeDocument/2006/relationships/oleObject" Target="embeddings/oleObject32.bin"/><Relationship Id="rId85" Type="http://schemas.openxmlformats.org/officeDocument/2006/relationships/image" Target="media/image47.wmf"/><Relationship Id="rId93" Type="http://schemas.openxmlformats.org/officeDocument/2006/relationships/image" Target="media/image51.jpeg"/><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oleObject" Target="embeddings/oleObject9.bin"/><Relationship Id="rId33" Type="http://schemas.openxmlformats.org/officeDocument/2006/relationships/image" Target="media/image18.wmf"/><Relationship Id="rId38" Type="http://schemas.openxmlformats.org/officeDocument/2006/relationships/oleObject" Target="embeddings/oleObject14.bin"/><Relationship Id="rId46" Type="http://schemas.openxmlformats.org/officeDocument/2006/relationships/image" Target="media/image25.wmf"/><Relationship Id="rId59" Type="http://schemas.openxmlformats.org/officeDocument/2006/relationships/oleObject" Target="embeddings/oleObject22.bin"/><Relationship Id="rId67" Type="http://schemas.openxmlformats.org/officeDocument/2006/relationships/image" Target="media/image38.wmf"/><Relationship Id="rId20" Type="http://schemas.openxmlformats.org/officeDocument/2006/relationships/image" Target="media/image10.wmf"/><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image" Target="media/image35.wmf"/><Relationship Id="rId70" Type="http://schemas.openxmlformats.org/officeDocument/2006/relationships/oleObject" Target="embeddings/oleObject27.bin"/><Relationship Id="rId75" Type="http://schemas.openxmlformats.org/officeDocument/2006/relationships/image" Target="media/image42.wmf"/><Relationship Id="rId83" Type="http://schemas.openxmlformats.org/officeDocument/2006/relationships/image" Target="media/image46.wmf"/><Relationship Id="rId88" Type="http://schemas.openxmlformats.org/officeDocument/2006/relationships/oleObject" Target="embeddings/oleObject36.bin"/><Relationship Id="rId91" Type="http://schemas.openxmlformats.org/officeDocument/2006/relationships/image" Target="media/image50.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png"/><Relationship Id="rId23" Type="http://schemas.openxmlformats.org/officeDocument/2006/relationships/oleObject" Target="embeddings/oleObject8.bin"/><Relationship Id="rId28" Type="http://schemas.openxmlformats.org/officeDocument/2006/relationships/image" Target="media/image15.emf"/><Relationship Id="rId36" Type="http://schemas.openxmlformats.org/officeDocument/2006/relationships/oleObject" Target="embeddings/oleObject13.bin"/><Relationship Id="rId49" Type="http://schemas.openxmlformats.org/officeDocument/2006/relationships/image" Target="media/image27.wmf"/><Relationship Id="rId57" Type="http://schemas.openxmlformats.org/officeDocument/2006/relationships/image" Target="media/image32.png"/><Relationship Id="rId10" Type="http://schemas.openxmlformats.org/officeDocument/2006/relationships/oleObject" Target="embeddings/oleObject3.bin"/><Relationship Id="rId31" Type="http://schemas.openxmlformats.org/officeDocument/2006/relationships/image" Target="media/image17.wmf"/><Relationship Id="rId44" Type="http://schemas.openxmlformats.org/officeDocument/2006/relationships/image" Target="media/image24.wmf"/><Relationship Id="rId52" Type="http://schemas.openxmlformats.org/officeDocument/2006/relationships/oleObject" Target="embeddings/oleObject20.bin"/><Relationship Id="rId60" Type="http://schemas.openxmlformats.org/officeDocument/2006/relationships/image" Target="media/image34.wmf"/><Relationship Id="rId65" Type="http://schemas.openxmlformats.org/officeDocument/2006/relationships/image" Target="media/image37.wmf"/><Relationship Id="rId73" Type="http://schemas.openxmlformats.org/officeDocument/2006/relationships/image" Target="media/image41.wmf"/><Relationship Id="rId78" Type="http://schemas.openxmlformats.org/officeDocument/2006/relationships/oleObject" Target="embeddings/oleObject31.bin"/><Relationship Id="rId81" Type="http://schemas.openxmlformats.org/officeDocument/2006/relationships/image" Target="media/image45.wmf"/><Relationship Id="rId86" Type="http://schemas.openxmlformats.org/officeDocument/2006/relationships/oleObject" Target="embeddings/oleObject35.bin"/><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9.wmf"/><Relationship Id="rId39" Type="http://schemas.openxmlformats.org/officeDocument/2006/relationships/image" Target="media/image21.emf"/><Relationship Id="rId34" Type="http://schemas.openxmlformats.org/officeDocument/2006/relationships/oleObject" Target="embeddings/oleObject12.bin"/><Relationship Id="rId50" Type="http://schemas.openxmlformats.org/officeDocument/2006/relationships/oleObject" Target="embeddings/oleObject19.bin"/><Relationship Id="rId55" Type="http://schemas.openxmlformats.org/officeDocument/2006/relationships/image" Target="media/image30.emf"/><Relationship Id="rId76" Type="http://schemas.openxmlformats.org/officeDocument/2006/relationships/oleObject" Target="embeddings/oleObject30.bin"/><Relationship Id="rId7" Type="http://schemas.openxmlformats.org/officeDocument/2006/relationships/image" Target="media/image2.wmf"/><Relationship Id="rId71" Type="http://schemas.openxmlformats.org/officeDocument/2006/relationships/image" Target="media/image40.wmf"/><Relationship Id="rId92" Type="http://schemas.openxmlformats.org/officeDocument/2006/relationships/oleObject" Target="embeddings/oleObject38.bin"/><Relationship Id="rId2" Type="http://schemas.openxmlformats.org/officeDocument/2006/relationships/styles" Target="styles.xml"/><Relationship Id="rId29" Type="http://schemas.openxmlformats.org/officeDocument/2006/relationships/image" Target="media/image16.wmf"/><Relationship Id="rId24" Type="http://schemas.openxmlformats.org/officeDocument/2006/relationships/image" Target="media/image12.wmf"/><Relationship Id="rId40" Type="http://schemas.openxmlformats.org/officeDocument/2006/relationships/image" Target="media/image22.wmf"/><Relationship Id="rId45" Type="http://schemas.openxmlformats.org/officeDocument/2006/relationships/oleObject" Target="embeddings/oleObject17.bin"/><Relationship Id="rId66" Type="http://schemas.openxmlformats.org/officeDocument/2006/relationships/oleObject" Target="embeddings/oleObject25.bin"/><Relationship Id="rId87" Type="http://schemas.openxmlformats.org/officeDocument/2006/relationships/image" Target="media/image48.wmf"/><Relationship Id="rId61" Type="http://schemas.openxmlformats.org/officeDocument/2006/relationships/oleObject" Target="embeddings/oleObject23.bin"/><Relationship Id="rId82" Type="http://schemas.openxmlformats.org/officeDocument/2006/relationships/oleObject" Target="embeddings/oleObject33.bin"/><Relationship Id="rId19" Type="http://schemas.openxmlformats.org/officeDocument/2006/relationships/oleObject" Target="embeddings/oleObject6.bin"/><Relationship Id="rId14" Type="http://schemas.openxmlformats.org/officeDocument/2006/relationships/oleObject" Target="embeddings/oleObject5.bin"/><Relationship Id="rId30" Type="http://schemas.openxmlformats.org/officeDocument/2006/relationships/oleObject" Target="embeddings/oleObject10.bin"/><Relationship Id="rId35" Type="http://schemas.openxmlformats.org/officeDocument/2006/relationships/image" Target="media/image19.wmf"/><Relationship Id="rId56" Type="http://schemas.openxmlformats.org/officeDocument/2006/relationships/image" Target="media/image31.emf"/><Relationship Id="rId77" Type="http://schemas.openxmlformats.org/officeDocument/2006/relationships/image" Target="media/image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nguyen van tien [gv]</cp:lastModifiedBy>
  <cp:revision>13</cp:revision>
  <dcterms:created xsi:type="dcterms:W3CDTF">2022-08-16T16:45:00Z</dcterms:created>
  <dcterms:modified xsi:type="dcterms:W3CDTF">2022-08-31T08:43:00Z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