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ED4" w:rsidRPr="00032B83" w:rsidRDefault="00C64D77" w:rsidP="00C956F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32B83">
        <w:rPr>
          <w:rFonts w:ascii="Times New Roman" w:hAnsi="Times New Roman" w:cs="Times New Roman"/>
          <w:b/>
          <w:sz w:val="28"/>
          <w:szCs w:val="28"/>
        </w:rPr>
        <w:t xml:space="preserve">TRƯỜNG THCS DỊCH VỌNG   </w:t>
      </w:r>
      <w:r w:rsidR="00032B83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Pr="00032B83">
        <w:rPr>
          <w:rFonts w:ascii="Times New Roman" w:hAnsi="Times New Roman" w:cs="Times New Roman"/>
          <w:b/>
          <w:sz w:val="28"/>
          <w:szCs w:val="28"/>
        </w:rPr>
        <w:t>ĐỀ KIỂM TRA HỌC KÌ I</w:t>
      </w:r>
    </w:p>
    <w:p w:rsidR="00C64D77" w:rsidRPr="00032B83" w:rsidRDefault="00032B83" w:rsidP="00C956F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       </w:t>
      </w:r>
      <w:r w:rsidR="00C64D77" w:rsidRPr="00032B83">
        <w:rPr>
          <w:rFonts w:ascii="Times New Roman" w:hAnsi="Times New Roman" w:cs="Times New Roman"/>
          <w:b/>
          <w:i/>
          <w:sz w:val="28"/>
          <w:szCs w:val="28"/>
        </w:rPr>
        <w:t>Năm học: 2018 – 2019</w:t>
      </w:r>
      <w:r w:rsidR="00C64D77" w:rsidRPr="00032B83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C64D77" w:rsidRPr="00032B83">
        <w:rPr>
          <w:rFonts w:ascii="Times New Roman" w:hAnsi="Times New Roman" w:cs="Times New Roman"/>
          <w:b/>
          <w:sz w:val="28"/>
          <w:szCs w:val="28"/>
        </w:rPr>
        <w:t>MÔN: TOÁN 8</w:t>
      </w:r>
    </w:p>
    <w:p w:rsidR="00C64D77" w:rsidRDefault="00032B83" w:rsidP="00C956F9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C64D77" w:rsidRPr="00032B83">
        <w:rPr>
          <w:rFonts w:ascii="Times New Roman" w:hAnsi="Times New Roman" w:cs="Times New Roman"/>
          <w:b/>
          <w:sz w:val="28"/>
          <w:szCs w:val="28"/>
        </w:rPr>
        <w:t xml:space="preserve">ĐỀ CHÍNH THỨC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  <w:r w:rsidR="00C64D77" w:rsidRPr="00032B83">
        <w:rPr>
          <w:rFonts w:ascii="Times New Roman" w:hAnsi="Times New Roman" w:cs="Times New Roman"/>
          <w:b/>
          <w:i/>
          <w:sz w:val="28"/>
          <w:szCs w:val="28"/>
        </w:rPr>
        <w:t>Thời gian làm bài: 90 phút</w:t>
      </w:r>
    </w:p>
    <w:p w:rsidR="00032B83" w:rsidRPr="00032B83" w:rsidRDefault="00032B83" w:rsidP="00C956F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64D77" w:rsidRDefault="00C64D77" w:rsidP="00C956F9">
      <w:pPr>
        <w:jc w:val="both"/>
        <w:rPr>
          <w:rFonts w:ascii="Times New Roman" w:hAnsi="Times New Roman" w:cs="Times New Roman"/>
          <w:sz w:val="28"/>
          <w:szCs w:val="28"/>
        </w:rPr>
      </w:pPr>
      <w:r w:rsidRPr="00032B83">
        <w:rPr>
          <w:rFonts w:ascii="Times New Roman" w:hAnsi="Times New Roman" w:cs="Times New Roman"/>
          <w:b/>
          <w:sz w:val="28"/>
          <w:szCs w:val="28"/>
          <w:u w:val="single"/>
        </w:rPr>
        <w:t>Bài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2B83">
        <w:rPr>
          <w:rFonts w:ascii="Times New Roman" w:hAnsi="Times New Roman" w:cs="Times New Roman"/>
          <w:i/>
          <w:sz w:val="28"/>
          <w:szCs w:val="28"/>
        </w:rPr>
        <w:t>(2 điểm).</w:t>
      </w:r>
      <w:r>
        <w:rPr>
          <w:rFonts w:ascii="Times New Roman" w:hAnsi="Times New Roman" w:cs="Times New Roman"/>
          <w:sz w:val="28"/>
          <w:szCs w:val="28"/>
        </w:rPr>
        <w:t xml:space="preserve"> Phân tích các đa thức sau thành nhân tử:</w:t>
      </w:r>
    </w:p>
    <w:p w:rsidR="00032B83" w:rsidRDefault="00032B83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  <w:sectPr w:rsidR="00032B8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64D77" w:rsidRDefault="00C64D77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y + 10xy</w:t>
      </w:r>
    </w:p>
    <w:p w:rsidR="00C64D77" w:rsidRDefault="00C64D77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2xy + 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86243E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86243E">
        <w:rPr>
          <w:rFonts w:ascii="Times New Roman" w:hAnsi="Times New Roman" w:cs="Times New Roman"/>
          <w:sz w:val="28"/>
          <w:szCs w:val="28"/>
        </w:rPr>
        <w:t>– 25</w:t>
      </w:r>
    </w:p>
    <w:p w:rsidR="0086243E" w:rsidRDefault="0086243E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8 + 2x(x – 2)</w:t>
      </w:r>
    </w:p>
    <w:p w:rsidR="0086243E" w:rsidRPr="0086243E" w:rsidRDefault="0086243E" w:rsidP="00C95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</w:p>
    <w:p w:rsidR="00032B83" w:rsidRDefault="00032B83" w:rsidP="00C956F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  <w:sectPr w:rsidR="00032B83" w:rsidSect="00032B8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86243E" w:rsidRDefault="0086243E" w:rsidP="00C956F9">
      <w:pPr>
        <w:jc w:val="both"/>
        <w:rPr>
          <w:rFonts w:ascii="Times New Roman" w:hAnsi="Times New Roman" w:cs="Times New Roman"/>
          <w:sz w:val="28"/>
          <w:szCs w:val="28"/>
        </w:rPr>
      </w:pPr>
      <w:r w:rsidRPr="00032B83">
        <w:rPr>
          <w:rFonts w:ascii="Times New Roman" w:hAnsi="Times New Roman" w:cs="Times New Roman"/>
          <w:b/>
          <w:sz w:val="28"/>
          <w:szCs w:val="28"/>
          <w:u w:val="single"/>
        </w:rPr>
        <w:t>Bài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2B83">
        <w:rPr>
          <w:rFonts w:ascii="Times New Roman" w:hAnsi="Times New Roman" w:cs="Times New Roman"/>
          <w:i/>
          <w:sz w:val="28"/>
          <w:szCs w:val="28"/>
        </w:rPr>
        <w:t>(2 điểm)</w:t>
      </w:r>
    </w:p>
    <w:p w:rsidR="0086243E" w:rsidRDefault="0086243E" w:rsidP="00C956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x, biết:</w:t>
      </w:r>
    </w:p>
    <w:p w:rsidR="0086243E" w:rsidRDefault="0086243E" w:rsidP="00E669C9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x(x – 3) + 5x =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8</w:t>
      </w:r>
    </w:p>
    <w:p w:rsidR="0086243E" w:rsidRDefault="0086243E" w:rsidP="00E669C9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3(x + 4) –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4x = 0</w:t>
      </w:r>
    </w:p>
    <w:p w:rsidR="0086243E" w:rsidRDefault="0086243E" w:rsidP="00E669C9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+ 12x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4x = 0</w:t>
      </w:r>
    </w:p>
    <w:p w:rsidR="0086243E" w:rsidRDefault="0086243E" w:rsidP="00C956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a sao cho đa thức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+ 6x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x + a chia hết cho đa thức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x + 5</w:t>
      </w:r>
    </w:p>
    <w:p w:rsidR="0086243E" w:rsidRDefault="0086243E" w:rsidP="00C956F9">
      <w:pPr>
        <w:jc w:val="both"/>
        <w:rPr>
          <w:rFonts w:ascii="Times New Roman" w:hAnsi="Times New Roman" w:cs="Times New Roman"/>
          <w:sz w:val="28"/>
          <w:szCs w:val="28"/>
        </w:rPr>
      </w:pPr>
      <w:r w:rsidRPr="00032B83">
        <w:rPr>
          <w:rFonts w:ascii="Times New Roman" w:hAnsi="Times New Roman" w:cs="Times New Roman"/>
          <w:b/>
          <w:sz w:val="28"/>
          <w:szCs w:val="28"/>
          <w:u w:val="single"/>
        </w:rPr>
        <w:t>Bài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2B83">
        <w:rPr>
          <w:rFonts w:ascii="Times New Roman" w:hAnsi="Times New Roman" w:cs="Times New Roman"/>
          <w:i/>
          <w:sz w:val="28"/>
          <w:szCs w:val="28"/>
        </w:rPr>
        <w:t>(2 điểm).</w:t>
      </w:r>
      <w:r>
        <w:rPr>
          <w:rFonts w:ascii="Times New Roman" w:hAnsi="Times New Roman" w:cs="Times New Roman"/>
          <w:sz w:val="28"/>
          <w:szCs w:val="28"/>
        </w:rPr>
        <w:t xml:space="preserve"> Thực hiện phép tính:</w:t>
      </w:r>
    </w:p>
    <w:p w:rsidR="0086243E" w:rsidRDefault="0086243E" w:rsidP="00C956F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243E">
        <w:rPr>
          <w:rFonts w:ascii="Times New Roman" w:hAnsi="Times New Roman" w:cs="Times New Roman"/>
          <w:position w:val="-28"/>
          <w:sz w:val="28"/>
          <w:szCs w:val="28"/>
        </w:rPr>
        <w:object w:dxaOrig="15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pt;height:35.25pt" o:ole="">
            <v:imagedata r:id="rId5" o:title=""/>
          </v:shape>
          <o:OLEObject Type="Embed" ProgID="Equation.DSMT4" ShapeID="_x0000_i1027" DrawAspect="Content" ObjectID="_1605937096" r:id="rId6"/>
        </w:object>
      </w:r>
      <w:r>
        <w:rPr>
          <w:rFonts w:ascii="Times New Roman" w:hAnsi="Times New Roman" w:cs="Times New Roman"/>
          <w:sz w:val="28"/>
          <w:szCs w:val="28"/>
        </w:rPr>
        <w:t xml:space="preserve"> (x, y ≠ 0)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86243E">
        <w:rPr>
          <w:rFonts w:ascii="Times New Roman" w:hAnsi="Times New Roman" w:cs="Times New Roman"/>
          <w:position w:val="-24"/>
          <w:sz w:val="28"/>
          <w:szCs w:val="28"/>
        </w:rPr>
        <w:object w:dxaOrig="2280" w:dyaOrig="660">
          <v:shape id="_x0000_i1030" type="#_x0000_t75" style="width:114pt;height:33pt" o:ole="">
            <v:imagedata r:id="rId7" o:title=""/>
          </v:shape>
          <o:OLEObject Type="Embed" ProgID="Equation.DSMT4" ShapeID="_x0000_i1030" DrawAspect="Content" ObjectID="_1605937097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(x ≠ ±5)</w:t>
      </w:r>
    </w:p>
    <w:p w:rsidR="004A4B5C" w:rsidRDefault="0086243E" w:rsidP="00C956F9">
      <w:pPr>
        <w:jc w:val="both"/>
        <w:rPr>
          <w:rFonts w:ascii="Times New Roman" w:hAnsi="Times New Roman" w:cs="Times New Roman"/>
          <w:sz w:val="28"/>
          <w:szCs w:val="28"/>
        </w:rPr>
      </w:pPr>
      <w:r w:rsidRPr="00032B83">
        <w:rPr>
          <w:rFonts w:ascii="Times New Roman" w:hAnsi="Times New Roman" w:cs="Times New Roman"/>
          <w:b/>
          <w:sz w:val="28"/>
          <w:szCs w:val="28"/>
          <w:u w:val="single"/>
        </w:rPr>
        <w:t>Bài 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2B83">
        <w:rPr>
          <w:rFonts w:ascii="Times New Roman" w:hAnsi="Times New Roman" w:cs="Times New Roman"/>
          <w:i/>
          <w:sz w:val="28"/>
          <w:szCs w:val="28"/>
        </w:rPr>
        <w:t>(3,5 điểm).</w:t>
      </w:r>
      <w:r>
        <w:rPr>
          <w:rFonts w:ascii="Times New Roman" w:hAnsi="Times New Roman" w:cs="Times New Roman"/>
          <w:sz w:val="28"/>
          <w:szCs w:val="28"/>
        </w:rPr>
        <w:t xml:space="preserve"> Cho tam giác </w:t>
      </w:r>
      <w:r w:rsidR="004A4B5C">
        <w:rPr>
          <w:rFonts w:ascii="Times New Roman" w:hAnsi="Times New Roman" w:cs="Times New Roman"/>
          <w:sz w:val="28"/>
          <w:szCs w:val="28"/>
        </w:rPr>
        <w:t>ABC vuông tại A, AB &lt; AC, đường cao AH. Gọi I là trung điểm của AB. Lấy điểm K đối xứng với B qua H. Qua A dựng đường thẳng song song với BC cắt HI tại D.</w:t>
      </w:r>
    </w:p>
    <w:p w:rsidR="004A4B5C" w:rsidRDefault="004A4B5C" w:rsidP="00C956F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Tứ giác AKHD là hình gì? Chứng minh?</w:t>
      </w:r>
    </w:p>
    <w:p w:rsidR="00C956F9" w:rsidRDefault="004A4B5C" w:rsidP="00C956F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Chứng minh tứ giác AHBD là hình chữ nhật. Từ đó tính diện tích của tứ giác AHBD</w:t>
      </w:r>
      <w:r w:rsidR="00C956F9">
        <w:rPr>
          <w:rFonts w:ascii="Times New Roman" w:hAnsi="Times New Roman" w:cs="Times New Roman"/>
          <w:sz w:val="28"/>
          <w:szCs w:val="28"/>
        </w:rPr>
        <w:t xml:space="preserve"> nếu AH = 6cm; AB = 10cm.</w:t>
      </w:r>
      <w:bookmarkStart w:id="0" w:name="_GoBack"/>
      <w:bookmarkEnd w:id="0"/>
    </w:p>
    <w:p w:rsidR="00C956F9" w:rsidRDefault="00C956F9" w:rsidP="00C956F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 giác ABC phải có thêm điều kiện gì để tứ giác AHBD là hình vuông?</w:t>
      </w:r>
    </w:p>
    <w:p w:rsidR="00C956F9" w:rsidRDefault="00C956F9" w:rsidP="00C956F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 là điểm đối xứng với A qua H. Chứng minh: AK </w:t>
      </w:r>
      <w:r>
        <w:rPr>
          <w:rFonts w:ascii="Cambria Math" w:hAnsi="Cambria Math" w:cs="Times New Roman"/>
          <w:sz w:val="28"/>
          <w:szCs w:val="28"/>
        </w:rPr>
        <w:t>⊥</w:t>
      </w:r>
      <w:r>
        <w:rPr>
          <w:rFonts w:ascii="Times New Roman" w:hAnsi="Times New Roman" w:cs="Times New Roman"/>
          <w:sz w:val="28"/>
          <w:szCs w:val="28"/>
        </w:rPr>
        <w:t xml:space="preserve"> CM.</w:t>
      </w:r>
    </w:p>
    <w:p w:rsidR="00C956F9" w:rsidRDefault="00C956F9" w:rsidP="00C956F9">
      <w:pPr>
        <w:jc w:val="both"/>
        <w:rPr>
          <w:rFonts w:ascii="Times New Roman" w:hAnsi="Times New Roman" w:cs="Times New Roman"/>
          <w:sz w:val="28"/>
          <w:szCs w:val="28"/>
        </w:rPr>
      </w:pPr>
      <w:r w:rsidRPr="00C956F9">
        <w:rPr>
          <w:rFonts w:ascii="Times New Roman" w:hAnsi="Times New Roman" w:cs="Times New Roman"/>
          <w:b/>
          <w:sz w:val="28"/>
          <w:szCs w:val="28"/>
          <w:u w:val="single"/>
        </w:rPr>
        <w:t>Bài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2B83">
        <w:rPr>
          <w:rFonts w:ascii="Times New Roman" w:hAnsi="Times New Roman" w:cs="Times New Roman"/>
          <w:i/>
          <w:sz w:val="28"/>
          <w:szCs w:val="28"/>
        </w:rPr>
        <w:t>(0,5 điểm).</w:t>
      </w:r>
      <w:r>
        <w:rPr>
          <w:rFonts w:ascii="Times New Roman" w:hAnsi="Times New Roman" w:cs="Times New Roman"/>
          <w:sz w:val="28"/>
          <w:szCs w:val="28"/>
        </w:rPr>
        <w:t xml:space="preserve"> Cho các số thực x, y thỏa mãn đẳng thức:</w:t>
      </w:r>
    </w:p>
    <w:p w:rsidR="00C956F9" w:rsidRDefault="00C956F9" w:rsidP="00E669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+ 8xy + 5y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+ 4x – 4y + 8 = 0</w:t>
      </w:r>
    </w:p>
    <w:p w:rsidR="00C956F9" w:rsidRDefault="00C956F9" w:rsidP="00C956F9">
      <w:pPr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Tính giá trị của biểu thức: P = (x + y)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+ (x + 1)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+ (y – 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2018</w:t>
      </w:r>
    </w:p>
    <w:p w:rsidR="0086243E" w:rsidRPr="00E669C9" w:rsidRDefault="00C956F9" w:rsidP="00E669C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669C9">
        <w:rPr>
          <w:rFonts w:ascii="Times New Roman" w:hAnsi="Times New Roman" w:cs="Times New Roman"/>
          <w:b/>
          <w:i/>
          <w:sz w:val="28"/>
          <w:szCs w:val="28"/>
        </w:rPr>
        <w:t>------------------------Hết-------------------------</w:t>
      </w:r>
    </w:p>
    <w:sectPr w:rsidR="0086243E" w:rsidRPr="00E669C9" w:rsidSect="00032B8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104FDD"/>
    <w:multiLevelType w:val="hybridMultilevel"/>
    <w:tmpl w:val="62F011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F5356"/>
    <w:multiLevelType w:val="hybridMultilevel"/>
    <w:tmpl w:val="A1445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D4985"/>
    <w:multiLevelType w:val="hybridMultilevel"/>
    <w:tmpl w:val="D8549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7718E"/>
    <w:multiLevelType w:val="hybridMultilevel"/>
    <w:tmpl w:val="26B68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87B5C"/>
    <w:multiLevelType w:val="hybridMultilevel"/>
    <w:tmpl w:val="DA1AA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77"/>
    <w:rsid w:val="00032B83"/>
    <w:rsid w:val="00416ED4"/>
    <w:rsid w:val="004A4B5C"/>
    <w:rsid w:val="0086243E"/>
    <w:rsid w:val="00C64D77"/>
    <w:rsid w:val="00C956F9"/>
    <w:rsid w:val="00E669C9"/>
    <w:rsid w:val="00EF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AA26"/>
  <w15:chartTrackingRefBased/>
  <w15:docId w15:val="{0C4832C8-3D09-4CAF-99AD-2B86AE97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2018-12-10T01:34:00Z</dcterms:created>
  <dcterms:modified xsi:type="dcterms:W3CDTF">2018-12-10T01:52:00Z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