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Température</w:t>
      </w:r>
      <w:r>
        <w:t xml:space="preserve"> </w:t>
      </w:r>
      <w:r>
        <w:t xml:space="preserve">des</w:t>
      </w:r>
      <w:r>
        <w:t xml:space="preserve"> </w:t>
      </w:r>
      <w:r>
        <w:t xml:space="preserve">océans</w:t>
      </w:r>
      <w:r>
        <w:t xml:space="preserve"> </w:t>
      </w:r>
      <w:r>
        <w:t xml:space="preserve">mesurée</w:t>
      </w:r>
      <w:r>
        <w:t xml:space="preserve"> </w:t>
      </w:r>
      <w:r>
        <w:t xml:space="preserve">par</w:t>
      </w:r>
      <w:r>
        <w:t xml:space="preserve"> </w:t>
      </w:r>
      <w:r>
        <w:t xml:space="preserve">les</w:t>
      </w:r>
      <w:r>
        <w:t xml:space="preserve"> </w:t>
      </w:r>
      <w:r>
        <w:t xml:space="preserve">satellites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Faucher,</w:t>
      </w:r>
      <w:r>
        <w:t xml:space="preserve"> </w:t>
      </w:r>
      <w:r>
        <w:t xml:space="preserve">Laurent</w:t>
      </w:r>
      <w:r>
        <w:t xml:space="preserve"> </w:t>
      </w:r>
      <w:r>
        <w:t xml:space="preserve">Dubroca</w:t>
      </w:r>
    </w:p>
    <w:p>
      <w:pPr>
        <w:pStyle w:val="Heading2"/>
      </w:pPr>
      <w:bookmarkStart w:id="20" w:name="la-température"/>
      <w:r>
        <w:t xml:space="preserve">La température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résumé : voir l’évolution de la température des océans dans le temps, mesurée par satellite.</w:t>
      </w:r>
    </w:p>
    <w:p>
      <w:pPr>
        <w:pStyle w:val="Compact"/>
        <w:numPr>
          <w:numId w:val="1001"/>
          <w:ilvl w:val="0"/>
        </w:numPr>
      </w:pPr>
      <w:r>
        <w:t xml:space="preserve">compétences : pratiquer une démarche scientifique, réaliser une expérience, s’approprier des outils, se situer dans l’espace et dans le temps</w:t>
      </w:r>
    </w:p>
    <w:p>
      <w:pPr>
        <w:pStyle w:val="Compact"/>
        <w:numPr>
          <w:numId w:val="1001"/>
          <w:ilvl w:val="0"/>
        </w:numPr>
      </w:pPr>
      <w:r>
        <w:t xml:space="preserve">durée : 45 min</w:t>
      </w:r>
    </w:p>
    <w:p>
      <w:pPr>
        <w:pStyle w:val="Compact"/>
        <w:numPr>
          <w:numId w:val="1001"/>
          <w:ilvl w:val="0"/>
        </w:numPr>
      </w:pPr>
      <w:r>
        <w:t xml:space="preserve">lexique : température, satellite`</w:t>
      </w:r>
    </w:p>
    <w:p>
      <w:pPr>
        <w:pStyle w:val="Compact"/>
        <w:numPr>
          <w:numId w:val="1001"/>
          <w:ilvl w:val="0"/>
        </w:numPr>
      </w:pPr>
      <w:r>
        <w:t xml:space="preserve">expérience : oui</w:t>
      </w:r>
    </w:p>
    <w:p>
      <w:pPr>
        <w:pStyle w:val="Compact"/>
        <w:numPr>
          <w:numId w:val="1001"/>
          <w:ilvl w:val="0"/>
        </w:numPr>
      </w:pPr>
      <w:r>
        <w:t xml:space="preserve">matériel : bocal, thermomètre infra-rouge</w:t>
      </w:r>
    </w:p>
    <w:p>
      <w:pPr>
        <w:pStyle w:val="Compact"/>
        <w:numPr>
          <w:numId w:val="1001"/>
          <w:ilvl w:val="0"/>
        </w:numPr>
      </w:pPr>
      <w:r>
        <w:t xml:space="preserve">objectif : comprendre la mesure de la température des océans par satellite. Prendre conscience de l’évolution de la température des océans dans le temps et dans l’espace.</w:t>
      </w:r>
    </w:p>
    <w:p>
      <w:pPr>
        <w:pStyle w:val="Heading2"/>
      </w:pPr>
      <w:bookmarkStart w:id="21" w:name="déroulement"/>
      <w:r>
        <w:t xml:space="preserve">Déroulement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expérience : mesurer la température d’un bocal d’eau chaude et d’un bocal d’eau froide avec un thermomètre infra-rouge.</w:t>
      </w:r>
    </w:p>
    <w:p>
      <w:pPr>
        <w:pStyle w:val="Compact"/>
        <w:numPr>
          <w:numId w:val="1003"/>
          <w:ilvl w:val="1"/>
        </w:numPr>
      </w:pPr>
      <w:r>
        <w:t xml:space="preserve">le thermomètre infrarouge permet de mesurer la température de l’eau à distance. On comprend ainsi comment le satellite mesure la température de l’eau des océans depuis l’espace.</w:t>
      </w:r>
    </w:p>
    <w:p>
      <w:pPr>
        <w:pStyle w:val="Compact"/>
        <w:numPr>
          <w:numId w:val="1002"/>
          <w:ilvl w:val="0"/>
        </w:numPr>
      </w:pPr>
      <w:r>
        <w:t xml:space="preserve">observation des cartes de la zone d’intérêt. 3 cartes sont disponibles : celle de l’année en cours, il y a 10 ans et il y a 20 ans.</w:t>
      </w:r>
    </w:p>
    <w:p>
      <w:pPr>
        <w:pStyle w:val="Compact"/>
        <w:numPr>
          <w:numId w:val="1002"/>
          <w:ilvl w:val="0"/>
        </w:numPr>
      </w:pPr>
      <w:r>
        <w:t xml:space="preserve">observation du graphique de la zone d’intérêt</w:t>
      </w:r>
    </w:p>
    <w:p>
      <w:pPr>
        <w:pStyle w:val="Compact"/>
        <w:numPr>
          <w:numId w:val="1002"/>
          <w:ilvl w:val="0"/>
        </w:numPr>
      </w:pPr>
      <w:r>
        <w:t xml:space="preserve">conclure :</w:t>
      </w:r>
      <w:r>
        <w:t xml:space="preserve"> </w:t>
      </w:r>
      <w:r>
        <w:t xml:space="preserve">“</w:t>
      </w:r>
      <w:r>
        <w:t xml:space="preserve">nous observons (ou non) un changement de la température dans notre zone étudiée</w:t>
      </w:r>
      <w:r>
        <w:t xml:space="preserve">”</w:t>
      </w:r>
    </w:p>
    <w:p>
      <w:pPr>
        <w:pStyle w:val="Heading2"/>
      </w:pPr>
      <w:bookmarkStart w:id="22" w:name="documents-supports"/>
      <w:r>
        <w:t xml:space="preserve">Documents supports</w:t>
      </w:r>
      <w:bookmarkEnd w:id="22"/>
    </w:p>
    <w:p>
      <w:pPr>
        <w:pStyle w:val="FirstParagraph"/>
      </w:pPr>
      <w:r>
        <w:t xml:space="preserve">Les pages qui suivent sont à imprimer et distribuer aux élèves.</w:t>
      </w:r>
    </w:p>
    <w:p>
      <w:r>
        <w:br w:type="page"/>
      </w:r>
    </w:p>
    <w:p>
      <w:pPr>
        <w:pStyle w:val="Heading2"/>
      </w:pPr>
      <w:bookmarkStart w:id="23" w:name="X3337ed3b49ac3b32ba3379e659e8e5c13bcc10d"/>
      <w:r>
        <w:t xml:space="preserve">Etude de la température des Océans par satellite</w:t>
      </w:r>
      <w:bookmarkEnd w:id="23"/>
    </w:p>
    <w:p>
      <w:pPr>
        <w:pStyle w:val="FirstParagraph"/>
      </w:pPr>
      <w:r>
        <w:t xml:space="preserve">Les satellites mesurent en continu la température des océans. Nous avons reproduit ce qu’ils font.</w:t>
      </w:r>
    </w:p>
    <w:p>
      <w:pPr>
        <w:pStyle w:val="Heading2"/>
      </w:pPr>
      <w:bookmarkStart w:id="24" w:name="expérience"/>
      <w:r>
        <w:t xml:space="preserve">Expérience :</w:t>
      </w:r>
      <w:bookmarkEnd w:id="24"/>
    </w:p>
    <w:p>
      <w:pPr>
        <w:pStyle w:val="FirstParagraph"/>
      </w:pPr>
      <w:r>
        <w:t xml:space="preserve">consigne : noter la température mesurée sous chaque bocal</w:t>
      </w:r>
    </w:p>
    <w:p>
      <w:pPr>
        <w:pStyle w:val="SourceCode"/>
      </w:pPr>
      <w:r>
        <w:rPr>
          <w:rStyle w:val="VerbatimChar"/>
        </w:rPr>
        <w:t xml:space="preserve">  INSERER IMAGE EXP</w:t>
      </w:r>
    </w:p>
    <w:p>
      <w:pPr>
        <w:pStyle w:val="Heading2"/>
      </w:pPr>
      <w:bookmarkStart w:id="25" w:name="satellite"/>
      <w:r>
        <w:t xml:space="preserve">Satellite</w:t>
      </w:r>
      <w:bookmarkEnd w:id="25"/>
    </w:p>
    <w:p>
      <w:pPr>
        <w:pStyle w:val="FirstParagraph"/>
      </w:pPr>
      <w:r>
        <w:t xml:space="preserve">Voici le satellite appelé MODIS qui mesure la température des océans depuis l’espace.</w:t>
      </w:r>
    </w:p>
    <w:p>
      <w:pPr>
        <w:pStyle w:val="CaptionedFigure"/>
      </w:pPr>
      <w:r>
        <w:drawing>
          <wp:inline>
            <wp:extent cx="1896080" cy="978622"/>
            <wp:effectExtent b="0" l="0" r="0" t="0"/>
            <wp:docPr descr="Photographie du satellite MODIS" title="" id="1" name="Picture"/>
            <a:graphic>
              <a:graphicData uri="http://schemas.openxmlformats.org/drawingml/2006/picture">
                <pic:pic>
                  <pic:nvPicPr>
                    <pic:cNvPr descr="../pictures/Aqua_spacecraft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80" cy="97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Photographie du satellite MODIS</w:t>
      </w:r>
    </w:p>
    <w:p>
      <w:pPr>
        <w:pStyle w:val="Heading2"/>
      </w:pPr>
      <w:bookmarkStart w:id="27" w:name="Xba33152def76f3bceac013802ef2e661486851a"/>
      <w:r>
        <w:t xml:space="preserve">Cartes des températures de la mer de notre zone étudiée : ______________________</w:t>
      </w:r>
      <w:bookmarkEnd w:id="27"/>
    </w:p>
    <w:p>
      <w:pPr>
        <w:pStyle w:val="SourceCode"/>
      </w:pPr>
      <w:r>
        <w:rPr>
          <w:rStyle w:val="VerbatimChar"/>
        </w:rPr>
        <w:t xml:space="preserve">  INSERER CARTE SAT.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2"/>
      </w:pPr>
      <w:bookmarkStart w:id="28" w:name="conclusion"/>
      <w:r>
        <w:t xml:space="preserve">Conclusion :</w:t>
      </w:r>
      <w:bookmarkEnd w:id="28"/>
    </w:p>
    <w:p>
      <w:pPr>
        <w:pStyle w:val="SourceCode"/>
      </w:pPr>
      <w:r>
        <w:rPr>
          <w:rStyle w:val="VerbatimChar"/>
        </w:rPr>
        <w:t xml:space="preserve">  Mettre des lignes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Température des océans mesurée par les satellites</dc:title>
  <dc:creator>Julie Faucher, Laurent Dubroca</dc:creator>
  <cp:keywords/>
  <dcterms:created xsi:type="dcterms:W3CDTF">2019-11-23T14:18:00Z</dcterms:created>
  <dcterms:modified xsi:type="dcterms:W3CDTF">2019-11-23T14:18:00Z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