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3A" w:rsidRDefault="00B21B6B" w:rsidP="00B21B6B">
      <w:pPr>
        <w:pStyle w:val="a3"/>
      </w:pPr>
      <w:r>
        <w:rPr>
          <w:rFonts w:hint="eastAsia"/>
        </w:rPr>
        <w:t>重要类间协作集成测试文档</w:t>
      </w: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3545">
        <w:rPr>
          <w:rFonts w:hint="eastAsia"/>
          <w:b/>
          <w:sz w:val="28"/>
          <w:szCs w:val="28"/>
        </w:rPr>
        <w:t>计算成本收益</w:t>
      </w:r>
    </w:p>
    <w:p w:rsid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4411537"/>
            <wp:effectExtent l="0" t="0" r="2540" b="8255"/>
            <wp:docPr id="4" name="图片 4" descr="E:\DishCCopy\Desktop\Pay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shCCopy\Desktop\Payor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P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2881684"/>
            <wp:effectExtent l="0" t="0" r="2540" b="0"/>
            <wp:docPr id="5" name="图片 5" descr="E:\DishCCopy\Desktop\Payorde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shCCopy\Desktop\Payorder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3545">
        <w:rPr>
          <w:rFonts w:hint="eastAsia"/>
          <w:b/>
          <w:sz w:val="28"/>
          <w:szCs w:val="28"/>
        </w:rPr>
        <w:t>计算</w:t>
      </w:r>
      <w:proofErr w:type="gramStart"/>
      <w:r w:rsidRPr="00013545">
        <w:rPr>
          <w:rFonts w:hint="eastAsia"/>
          <w:b/>
          <w:sz w:val="28"/>
          <w:szCs w:val="28"/>
        </w:rPr>
        <w:t>收款总</w:t>
      </w:r>
      <w:proofErr w:type="gramEnd"/>
      <w:r w:rsidRPr="00013545">
        <w:rPr>
          <w:rFonts w:hint="eastAsia"/>
          <w:b/>
          <w:sz w:val="28"/>
          <w:szCs w:val="28"/>
        </w:rPr>
        <w:t>金额</w:t>
      </w:r>
    </w:p>
    <w:p w:rsid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2290001"/>
            <wp:effectExtent l="0" t="0" r="2540" b="0"/>
            <wp:docPr id="6" name="图片 6" descr="E:\DishCCopy\Desktop\Calcu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shCCopy\Desktop\Calcul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P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2796875"/>
            <wp:effectExtent l="0" t="0" r="2540" b="3810"/>
            <wp:docPr id="7" name="图片 7" descr="E:\DishCCopy\Desktop\Calculat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ishCCopy\Desktop\Calculate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新建订单</w:t>
      </w:r>
    </w:p>
    <w:p w:rsidR="00AB45E8" w:rsidRPr="00AB45E8" w:rsidRDefault="00E54DC7" w:rsidP="00AB45E8">
      <w:pPr>
        <w:rPr>
          <w:rFonts w:hint="eastAsia"/>
          <w:b/>
          <w:sz w:val="28"/>
          <w:szCs w:val="28"/>
        </w:rPr>
      </w:pPr>
      <w:r>
        <w:object w:dxaOrig="10492" w:dyaOrig="6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3.5pt;height:348pt" o:ole="">
            <v:imagedata r:id="rId9" o:title=""/>
          </v:shape>
          <o:OLEObject Type="Embed" ProgID="Visio.Drawing.11" ShapeID="_x0000_i1026" DrawAspect="Content" ObjectID="_1509218085" r:id="rId10"/>
        </w:objec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7E165C" wp14:editId="1F2C8B29">
            <wp:extent cx="5274310" cy="2062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获取付款额</w:t>
      </w:r>
    </w:p>
    <w:p w:rsidR="00DE7081" w:rsidRPr="00DE7081" w:rsidRDefault="00DE7081" w:rsidP="00DE7081">
      <w:pPr>
        <w:rPr>
          <w:rFonts w:hint="eastAsia"/>
          <w:b/>
          <w:sz w:val="28"/>
          <w:szCs w:val="28"/>
        </w:rPr>
      </w:pPr>
      <w:r>
        <w:object w:dxaOrig="7891" w:dyaOrig="6933">
          <v:shape id="_x0000_i1025" type="#_x0000_t75" style="width:395.25pt;height:346.5pt" o:ole="">
            <v:imagedata r:id="rId12" o:title=""/>
          </v:shape>
          <o:OLEObject Type="Embed" ProgID="Visio.Drawing.11" ShapeID="_x0000_i1025" DrawAspect="Content" ObjectID="_1509218086" r:id="rId13"/>
        </w:objec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CFB076" wp14:editId="39B15318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新建收件人信息单</w:t>
      </w:r>
    </w:p>
    <w:p w:rsidR="00E54DC7" w:rsidRPr="00E54DC7" w:rsidRDefault="00E54DC7" w:rsidP="00E54DC7">
      <w:pPr>
        <w:rPr>
          <w:rFonts w:hint="eastAsia"/>
          <w:b/>
          <w:sz w:val="28"/>
          <w:szCs w:val="28"/>
        </w:rPr>
      </w:pPr>
      <w:r>
        <w:object w:dxaOrig="10846" w:dyaOrig="6916">
          <v:shape id="_x0000_i1027" type="#_x0000_t75" style="width:541.5pt;height:345.75pt" o:ole="">
            <v:imagedata r:id="rId15" o:title=""/>
          </v:shape>
          <o:OLEObject Type="Embed" ProgID="Visio.Drawing.15" ShapeID="_x0000_i1027" DrawAspect="Content" ObjectID="_1509218087" r:id="rId16"/>
        </w:objec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7BB959" wp14:editId="0B825A3D">
            <wp:extent cx="5274310" cy="2129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查询薪水</w:t>
      </w:r>
    </w:p>
    <w:p w:rsidR="00DD2761" w:rsidRPr="00DD2761" w:rsidRDefault="00DD2761" w:rsidP="00DD2761">
      <w:pPr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9DA69" wp14:editId="376CB5ED">
            <wp:extent cx="5274310" cy="3473873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2D44A" wp14:editId="04C6F600">
            <wp:extent cx="5274310" cy="2066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编辑薪水信息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CCDEA8" wp14:editId="4F86D615">
            <wp:extent cx="5274310" cy="2067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查询常量信息</w:t>
      </w:r>
    </w:p>
    <w:p w:rsidR="008B7A9B" w:rsidRPr="008B7A9B" w:rsidRDefault="008B7A9B" w:rsidP="008B7A9B">
      <w:pPr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F40CCB" wp14:editId="3D9BB465">
            <wp:extent cx="5086350" cy="4438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E48D60" wp14:editId="711045E8">
            <wp:extent cx="5274310" cy="20732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编辑常量信息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B9ECF" wp14:editId="43A84CAE">
            <wp:extent cx="5274310" cy="2115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获得单据列表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0C597A" wp14:editId="4AD18180">
            <wp:extent cx="5274310" cy="2019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2B20CC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录入中转单上运费计算测试</w:t>
      </w:r>
    </w:p>
    <w:p w:rsidR="00013545" w:rsidRDefault="002B20CC" w:rsidP="000135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276725" cy="5572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5111621493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CC" w:rsidRPr="00013545" w:rsidRDefault="002B20CC" w:rsidP="00013545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197379" cy="40690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5111620573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91" cy="40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0CC" w:rsidRPr="00013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63321"/>
    <w:multiLevelType w:val="hybridMultilevel"/>
    <w:tmpl w:val="2B500AD8"/>
    <w:lvl w:ilvl="0" w:tplc="F6C6A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6B"/>
    <w:rsid w:val="00013545"/>
    <w:rsid w:val="002B20CC"/>
    <w:rsid w:val="00410C3A"/>
    <w:rsid w:val="008B7A9B"/>
    <w:rsid w:val="00AB45E8"/>
    <w:rsid w:val="00B21B6B"/>
    <w:rsid w:val="00DD2761"/>
    <w:rsid w:val="00DE7081"/>
    <w:rsid w:val="00E54DC7"/>
    <w:rsid w:val="00F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84069-F96F-4437-8329-182EAC16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1B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1B6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135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Microsoft_Visio_2003-2010___2.vsd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package" Target="embeddings/Microsoft_Visio___1.vsdx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oleObject" Target="embeddings/Microsoft_Visio_2003-2010___1.vsd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Mouse</cp:lastModifiedBy>
  <cp:revision>9</cp:revision>
  <dcterms:created xsi:type="dcterms:W3CDTF">2015-11-16T13:36:00Z</dcterms:created>
  <dcterms:modified xsi:type="dcterms:W3CDTF">2015-11-16T14:28:00Z</dcterms:modified>
</cp:coreProperties>
</file>