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listin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账户管理，帐户查询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arriveorder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派件单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changeorder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storeinorder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storeoutorder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startinfo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r w:rsidR="00625113" w:rsidRPr="00BF3AAE">
        <w:rPr>
          <w:rFonts w:asciiTheme="minorEastAsia" w:hAnsiTheme="minorEastAsia" w:hint="eastAsia"/>
        </w:rPr>
        <w:t>描述</w:t>
      </w:r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该公司聘请Q公司开发一套快递物流系统系统。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页面的实现，业务逻辑层包含业务逻辑处理的实现，数据层负责数据的持久化和访问。分层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r>
                                      <w:t>presentation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mainui</w:t>
            </w:r>
          </w:p>
        </w:tc>
        <w:tc>
          <w:tcPr>
            <w:tcW w:w="10693" w:type="dxa"/>
          </w:tcPr>
          <w:p w:rsidR="00FA51D2" w:rsidRPr="00FA51D2" w:rsidRDefault="002A76BE" w:rsidP="008E260A">
            <w:r>
              <w:t>checklistui, listinui,</w:t>
            </w:r>
            <w:r>
              <w:rPr>
                <w:rFonts w:hint="eastAsia"/>
              </w:rPr>
              <w:t xml:space="preserve"> transferui</w:t>
            </w:r>
            <w:r>
              <w:t>, loadui, vehicleui, financeui, storeui, billui, accountui, staffui, policyui, approveui,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checklistui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checklistbls</w:t>
            </w:r>
            <w:r w:rsidR="002A76BE"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checklist</w:t>
            </w:r>
            <w:r w:rsidR="00D5141B">
              <w:t>dateservice, po</w:t>
            </w:r>
            <w:r w:rsidR="00FD3EF6">
              <w:t>, listinbl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listinui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listinbls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listin</w:t>
            </w:r>
            <w:r w:rsidR="00D5141B">
              <w:t>dateservice, po</w:t>
            </w:r>
            <w:r w:rsidR="00FD3EF6">
              <w:t>, policybl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transferui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transferbls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r>
              <w:rPr>
                <w:rFonts w:hint="eastAsia"/>
              </w:rPr>
              <w:t>transfer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transfer</w:t>
            </w:r>
            <w:r w:rsidR="00D5141B">
              <w:t>dateservice, po</w:t>
            </w:r>
            <w:r w:rsidR="00FD3EF6">
              <w:t>, listinbl, vehiclebl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loadui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loadbls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loadbl</w:t>
            </w:r>
            <w:r>
              <w:rPr>
                <w:rFonts w:hint="eastAsia"/>
              </w:rPr>
              <w:t>service,</w:t>
            </w:r>
            <w:r>
              <w:t xml:space="preserve"> loaddateservice, po</w:t>
            </w:r>
            <w:r w:rsidR="00FD3EF6">
              <w:t>, listinbl, vehiclebl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vehicleui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vehiclebls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vehicle</w:t>
            </w:r>
            <w:r w:rsidR="00D5141B">
              <w:t>dateservice,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financebls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finance</w:t>
            </w:r>
            <w:r w:rsidR="00D5141B">
              <w:t>dateservice, po</w:t>
            </w:r>
            <w:r w:rsidR="00FD3EF6">
              <w:t>, listinbl, transferbl, loadbl, vehiclebl, staffbl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store</w:t>
            </w:r>
            <w:r>
              <w:t>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storebls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store</w:t>
            </w:r>
            <w:r w:rsidR="00D5141B">
              <w:t>dateservice, po</w:t>
            </w:r>
            <w:r w:rsidR="00FD3EF6">
              <w:t>, listinbl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billui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billbls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bill</w:t>
            </w:r>
            <w:r w:rsidR="00D5141B">
              <w:t>dateservice, po</w:t>
            </w:r>
            <w:r w:rsidR="00FD3EF6">
              <w:t>, vehiclebl, storebl, accountbl, staffbl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accountui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accountbls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account</w:t>
            </w:r>
            <w:r w:rsidR="00D5141B">
              <w:t>dateservice, po</w:t>
            </w:r>
            <w:r w:rsidR="00FD3EF6">
              <w:t>, financebl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staffui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staffbls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staff</w:t>
            </w:r>
            <w:r w:rsidR="00D5141B">
              <w:t>dateservice, po</w:t>
            </w:r>
            <w:r w:rsidR="00FD3EF6">
              <w:t>, policybl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lastRenderedPageBreak/>
              <w:t>staff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policyui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policybls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policy</w:t>
            </w:r>
            <w:r w:rsidR="00D5141B">
              <w:t>dateservice,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approveui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approvebls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approve</w:t>
            </w:r>
            <w:r w:rsidR="00D5141B">
              <w:t>dateservice, po</w:t>
            </w:r>
            <w:r w:rsidR="00FD3EF6">
              <w:t>, listinbl, transferbl, loadbl, financebl, storebl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po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utilitybl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界面类库包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databaseutility</w:t>
            </w:r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Pr="00FA51D2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r>
        <w:rPr>
          <w:rFonts w:hint="eastAsia"/>
        </w:rPr>
        <w:t>Us</w:t>
      </w:r>
      <w:r>
        <w:t>erPO</w:t>
      </w:r>
      <w:r>
        <w:t>（</w:t>
      </w:r>
      <w:r>
        <w:rPr>
          <w:rFonts w:hint="eastAsia"/>
        </w:rPr>
        <w:t>用户）类</w:t>
      </w:r>
      <w:r w:rsidR="00771ECE">
        <w:rPr>
          <w:rFonts w:hint="eastAsia"/>
        </w:rPr>
        <w:t>包含用户的用户名、密码属性。</w:t>
      </w:r>
    </w:p>
    <w:p w:rsidR="007B4AEB" w:rsidRDefault="007B4AEB" w:rsidP="007B4AEB">
      <w:r>
        <w:t>OrderPO</w:t>
      </w:r>
      <w:r>
        <w:t>（</w:t>
      </w:r>
      <w:r>
        <w:rPr>
          <w:rFonts w:hint="eastAsia"/>
        </w:rPr>
        <w:t>订单）类</w:t>
      </w:r>
    </w:p>
    <w:p w:rsidR="007B4AEB" w:rsidRDefault="007B4AEB" w:rsidP="007B4AEB">
      <w:r>
        <w:lastRenderedPageBreak/>
        <w:t>ReceiverPO</w:t>
      </w:r>
      <w:r>
        <w:t>（</w:t>
      </w:r>
      <w:r>
        <w:rPr>
          <w:rFonts w:hint="eastAsia"/>
        </w:rPr>
        <w:t>收件人信息）类</w:t>
      </w:r>
    </w:p>
    <w:p w:rsidR="007B4AEB" w:rsidRDefault="007B4AEB" w:rsidP="007B4AEB">
      <w:r>
        <w:t>L</w:t>
      </w:r>
      <w:r>
        <w:rPr>
          <w:rFonts w:hint="eastAsia"/>
        </w:rPr>
        <w:t>oa</w:t>
      </w:r>
      <w:r>
        <w:t>dorderPO</w:t>
      </w:r>
      <w:r>
        <w:t>（</w:t>
      </w:r>
      <w:r>
        <w:rPr>
          <w:rFonts w:hint="eastAsia"/>
        </w:rPr>
        <w:t>装车单）类</w:t>
      </w:r>
    </w:p>
    <w:p w:rsidR="007B4AEB" w:rsidRDefault="007B4AEB" w:rsidP="007B4AEB">
      <w:r>
        <w:t>VehiclePO</w:t>
      </w:r>
      <w:r>
        <w:t>（</w:t>
      </w:r>
      <w:r>
        <w:rPr>
          <w:rFonts w:hint="eastAsia"/>
        </w:rPr>
        <w:t>车辆信息）类</w:t>
      </w:r>
    </w:p>
    <w:p w:rsidR="007B4AEB" w:rsidRDefault="007B4AEB" w:rsidP="007B4AEB">
      <w:r>
        <w:rPr>
          <w:rFonts w:hint="eastAsia"/>
        </w:rPr>
        <w:t>Driver</w:t>
      </w:r>
      <w:r>
        <w:t>PO</w:t>
      </w:r>
      <w:r>
        <w:t>（</w:t>
      </w:r>
      <w:r>
        <w:rPr>
          <w:rFonts w:hint="eastAsia"/>
        </w:rPr>
        <w:t>司机信息）类</w:t>
      </w:r>
    </w:p>
    <w:p w:rsidR="000842BD" w:rsidRPr="00DA360F" w:rsidRDefault="000842BD" w:rsidP="000842BD">
      <w:r>
        <w:t>A</w:t>
      </w:r>
      <w:r>
        <w:rPr>
          <w:rFonts w:hint="eastAsia"/>
        </w:rPr>
        <w:t>rriverorder</w:t>
      </w:r>
      <w:r>
        <w:t>PO</w:t>
      </w:r>
      <w:r>
        <w:t>（</w:t>
      </w:r>
      <w:r>
        <w:rPr>
          <w:rFonts w:hint="eastAsia"/>
        </w:rPr>
        <w:t>到达单）类</w:t>
      </w:r>
    </w:p>
    <w:p w:rsidR="007B4AEB" w:rsidRDefault="007B4AEB" w:rsidP="007B4AEB">
      <w:r>
        <w:rPr>
          <w:rFonts w:hint="eastAsia"/>
        </w:rPr>
        <w:t>Receiveorder</w:t>
      </w:r>
      <w:r>
        <w:t>PO</w:t>
      </w:r>
      <w:r>
        <w:t>（</w:t>
      </w:r>
      <w:r>
        <w:rPr>
          <w:rFonts w:hint="eastAsia"/>
        </w:rPr>
        <w:t>接收单）类</w:t>
      </w:r>
    </w:p>
    <w:p w:rsidR="007B4AEB" w:rsidRDefault="007B4AEB" w:rsidP="007B4AEB">
      <w:r>
        <w:t>SendorderPO</w:t>
      </w:r>
      <w:r>
        <w:t>（</w:t>
      </w:r>
      <w:r>
        <w:rPr>
          <w:rFonts w:hint="eastAsia"/>
        </w:rPr>
        <w:t>派件单）类</w:t>
      </w:r>
    </w:p>
    <w:p w:rsidR="007B4AEB" w:rsidRDefault="007B4AEB" w:rsidP="007B4AEB">
      <w:r>
        <w:t>P</w:t>
      </w:r>
      <w:r>
        <w:rPr>
          <w:rFonts w:hint="eastAsia"/>
        </w:rPr>
        <w:t>ayeeorder</w:t>
      </w:r>
      <w:r>
        <w:t>PO</w:t>
      </w:r>
      <w:r>
        <w:t>（</w:t>
      </w:r>
      <w:r>
        <w:rPr>
          <w:rFonts w:hint="eastAsia"/>
        </w:rPr>
        <w:t>收款单）类</w:t>
      </w:r>
    </w:p>
    <w:p w:rsidR="007B4AEB" w:rsidRDefault="007B4AEB" w:rsidP="007B4AEB">
      <w:r>
        <w:rPr>
          <w:rFonts w:hint="eastAsia"/>
        </w:rPr>
        <w:t>Changeorder</w:t>
      </w:r>
      <w:r>
        <w:t>PO</w:t>
      </w:r>
      <w:r>
        <w:t>（</w:t>
      </w:r>
      <w:r>
        <w:rPr>
          <w:rFonts w:hint="eastAsia"/>
        </w:rPr>
        <w:t>中转单）类</w:t>
      </w:r>
    </w:p>
    <w:p w:rsidR="007B4AEB" w:rsidRDefault="007B4AEB" w:rsidP="007B4AEB">
      <w:r>
        <w:t>S</w:t>
      </w:r>
      <w:r>
        <w:rPr>
          <w:rFonts w:hint="eastAsia"/>
        </w:rPr>
        <w:t>tore</w:t>
      </w:r>
      <w:r>
        <w:t>PO</w:t>
      </w:r>
      <w:r>
        <w:t>（</w:t>
      </w:r>
      <w:r>
        <w:rPr>
          <w:rFonts w:hint="eastAsia"/>
        </w:rPr>
        <w:t>仓库信息）类</w:t>
      </w:r>
    </w:p>
    <w:p w:rsidR="007B4AEB" w:rsidRDefault="007B4AEB" w:rsidP="007B4AEB">
      <w:r>
        <w:rPr>
          <w:rFonts w:hint="eastAsia"/>
        </w:rPr>
        <w:t>Store</w:t>
      </w:r>
      <w:r>
        <w:t>inorderPO</w:t>
      </w:r>
      <w:r>
        <w:t>（</w:t>
      </w:r>
      <w:r>
        <w:rPr>
          <w:rFonts w:hint="eastAsia"/>
        </w:rPr>
        <w:t>入库单）类</w:t>
      </w:r>
    </w:p>
    <w:p w:rsidR="007B4AEB" w:rsidRDefault="007B4AEB" w:rsidP="007B4AEB">
      <w:r>
        <w:t>StoreoutorderPO</w:t>
      </w:r>
      <w:r>
        <w:t>（</w:t>
      </w:r>
      <w:r>
        <w:rPr>
          <w:rFonts w:hint="eastAsia"/>
        </w:rPr>
        <w:t>出库单）类</w:t>
      </w:r>
    </w:p>
    <w:p w:rsidR="007B4AEB" w:rsidRDefault="007B4AEB" w:rsidP="007B4AEB">
      <w:r>
        <w:rPr>
          <w:rFonts w:hint="eastAsia"/>
        </w:rPr>
        <w:t>Payorder</w:t>
      </w:r>
      <w:r>
        <w:t>PO</w:t>
      </w:r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r>
        <w:t>S</w:t>
      </w:r>
      <w:r>
        <w:rPr>
          <w:rFonts w:hint="eastAsia"/>
        </w:rPr>
        <w:t>tartinfo</w:t>
      </w:r>
      <w:r>
        <w:t>PO</w:t>
      </w:r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r>
        <w:rPr>
          <w:rFonts w:hint="eastAsia"/>
        </w:rPr>
        <w:t>Account</w:t>
      </w:r>
      <w:r>
        <w:t>PO</w:t>
      </w:r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r>
        <w:rPr>
          <w:rFonts w:hint="eastAsia"/>
        </w:rPr>
        <w:t>Staff</w:t>
      </w:r>
      <w:r>
        <w:t>PO</w:t>
      </w:r>
      <w:r>
        <w:t>（</w:t>
      </w:r>
      <w:r>
        <w:rPr>
          <w:rFonts w:hint="eastAsia"/>
        </w:rPr>
        <w:t>员工信息）类</w:t>
      </w:r>
    </w:p>
    <w:p w:rsidR="007B4AEB" w:rsidRDefault="007B4AEB" w:rsidP="007B4AEB">
      <w:r>
        <w:rPr>
          <w:rFonts w:hint="eastAsia"/>
        </w:rPr>
        <w:t>Salary</w:t>
      </w:r>
      <w:r>
        <w:t>PO</w:t>
      </w:r>
      <w:r>
        <w:t>（</w:t>
      </w:r>
      <w:r>
        <w:rPr>
          <w:rFonts w:hint="eastAsia"/>
        </w:rPr>
        <w:t>薪水信息）类</w:t>
      </w:r>
    </w:p>
    <w:p w:rsidR="007B4AEB" w:rsidRDefault="007B4AEB" w:rsidP="007B4AEB">
      <w:r>
        <w:rPr>
          <w:rFonts w:hint="eastAsia"/>
        </w:rPr>
        <w:t>Constant</w:t>
      </w:r>
      <w:r>
        <w:t>PO</w:t>
      </w:r>
      <w:r>
        <w:t>（</w:t>
      </w:r>
      <w:r>
        <w:rPr>
          <w:rFonts w:hint="eastAsia"/>
        </w:rPr>
        <w:t>常量信息）类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8E260A" w:rsidRPr="008E260A" w:rsidRDefault="00EC157C" w:rsidP="008E260A"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r>
        <w:rPr>
          <w:rFonts w:hint="eastAsia"/>
        </w:rPr>
        <w:t>Loadorder</w:t>
      </w:r>
      <w:r>
        <w:rPr>
          <w:rFonts w:hint="eastAsia"/>
        </w:rPr>
        <w:t>表</w:t>
      </w:r>
      <w:bookmarkStart w:id="0" w:name="_GoBack"/>
      <w:bookmarkEnd w:id="0"/>
    </w:p>
    <w:sectPr w:rsidR="008E260A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7DF" w:rsidRDefault="005427DF">
      <w:r>
        <w:separator/>
      </w:r>
    </w:p>
  </w:endnote>
  <w:endnote w:type="continuationSeparator" w:id="0">
    <w:p w:rsidR="005427DF" w:rsidRDefault="00542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C157C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C157C">
              <w:rPr>
                <w:bCs/>
                <w:noProof/>
              </w:rPr>
              <w:t>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7DF" w:rsidRDefault="005427DF">
      <w:r>
        <w:separator/>
      </w:r>
    </w:p>
  </w:footnote>
  <w:footnote w:type="continuationSeparator" w:id="0">
    <w:p w:rsidR="005427DF" w:rsidRDefault="00542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C4D" w:rsidRPr="00D851E4" w:rsidRDefault="00387C4D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 w:rsidR="00761D7F">
      <w:rPr>
        <w:rFonts w:hint="eastAsia"/>
        <w:sz w:val="22"/>
        <w:szCs w:val="22"/>
      </w:rPr>
      <w:t>体系结构</w:t>
    </w:r>
    <w:r w:rsidR="00761D7F"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2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2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8"/>
  </w:num>
  <w:num w:numId="3">
    <w:abstractNumId w:val="27"/>
  </w:num>
  <w:num w:numId="4">
    <w:abstractNumId w:val="6"/>
  </w:num>
  <w:num w:numId="5">
    <w:abstractNumId w:val="0"/>
  </w:num>
  <w:num w:numId="6">
    <w:abstractNumId w:val="26"/>
  </w:num>
  <w:num w:numId="7">
    <w:abstractNumId w:val="15"/>
  </w:num>
  <w:num w:numId="8">
    <w:abstractNumId w:val="3"/>
  </w:num>
  <w:num w:numId="9">
    <w:abstractNumId w:val="34"/>
  </w:num>
  <w:num w:numId="10">
    <w:abstractNumId w:val="4"/>
  </w:num>
  <w:num w:numId="11">
    <w:abstractNumId w:val="33"/>
  </w:num>
  <w:num w:numId="12">
    <w:abstractNumId w:val="13"/>
  </w:num>
  <w:num w:numId="13">
    <w:abstractNumId w:val="36"/>
  </w:num>
  <w:num w:numId="14">
    <w:abstractNumId w:val="29"/>
  </w:num>
  <w:num w:numId="15">
    <w:abstractNumId w:val="11"/>
  </w:num>
  <w:num w:numId="16">
    <w:abstractNumId w:val="2"/>
  </w:num>
  <w:num w:numId="17">
    <w:abstractNumId w:val="30"/>
  </w:num>
  <w:num w:numId="18">
    <w:abstractNumId w:val="7"/>
  </w:num>
  <w:num w:numId="19">
    <w:abstractNumId w:val="35"/>
  </w:num>
  <w:num w:numId="20">
    <w:abstractNumId w:val="24"/>
  </w:num>
  <w:num w:numId="21">
    <w:abstractNumId w:val="1"/>
  </w:num>
  <w:num w:numId="22">
    <w:abstractNumId w:val="28"/>
  </w:num>
  <w:num w:numId="23">
    <w:abstractNumId w:val="17"/>
  </w:num>
  <w:num w:numId="24">
    <w:abstractNumId w:val="16"/>
  </w:num>
  <w:num w:numId="25">
    <w:abstractNumId w:val="32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3"/>
  </w:num>
  <w:num w:numId="31">
    <w:abstractNumId w:val="20"/>
  </w:num>
  <w:num w:numId="32">
    <w:abstractNumId w:val="19"/>
  </w:num>
  <w:num w:numId="33">
    <w:abstractNumId w:val="14"/>
  </w:num>
  <w:num w:numId="34">
    <w:abstractNumId w:val="10"/>
  </w:num>
  <w:num w:numId="35">
    <w:abstractNumId w:val="37"/>
  </w:num>
  <w:num w:numId="36">
    <w:abstractNumId w:val="22"/>
  </w:num>
  <w:num w:numId="37">
    <w:abstractNumId w:val="21"/>
  </w:num>
  <w:num w:numId="38">
    <w:abstractNumId w:val="3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8D5"/>
    <w:rsid w:val="000A046A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F2F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427DF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7ACC"/>
    <w:rsid w:val="00761D7F"/>
    <w:rsid w:val="00765A7F"/>
    <w:rsid w:val="00767C7F"/>
    <w:rsid w:val="00771ECE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AEB"/>
    <w:rsid w:val="007B4DE1"/>
    <w:rsid w:val="007B6245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79BF"/>
    <w:rsid w:val="00C215DB"/>
    <w:rsid w:val="00C233EC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C157C"/>
    <w:rsid w:val="00ED1055"/>
    <w:rsid w:val="00ED1BEF"/>
    <w:rsid w:val="00ED417F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7E035-5CC8-4616-B27D-E5448160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739</Words>
  <Characters>4214</Characters>
  <Application>Microsoft Office Word</Application>
  <DocSecurity>0</DocSecurity>
  <Lines>35</Lines>
  <Paragraphs>9</Paragraphs>
  <ScaleCrop>false</ScaleCrop>
  <Company>nju</Company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SURE LEE</cp:lastModifiedBy>
  <cp:revision>14</cp:revision>
  <dcterms:created xsi:type="dcterms:W3CDTF">2015-10-21T11:17:00Z</dcterms:created>
  <dcterms:modified xsi:type="dcterms:W3CDTF">2015-10-22T09:49:00Z</dcterms:modified>
</cp:coreProperties>
</file>