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8F2690" w:rsidRDefault="00700ADC" w:rsidP="00484162">
      <w:pPr>
        <w:tabs>
          <w:tab w:val="left" w:pos="1711"/>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[[site_adresse]]</w:t>
      </w:r>
    </w:p>
    <w:p w14:paraId="4E9C98F6" w14:textId="5ECF0873" w:rsidR="00F527F8" w:rsidRPr="008F2690" w:rsidRDefault="00700ADC" w:rsidP="00484162">
      <w:pPr>
        <w:tabs>
          <w:tab w:val="left" w:pos="709"/>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[[site_cp]]</w:t>
      </w:r>
      <w:r w:rsidR="00F527F8" w:rsidRPr="008F2690">
        <w:rPr>
          <w:rFonts w:ascii="Presence Normal" w:eastAsiaTheme="minorHAnsi" w:hAnsi="Presence Normal" w:cstheme="minorBidi"/>
          <w:color w:val="4D433A"/>
          <w:sz w:val="16"/>
          <w:szCs w:val="16"/>
        </w:rPr>
        <w:tab/>
      </w:r>
      <w:r w:rsidR="00484162">
        <w:rPr>
          <w:rFonts w:ascii="Presence Normal" w:eastAsiaTheme="minorHAnsi" w:hAnsi="Presence Normal" w:cstheme="minorBidi"/>
          <w:color w:val="4D433A"/>
          <w:sz w:val="16"/>
          <w:szCs w:val="16"/>
        </w:rPr>
        <w:t xml:space="preserve"> </w:t>
      </w:r>
      <w:r>
        <w:rPr>
          <w:rFonts w:ascii="Presence Normal" w:eastAsiaTheme="minorHAnsi" w:hAnsi="Presence Normal" w:cstheme="minorBidi"/>
          <w:color w:val="4D433A"/>
          <w:sz w:val="16"/>
          <w:szCs w:val="16"/>
        </w:rPr>
        <w:t>[[site_ville]]</w:t>
      </w:r>
    </w:p>
    <w:p w14:paraId="68A4F8B8" w14:textId="77777777" w:rsidR="00F527F8" w:rsidRPr="008F2690" w:rsidRDefault="00F527F8" w:rsidP="00484162">
      <w:pPr>
        <w:spacing w:line="181" w:lineRule="exact"/>
        <w:ind w:left="284"/>
        <w:rPr>
          <w:rFonts w:ascii="Presence Normal" w:eastAsiaTheme="minorHAnsi" w:hAnsi="Presence Normal" w:cstheme="minorBidi"/>
          <w:color w:val="4D433A"/>
          <w:sz w:val="16"/>
          <w:szCs w:val="16"/>
        </w:rPr>
      </w:pPr>
      <w:r w:rsidRPr="008F2690">
        <w:rPr>
          <w:rFonts w:ascii="Presence Normal" w:eastAsiaTheme="minorHAnsi" w:hAnsi="Presence Normal" w:cstheme="minorBidi"/>
          <w:color w:val="4D433A"/>
          <w:sz w:val="16"/>
          <w:szCs w:val="16"/>
        </w:rPr>
        <w:t>0381607607</w:t>
      </w:r>
    </w:p>
    <w:p w14:paraId="1BE6A581" w14:textId="77777777" w:rsidR="00F527F8" w:rsidRDefault="00F527F8" w:rsidP="00484162">
      <w:pPr>
        <w:spacing w:before="27"/>
        <w:ind w:left="284"/>
        <w:rPr>
          <w:rFonts w:ascii="Arial MT"/>
          <w:sz w:val="16"/>
        </w:rPr>
      </w:pPr>
      <w:hyperlink r:id="rId9">
        <w:r>
          <w:rPr>
            <w:rFonts w:ascii="Arial MT"/>
            <w:color w:val="0066CC"/>
            <w:spacing w:val="-2"/>
            <w:sz w:val="16"/>
            <w:u w:val="single" w:color="0066CC"/>
          </w:rPr>
          <w:t>www.lacomptabilite.fr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8F2690" w:rsidRDefault="00700ADC" w:rsidP="00484162">
      <w:pPr>
        <w:spacing w:before="120" w:line="276" w:lineRule="auto"/>
        <w:ind w:left="5387"/>
        <w:rPr>
          <w:rFonts w:ascii="Pluto Bold" w:eastAsiaTheme="minorHAnsi" w:hAnsi="Pluto Bold" w:cstheme="minorBidi"/>
          <w:b/>
          <w:noProof/>
          <w:color w:val="47413C"/>
          <w:sz w:val="24"/>
        </w:rPr>
      </w:pPr>
      <w:r>
        <w:rPr>
          <w:rFonts w:ascii="Pluto Bold" w:eastAsiaTheme="minorHAnsi" w:hAnsi="Pluto Bold" w:cstheme="minorBidi"/>
          <w:b/>
          <w:noProof/>
          <w:color w:val="47413C"/>
          <w:sz w:val="24"/>
        </w:rPr>
        <w:t>[[nomEntreprise]]</w:t>
      </w:r>
    </w:p>
    <w:p w14:paraId="74180B3F" w14:textId="4538A59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[[adrEntreprise1]][[adrEntreprise2]]</w:t>
      </w:r>
    </w:p>
    <w:p w14:paraId="59745484" w14:textId="689FAAD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[[codePostalClient]]</w:t>
      </w:r>
      <w:r w:rsidR="00380FAA" w:rsidRPr="008F2690">
        <w:rPr>
          <w:rFonts w:ascii="Neou Thin" w:eastAsiaTheme="minorHAnsi" w:hAnsi="Neou Thin" w:cs="Arial"/>
          <w:noProof/>
          <w:color w:val="47413C"/>
        </w:rPr>
        <w:t xml:space="preserve"> </w:t>
      </w:r>
      <w:r>
        <w:rPr>
          <w:rFonts w:ascii="Neou Thin" w:eastAsiaTheme="minorHAnsi" w:hAnsi="Neou Thin"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8F2690" w:rsidRDefault="00700ADC" w:rsidP="00484162">
      <w:pPr>
        <w:widowControl/>
        <w:tabs>
          <w:tab w:val="left" w:pos="4820"/>
        </w:tabs>
        <w:autoSpaceDE/>
        <w:autoSpaceDN/>
        <w:spacing w:line="240" w:lineRule="atLeast"/>
        <w:ind w:left="5387"/>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[[lieuCreation]]</w:t>
      </w:r>
      <w:r w:rsidR="008F2690">
        <w:rPr>
          <w:rFonts w:ascii="Pluto Light" w:eastAsiaTheme="minorHAnsi" w:hAnsi="Pluto Light" w:cstheme="minorBidi"/>
          <w:color w:val="47413C"/>
          <w:sz w:val="18"/>
          <w:szCs w:val="14"/>
        </w:rPr>
        <w:t>, l</w:t>
      </w:r>
      <w:r w:rsidR="000139BF" w:rsidRPr="008F2690">
        <w:rPr>
          <w:rFonts w:ascii="Pluto Light" w:eastAsiaTheme="minorHAnsi" w:hAnsi="Pluto Light" w:cstheme="minorBidi"/>
          <w:color w:val="47413C"/>
          <w:sz w:val="18"/>
          <w:szCs w:val="14"/>
        </w:rPr>
        <w:t xml:space="preserve">e </w:t>
      </w:r>
      <w:r>
        <w:rPr>
          <w:rFonts w:ascii="Pluto Light" w:eastAsiaTheme="minorHAnsi" w:hAnsi="Pluto Light"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Default="004751DB" w:rsidP="00484162">
      <w:pPr>
        <w:spacing w:before="120" w:after="120" w:line="276" w:lineRule="auto"/>
        <w:ind w:left="284" w:right="405"/>
        <w:rPr>
          <w:color w:val="46413B"/>
          <w:sz w:val="20"/>
          <w:szCs w:val="20"/>
        </w:rPr>
      </w:pPr>
    </w:p>
    <w:p w14:paraId="6E20A4BE" w14:textId="379F0980" w:rsidR="005D7862" w:rsidRPr="00C37681" w:rsidRDefault="000139BF" w:rsidP="00484162">
      <w:pPr>
        <w:widowControl/>
        <w:tabs>
          <w:tab w:val="left" w:pos="851"/>
          <w:tab w:val="left" w:pos="4820"/>
        </w:tabs>
        <w:autoSpaceDE/>
        <w:autoSpaceDN/>
        <w:spacing w:line="240" w:lineRule="atLeast"/>
        <w:ind w:left="284" w:right="405"/>
        <w:jc w:val="both"/>
        <w:rPr>
          <w:rFonts w:ascii="Pluto Light" w:eastAsiaTheme="minorHAnsi" w:hAnsi="Pluto Light" w:cstheme="minorBidi"/>
          <w:noProof/>
          <w:color w:val="47413C"/>
          <w:sz w:val="18"/>
          <w:szCs w:val="14"/>
        </w:rPr>
      </w:pPr>
      <w:r w:rsidRPr="00C37681">
        <w:rPr>
          <w:rFonts w:ascii="Pluto Light" w:eastAsiaTheme="minorHAnsi" w:hAnsi="Pluto Light" w:cstheme="minorBidi"/>
          <w:noProof/>
          <w:color w:val="47413C"/>
          <w:sz w:val="18"/>
          <w:szCs w:val="14"/>
        </w:rPr>
        <w:t xml:space="preserve">Réf : </w:t>
      </w:r>
      <w:r w:rsidR="00700ADC">
        <w:rPr>
          <w:rFonts w:ascii="Pluto Light" w:eastAsiaTheme="minorHAnsi" w:hAnsi="Pluto Light" w:cstheme="minorBidi"/>
          <w:noProof/>
          <w:color w:val="47413C"/>
          <w:sz w:val="18"/>
          <w:szCs w:val="14"/>
        </w:rPr>
        <w:t>[[initialesChefGroupe]]</w:t>
      </w:r>
      <w:r w:rsidRPr="00C37681">
        <w:rPr>
          <w:rFonts w:ascii="Pluto Light" w:eastAsiaTheme="minorHAnsi" w:hAnsi="Pluto Light" w:cstheme="minorBidi"/>
          <w:noProof/>
          <w:color w:val="47413C"/>
          <w:sz w:val="18"/>
          <w:szCs w:val="14"/>
        </w:rPr>
        <w:t xml:space="preserve"> </w:t>
      </w:r>
      <w:r w:rsidR="00700ADC">
        <w:rPr>
          <w:rFonts w:ascii="Pluto Light" w:eastAsiaTheme="minorHAnsi" w:hAnsi="Pluto Light" w:cstheme="minorBidi"/>
          <w:noProof/>
          <w:color w:val="47413C"/>
          <w:sz w:val="18"/>
          <w:szCs w:val="14"/>
        </w:rPr>
        <w:t>[[codeClient]]</w:t>
      </w:r>
      <w:r w:rsidRPr="00C37681">
        <w:rPr>
          <w:rFonts w:ascii="Pluto Light" w:eastAsiaTheme="minorHAnsi" w:hAnsi="Pluto Light" w:cstheme="minorBidi"/>
          <w:noProof/>
          <w:color w:val="47413C"/>
          <w:sz w:val="18"/>
          <w:szCs w:val="14"/>
        </w:rPr>
        <w:t xml:space="preserve"> </w:t>
      </w:r>
    </w:p>
    <w:p w14:paraId="5C1BCFCA" w14:textId="77777777" w:rsid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755D0249" w14:textId="7AE27127" w:rsidR="005D7862" w:rsidRDefault="000139BF"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Madame, Monsieur,</w:t>
      </w:r>
    </w:p>
    <w:p w14:paraId="2DBF86D3" w14:textId="77777777" w:rsidR="00C37681" w:rsidRP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3FB65745" w14:textId="00D40110" w:rsidR="005D7862" w:rsidRDefault="000139BF"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 xml:space="preserve">Nous </w:t>
      </w:r>
      <w:r w:rsidRPr="00484162">
        <w:rPr>
          <w:rFonts w:ascii="Pluto Light" w:eastAsiaTheme="minorHAnsi" w:hAnsi="Pluto Light" w:cstheme="minorBidi"/>
          <w:color w:val="47413C"/>
          <w:sz w:val="18"/>
          <w:szCs w:val="14"/>
        </w:rPr>
        <w:t>vous adressons notre lettre de fin</w:t>
      </w:r>
      <w:r w:rsidRPr="00C37681">
        <w:rPr>
          <w:rFonts w:ascii="Pluto Light" w:eastAsiaTheme="minorHAnsi" w:hAnsi="Pluto Light" w:cstheme="minorBidi"/>
          <w:color w:val="47413C"/>
          <w:sz w:val="18"/>
          <w:szCs w:val="14"/>
        </w:rPr>
        <w:t xml:space="preserve"> de mission concernant l'exercice clos le </w:t>
      </w:r>
      <w:r w:rsidR="00700ADC">
        <w:rPr>
          <w:rFonts w:ascii="Pluto Light" w:eastAsiaTheme="minorHAnsi" w:hAnsi="Pluto Light" w:cstheme="minorBidi"/>
          <w:color w:val="47413C"/>
          <w:sz w:val="18"/>
          <w:szCs w:val="14"/>
        </w:rPr>
        <w:t>[[dateFinEx]]</w:t>
      </w:r>
      <w:r w:rsidRPr="00C37681">
        <w:rPr>
          <w:rFonts w:ascii="Pluto Light" w:eastAsiaTheme="minorHAnsi" w:hAnsi="Pluto Light" w:cstheme="minorBidi"/>
          <w:color w:val="47413C"/>
          <w:sz w:val="18"/>
          <w:szCs w:val="14"/>
        </w:rPr>
        <w: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Default="000139BF" w:rsidP="00484162">
      <w:pPr>
        <w:pStyle w:val="Sansinterligne1"/>
        <w:ind w:left="284" w:right="405"/>
        <w:jc w:val="both"/>
        <w:rPr>
          <w:rFonts w:ascii="Pluto Light" w:hAnsi="Pluto Light"/>
          <w:b/>
          <w:color w:val="47413C"/>
          <w:sz w:val="20"/>
          <w:szCs w:val="20"/>
        </w:rPr>
      </w:pPr>
      <w:r w:rsidRPr="006E6150">
        <w:rPr>
          <w:rFonts w:ascii="Pluto Light" w:hAnsi="Pluto Light"/>
          <w:b/>
          <w:color w:val="47413C"/>
          <w:sz w:val="20"/>
          <w:szCs w:val="20"/>
        </w:rPr>
        <w:t>CHIFFRES CLES</w:t>
      </w:r>
    </w:p>
    <w:p w14:paraId="077EACD6" w14:textId="7C209140" w:rsidR="00077216" w:rsidRDefault="00D67CA7" w:rsidP="001E08C0">
      <w:r>
        <w:t>[[#CC_comPerspective]]</w:t>
      </w:r>
    </w:p>
    <w:p w14:paraId="7B75F23B" w14:textId="51F104C6" w:rsidR="00D67CA7" w:rsidRPr="00A443CF" w:rsidRDefault="00D67CA7"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Pr="00A443CF" w:rsidRDefault="00D67CA7" w:rsidP="00A443CF">
      <w:r>
        <w:t>[[/CC_comPerspective]]</w:t>
      </w: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gridCol w:w="1508"/>
        <w:gridCol w:w="1089"/>
        <w:gridCol w:w="1463"/>
        <w:gridCol w:w="1134"/>
      </w:tblGrid>
      <w:tr w:rsidR="0063540A" w:rsidRPr="00484162" w14:paraId="4458B4C6" w14:textId="77777777" w:rsidTr="00AA2358">
        <w:trPr>
          <w:trHeight w:val="72"/>
        </w:trPr>
        <w:tc>
          <w:tcPr>
            <w:tcW w:w="1843" w:type="dxa"/>
            <w:vMerge w:val="restart"/>
            <w:shd w:val="clear" w:color="auto" w:fill="417A87"/>
            <w:vAlign w:val="center"/>
          </w:tcPr>
          <w:p w14:paraId="03A6F9B5" w14:textId="77777777" w:rsidR="0063540A" w:rsidRPr="0063540A"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val="restart"/>
            <w:shd w:val="clear" w:color="auto" w:fill="417A87"/>
            <w:vAlign w:val="center"/>
          </w:tcPr>
          <w:p w14:paraId="72CD5A3C" w14:textId="1F606A14" w:rsidR="0063540A" w:rsidRPr="0063540A" w:rsidRDefault="0063540A" w:rsidP="0063540A">
            <w:pPr>
              <w:pStyle w:val="TableParagraph"/>
              <w:spacing w:before="0" w:line="240" w:lineRule="auto"/>
              <w:ind w:right="164"/>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N</w:t>
            </w:r>
          </w:p>
        </w:tc>
        <w:tc>
          <w:tcPr>
            <w:tcW w:w="1043" w:type="dxa"/>
            <w:vMerge w:val="restart"/>
            <w:shd w:val="clear" w:color="auto" w:fill="417A87"/>
            <w:vAlign w:val="center"/>
          </w:tcPr>
          <w:p w14:paraId="37C64515" w14:textId="691DDA30" w:rsidR="0063540A" w:rsidRPr="0063540A" w:rsidRDefault="0063540A" w:rsidP="0063540A">
            <w:pPr>
              <w:pStyle w:val="TableParagraph"/>
              <w:spacing w:before="0" w:line="240" w:lineRule="auto"/>
              <w:ind w:left="19" w:right="186"/>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1508" w:type="dxa"/>
            <w:vMerge w:val="restart"/>
            <w:shd w:val="clear" w:color="auto" w:fill="417A87"/>
            <w:vAlign w:val="center"/>
          </w:tcPr>
          <w:p w14:paraId="4C551689" w14:textId="4F376CA3" w:rsidR="0063540A" w:rsidRPr="0063540A" w:rsidRDefault="0063540A" w:rsidP="0063540A">
            <w:pPr>
              <w:pStyle w:val="TableParagraph"/>
              <w:spacing w:before="0" w:line="240" w:lineRule="auto"/>
              <w:ind w:left="86" w:right="20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2"/>
                <w:sz w:val="18"/>
                <w:szCs w:val="18"/>
              </w:rPr>
              <w:t>N-</w:t>
            </w:r>
            <w:r w:rsidRPr="0063540A">
              <w:rPr>
                <w:rFonts w:ascii="Pluto Light" w:hAnsi="Pluto Light" w:cstheme="minorHAnsi"/>
                <w:b/>
                <w:color w:val="FFFFFF" w:themeColor="background1"/>
                <w:spacing w:val="-10"/>
                <w:sz w:val="18"/>
                <w:szCs w:val="18"/>
              </w:rPr>
              <w:t>1</w:t>
            </w:r>
          </w:p>
        </w:tc>
        <w:tc>
          <w:tcPr>
            <w:tcW w:w="1089" w:type="dxa"/>
            <w:vMerge w:val="restart"/>
            <w:shd w:val="clear" w:color="auto" w:fill="417A87"/>
            <w:vAlign w:val="center"/>
          </w:tcPr>
          <w:p w14:paraId="774E72CA" w14:textId="2A00B940" w:rsidR="0063540A" w:rsidRPr="0063540A" w:rsidRDefault="0063540A" w:rsidP="0063540A">
            <w:pPr>
              <w:pStyle w:val="TableParagraph"/>
              <w:spacing w:before="0" w:line="240" w:lineRule="auto"/>
              <w:ind w:left="65" w:right="8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2597" w:type="dxa"/>
            <w:gridSpan w:val="2"/>
            <w:shd w:val="clear" w:color="auto" w:fill="417A87"/>
            <w:vAlign w:val="center"/>
          </w:tcPr>
          <w:p w14:paraId="7B77F757" w14:textId="77777777" w:rsidR="0063540A" w:rsidRPr="0063540A"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63540A">
              <w:rPr>
                <w:rFonts w:ascii="Pluto Light" w:hAnsi="Pluto Light" w:cstheme="minorHAnsi"/>
                <w:b/>
                <w:color w:val="FFFFFF" w:themeColor="background1"/>
                <w:spacing w:val="-2"/>
                <w:sz w:val="18"/>
                <w:szCs w:val="18"/>
              </w:rPr>
              <w:t>Variation</w:t>
            </w:r>
          </w:p>
        </w:tc>
      </w:tr>
      <w:tr w:rsidR="0063540A" w:rsidRPr="004D2AB9" w14:paraId="3A4BC6CC" w14:textId="77777777" w:rsidTr="00AA2358">
        <w:trPr>
          <w:trHeight w:val="117"/>
        </w:trPr>
        <w:tc>
          <w:tcPr>
            <w:tcW w:w="1843" w:type="dxa"/>
            <w:vMerge/>
            <w:shd w:val="clear" w:color="auto" w:fill="417A87"/>
            <w:vAlign w:val="center"/>
          </w:tcPr>
          <w:p w14:paraId="1A1BE6A0" w14:textId="77777777" w:rsidR="0063540A" w:rsidRPr="004D2AB9"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63540A" w:rsidRPr="004D2AB9" w:rsidRDefault="0063540A" w:rsidP="0063540A">
            <w:pPr>
              <w:pStyle w:val="TableParagraph"/>
              <w:spacing w:before="0" w:line="240" w:lineRule="auto"/>
              <w:ind w:right="164"/>
              <w:jc w:val="center"/>
              <w:rPr>
                <w:rFonts w:ascii="Pluto Light" w:hAnsi="Pluto Light" w:cstheme="minorHAnsi"/>
                <w:b/>
                <w:color w:val="FFFFFF" w:themeColor="background1"/>
                <w:sz w:val="18"/>
                <w:szCs w:val="18"/>
              </w:rPr>
            </w:pPr>
          </w:p>
        </w:tc>
        <w:tc>
          <w:tcPr>
            <w:tcW w:w="1043" w:type="dxa"/>
            <w:vMerge/>
            <w:shd w:val="clear" w:color="auto" w:fill="417A87"/>
            <w:vAlign w:val="center"/>
          </w:tcPr>
          <w:p w14:paraId="1CC32A25" w14:textId="642A1E74" w:rsidR="0063540A" w:rsidRPr="004D2AB9" w:rsidRDefault="0063540A" w:rsidP="0063540A">
            <w:pPr>
              <w:pStyle w:val="TableParagraph"/>
              <w:spacing w:before="0" w:line="240" w:lineRule="auto"/>
              <w:ind w:left="19" w:right="186"/>
              <w:jc w:val="center"/>
              <w:rPr>
                <w:rFonts w:ascii="Pluto Light" w:hAnsi="Pluto Light" w:cstheme="minorHAnsi"/>
                <w:b/>
                <w:color w:val="FFFFFF" w:themeColor="background1"/>
                <w:sz w:val="18"/>
                <w:szCs w:val="18"/>
              </w:rPr>
            </w:pPr>
          </w:p>
        </w:tc>
        <w:tc>
          <w:tcPr>
            <w:tcW w:w="1508" w:type="dxa"/>
            <w:vMerge/>
            <w:shd w:val="clear" w:color="auto" w:fill="417A87"/>
            <w:vAlign w:val="center"/>
          </w:tcPr>
          <w:p w14:paraId="06348BEF" w14:textId="292B1149" w:rsidR="0063540A" w:rsidRPr="004D2AB9" w:rsidRDefault="0063540A" w:rsidP="0063540A">
            <w:pPr>
              <w:pStyle w:val="TableParagraph"/>
              <w:spacing w:before="0" w:line="240" w:lineRule="auto"/>
              <w:ind w:left="86" w:right="207"/>
              <w:jc w:val="center"/>
              <w:rPr>
                <w:rFonts w:ascii="Pluto Light" w:hAnsi="Pluto Light" w:cstheme="minorHAnsi"/>
                <w:b/>
                <w:color w:val="FFFFFF" w:themeColor="background1"/>
                <w:sz w:val="18"/>
                <w:szCs w:val="18"/>
              </w:rPr>
            </w:pPr>
          </w:p>
        </w:tc>
        <w:tc>
          <w:tcPr>
            <w:tcW w:w="1089" w:type="dxa"/>
            <w:vMerge/>
            <w:shd w:val="clear" w:color="auto" w:fill="417A87"/>
            <w:vAlign w:val="center"/>
          </w:tcPr>
          <w:p w14:paraId="28E91609" w14:textId="34718337" w:rsidR="0063540A" w:rsidRPr="004D2AB9" w:rsidRDefault="0063540A" w:rsidP="0063540A">
            <w:pPr>
              <w:pStyle w:val="TableParagraph"/>
              <w:spacing w:before="0" w:line="240" w:lineRule="auto"/>
              <w:ind w:left="65" w:right="87"/>
              <w:jc w:val="center"/>
              <w:rPr>
                <w:rFonts w:ascii="Pluto Light" w:hAnsi="Pluto Light" w:cstheme="minorHAnsi"/>
                <w:b/>
                <w:color w:val="FFFFFF" w:themeColor="background1"/>
                <w:sz w:val="18"/>
                <w:szCs w:val="18"/>
              </w:rPr>
            </w:pPr>
          </w:p>
        </w:tc>
        <w:tc>
          <w:tcPr>
            <w:tcW w:w="1463" w:type="dxa"/>
            <w:shd w:val="clear" w:color="auto" w:fill="447986"/>
            <w:vAlign w:val="center"/>
          </w:tcPr>
          <w:p w14:paraId="10FF1251" w14:textId="77777777" w:rsidR="0063540A" w:rsidRPr="004D2AB9" w:rsidRDefault="0063540A" w:rsidP="0063540A">
            <w:pPr>
              <w:pStyle w:val="TableParagraph"/>
              <w:spacing w:before="0" w:line="240" w:lineRule="auto"/>
              <w:ind w:left="42" w:right="109"/>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2"/>
                <w:sz w:val="18"/>
                <w:szCs w:val="18"/>
              </w:rPr>
              <w:t>Valeur</w:t>
            </w:r>
          </w:p>
        </w:tc>
        <w:tc>
          <w:tcPr>
            <w:tcW w:w="1134" w:type="dxa"/>
            <w:shd w:val="clear" w:color="auto" w:fill="447986"/>
            <w:vAlign w:val="center"/>
          </w:tcPr>
          <w:p w14:paraId="246E6600" w14:textId="77777777" w:rsidR="0063540A" w:rsidRPr="004D2AB9"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10"/>
                <w:sz w:val="18"/>
                <w:szCs w:val="18"/>
              </w:rPr>
              <w:t>%</w:t>
            </w:r>
          </w:p>
        </w:tc>
      </w:tr>
      <w:tr w:rsidR="0063540A" w:rsidRPr="00484162" w14:paraId="4E1C1DCC" w14:textId="77777777" w:rsidTr="00AA2358">
        <w:trPr>
          <w:trHeight w:val="325"/>
        </w:trPr>
        <w:tc>
          <w:tcPr>
            <w:tcW w:w="1843" w:type="dxa"/>
            <w:vAlign w:val="center"/>
          </w:tcPr>
          <w:p w14:paraId="08164DD0" w14:textId="77777777" w:rsidR="005D7862" w:rsidRPr="004D2AB9" w:rsidRDefault="000139BF"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CA</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produit</w:t>
            </w:r>
            <w:r w:rsidRPr="004D2AB9">
              <w:rPr>
                <w:rFonts w:ascii="Pluto Light" w:hAnsi="Pluto Light" w:cstheme="minorHAnsi"/>
                <w:color w:val="47413C"/>
                <w:spacing w:val="-6"/>
                <w:sz w:val="18"/>
                <w:szCs w:val="18"/>
              </w:rPr>
              <w:t xml:space="preserve"> </w:t>
            </w:r>
            <w:r w:rsidRPr="004D2AB9">
              <w:rPr>
                <w:rFonts w:ascii="Pluto Light" w:hAnsi="Pluto Light" w:cstheme="minorHAnsi"/>
                <w:color w:val="47413C"/>
                <w:spacing w:val="-5"/>
                <w:sz w:val="18"/>
                <w:szCs w:val="18"/>
              </w:rPr>
              <w:t>HT</w:t>
            </w:r>
          </w:p>
        </w:tc>
        <w:tc>
          <w:tcPr>
            <w:tcW w:w="1554" w:type="dxa"/>
            <w:vAlign w:val="center"/>
          </w:tcPr>
          <w:p w14:paraId="5AB3E5E6" w14:textId="77E450A8" w:rsidR="005D7862"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[[CC_caN]]</w:t>
            </w:r>
          </w:p>
        </w:tc>
        <w:tc>
          <w:tcPr>
            <w:tcW w:w="1043" w:type="dxa"/>
            <w:vAlign w:val="center"/>
          </w:tcPr>
          <w:p w14:paraId="42879161" w14:textId="224E5CF3" w:rsidR="005D7862" w:rsidRPr="004D2AB9" w:rsidRDefault="00D56464" w:rsidP="004D2AB9">
            <w:pPr>
              <w:pStyle w:val="TableParagraph"/>
              <w:spacing w:before="0" w:line="237" w:lineRule="exact"/>
              <w:ind w:left="19" w:right="186"/>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508" w:type="dxa"/>
            <w:vAlign w:val="center"/>
          </w:tcPr>
          <w:p w14:paraId="65E1147F" w14:textId="5650989F" w:rsidR="005D7862"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[[CC_caN1]]</w:t>
            </w:r>
          </w:p>
        </w:tc>
        <w:tc>
          <w:tcPr>
            <w:tcW w:w="1089" w:type="dxa"/>
            <w:vAlign w:val="center"/>
          </w:tcPr>
          <w:p w14:paraId="06DC3950" w14:textId="70643835" w:rsidR="005D7862" w:rsidRPr="004D2AB9" w:rsidRDefault="00D56464" w:rsidP="004D2AB9">
            <w:pPr>
              <w:pStyle w:val="TableParagraph"/>
              <w:spacing w:before="0" w:line="237" w:lineRule="exact"/>
              <w:ind w:left="65" w:right="87"/>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463" w:type="dxa"/>
            <w:vAlign w:val="center"/>
          </w:tcPr>
          <w:p w14:paraId="498F5820" w14:textId="3C738C21" w:rsidR="005D7862"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[[CC_caVar]]</w:t>
            </w:r>
          </w:p>
        </w:tc>
        <w:tc>
          <w:tcPr>
            <w:tcW w:w="1134" w:type="dxa"/>
            <w:vAlign w:val="center"/>
          </w:tcPr>
          <w:p w14:paraId="1B34A7F5" w14:textId="6DA3A148" w:rsidR="005D7862"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4"/>
                <w:sz w:val="18"/>
                <w:szCs w:val="18"/>
              </w:rPr>
              <w:t>[[CC_%caVar]]</w:t>
            </w:r>
          </w:p>
        </w:tc>
      </w:tr>
      <w:tr w:rsidR="0063540A" w:rsidRPr="00484162" w14:paraId="2CDEB257" w14:textId="77777777" w:rsidTr="00AA2358">
        <w:trPr>
          <w:trHeight w:val="312"/>
        </w:trPr>
        <w:tc>
          <w:tcPr>
            <w:tcW w:w="1843" w:type="dxa"/>
            <w:vAlign w:val="center"/>
          </w:tcPr>
          <w:p w14:paraId="27AFF301"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p>
        </w:tc>
        <w:tc>
          <w:tcPr>
            <w:tcW w:w="1554" w:type="dxa"/>
            <w:vAlign w:val="center"/>
          </w:tcPr>
          <w:p w14:paraId="240A2350" w14:textId="5ED82D88" w:rsidR="000441E1" w:rsidRPr="004D2AB9" w:rsidRDefault="000D0BF1"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pacing w:val="-2"/>
                <w:sz w:val="18"/>
                <w:szCs w:val="18"/>
              </w:rPr>
              <w:t>[[CC_margeN]]</w:t>
            </w:r>
          </w:p>
        </w:tc>
        <w:tc>
          <w:tcPr>
            <w:tcW w:w="1043" w:type="dxa"/>
            <w:vAlign w:val="center"/>
          </w:tcPr>
          <w:p w14:paraId="33F98583" w14:textId="5087C9A5"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[[CC_%margeN]]</w:t>
            </w:r>
          </w:p>
        </w:tc>
        <w:tc>
          <w:tcPr>
            <w:tcW w:w="1508" w:type="dxa"/>
            <w:vAlign w:val="center"/>
          </w:tcPr>
          <w:p w14:paraId="0683B714" w14:textId="7D57B1AD" w:rsidR="000441E1" w:rsidRPr="004D2AB9" w:rsidRDefault="004E4B50"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[[CC_margeN1]]</w:t>
            </w:r>
          </w:p>
        </w:tc>
        <w:tc>
          <w:tcPr>
            <w:tcW w:w="1089" w:type="dxa"/>
            <w:vAlign w:val="center"/>
          </w:tcPr>
          <w:p w14:paraId="06132E7F" w14:textId="192846DA"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[[CC_%margeN1]]</w:t>
            </w:r>
          </w:p>
        </w:tc>
        <w:tc>
          <w:tcPr>
            <w:tcW w:w="1463" w:type="dxa"/>
            <w:vAlign w:val="center"/>
          </w:tcPr>
          <w:p w14:paraId="28EB6267" w14:textId="61EA5888"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[[CC_margeVar]]</w:t>
            </w:r>
          </w:p>
        </w:tc>
        <w:tc>
          <w:tcPr>
            <w:tcW w:w="1134" w:type="dxa"/>
            <w:vAlign w:val="center"/>
          </w:tcPr>
          <w:p w14:paraId="692ADFF5" w14:textId="5F4E0C59"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z w:val="18"/>
                <w:szCs w:val="18"/>
              </w:rPr>
              <w:t>[[CC_%margeVar]]</w:t>
            </w:r>
          </w:p>
        </w:tc>
      </w:tr>
      <w:tr w:rsidR="0063540A" w:rsidRPr="00484162" w14:paraId="3EB53E28" w14:textId="77777777" w:rsidTr="00AA2358">
        <w:trPr>
          <w:trHeight w:val="312"/>
        </w:trPr>
        <w:tc>
          <w:tcPr>
            <w:tcW w:w="1843" w:type="dxa"/>
            <w:vAlign w:val="center"/>
          </w:tcPr>
          <w:p w14:paraId="766C8281" w14:textId="77777777" w:rsidR="000441E1" w:rsidRPr="004D2AB9" w:rsidRDefault="000441E1" w:rsidP="004D2AB9">
            <w:pPr>
              <w:pStyle w:val="TableParagraph"/>
              <w:spacing w:before="0" w:line="221"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Excédent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brut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pacing w:val="-2"/>
                <w:sz w:val="18"/>
                <w:szCs w:val="18"/>
              </w:rPr>
              <w:t>d'exploitation</w:t>
            </w:r>
          </w:p>
        </w:tc>
        <w:tc>
          <w:tcPr>
            <w:tcW w:w="1554" w:type="dxa"/>
            <w:vAlign w:val="center"/>
          </w:tcPr>
          <w:p w14:paraId="3BD772F8" w14:textId="7886A5B5" w:rsidR="000441E1" w:rsidRPr="004D2AB9" w:rsidRDefault="000D0BF1" w:rsidP="004D2AB9">
            <w:pPr>
              <w:pStyle w:val="TableParagraph"/>
              <w:spacing w:before="0" w:line="221"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[[CC_excedN]]</w:t>
            </w:r>
          </w:p>
        </w:tc>
        <w:tc>
          <w:tcPr>
            <w:tcW w:w="1043" w:type="dxa"/>
            <w:vAlign w:val="center"/>
          </w:tcPr>
          <w:p w14:paraId="53626158" w14:textId="03F13907" w:rsidR="000441E1" w:rsidRPr="004D2AB9" w:rsidRDefault="000D0BF1" w:rsidP="004D2AB9">
            <w:pPr>
              <w:pStyle w:val="TableParagraph"/>
              <w:spacing w:before="0" w:line="221"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[[CC_%excedN]]</w:t>
            </w:r>
          </w:p>
        </w:tc>
        <w:tc>
          <w:tcPr>
            <w:tcW w:w="1508" w:type="dxa"/>
            <w:vAlign w:val="center"/>
          </w:tcPr>
          <w:p w14:paraId="003D513A" w14:textId="01860067" w:rsidR="000441E1" w:rsidRPr="004D2AB9" w:rsidRDefault="000D0BF1" w:rsidP="004D2AB9">
            <w:pPr>
              <w:pStyle w:val="TableParagraph"/>
              <w:spacing w:before="0" w:line="221"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[[CC_excedN1]]</w:t>
            </w:r>
          </w:p>
        </w:tc>
        <w:tc>
          <w:tcPr>
            <w:tcW w:w="1089" w:type="dxa"/>
            <w:vAlign w:val="center"/>
          </w:tcPr>
          <w:p w14:paraId="4B61D2E5" w14:textId="66909E09" w:rsidR="000441E1" w:rsidRPr="004D2AB9" w:rsidRDefault="000D0BF1" w:rsidP="004D2AB9">
            <w:pPr>
              <w:pStyle w:val="TableParagraph"/>
              <w:spacing w:before="0" w:line="221"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[[CC_%excedN1]]</w:t>
            </w:r>
          </w:p>
        </w:tc>
        <w:tc>
          <w:tcPr>
            <w:tcW w:w="1463" w:type="dxa"/>
            <w:vAlign w:val="center"/>
          </w:tcPr>
          <w:p w14:paraId="02E47735" w14:textId="34544C78" w:rsidR="000441E1" w:rsidRPr="004D2AB9" w:rsidRDefault="000D0BF1" w:rsidP="004D2AB9">
            <w:pPr>
              <w:pStyle w:val="TableParagraph"/>
              <w:spacing w:before="0" w:line="221"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[[CC_excedVar]]</w:t>
            </w:r>
          </w:p>
        </w:tc>
        <w:tc>
          <w:tcPr>
            <w:tcW w:w="1134" w:type="dxa"/>
            <w:vAlign w:val="center"/>
          </w:tcPr>
          <w:p w14:paraId="11BDF038" w14:textId="40C4110E" w:rsidR="000441E1" w:rsidRPr="004D2AB9" w:rsidRDefault="00D67CA7" w:rsidP="004D2AB9">
            <w:pPr>
              <w:pStyle w:val="TableParagraph"/>
              <w:spacing w:before="0" w:line="221"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[[CC_%excedVar]]</w:t>
            </w:r>
          </w:p>
        </w:tc>
      </w:tr>
      <w:tr w:rsidR="0063540A" w:rsidRPr="00484162" w14:paraId="75A4B2F7" w14:textId="77777777" w:rsidTr="00AA2358">
        <w:trPr>
          <w:trHeight w:val="312"/>
        </w:trPr>
        <w:tc>
          <w:tcPr>
            <w:tcW w:w="1843" w:type="dxa"/>
            <w:vAlign w:val="center"/>
          </w:tcPr>
          <w:p w14:paraId="4A1E5CA6"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2"/>
                <w:sz w:val="18"/>
                <w:szCs w:val="18"/>
              </w:rPr>
              <w:t>courant</w:t>
            </w:r>
          </w:p>
        </w:tc>
        <w:tc>
          <w:tcPr>
            <w:tcW w:w="1554" w:type="dxa"/>
            <w:vAlign w:val="center"/>
          </w:tcPr>
          <w:p w14:paraId="09D51729" w14:textId="302B9AD8" w:rsidR="000441E1" w:rsidRPr="004D2AB9" w:rsidRDefault="00D67CA7"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[[CC_resCourant</w:t>
            </w:r>
            <w:r w:rsidR="000D0BF1">
              <w:rPr>
                <w:rFonts w:ascii="Pluto Light" w:hAnsi="Pluto Light" w:cstheme="minorHAnsi"/>
                <w:color w:val="47413C"/>
                <w:sz w:val="18"/>
                <w:szCs w:val="18"/>
              </w:rPr>
              <w:t>N]]</w:t>
            </w:r>
          </w:p>
        </w:tc>
        <w:tc>
          <w:tcPr>
            <w:tcW w:w="1043" w:type="dxa"/>
            <w:vAlign w:val="center"/>
          </w:tcPr>
          <w:p w14:paraId="4EE644FA" w14:textId="41185AB1"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[[CC_%resCourantN]]</w:t>
            </w:r>
          </w:p>
        </w:tc>
        <w:tc>
          <w:tcPr>
            <w:tcW w:w="1508" w:type="dxa"/>
            <w:vAlign w:val="center"/>
          </w:tcPr>
          <w:p w14:paraId="72F116CA" w14:textId="331FBC12" w:rsidR="000441E1" w:rsidRPr="004D2AB9" w:rsidRDefault="000D0BF1"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[[CC_resCourantN1]]</w:t>
            </w:r>
          </w:p>
        </w:tc>
        <w:tc>
          <w:tcPr>
            <w:tcW w:w="1089" w:type="dxa"/>
            <w:vAlign w:val="center"/>
          </w:tcPr>
          <w:p w14:paraId="260439C5" w14:textId="207639E8"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[[CC_%resCourantN1]]</w:t>
            </w:r>
          </w:p>
        </w:tc>
        <w:tc>
          <w:tcPr>
            <w:tcW w:w="1463" w:type="dxa"/>
            <w:vAlign w:val="center"/>
          </w:tcPr>
          <w:p w14:paraId="0B29141C" w14:textId="0891DEDB"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[[CC_resCourantVar]]</w:t>
            </w:r>
          </w:p>
        </w:tc>
        <w:tc>
          <w:tcPr>
            <w:tcW w:w="1134" w:type="dxa"/>
            <w:vAlign w:val="center"/>
          </w:tcPr>
          <w:p w14:paraId="41F52BF8" w14:textId="632D5B9E"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[[CC_%resCourantVar]]</w:t>
            </w:r>
          </w:p>
        </w:tc>
      </w:tr>
      <w:tr w:rsidR="0063540A" w:rsidRPr="00484162" w14:paraId="063EF9FB" w14:textId="77777777" w:rsidTr="00AA2358">
        <w:trPr>
          <w:trHeight w:val="312"/>
        </w:trPr>
        <w:tc>
          <w:tcPr>
            <w:tcW w:w="1843" w:type="dxa"/>
            <w:vAlign w:val="center"/>
          </w:tcPr>
          <w:p w14:paraId="4A72A0D2" w14:textId="77777777" w:rsidR="000441E1" w:rsidRPr="004D2AB9" w:rsidRDefault="000441E1"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5"/>
                <w:sz w:val="18"/>
                <w:szCs w:val="18"/>
              </w:rPr>
              <w:t>net</w:t>
            </w:r>
          </w:p>
        </w:tc>
        <w:tc>
          <w:tcPr>
            <w:tcW w:w="1554" w:type="dxa"/>
            <w:vAlign w:val="center"/>
          </w:tcPr>
          <w:p w14:paraId="2A907221" w14:textId="2CCDB617" w:rsidR="000441E1"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[[CC_resNetN]]</w:t>
            </w:r>
          </w:p>
        </w:tc>
        <w:tc>
          <w:tcPr>
            <w:tcW w:w="1043" w:type="dxa"/>
            <w:vAlign w:val="center"/>
          </w:tcPr>
          <w:p w14:paraId="02772DAA" w14:textId="0EE2F4FE" w:rsidR="000441E1" w:rsidRPr="004D2AB9" w:rsidRDefault="00D67CA7" w:rsidP="004D2AB9">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w:t>
            </w:r>
          </w:p>
        </w:tc>
        <w:tc>
          <w:tcPr>
            <w:tcW w:w="1508" w:type="dxa"/>
            <w:vAlign w:val="center"/>
          </w:tcPr>
          <w:p w14:paraId="311F85C9" w14:textId="127952D7" w:rsidR="000441E1"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[[CC_resNetN1]]</w:t>
            </w:r>
          </w:p>
        </w:tc>
        <w:tc>
          <w:tcPr>
            <w:tcW w:w="1089" w:type="dxa"/>
            <w:vAlign w:val="center"/>
          </w:tcPr>
          <w:p w14:paraId="215C3E40" w14:textId="60FCFBD7" w:rsidR="000441E1" w:rsidRPr="004D2AB9" w:rsidRDefault="00D67CA7" w:rsidP="004D2AB9">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[[CC_%resNetN1]]</w:t>
            </w:r>
          </w:p>
        </w:tc>
        <w:tc>
          <w:tcPr>
            <w:tcW w:w="1463" w:type="dxa"/>
            <w:vAlign w:val="center"/>
          </w:tcPr>
          <w:p w14:paraId="6ACCD9A4" w14:textId="16D5944E" w:rsidR="000441E1"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[[CC_resNetVar]]</w:t>
            </w:r>
          </w:p>
        </w:tc>
        <w:tc>
          <w:tcPr>
            <w:tcW w:w="1134" w:type="dxa"/>
            <w:vAlign w:val="center"/>
          </w:tcPr>
          <w:p w14:paraId="4FC651DA" w14:textId="635C7D7D" w:rsidR="000441E1"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[[CC_%resNetVar]]</w:t>
            </w:r>
          </w:p>
        </w:tc>
      </w:tr>
    </w:tbl>
    <w:p w14:paraId="163D8D88" w14:textId="30C36662" w:rsidR="00D1152D" w:rsidRDefault="004E4B50" w:rsidP="001E08C0">
      <w:r>
        <w:t>[[#AS]]</w:t>
      </w:r>
    </w:p>
    <w:p w14:paraId="2F6A2485"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268"/>
        <w:gridCol w:w="1227"/>
        <w:gridCol w:w="1228"/>
        <w:gridCol w:w="1228"/>
        <w:gridCol w:w="1227"/>
        <w:gridCol w:w="1228"/>
        <w:gridCol w:w="1228"/>
      </w:tblGrid>
      <w:tr w:rsidR="004E4B50" w:rsidRPr="00484162" w14:paraId="594BE6B6" w14:textId="77777777" w:rsidTr="004E4B50">
        <w:trPr>
          <w:trHeight w:val="449"/>
        </w:trPr>
        <w:tc>
          <w:tcPr>
            <w:tcW w:w="2268" w:type="dxa"/>
            <w:shd w:val="clear" w:color="auto" w:fill="417A87"/>
            <w:vAlign w:val="center"/>
          </w:tcPr>
          <w:p w14:paraId="1F11738D" w14:textId="1325C3DD" w:rsidR="004E4B50" w:rsidRDefault="004E4B50" w:rsidP="004E4B50">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Répartition selon le</w:t>
            </w:r>
          </w:p>
          <w:p w14:paraId="09D033DD" w14:textId="58A07766" w:rsidR="004E4B50" w:rsidRPr="0063540A" w:rsidRDefault="004E4B50" w:rsidP="004E4B50">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chiffre d’affaires en %</w:t>
            </w:r>
          </w:p>
        </w:tc>
        <w:tc>
          <w:tcPr>
            <w:tcW w:w="1227" w:type="dxa"/>
            <w:shd w:val="clear" w:color="auto" w:fill="417A87"/>
            <w:vAlign w:val="center"/>
          </w:tcPr>
          <w:p w14:paraId="13625EFC" w14:textId="1B8E91F7" w:rsidR="004E4B50" w:rsidRPr="0063540A" w:rsidRDefault="004E4B50"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Global</w:t>
            </w:r>
          </w:p>
        </w:tc>
        <w:tc>
          <w:tcPr>
            <w:tcW w:w="1228" w:type="dxa"/>
            <w:shd w:val="clear" w:color="auto" w:fill="417A87"/>
            <w:vAlign w:val="center"/>
          </w:tcPr>
          <w:p w14:paraId="3FE297C7" w14:textId="4CC48E4A" w:rsidR="004E4B50" w:rsidRPr="0063540A" w:rsidRDefault="004E4B50"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1</w:t>
            </w:r>
          </w:p>
        </w:tc>
        <w:tc>
          <w:tcPr>
            <w:tcW w:w="1228" w:type="dxa"/>
            <w:shd w:val="clear" w:color="auto" w:fill="417A87"/>
            <w:vAlign w:val="center"/>
          </w:tcPr>
          <w:p w14:paraId="72E589E7" w14:textId="5ED7C18F" w:rsidR="004E4B50" w:rsidRPr="0063540A" w:rsidRDefault="004E4B50"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2</w:t>
            </w:r>
          </w:p>
        </w:tc>
        <w:tc>
          <w:tcPr>
            <w:tcW w:w="1227" w:type="dxa"/>
            <w:shd w:val="clear" w:color="auto" w:fill="417A87"/>
            <w:vAlign w:val="center"/>
          </w:tcPr>
          <w:p w14:paraId="6AE8503C" w14:textId="7C6910C1" w:rsidR="004E4B50" w:rsidRPr="0063540A" w:rsidRDefault="004E4B50"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3</w:t>
            </w:r>
          </w:p>
        </w:tc>
        <w:tc>
          <w:tcPr>
            <w:tcW w:w="1228" w:type="dxa"/>
            <w:shd w:val="clear" w:color="auto" w:fill="417A87"/>
            <w:vAlign w:val="center"/>
          </w:tcPr>
          <w:p w14:paraId="1DE4392A" w14:textId="402003EF" w:rsidR="004E4B50" w:rsidRPr="0063540A" w:rsidRDefault="004E4B50" w:rsidP="004E4B50">
            <w:pPr>
              <w:pStyle w:val="TableParagraph"/>
              <w:spacing w:before="0" w:line="240" w:lineRule="auto"/>
              <w:ind w:left="21" w:right="144"/>
              <w:jc w:val="center"/>
              <w:rPr>
                <w:rFonts w:ascii="Pluto Light" w:hAnsi="Pluto Light" w:cstheme="minorHAnsi"/>
                <w:b/>
                <w:color w:val="FFFFFF" w:themeColor="background1"/>
                <w:sz w:val="18"/>
                <w:szCs w:val="18"/>
              </w:rPr>
            </w:pPr>
            <w:r>
              <w:rPr>
                <w:rFonts w:ascii="Pluto Light" w:hAnsi="Pluto Light" w:cstheme="minorHAnsi"/>
                <w:b/>
                <w:color w:val="FFFFFF" w:themeColor="background1"/>
                <w:spacing w:val="-2"/>
                <w:sz w:val="18"/>
                <w:szCs w:val="18"/>
              </w:rPr>
              <w:t>Tranche 4</w:t>
            </w:r>
          </w:p>
        </w:tc>
        <w:tc>
          <w:tcPr>
            <w:tcW w:w="1228" w:type="dxa"/>
            <w:shd w:val="clear" w:color="auto" w:fill="417A87"/>
            <w:vAlign w:val="center"/>
          </w:tcPr>
          <w:p w14:paraId="6D5B0E99" w14:textId="703BB08B" w:rsidR="004E4B50" w:rsidRPr="0063540A" w:rsidRDefault="004E4B50" w:rsidP="004E4B50">
            <w:pPr>
              <w:pStyle w:val="TableParagraph"/>
              <w:spacing w:before="0" w:line="240" w:lineRule="auto"/>
              <w:ind w:left="21" w:right="144"/>
              <w:jc w:val="center"/>
              <w:rPr>
                <w:rFonts w:ascii="Pluto Light" w:hAnsi="Pluto Light" w:cstheme="minorHAnsi"/>
                <w:b/>
                <w:color w:val="FFFFFF" w:themeColor="background1"/>
                <w:sz w:val="18"/>
                <w:szCs w:val="18"/>
              </w:rPr>
            </w:pPr>
            <w:r>
              <w:rPr>
                <w:rFonts w:ascii="Pluto Light" w:hAnsi="Pluto Light" w:cstheme="minorHAnsi"/>
                <w:b/>
                <w:color w:val="FFFFFF" w:themeColor="background1"/>
                <w:sz w:val="18"/>
                <w:szCs w:val="18"/>
              </w:rPr>
              <w:t>Tranche 5</w:t>
            </w:r>
          </w:p>
        </w:tc>
      </w:tr>
      <w:tr w:rsidR="003B21AB" w:rsidRPr="00484162" w14:paraId="4C4413EF" w14:textId="77777777" w:rsidTr="004E4B50">
        <w:trPr>
          <w:trHeight w:val="325"/>
        </w:trPr>
        <w:tc>
          <w:tcPr>
            <w:tcW w:w="2268" w:type="dxa"/>
            <w:vAlign w:val="center"/>
          </w:tcPr>
          <w:p w14:paraId="6B198328" w14:textId="2AB555A5" w:rsidR="003B21AB" w:rsidRPr="004D2AB9" w:rsidRDefault="003B21AB" w:rsidP="003B21AB">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 xml:space="preserve">Chiffre d’affaires </w:t>
            </w:r>
            <w:r w:rsidRPr="004D2AB9">
              <w:rPr>
                <w:rFonts w:ascii="Pluto Light" w:hAnsi="Pluto Light" w:cstheme="minorHAnsi"/>
                <w:color w:val="47413C"/>
                <w:spacing w:val="-5"/>
                <w:sz w:val="18"/>
                <w:szCs w:val="18"/>
              </w:rPr>
              <w:t>HT</w:t>
            </w:r>
            <w:r>
              <w:rPr>
                <w:rFonts w:ascii="Pluto Light" w:hAnsi="Pluto Light" w:cstheme="minorHAnsi"/>
                <w:color w:val="47413C"/>
                <w:spacing w:val="-5"/>
                <w:sz w:val="18"/>
                <w:szCs w:val="18"/>
              </w:rPr>
              <w:t xml:space="preserve"> en </w:t>
            </w:r>
            <w:r w:rsidRPr="003F55EC">
              <w:rPr>
                <w:color w:val="46413B"/>
                <w:sz w:val="20"/>
              </w:rPr>
              <w:t>€</w:t>
            </w:r>
          </w:p>
        </w:tc>
        <w:tc>
          <w:tcPr>
            <w:tcW w:w="1227" w:type="dxa"/>
            <w:vAlign w:val="center"/>
          </w:tcPr>
          <w:p w14:paraId="4CC9895F" w14:textId="301B3943" w:rsidR="003B21AB" w:rsidRPr="004D2AB9" w:rsidRDefault="003B21AB" w:rsidP="003B21AB">
            <w:pPr>
              <w:pStyle w:val="TableParagraph"/>
              <w:spacing w:before="0" w:line="237" w:lineRule="exact"/>
              <w:ind w:right="164"/>
              <w:jc w:val="right"/>
              <w:rPr>
                <w:rFonts w:ascii="Pluto Light" w:hAnsi="Pluto Light" w:cstheme="minorHAnsi"/>
                <w:color w:val="47413C"/>
                <w:sz w:val="18"/>
                <w:szCs w:val="18"/>
              </w:rPr>
            </w:pPr>
            <w:r>
              <w:rPr>
                <w:color w:val="46413B"/>
                <w:sz w:val="20"/>
              </w:rPr>
              <w:t>[[AS_caG]]</w:t>
            </w:r>
          </w:p>
        </w:tc>
        <w:tc>
          <w:tcPr>
            <w:tcW w:w="1228" w:type="dxa"/>
            <w:vAlign w:val="center"/>
          </w:tcPr>
          <w:p w14:paraId="6AA7D474" w14:textId="3AE2ABB7" w:rsidR="003B21AB" w:rsidRPr="004D2AB9" w:rsidRDefault="003B21AB" w:rsidP="003B21AB">
            <w:pPr>
              <w:pStyle w:val="TableParagraph"/>
              <w:spacing w:before="0" w:line="237" w:lineRule="exact"/>
              <w:ind w:left="19" w:right="186"/>
              <w:jc w:val="right"/>
              <w:rPr>
                <w:rFonts w:ascii="Pluto Light" w:hAnsi="Pluto Light" w:cstheme="minorHAnsi"/>
                <w:color w:val="47413C"/>
                <w:sz w:val="18"/>
                <w:szCs w:val="18"/>
              </w:rPr>
            </w:pPr>
            <w:r>
              <w:rPr>
                <w:color w:val="46413B"/>
                <w:sz w:val="20"/>
              </w:rPr>
              <w:t>[[AS_ca1]]</w:t>
            </w:r>
          </w:p>
        </w:tc>
        <w:tc>
          <w:tcPr>
            <w:tcW w:w="1228" w:type="dxa"/>
            <w:vAlign w:val="center"/>
          </w:tcPr>
          <w:p w14:paraId="438E6944" w14:textId="1B6FD6CF" w:rsidR="003B21AB" w:rsidRPr="004D2AB9" w:rsidRDefault="003B21AB" w:rsidP="003B21AB">
            <w:pPr>
              <w:pStyle w:val="TableParagraph"/>
              <w:spacing w:before="0" w:line="237" w:lineRule="exact"/>
              <w:ind w:left="86" w:right="207"/>
              <w:jc w:val="right"/>
              <w:rPr>
                <w:rFonts w:ascii="Pluto Light" w:hAnsi="Pluto Light" w:cstheme="minorHAnsi"/>
                <w:color w:val="47413C"/>
                <w:sz w:val="18"/>
                <w:szCs w:val="18"/>
              </w:rPr>
            </w:pPr>
            <w:r>
              <w:rPr>
                <w:color w:val="46413B"/>
                <w:sz w:val="20"/>
              </w:rPr>
              <w:t>[[AS_ca2]]</w:t>
            </w:r>
          </w:p>
        </w:tc>
        <w:tc>
          <w:tcPr>
            <w:tcW w:w="1227" w:type="dxa"/>
            <w:vAlign w:val="center"/>
          </w:tcPr>
          <w:p w14:paraId="49692A99" w14:textId="407E35FB" w:rsidR="003B21AB" w:rsidRPr="004D2AB9" w:rsidRDefault="003B21AB" w:rsidP="003B21AB">
            <w:pPr>
              <w:pStyle w:val="TableParagraph"/>
              <w:spacing w:before="0" w:line="237" w:lineRule="exact"/>
              <w:ind w:left="65" w:right="87"/>
              <w:jc w:val="right"/>
              <w:rPr>
                <w:rFonts w:ascii="Pluto Light" w:hAnsi="Pluto Light" w:cstheme="minorHAnsi"/>
                <w:color w:val="47413C"/>
                <w:sz w:val="18"/>
                <w:szCs w:val="18"/>
              </w:rPr>
            </w:pPr>
            <w:r>
              <w:rPr>
                <w:color w:val="46413B"/>
                <w:sz w:val="20"/>
              </w:rPr>
              <w:t>[[AS_ca3]]</w:t>
            </w:r>
          </w:p>
        </w:tc>
        <w:tc>
          <w:tcPr>
            <w:tcW w:w="1228" w:type="dxa"/>
            <w:vAlign w:val="center"/>
          </w:tcPr>
          <w:p w14:paraId="629401B4" w14:textId="55231167" w:rsidR="003B21AB" w:rsidRPr="004D2AB9" w:rsidRDefault="003B21AB" w:rsidP="003B21AB">
            <w:pPr>
              <w:pStyle w:val="TableParagraph"/>
              <w:spacing w:before="0" w:line="237" w:lineRule="exact"/>
              <w:ind w:left="42" w:right="109"/>
              <w:jc w:val="right"/>
              <w:rPr>
                <w:rFonts w:ascii="Pluto Light" w:hAnsi="Pluto Light" w:cstheme="minorHAnsi"/>
                <w:color w:val="47413C"/>
                <w:sz w:val="18"/>
                <w:szCs w:val="18"/>
              </w:rPr>
            </w:pPr>
            <w:r>
              <w:rPr>
                <w:color w:val="46413B"/>
                <w:sz w:val="20"/>
              </w:rPr>
              <w:t>[[AS_ca4]]</w:t>
            </w:r>
          </w:p>
        </w:tc>
        <w:tc>
          <w:tcPr>
            <w:tcW w:w="1228" w:type="dxa"/>
            <w:vAlign w:val="center"/>
          </w:tcPr>
          <w:p w14:paraId="6312333A" w14:textId="13E0C14A" w:rsidR="003B21AB" w:rsidRPr="004D2AB9" w:rsidRDefault="003B21AB" w:rsidP="003B21AB">
            <w:pPr>
              <w:pStyle w:val="TableParagraph"/>
              <w:spacing w:before="0" w:line="237" w:lineRule="exact"/>
              <w:ind w:left="21" w:right="144"/>
              <w:jc w:val="right"/>
              <w:rPr>
                <w:rFonts w:ascii="Pluto Light" w:hAnsi="Pluto Light" w:cstheme="minorHAnsi"/>
                <w:color w:val="47413C"/>
                <w:sz w:val="18"/>
                <w:szCs w:val="18"/>
              </w:rPr>
            </w:pPr>
            <w:r>
              <w:rPr>
                <w:color w:val="46413B"/>
                <w:sz w:val="20"/>
              </w:rPr>
              <w:t>[[AS_ca5]]</w:t>
            </w:r>
          </w:p>
        </w:tc>
      </w:tr>
      <w:tr w:rsidR="003B21AB" w:rsidRPr="00484162" w14:paraId="56C3DC80" w14:textId="77777777" w:rsidTr="004E4B50">
        <w:trPr>
          <w:trHeight w:val="312"/>
        </w:trPr>
        <w:tc>
          <w:tcPr>
            <w:tcW w:w="2268" w:type="dxa"/>
            <w:vAlign w:val="center"/>
          </w:tcPr>
          <w:p w14:paraId="6ABD85D3" w14:textId="602DD064" w:rsidR="003B21AB" w:rsidRPr="004D2AB9" w:rsidRDefault="003B21AB" w:rsidP="003B21AB">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r>
              <w:rPr>
                <w:rFonts w:ascii="Pluto Light" w:hAnsi="Pluto Light" w:cstheme="minorHAnsi"/>
                <w:color w:val="47413C"/>
                <w:spacing w:val="-2"/>
                <w:sz w:val="18"/>
                <w:szCs w:val="18"/>
              </w:rPr>
              <w:t xml:space="preserve"> globale</w:t>
            </w:r>
          </w:p>
        </w:tc>
        <w:tc>
          <w:tcPr>
            <w:tcW w:w="1227" w:type="dxa"/>
            <w:vAlign w:val="center"/>
          </w:tcPr>
          <w:p w14:paraId="03C3CCDE" w14:textId="022897B0" w:rsidR="003B21AB" w:rsidRPr="004D2AB9" w:rsidRDefault="003B21AB" w:rsidP="003B21AB">
            <w:pPr>
              <w:pStyle w:val="TableParagraph"/>
              <w:spacing w:before="0" w:line="219" w:lineRule="exact"/>
              <w:ind w:right="164"/>
              <w:jc w:val="right"/>
              <w:rPr>
                <w:rFonts w:ascii="Pluto Light" w:hAnsi="Pluto Light" w:cstheme="minorHAnsi"/>
                <w:color w:val="47413C"/>
                <w:sz w:val="18"/>
                <w:szCs w:val="18"/>
              </w:rPr>
            </w:pPr>
            <w:r>
              <w:rPr>
                <w:color w:val="46413B"/>
                <w:sz w:val="20"/>
              </w:rPr>
              <w:t>[[AS_margeG]]</w:t>
            </w:r>
          </w:p>
        </w:tc>
        <w:tc>
          <w:tcPr>
            <w:tcW w:w="1228" w:type="dxa"/>
            <w:vAlign w:val="center"/>
          </w:tcPr>
          <w:p w14:paraId="099712A1" w14:textId="152A04D3" w:rsidR="003B21AB" w:rsidRPr="004D2AB9" w:rsidRDefault="003B21AB" w:rsidP="003B21AB">
            <w:pPr>
              <w:pStyle w:val="TableParagraph"/>
              <w:spacing w:before="0" w:line="219" w:lineRule="exact"/>
              <w:ind w:left="19" w:right="186"/>
              <w:jc w:val="right"/>
              <w:rPr>
                <w:rFonts w:ascii="Pluto Light" w:hAnsi="Pluto Light" w:cstheme="minorHAnsi"/>
                <w:color w:val="47413C"/>
                <w:sz w:val="18"/>
                <w:szCs w:val="18"/>
              </w:rPr>
            </w:pPr>
            <w:r>
              <w:rPr>
                <w:color w:val="46413B"/>
                <w:sz w:val="20"/>
              </w:rPr>
              <w:t>[[AS_marge1]]</w:t>
            </w:r>
          </w:p>
        </w:tc>
        <w:tc>
          <w:tcPr>
            <w:tcW w:w="1228" w:type="dxa"/>
            <w:vAlign w:val="center"/>
          </w:tcPr>
          <w:p w14:paraId="03B263E3" w14:textId="3167A233" w:rsidR="003B21AB" w:rsidRPr="004D2AB9" w:rsidRDefault="003B21AB" w:rsidP="003B21AB">
            <w:pPr>
              <w:pStyle w:val="TableParagraph"/>
              <w:spacing w:before="0" w:line="219" w:lineRule="exact"/>
              <w:ind w:left="86" w:right="207"/>
              <w:jc w:val="right"/>
              <w:rPr>
                <w:rFonts w:ascii="Pluto Light" w:hAnsi="Pluto Light" w:cstheme="minorHAnsi"/>
                <w:color w:val="47413C"/>
                <w:sz w:val="18"/>
                <w:szCs w:val="18"/>
              </w:rPr>
            </w:pPr>
            <w:r>
              <w:rPr>
                <w:color w:val="46413B"/>
                <w:sz w:val="20"/>
              </w:rPr>
              <w:t>[[AS_marge2]]</w:t>
            </w:r>
          </w:p>
        </w:tc>
        <w:tc>
          <w:tcPr>
            <w:tcW w:w="1227" w:type="dxa"/>
            <w:vAlign w:val="center"/>
          </w:tcPr>
          <w:p w14:paraId="6DAEB42F" w14:textId="24B7DCA9" w:rsidR="003B21AB" w:rsidRPr="004D2AB9" w:rsidRDefault="003B21AB" w:rsidP="003B21AB">
            <w:pPr>
              <w:pStyle w:val="TableParagraph"/>
              <w:spacing w:before="0" w:line="219" w:lineRule="exact"/>
              <w:ind w:left="65" w:right="87"/>
              <w:jc w:val="right"/>
              <w:rPr>
                <w:rFonts w:ascii="Pluto Light" w:hAnsi="Pluto Light" w:cstheme="minorHAnsi"/>
                <w:color w:val="47413C"/>
                <w:sz w:val="18"/>
                <w:szCs w:val="18"/>
              </w:rPr>
            </w:pPr>
            <w:r>
              <w:rPr>
                <w:color w:val="46413B"/>
                <w:sz w:val="20"/>
              </w:rPr>
              <w:t>[[AS_marge3]]</w:t>
            </w:r>
          </w:p>
        </w:tc>
        <w:tc>
          <w:tcPr>
            <w:tcW w:w="1228" w:type="dxa"/>
            <w:vAlign w:val="center"/>
          </w:tcPr>
          <w:p w14:paraId="62435C2B" w14:textId="58196817" w:rsidR="003B21AB" w:rsidRPr="004D2AB9" w:rsidRDefault="003B21AB" w:rsidP="003B21AB">
            <w:pPr>
              <w:pStyle w:val="TableParagraph"/>
              <w:spacing w:before="0" w:line="219" w:lineRule="exact"/>
              <w:ind w:left="42" w:right="109"/>
              <w:jc w:val="right"/>
              <w:rPr>
                <w:rFonts w:ascii="Pluto Light" w:hAnsi="Pluto Light" w:cstheme="minorHAnsi"/>
                <w:color w:val="47413C"/>
                <w:sz w:val="18"/>
                <w:szCs w:val="18"/>
              </w:rPr>
            </w:pPr>
            <w:r>
              <w:rPr>
                <w:color w:val="46413B"/>
                <w:sz w:val="20"/>
              </w:rPr>
              <w:t>[[AS_marge4]]</w:t>
            </w:r>
          </w:p>
        </w:tc>
        <w:tc>
          <w:tcPr>
            <w:tcW w:w="1228" w:type="dxa"/>
            <w:vAlign w:val="center"/>
          </w:tcPr>
          <w:p w14:paraId="4D33C971" w14:textId="60FCD418" w:rsidR="003B21AB" w:rsidRPr="004D2AB9" w:rsidRDefault="003B21AB" w:rsidP="003B21AB">
            <w:pPr>
              <w:pStyle w:val="TableParagraph"/>
              <w:spacing w:before="0" w:line="219" w:lineRule="exact"/>
              <w:ind w:left="21" w:right="144"/>
              <w:jc w:val="right"/>
              <w:rPr>
                <w:rFonts w:ascii="Pluto Light" w:hAnsi="Pluto Light" w:cstheme="minorHAnsi"/>
                <w:color w:val="47413C"/>
                <w:sz w:val="18"/>
                <w:szCs w:val="18"/>
              </w:rPr>
            </w:pPr>
            <w:r>
              <w:rPr>
                <w:color w:val="46413B"/>
                <w:sz w:val="20"/>
              </w:rPr>
              <w:t>[[AS_marge5]]</w:t>
            </w:r>
          </w:p>
        </w:tc>
      </w:tr>
    </w:tbl>
    <w:p w14:paraId="42852B05" w14:textId="7DDA7081" w:rsidR="004E4B50" w:rsidRDefault="004E4B50" w:rsidP="001E08C0">
      <w:r>
        <w:t>[[/AS]]</w:t>
      </w:r>
    </w:p>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[[CC_commentaire]]</w:t>
      </w:r>
    </w:p>
    <w:p w14:paraId="1499EC7A" w14:textId="3BB17E9F" w:rsidR="004E4B50" w:rsidRDefault="004E4B50" w:rsidP="00A443CF">
      <w:pPr>
        <w:widowControl/>
        <w:tabs>
          <w:tab w:val="left" w:pos="1418"/>
          <w:tab w:val="left" w:pos="5104"/>
        </w:tabs>
        <w:autoSpaceDE/>
        <w:autoSpaceDN/>
        <w:ind w:left="284" w:right="405"/>
        <w:jc w:val="both"/>
      </w:pPr>
      <w:r w:rsidRPr="00A443CF">
        <w:rPr>
          <w:rFonts w:ascii="Pluto Light" w:eastAsiaTheme="minorHAnsi" w:hAnsi="Pluto Light" w:cstheme="minorBidi"/>
          <w:color w:val="47413C"/>
          <w:sz w:val="18"/>
          <w:szCs w:val="14"/>
        </w:rPr>
        <w:lastRenderedPageBreak/>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15796AC2" w:rsidR="004A1274" w:rsidRPr="00484162" w:rsidRDefault="004E4B50" w:rsidP="001E08C0">
      <w:r>
        <w:t>[[^EC_masquerSection]]</w:t>
      </w:r>
    </w:p>
    <w:p w14:paraId="345EDCCB" w14:textId="7D3E6131" w:rsidR="00460E07"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1559"/>
        <w:gridCol w:w="1560"/>
        <w:gridCol w:w="1559"/>
        <w:gridCol w:w="1560"/>
      </w:tblGrid>
      <w:tr w:rsidR="001C2214" w:rsidRPr="001C2214" w14:paraId="07858551" w14:textId="77777777" w:rsidTr="00AA2358">
        <w:trPr>
          <w:trHeight w:val="68"/>
        </w:trPr>
        <w:tc>
          <w:tcPr>
            <w:tcW w:w="3401" w:type="dxa"/>
            <w:vMerge w:val="restart"/>
            <w:shd w:val="clear" w:color="auto" w:fill="417A87"/>
            <w:vAlign w:val="center"/>
          </w:tcPr>
          <w:p w14:paraId="183ECE0D" w14:textId="195C6ADC"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Libellé</w:t>
            </w:r>
          </w:p>
        </w:tc>
        <w:tc>
          <w:tcPr>
            <w:tcW w:w="1559" w:type="dxa"/>
            <w:vMerge w:val="restart"/>
            <w:shd w:val="clear" w:color="auto" w:fill="417A87"/>
            <w:vAlign w:val="center"/>
          </w:tcPr>
          <w:p w14:paraId="3C738172" w14:textId="0EBB453A" w:rsidR="001C2214" w:rsidRPr="001C2214" w:rsidRDefault="001C2214" w:rsidP="001C2214">
            <w:pPr>
              <w:pStyle w:val="TableParagraph"/>
              <w:spacing w:before="0" w:line="240" w:lineRule="auto"/>
              <w:ind w:left="145" w:right="139"/>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N</w:t>
            </w:r>
          </w:p>
        </w:tc>
        <w:tc>
          <w:tcPr>
            <w:tcW w:w="1560" w:type="dxa"/>
            <w:vMerge w:val="restart"/>
            <w:shd w:val="clear" w:color="auto" w:fill="417A87"/>
            <w:vAlign w:val="center"/>
          </w:tcPr>
          <w:p w14:paraId="3639B926" w14:textId="205E2C38" w:rsidR="001C2214" w:rsidRPr="001C2214" w:rsidRDefault="001C2214" w:rsidP="001C2214">
            <w:pPr>
              <w:pStyle w:val="TableParagraph"/>
              <w:spacing w:before="0" w:line="240" w:lineRule="auto"/>
              <w:ind w:left="145" w:right="202"/>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2"/>
                <w:sz w:val="18"/>
                <w:szCs w:val="18"/>
              </w:rPr>
              <w:t>N-</w:t>
            </w:r>
            <w:r w:rsidRPr="001C2214">
              <w:rPr>
                <w:rFonts w:ascii="Pluto Light" w:hAnsi="Pluto Light"/>
                <w:b/>
                <w:color w:val="FFFFFF" w:themeColor="background1"/>
                <w:spacing w:val="-10"/>
                <w:sz w:val="18"/>
                <w:szCs w:val="18"/>
              </w:rPr>
              <w:t>1</w:t>
            </w:r>
          </w:p>
        </w:tc>
        <w:tc>
          <w:tcPr>
            <w:tcW w:w="3119" w:type="dxa"/>
            <w:gridSpan w:val="2"/>
            <w:shd w:val="clear" w:color="auto" w:fill="417A87"/>
            <w:vAlign w:val="center"/>
          </w:tcPr>
          <w:p w14:paraId="4E35F85A" w14:textId="72A9B09B" w:rsidR="001C2214" w:rsidRPr="001C2214" w:rsidRDefault="001C2214" w:rsidP="001C2214">
            <w:pPr>
              <w:pStyle w:val="TableParagraph"/>
              <w:spacing w:before="0" w:line="240" w:lineRule="auto"/>
              <w:ind w:left="148" w:right="144"/>
              <w:jc w:val="center"/>
              <w:rPr>
                <w:rFonts w:ascii="Pluto Light" w:hAnsi="Pluto Light"/>
                <w:b/>
                <w:color w:val="FFFFFF" w:themeColor="background1"/>
                <w:spacing w:val="-10"/>
                <w:sz w:val="18"/>
                <w:szCs w:val="18"/>
              </w:rPr>
            </w:pPr>
            <w:r w:rsidRPr="001C2214">
              <w:rPr>
                <w:rFonts w:ascii="Pluto Light" w:hAnsi="Pluto Light"/>
                <w:b/>
                <w:color w:val="FFFFFF" w:themeColor="background1"/>
                <w:spacing w:val="-2"/>
                <w:sz w:val="18"/>
                <w:szCs w:val="18"/>
              </w:rPr>
              <w:t>Variation</w:t>
            </w:r>
          </w:p>
        </w:tc>
      </w:tr>
      <w:tr w:rsidR="001C2214" w:rsidRPr="001C2214" w14:paraId="3BBF4B71" w14:textId="77777777" w:rsidTr="00AA2358">
        <w:trPr>
          <w:trHeight w:val="253"/>
        </w:trPr>
        <w:tc>
          <w:tcPr>
            <w:tcW w:w="3401" w:type="dxa"/>
            <w:vMerge/>
            <w:shd w:val="clear" w:color="auto" w:fill="417A87"/>
            <w:vAlign w:val="center"/>
          </w:tcPr>
          <w:p w14:paraId="53C868FE" w14:textId="0381C5E7"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10"/>
                <w:sz w:val="18"/>
                <w:szCs w:val="18"/>
              </w:rPr>
            </w:pPr>
          </w:p>
        </w:tc>
        <w:tc>
          <w:tcPr>
            <w:tcW w:w="1559" w:type="dxa"/>
            <w:vMerge/>
            <w:shd w:val="clear" w:color="auto" w:fill="417A87"/>
            <w:vAlign w:val="center"/>
          </w:tcPr>
          <w:p w14:paraId="4A70BAA7" w14:textId="23B3F22B" w:rsidR="001C2214" w:rsidRPr="001C2214" w:rsidRDefault="001C2214" w:rsidP="001C2214">
            <w:pPr>
              <w:pStyle w:val="TableParagraph"/>
              <w:spacing w:before="0" w:line="240" w:lineRule="auto"/>
              <w:ind w:left="145" w:right="139"/>
              <w:jc w:val="center"/>
              <w:rPr>
                <w:rFonts w:ascii="Pluto Light" w:hAnsi="Pluto Light"/>
                <w:b/>
                <w:color w:val="FFFFFF" w:themeColor="background1"/>
                <w:sz w:val="18"/>
                <w:szCs w:val="18"/>
              </w:rPr>
            </w:pPr>
          </w:p>
        </w:tc>
        <w:tc>
          <w:tcPr>
            <w:tcW w:w="1560" w:type="dxa"/>
            <w:vMerge/>
            <w:shd w:val="clear" w:color="auto" w:fill="417A87"/>
            <w:vAlign w:val="center"/>
          </w:tcPr>
          <w:p w14:paraId="61B58576" w14:textId="6A990BAA" w:rsidR="001C2214" w:rsidRPr="001C2214" w:rsidRDefault="001C2214" w:rsidP="001C2214">
            <w:pPr>
              <w:pStyle w:val="TableParagraph"/>
              <w:spacing w:before="0" w:line="240" w:lineRule="auto"/>
              <w:ind w:left="145" w:right="202"/>
              <w:jc w:val="center"/>
              <w:rPr>
                <w:rFonts w:ascii="Pluto Light" w:hAnsi="Pluto Light"/>
                <w:b/>
                <w:color w:val="FFFFFF" w:themeColor="background1"/>
                <w:sz w:val="18"/>
                <w:szCs w:val="18"/>
              </w:rPr>
            </w:pPr>
          </w:p>
        </w:tc>
        <w:tc>
          <w:tcPr>
            <w:tcW w:w="1559" w:type="dxa"/>
            <w:shd w:val="clear" w:color="auto" w:fill="417A87"/>
            <w:vAlign w:val="center"/>
          </w:tcPr>
          <w:p w14:paraId="0BCDF62F" w14:textId="77777777" w:rsidR="001C2214" w:rsidRPr="001C2214" w:rsidRDefault="001C2214" w:rsidP="001C2214">
            <w:pPr>
              <w:pStyle w:val="TableParagraph"/>
              <w:spacing w:before="0" w:line="240" w:lineRule="auto"/>
              <w:ind w:left="70"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776A1547" w14:textId="77777777" w:rsidR="001C2214" w:rsidRPr="001C2214" w:rsidRDefault="001C2214" w:rsidP="001C2214">
            <w:pPr>
              <w:pStyle w:val="TableParagraph"/>
              <w:spacing w:before="0" w:line="240" w:lineRule="auto"/>
              <w:ind w:left="148" w:right="144"/>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7F525813" w14:textId="77777777" w:rsidTr="00AA2358">
        <w:trPr>
          <w:trHeight w:val="273"/>
        </w:trPr>
        <w:tc>
          <w:tcPr>
            <w:tcW w:w="3401" w:type="dxa"/>
            <w:vAlign w:val="center"/>
          </w:tcPr>
          <w:p w14:paraId="42EA0051" w14:textId="7587E58B" w:rsidR="00B1348C" w:rsidRPr="001C2214" w:rsidRDefault="00597BCD" w:rsidP="001C2214">
            <w:pPr>
              <w:pStyle w:val="TableParagraph"/>
              <w:spacing w:before="0"/>
              <w:ind w:left="141" w:right="127"/>
              <w:rPr>
                <w:rFonts w:ascii="Pluto Light" w:hAnsi="Pluto Light"/>
                <w:color w:val="47413C"/>
                <w:sz w:val="18"/>
                <w:szCs w:val="18"/>
              </w:rPr>
            </w:pPr>
            <w:r>
              <w:rPr>
                <w:rFonts w:ascii="Pluto Light" w:hAnsi="Pluto Light"/>
                <w:color w:val="47413C"/>
                <w:spacing w:val="-2"/>
                <w:sz w:val="18"/>
                <w:szCs w:val="18"/>
              </w:rPr>
              <w:t>[[#EC_tab]][[EC_lib]]</w:t>
            </w:r>
          </w:p>
        </w:tc>
        <w:tc>
          <w:tcPr>
            <w:tcW w:w="1559" w:type="dxa"/>
            <w:vAlign w:val="center"/>
          </w:tcPr>
          <w:p w14:paraId="261B06A2" w14:textId="7F294530" w:rsidR="00B1348C" w:rsidRPr="001C2214" w:rsidRDefault="00597BCD" w:rsidP="001C2214">
            <w:pPr>
              <w:pStyle w:val="TableParagraph"/>
              <w:spacing w:before="0"/>
              <w:ind w:left="145" w:right="139"/>
              <w:jc w:val="right"/>
              <w:rPr>
                <w:rFonts w:ascii="Pluto Light" w:hAnsi="Pluto Light"/>
                <w:color w:val="47413C"/>
                <w:sz w:val="18"/>
                <w:szCs w:val="18"/>
              </w:rPr>
            </w:pPr>
            <w:r>
              <w:rPr>
                <w:rFonts w:ascii="Pluto Light" w:hAnsi="Pluto Light"/>
                <w:color w:val="47413C"/>
                <w:sz w:val="18"/>
                <w:szCs w:val="18"/>
              </w:rPr>
              <w:t>[[EC_valN]]</w:t>
            </w:r>
          </w:p>
        </w:tc>
        <w:tc>
          <w:tcPr>
            <w:tcW w:w="1560" w:type="dxa"/>
            <w:vAlign w:val="center"/>
          </w:tcPr>
          <w:p w14:paraId="75DA3B35" w14:textId="258A10DC" w:rsidR="00B1348C" w:rsidRPr="001C2214" w:rsidRDefault="00597BCD" w:rsidP="001C2214">
            <w:pPr>
              <w:pStyle w:val="TableParagraph"/>
              <w:spacing w:before="0"/>
              <w:ind w:left="145" w:right="202"/>
              <w:jc w:val="right"/>
              <w:rPr>
                <w:rFonts w:ascii="Pluto Light" w:hAnsi="Pluto Light"/>
                <w:color w:val="47413C"/>
                <w:sz w:val="18"/>
                <w:szCs w:val="18"/>
              </w:rPr>
            </w:pPr>
            <w:r>
              <w:rPr>
                <w:rFonts w:ascii="Pluto Light" w:hAnsi="Pluto Light"/>
                <w:color w:val="47413C"/>
                <w:sz w:val="18"/>
                <w:szCs w:val="18"/>
              </w:rPr>
              <w:t>[[EC_valN1]]</w:t>
            </w:r>
          </w:p>
        </w:tc>
        <w:tc>
          <w:tcPr>
            <w:tcW w:w="1559" w:type="dxa"/>
            <w:vAlign w:val="center"/>
          </w:tcPr>
          <w:p w14:paraId="501E4F99" w14:textId="0D594C7F" w:rsidR="00B1348C" w:rsidRPr="001C2214" w:rsidRDefault="00597BCD" w:rsidP="001C2214">
            <w:pPr>
              <w:pStyle w:val="TableParagraph"/>
              <w:spacing w:before="0"/>
              <w:ind w:left="70" w:right="136"/>
              <w:jc w:val="right"/>
              <w:rPr>
                <w:rFonts w:ascii="Pluto Light" w:hAnsi="Pluto Light"/>
                <w:color w:val="47413C"/>
                <w:sz w:val="18"/>
                <w:szCs w:val="18"/>
              </w:rPr>
            </w:pPr>
            <w:r>
              <w:rPr>
                <w:rFonts w:ascii="Pluto Light" w:hAnsi="Pluto Light"/>
                <w:color w:val="47413C"/>
                <w:sz w:val="18"/>
                <w:szCs w:val="18"/>
              </w:rPr>
              <w:t>[[EC_valVar]]</w:t>
            </w:r>
          </w:p>
        </w:tc>
        <w:tc>
          <w:tcPr>
            <w:tcW w:w="1560" w:type="dxa"/>
            <w:vAlign w:val="center"/>
          </w:tcPr>
          <w:p w14:paraId="35E0776D" w14:textId="37F03138" w:rsidR="00B1348C" w:rsidRPr="001C2214" w:rsidRDefault="00597BCD" w:rsidP="001C2214">
            <w:pPr>
              <w:ind w:left="148" w:right="144"/>
              <w:jc w:val="right"/>
              <w:rPr>
                <w:rFonts w:ascii="Pluto Light" w:hAnsi="Pluto Light"/>
                <w:color w:val="47413C"/>
                <w:sz w:val="18"/>
                <w:szCs w:val="18"/>
              </w:rPr>
            </w:pPr>
            <w:r>
              <w:rPr>
                <w:rFonts w:ascii="Pluto Light" w:hAnsi="Pluto Light"/>
                <w:color w:val="47413C"/>
                <w:sz w:val="18"/>
                <w:szCs w:val="18"/>
              </w:rPr>
              <w:t>[[EC_</w:t>
            </w:r>
            <w:r w:rsidR="007E3EFC">
              <w:rPr>
                <w:rFonts w:ascii="Pluto Light" w:hAnsi="Pluto Light"/>
                <w:color w:val="47413C"/>
                <w:sz w:val="18"/>
                <w:szCs w:val="18"/>
              </w:rPr>
              <w:t>%</w:t>
            </w:r>
            <w:r>
              <w:rPr>
                <w:rFonts w:ascii="Pluto Light" w:hAnsi="Pluto Light"/>
                <w:color w:val="47413C"/>
                <w:sz w:val="18"/>
                <w:szCs w:val="18"/>
              </w:rPr>
              <w:t>Var]]</w:t>
            </w:r>
          </w:p>
        </w:tc>
      </w:tr>
      <w:tr w:rsidR="001C2214" w:rsidRPr="001C2214" w14:paraId="2CE7DEA6" w14:textId="77777777" w:rsidTr="00AA2358">
        <w:trPr>
          <w:trHeight w:val="273"/>
        </w:trPr>
        <w:tc>
          <w:tcPr>
            <w:tcW w:w="9639" w:type="dxa"/>
            <w:gridSpan w:val="5"/>
            <w:vAlign w:val="center"/>
          </w:tcPr>
          <w:p w14:paraId="67A7D6CA" w14:textId="6A00D1B0" w:rsidR="00F977A6" w:rsidRPr="001C2214" w:rsidRDefault="00597BCD" w:rsidP="001C2214">
            <w:pPr>
              <w:spacing w:before="120" w:after="120"/>
              <w:ind w:left="141" w:right="127"/>
              <w:rPr>
                <w:i/>
                <w:iCs/>
                <w:color w:val="47413C"/>
                <w:sz w:val="14"/>
                <w:szCs w:val="14"/>
              </w:rPr>
            </w:pPr>
            <w:r>
              <w:rPr>
                <w:i/>
                <w:iCs/>
                <w:color w:val="47413C"/>
                <w:sz w:val="14"/>
                <w:szCs w:val="14"/>
              </w:rPr>
              <w:t>[[#EC_comment_tab]][[.]]</w:t>
            </w:r>
          </w:p>
        </w:tc>
      </w:tr>
      <w:tr w:rsidR="001C2214" w:rsidRPr="001C2214" w14:paraId="364B77AD" w14:textId="77777777" w:rsidTr="00AA2358">
        <w:trPr>
          <w:trHeight w:val="273"/>
        </w:trPr>
        <w:tc>
          <w:tcPr>
            <w:tcW w:w="9639" w:type="dxa"/>
            <w:gridSpan w:val="5"/>
            <w:vAlign w:val="center"/>
          </w:tcPr>
          <w:p w14:paraId="1509DC0C" w14:textId="6FC4A7C3" w:rsidR="00F977A6" w:rsidRPr="001C2214" w:rsidRDefault="00597BCD" w:rsidP="001C2214">
            <w:pPr>
              <w:spacing w:before="120" w:after="120"/>
              <w:ind w:left="141" w:right="127"/>
              <w:rPr>
                <w:i/>
                <w:iCs/>
                <w:color w:val="47413C"/>
                <w:sz w:val="14"/>
                <w:szCs w:val="14"/>
              </w:rPr>
            </w:pPr>
            <w:r>
              <w:rPr>
                <w:i/>
                <w:iCs/>
                <w:color w:val="47413C"/>
                <w:sz w:val="14"/>
                <w:szCs w:val="14"/>
              </w:rPr>
              <w:t>[[/EC_comment_tab]][[/EC_tab]]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695B412A" w:rsidR="00597BCD" w:rsidRDefault="00597BCD" w:rsidP="001E08C0">
      <w:r>
        <w:t>[[/EC_masquerSection]]</w:t>
      </w:r>
    </w:p>
    <w:p w14:paraId="7B218494" w14:textId="5D238B69" w:rsidR="002172EF"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gridCol w:w="1559"/>
        <w:gridCol w:w="1560"/>
        <w:gridCol w:w="1560"/>
      </w:tblGrid>
      <w:tr w:rsidR="001C2214" w:rsidRPr="001C2214" w14:paraId="567AA53E" w14:textId="77777777" w:rsidTr="00AA2358">
        <w:trPr>
          <w:trHeight w:val="66"/>
        </w:trPr>
        <w:tc>
          <w:tcPr>
            <w:tcW w:w="3402" w:type="dxa"/>
            <w:vMerge w:val="restart"/>
            <w:shd w:val="clear" w:color="auto" w:fill="417A87"/>
            <w:vAlign w:val="center"/>
          </w:tcPr>
          <w:p w14:paraId="53DBF4DE"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val="restart"/>
            <w:shd w:val="clear" w:color="auto" w:fill="417A87"/>
            <w:vAlign w:val="center"/>
          </w:tcPr>
          <w:p w14:paraId="384DBB38" w14:textId="55B7422A" w:rsidR="001C2214" w:rsidRPr="001C2214" w:rsidRDefault="001C2214" w:rsidP="001C2214">
            <w:pPr>
              <w:pStyle w:val="TableParagraph"/>
              <w:spacing w:before="0" w:line="240" w:lineRule="auto"/>
              <w:ind w:left="5" w:right="134"/>
              <w:jc w:val="center"/>
              <w:rPr>
                <w:rFonts w:ascii="Pluto Light" w:hAnsi="Pluto Light"/>
                <w:color w:val="FFFFFF" w:themeColor="background1"/>
                <w:sz w:val="18"/>
                <w:szCs w:val="18"/>
              </w:rPr>
            </w:pPr>
            <w:r w:rsidRPr="001C2214">
              <w:rPr>
                <w:rFonts w:ascii="Pluto Light" w:hAnsi="Pluto Light"/>
                <w:b/>
                <w:color w:val="FFFFFF" w:themeColor="background1"/>
                <w:spacing w:val="-10"/>
                <w:sz w:val="18"/>
                <w:szCs w:val="18"/>
              </w:rPr>
              <w:t>N</w:t>
            </w:r>
          </w:p>
        </w:tc>
        <w:tc>
          <w:tcPr>
            <w:tcW w:w="1559" w:type="dxa"/>
            <w:vMerge w:val="restart"/>
            <w:shd w:val="clear" w:color="auto" w:fill="417A87"/>
            <w:vAlign w:val="center"/>
          </w:tcPr>
          <w:p w14:paraId="1725657D" w14:textId="117C8711" w:rsidR="001C2214" w:rsidRPr="001C2214" w:rsidRDefault="001C2214" w:rsidP="001C2214">
            <w:pPr>
              <w:pStyle w:val="TableParagraph"/>
              <w:spacing w:before="0" w:line="240" w:lineRule="auto"/>
              <w:ind w:right="131"/>
              <w:jc w:val="center"/>
              <w:rPr>
                <w:rFonts w:ascii="Pluto Light" w:hAnsi="Pluto Light"/>
                <w:color w:val="FFFFFF" w:themeColor="background1"/>
                <w:sz w:val="18"/>
                <w:szCs w:val="18"/>
              </w:rPr>
            </w:pPr>
            <w:r w:rsidRPr="001C2214">
              <w:rPr>
                <w:rFonts w:ascii="Pluto Light" w:hAnsi="Pluto Light"/>
                <w:b/>
                <w:color w:val="FFFFFF" w:themeColor="background1"/>
                <w:sz w:val="18"/>
                <w:szCs w:val="18"/>
              </w:rPr>
              <w:t>N-</w:t>
            </w:r>
            <w:r w:rsidRPr="001C2214">
              <w:rPr>
                <w:rFonts w:ascii="Pluto Light" w:hAnsi="Pluto Light"/>
                <w:b/>
                <w:color w:val="FFFFFF" w:themeColor="background1"/>
                <w:spacing w:val="-10"/>
                <w:sz w:val="18"/>
                <w:szCs w:val="18"/>
              </w:rPr>
              <w:t>1</w:t>
            </w:r>
          </w:p>
        </w:tc>
        <w:tc>
          <w:tcPr>
            <w:tcW w:w="3120" w:type="dxa"/>
            <w:gridSpan w:val="2"/>
            <w:shd w:val="clear" w:color="auto" w:fill="417A87"/>
            <w:vAlign w:val="center"/>
          </w:tcPr>
          <w:p w14:paraId="3163A340" w14:textId="77777777" w:rsidR="001C2214" w:rsidRPr="001C2214" w:rsidRDefault="001C2214" w:rsidP="001C2214">
            <w:pPr>
              <w:pStyle w:val="TableParagraph"/>
              <w:spacing w:before="0" w:line="290" w:lineRule="exact"/>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Variation</w:t>
            </w:r>
          </w:p>
        </w:tc>
      </w:tr>
      <w:tr w:rsidR="001C2214" w:rsidRPr="001C2214" w14:paraId="29417C7F" w14:textId="77777777" w:rsidTr="00AA2358">
        <w:trPr>
          <w:trHeight w:val="140"/>
        </w:trPr>
        <w:tc>
          <w:tcPr>
            <w:tcW w:w="3402" w:type="dxa"/>
            <w:vMerge/>
            <w:shd w:val="clear" w:color="auto" w:fill="417A87"/>
            <w:vAlign w:val="center"/>
          </w:tcPr>
          <w:p w14:paraId="3A2210F1"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shd w:val="clear" w:color="auto" w:fill="417A87"/>
            <w:vAlign w:val="center"/>
          </w:tcPr>
          <w:p w14:paraId="47F0CA16" w14:textId="490467E6" w:rsidR="001C2214" w:rsidRPr="001C2214" w:rsidRDefault="001C2214" w:rsidP="001C2214">
            <w:pPr>
              <w:pStyle w:val="TableParagraph"/>
              <w:spacing w:before="0" w:line="240" w:lineRule="auto"/>
              <w:ind w:left="5" w:right="134"/>
              <w:jc w:val="center"/>
              <w:rPr>
                <w:rFonts w:ascii="Pluto Light" w:hAnsi="Pluto Light"/>
                <w:b/>
                <w:color w:val="FFFFFF" w:themeColor="background1"/>
                <w:sz w:val="18"/>
                <w:szCs w:val="18"/>
              </w:rPr>
            </w:pPr>
          </w:p>
        </w:tc>
        <w:tc>
          <w:tcPr>
            <w:tcW w:w="1559" w:type="dxa"/>
            <w:vMerge/>
            <w:shd w:val="clear" w:color="auto" w:fill="417A87"/>
            <w:vAlign w:val="center"/>
          </w:tcPr>
          <w:p w14:paraId="7B859457" w14:textId="13A882D3" w:rsidR="001C2214" w:rsidRPr="001C2214" w:rsidRDefault="001C2214" w:rsidP="001C2214">
            <w:pPr>
              <w:pStyle w:val="TableParagraph"/>
              <w:spacing w:before="0" w:line="240" w:lineRule="auto"/>
              <w:ind w:right="131"/>
              <w:jc w:val="center"/>
              <w:rPr>
                <w:rFonts w:ascii="Pluto Light" w:hAnsi="Pluto Light"/>
                <w:b/>
                <w:color w:val="FFFFFF" w:themeColor="background1"/>
                <w:sz w:val="18"/>
                <w:szCs w:val="18"/>
              </w:rPr>
            </w:pPr>
          </w:p>
        </w:tc>
        <w:tc>
          <w:tcPr>
            <w:tcW w:w="1560" w:type="dxa"/>
            <w:shd w:val="clear" w:color="auto" w:fill="417A87"/>
            <w:vAlign w:val="center"/>
          </w:tcPr>
          <w:p w14:paraId="4E98D274" w14:textId="77777777" w:rsidR="001C2214" w:rsidRPr="001C2214" w:rsidRDefault="001C2214" w:rsidP="001C2214">
            <w:pPr>
              <w:pStyle w:val="TableParagraph"/>
              <w:spacing w:before="0" w:line="240" w:lineRule="auto"/>
              <w:ind w:left="140" w:right="139"/>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57CE87ED" w14:textId="77777777" w:rsidR="001C2214" w:rsidRPr="001C2214" w:rsidRDefault="001C2214" w:rsidP="001C2214">
            <w:pPr>
              <w:pStyle w:val="TableParagraph"/>
              <w:spacing w:before="0" w:line="240" w:lineRule="auto"/>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079799E4" w14:textId="77777777" w:rsidTr="00AA2358">
        <w:trPr>
          <w:trHeight w:val="318"/>
        </w:trPr>
        <w:tc>
          <w:tcPr>
            <w:tcW w:w="3402" w:type="dxa"/>
            <w:vAlign w:val="center"/>
          </w:tcPr>
          <w:p w14:paraId="5051CF1B" w14:textId="77777777" w:rsidR="005D7862" w:rsidRPr="001C2214" w:rsidRDefault="000139BF" w:rsidP="001C2214">
            <w:pPr>
              <w:pStyle w:val="TableParagraph"/>
              <w:spacing w:before="0" w:line="214" w:lineRule="exact"/>
              <w:ind w:left="147" w:right="137"/>
              <w:rPr>
                <w:rFonts w:ascii="Pluto Light" w:hAnsi="Pluto Light"/>
                <w:color w:val="47413C"/>
                <w:sz w:val="18"/>
                <w:szCs w:val="18"/>
              </w:rPr>
            </w:pPr>
            <w:r w:rsidRPr="001C2214">
              <w:rPr>
                <w:rFonts w:ascii="Pluto Light" w:hAnsi="Pluto Light"/>
                <w:color w:val="47413C"/>
                <w:sz w:val="18"/>
                <w:szCs w:val="18"/>
              </w:rPr>
              <w:t>Charges</w:t>
            </w:r>
            <w:r w:rsidRPr="001C2214">
              <w:rPr>
                <w:rFonts w:ascii="Pluto Light" w:hAnsi="Pluto Light"/>
                <w:color w:val="47413C"/>
                <w:spacing w:val="-11"/>
                <w:sz w:val="18"/>
                <w:szCs w:val="18"/>
              </w:rPr>
              <w:t xml:space="preserve"> </w:t>
            </w:r>
            <w:r w:rsidRPr="001C2214">
              <w:rPr>
                <w:rFonts w:ascii="Pluto Light" w:hAnsi="Pluto Light"/>
                <w:color w:val="47413C"/>
                <w:spacing w:val="-2"/>
                <w:sz w:val="18"/>
                <w:szCs w:val="18"/>
              </w:rPr>
              <w:t>personnel</w:t>
            </w:r>
          </w:p>
        </w:tc>
        <w:tc>
          <w:tcPr>
            <w:tcW w:w="1559" w:type="dxa"/>
            <w:vAlign w:val="center"/>
          </w:tcPr>
          <w:p w14:paraId="6D8316C6" w14:textId="17E23643" w:rsidR="005D7862" w:rsidRPr="001C2214" w:rsidRDefault="00597BCD" w:rsidP="001C2214">
            <w:pPr>
              <w:pStyle w:val="TableParagraph"/>
              <w:spacing w:before="0" w:line="229" w:lineRule="exact"/>
              <w:ind w:left="5" w:right="134"/>
              <w:jc w:val="right"/>
              <w:rPr>
                <w:rFonts w:ascii="Pluto Light" w:hAnsi="Pluto Light"/>
                <w:color w:val="47413C"/>
                <w:sz w:val="18"/>
                <w:szCs w:val="18"/>
              </w:rPr>
            </w:pPr>
            <w:r>
              <w:rPr>
                <w:rFonts w:ascii="Pluto Light" w:hAnsi="Pluto Light"/>
                <w:color w:val="47413C"/>
                <w:sz w:val="18"/>
                <w:szCs w:val="18"/>
              </w:rPr>
              <w:t>[[CP_N]]</w:t>
            </w:r>
          </w:p>
        </w:tc>
        <w:tc>
          <w:tcPr>
            <w:tcW w:w="1559" w:type="dxa"/>
            <w:vAlign w:val="center"/>
          </w:tcPr>
          <w:p w14:paraId="590D8D35" w14:textId="4DE0E9DB" w:rsidR="005D7862" w:rsidRPr="001C2214" w:rsidRDefault="00597BCD" w:rsidP="001C2214">
            <w:pPr>
              <w:pStyle w:val="TableParagraph"/>
              <w:spacing w:before="0" w:line="229" w:lineRule="exact"/>
              <w:ind w:right="131"/>
              <w:jc w:val="right"/>
              <w:rPr>
                <w:rFonts w:ascii="Pluto Light" w:hAnsi="Pluto Light"/>
                <w:color w:val="47413C"/>
                <w:sz w:val="18"/>
                <w:szCs w:val="18"/>
              </w:rPr>
            </w:pPr>
            <w:r>
              <w:rPr>
                <w:rFonts w:ascii="Pluto Light" w:hAnsi="Pluto Light"/>
                <w:color w:val="47413C"/>
                <w:sz w:val="18"/>
                <w:szCs w:val="18"/>
              </w:rPr>
              <w:t>[[CP_N1]]</w:t>
            </w:r>
          </w:p>
        </w:tc>
        <w:tc>
          <w:tcPr>
            <w:tcW w:w="1560" w:type="dxa"/>
            <w:vAlign w:val="center"/>
          </w:tcPr>
          <w:p w14:paraId="77EF1E04" w14:textId="36BD8006" w:rsidR="005D7862" w:rsidRPr="001C2214" w:rsidRDefault="00597BCD" w:rsidP="001C2214">
            <w:pPr>
              <w:pStyle w:val="TableParagraph"/>
              <w:spacing w:before="0" w:line="229" w:lineRule="exact"/>
              <w:ind w:left="140" w:right="139"/>
              <w:jc w:val="right"/>
              <w:rPr>
                <w:rFonts w:ascii="Pluto Light" w:hAnsi="Pluto Light"/>
                <w:color w:val="47413C"/>
                <w:sz w:val="18"/>
                <w:szCs w:val="18"/>
              </w:rPr>
            </w:pPr>
            <w:r>
              <w:rPr>
                <w:rFonts w:ascii="Pluto Light" w:hAnsi="Pluto Light"/>
                <w:color w:val="47413C"/>
                <w:sz w:val="18"/>
                <w:szCs w:val="18"/>
              </w:rPr>
              <w:t>[[CP_Var]]</w:t>
            </w:r>
          </w:p>
        </w:tc>
        <w:tc>
          <w:tcPr>
            <w:tcW w:w="1560" w:type="dxa"/>
            <w:vAlign w:val="center"/>
          </w:tcPr>
          <w:p w14:paraId="2B5F71A5" w14:textId="1C4F5289" w:rsidR="005D7862" w:rsidRPr="001C2214" w:rsidRDefault="00597BCD" w:rsidP="001C2214">
            <w:pPr>
              <w:pStyle w:val="TableParagraph"/>
              <w:spacing w:before="0" w:line="229" w:lineRule="exact"/>
              <w:ind w:left="144" w:right="136"/>
              <w:jc w:val="right"/>
              <w:rPr>
                <w:rFonts w:ascii="Pluto Light" w:hAnsi="Pluto Light"/>
                <w:color w:val="47413C"/>
                <w:sz w:val="18"/>
                <w:szCs w:val="18"/>
              </w:rPr>
            </w:pPr>
            <w:r>
              <w:rPr>
                <w:rFonts w:ascii="Pluto Light" w:hAnsi="Pluto Light"/>
                <w:color w:val="47413C"/>
                <w:sz w:val="18"/>
                <w:szCs w:val="18"/>
              </w:rPr>
              <w:t>[[CP_%Var]]</w:t>
            </w:r>
          </w:p>
        </w:tc>
      </w:tr>
      <w:tr w:rsidR="001C2214" w:rsidRPr="001C2214" w14:paraId="48B72D91" w14:textId="77777777" w:rsidTr="00AA2358">
        <w:trPr>
          <w:trHeight w:val="307"/>
        </w:trPr>
        <w:tc>
          <w:tcPr>
            <w:tcW w:w="3402" w:type="dxa"/>
            <w:vAlign w:val="center"/>
          </w:tcPr>
          <w:p w14:paraId="5DF77639" w14:textId="77777777" w:rsidR="005D7862" w:rsidRPr="001C2214" w:rsidRDefault="000139BF" w:rsidP="001C2214">
            <w:pPr>
              <w:pStyle w:val="TableParagraph"/>
              <w:spacing w:before="0" w:line="221" w:lineRule="exact"/>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du</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chiffre</w:t>
            </w:r>
            <w:r w:rsidRPr="001C2214">
              <w:rPr>
                <w:rFonts w:ascii="Pluto Light" w:hAnsi="Pluto Light"/>
                <w:color w:val="47413C"/>
                <w:spacing w:val="-5"/>
                <w:sz w:val="18"/>
                <w:szCs w:val="18"/>
              </w:rPr>
              <w:t xml:space="preserve"> </w:t>
            </w:r>
            <w:r w:rsidRPr="001C2214">
              <w:rPr>
                <w:rFonts w:ascii="Pluto Light" w:hAnsi="Pluto Light"/>
                <w:color w:val="47413C"/>
                <w:spacing w:val="-2"/>
                <w:sz w:val="18"/>
                <w:szCs w:val="18"/>
              </w:rPr>
              <w:t>d'affaires</w:t>
            </w:r>
          </w:p>
        </w:tc>
        <w:tc>
          <w:tcPr>
            <w:tcW w:w="1559" w:type="dxa"/>
            <w:vAlign w:val="center"/>
          </w:tcPr>
          <w:p w14:paraId="797F63F6" w14:textId="718CD501" w:rsidR="005D7862" w:rsidRPr="001C2214" w:rsidRDefault="00597BCD" w:rsidP="001C2214">
            <w:pPr>
              <w:pStyle w:val="TableParagraph"/>
              <w:spacing w:before="0" w:line="235" w:lineRule="exact"/>
              <w:ind w:left="5" w:right="134"/>
              <w:jc w:val="right"/>
              <w:rPr>
                <w:rFonts w:ascii="Pluto Light" w:hAnsi="Pluto Light"/>
                <w:color w:val="47413C"/>
                <w:sz w:val="18"/>
                <w:szCs w:val="18"/>
              </w:rPr>
            </w:pPr>
            <w:r>
              <w:rPr>
                <w:rFonts w:ascii="Pluto Light" w:hAnsi="Pluto Light"/>
                <w:color w:val="47413C"/>
                <w:spacing w:val="-5"/>
                <w:sz w:val="18"/>
                <w:szCs w:val="18"/>
              </w:rPr>
              <w:t>[[CP_caN]]</w:t>
            </w:r>
          </w:p>
        </w:tc>
        <w:tc>
          <w:tcPr>
            <w:tcW w:w="1559" w:type="dxa"/>
            <w:vAlign w:val="center"/>
          </w:tcPr>
          <w:p w14:paraId="272ACCDB" w14:textId="5FD99061" w:rsidR="005D7862" w:rsidRPr="001C2214" w:rsidRDefault="00597BCD" w:rsidP="001C2214">
            <w:pPr>
              <w:pStyle w:val="TableParagraph"/>
              <w:spacing w:before="0" w:line="235" w:lineRule="exact"/>
              <w:ind w:right="131"/>
              <w:jc w:val="right"/>
              <w:rPr>
                <w:rFonts w:ascii="Pluto Light" w:hAnsi="Pluto Light"/>
                <w:color w:val="47413C"/>
                <w:sz w:val="18"/>
                <w:szCs w:val="18"/>
              </w:rPr>
            </w:pPr>
            <w:r>
              <w:rPr>
                <w:rFonts w:ascii="Pluto Light" w:hAnsi="Pluto Light"/>
                <w:color w:val="47413C"/>
                <w:spacing w:val="-5"/>
                <w:sz w:val="18"/>
                <w:szCs w:val="18"/>
              </w:rPr>
              <w:t>[[CP_caN1]]</w:t>
            </w:r>
          </w:p>
        </w:tc>
        <w:tc>
          <w:tcPr>
            <w:tcW w:w="1560" w:type="dxa"/>
            <w:shd w:val="clear" w:color="auto" w:fill="CFCFCF"/>
            <w:vAlign w:val="center"/>
          </w:tcPr>
          <w:p w14:paraId="3001A408"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49FEA2C5"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62BCBA37" w14:textId="77777777" w:rsidTr="00AA2358">
        <w:trPr>
          <w:trHeight w:val="340"/>
        </w:trPr>
        <w:tc>
          <w:tcPr>
            <w:tcW w:w="3402" w:type="dxa"/>
            <w:vAlign w:val="center"/>
          </w:tcPr>
          <w:p w14:paraId="365BF0E3"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le</w:t>
            </w:r>
            <w:r w:rsidRPr="001C2214">
              <w:rPr>
                <w:rFonts w:ascii="Pluto Light" w:hAnsi="Pluto Light"/>
                <w:color w:val="47413C"/>
                <w:spacing w:val="-3"/>
                <w:sz w:val="18"/>
                <w:szCs w:val="18"/>
              </w:rPr>
              <w:t xml:space="preserve"> </w:t>
            </w:r>
            <w:r w:rsidRPr="001C2214">
              <w:rPr>
                <w:rFonts w:ascii="Pluto Light" w:hAnsi="Pluto Light"/>
                <w:color w:val="47413C"/>
                <w:sz w:val="18"/>
                <w:szCs w:val="18"/>
              </w:rPr>
              <w:t>marge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brute</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globale</w:t>
            </w:r>
          </w:p>
        </w:tc>
        <w:tc>
          <w:tcPr>
            <w:tcW w:w="1559" w:type="dxa"/>
            <w:vAlign w:val="center"/>
          </w:tcPr>
          <w:p w14:paraId="00350CCF" w14:textId="4311A2F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[[CP_margeN]]</w:t>
            </w:r>
          </w:p>
        </w:tc>
        <w:tc>
          <w:tcPr>
            <w:tcW w:w="1559" w:type="dxa"/>
            <w:vAlign w:val="center"/>
          </w:tcPr>
          <w:p w14:paraId="0E391A99" w14:textId="76E2A0A7"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5"/>
                <w:sz w:val="18"/>
                <w:szCs w:val="18"/>
              </w:rPr>
              <w:t>[[CP_margeN1]]</w:t>
            </w:r>
          </w:p>
        </w:tc>
        <w:tc>
          <w:tcPr>
            <w:tcW w:w="1560" w:type="dxa"/>
            <w:shd w:val="clear" w:color="auto" w:fill="CFCFCF"/>
            <w:vAlign w:val="center"/>
          </w:tcPr>
          <w:p w14:paraId="3FBE184E"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7AB73D6F"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7DA2D527" w14:textId="77777777" w:rsidTr="00AA2358">
        <w:trPr>
          <w:trHeight w:val="311"/>
        </w:trPr>
        <w:tc>
          <w:tcPr>
            <w:tcW w:w="3402" w:type="dxa"/>
            <w:vAlign w:val="center"/>
          </w:tcPr>
          <w:p w14:paraId="7D40C996" w14:textId="357673D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Nombre</w:t>
            </w:r>
            <w:r w:rsidRPr="001C2214">
              <w:rPr>
                <w:rFonts w:ascii="Pluto Light" w:hAnsi="Pluto Light"/>
                <w:color w:val="47413C"/>
                <w:spacing w:val="-9"/>
                <w:sz w:val="18"/>
                <w:szCs w:val="18"/>
              </w:rPr>
              <w:t xml:space="preserve"> </w:t>
            </w:r>
            <w:r w:rsidRPr="001C2214">
              <w:rPr>
                <w:rFonts w:ascii="Pluto Light" w:hAnsi="Pluto Light"/>
                <w:color w:val="47413C"/>
                <w:sz w:val="18"/>
                <w:szCs w:val="18"/>
              </w:rPr>
              <w:t>d'heures</w:t>
            </w:r>
            <w:r w:rsidRPr="001C2214">
              <w:rPr>
                <w:rFonts w:ascii="Pluto Light" w:hAnsi="Pluto Light"/>
                <w:color w:val="47413C"/>
                <w:spacing w:val="-9"/>
                <w:sz w:val="18"/>
                <w:szCs w:val="18"/>
              </w:rPr>
              <w:t xml:space="preserve"> </w:t>
            </w:r>
            <w:r w:rsidRPr="001C2214">
              <w:rPr>
                <w:rFonts w:ascii="Pluto Light" w:hAnsi="Pluto Light"/>
                <w:color w:val="47413C"/>
                <w:spacing w:val="-2"/>
                <w:sz w:val="18"/>
                <w:szCs w:val="18"/>
              </w:rPr>
              <w:t>rémunérées</w:t>
            </w:r>
          </w:p>
        </w:tc>
        <w:tc>
          <w:tcPr>
            <w:tcW w:w="1559" w:type="dxa"/>
            <w:vAlign w:val="center"/>
          </w:tcPr>
          <w:p w14:paraId="39827821" w14:textId="4CDEE339" w:rsidR="005D7862" w:rsidRPr="001C2214" w:rsidRDefault="00597BCD" w:rsidP="001C2214">
            <w:pPr>
              <w:ind w:left="5" w:right="134"/>
              <w:jc w:val="right"/>
              <w:rPr>
                <w:rFonts w:ascii="Pluto Light" w:hAnsi="Pluto Light"/>
                <w:color w:val="47413C"/>
                <w:sz w:val="18"/>
                <w:szCs w:val="18"/>
              </w:rPr>
            </w:pPr>
            <w:r>
              <w:rPr>
                <w:rFonts w:ascii="Pluto Light" w:hAnsi="Pluto Light"/>
                <w:color w:val="47413C"/>
                <w:spacing w:val="-2"/>
                <w:sz w:val="18"/>
                <w:szCs w:val="18"/>
              </w:rPr>
              <w:t>[[CP_heuresRemunN]]</w:t>
            </w:r>
          </w:p>
        </w:tc>
        <w:tc>
          <w:tcPr>
            <w:tcW w:w="1559" w:type="dxa"/>
            <w:vAlign w:val="center"/>
          </w:tcPr>
          <w:p w14:paraId="5D474E8C" w14:textId="164E7A29" w:rsidR="005D7862" w:rsidRPr="001C2214" w:rsidRDefault="00597BCD" w:rsidP="001C2214">
            <w:pPr>
              <w:ind w:right="131"/>
              <w:jc w:val="right"/>
              <w:rPr>
                <w:rFonts w:ascii="Pluto Light" w:hAnsi="Pluto Light"/>
                <w:color w:val="47413C"/>
                <w:sz w:val="18"/>
                <w:szCs w:val="18"/>
              </w:rPr>
            </w:pPr>
            <w:r>
              <w:rPr>
                <w:rFonts w:ascii="Pluto Light" w:hAnsi="Pluto Light"/>
                <w:color w:val="47413C"/>
                <w:spacing w:val="-2"/>
                <w:sz w:val="18"/>
                <w:szCs w:val="18"/>
              </w:rPr>
              <w:t>[[CP_heuresRemunN1]]</w:t>
            </w:r>
          </w:p>
        </w:tc>
        <w:tc>
          <w:tcPr>
            <w:tcW w:w="1560" w:type="dxa"/>
            <w:vAlign w:val="center"/>
          </w:tcPr>
          <w:p w14:paraId="139D326B" w14:textId="4A20D6C7" w:rsidR="005D7862" w:rsidRPr="001C2214" w:rsidRDefault="00597BCD" w:rsidP="001C2214">
            <w:pPr>
              <w:pStyle w:val="TableParagraph"/>
              <w:spacing w:before="0" w:line="240" w:lineRule="auto"/>
              <w:ind w:left="140" w:right="139"/>
              <w:jc w:val="right"/>
              <w:rPr>
                <w:rFonts w:ascii="Pluto Light" w:hAnsi="Pluto Light"/>
                <w:color w:val="47413C"/>
                <w:sz w:val="18"/>
                <w:szCs w:val="18"/>
              </w:rPr>
            </w:pPr>
            <w:r>
              <w:rPr>
                <w:rFonts w:ascii="Pluto Light" w:hAnsi="Pluto Light"/>
                <w:color w:val="47413C"/>
                <w:spacing w:val="-5"/>
                <w:sz w:val="18"/>
                <w:szCs w:val="18"/>
              </w:rPr>
              <w:t>[[CP_heureVal]]</w:t>
            </w:r>
          </w:p>
        </w:tc>
        <w:tc>
          <w:tcPr>
            <w:tcW w:w="1560" w:type="dxa"/>
            <w:vAlign w:val="center"/>
          </w:tcPr>
          <w:p w14:paraId="10A3F962" w14:textId="2C0D5C19" w:rsidR="005D7862" w:rsidRPr="001C2214" w:rsidRDefault="00597BCD" w:rsidP="001C2214">
            <w:pPr>
              <w:pStyle w:val="TableParagraph"/>
              <w:spacing w:before="0" w:line="240" w:lineRule="auto"/>
              <w:ind w:left="144" w:right="136"/>
              <w:jc w:val="right"/>
              <w:rPr>
                <w:rFonts w:ascii="Pluto Light" w:hAnsi="Pluto Light"/>
                <w:color w:val="47413C"/>
                <w:spacing w:val="-5"/>
                <w:sz w:val="18"/>
                <w:szCs w:val="18"/>
              </w:rPr>
            </w:pPr>
            <w:r>
              <w:rPr>
                <w:rFonts w:ascii="Pluto Light" w:hAnsi="Pluto Light"/>
                <w:color w:val="47413C"/>
                <w:spacing w:val="-5"/>
                <w:sz w:val="18"/>
                <w:szCs w:val="18"/>
              </w:rPr>
              <w:t>[[CP_%heureVar]]</w:t>
            </w:r>
          </w:p>
        </w:tc>
      </w:tr>
      <w:tr w:rsidR="001C2214" w:rsidRPr="001C2214" w14:paraId="3FE46012" w14:textId="77777777" w:rsidTr="00AA2358">
        <w:trPr>
          <w:trHeight w:val="312"/>
        </w:trPr>
        <w:tc>
          <w:tcPr>
            <w:tcW w:w="3402" w:type="dxa"/>
            <w:vAlign w:val="center"/>
          </w:tcPr>
          <w:p w14:paraId="6AD82DFB"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Coût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6"/>
                <w:sz w:val="18"/>
                <w:szCs w:val="18"/>
              </w:rPr>
              <w:t xml:space="preserve"> </w:t>
            </w:r>
            <w:r w:rsidRPr="001C2214">
              <w:rPr>
                <w:rFonts w:ascii="Pluto Light" w:hAnsi="Pluto Light"/>
                <w:color w:val="47413C"/>
                <w:sz w:val="18"/>
                <w:szCs w:val="18"/>
              </w:rPr>
              <w:t>revient</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horaire</w:t>
            </w:r>
          </w:p>
        </w:tc>
        <w:tc>
          <w:tcPr>
            <w:tcW w:w="1559" w:type="dxa"/>
            <w:vAlign w:val="center"/>
          </w:tcPr>
          <w:p w14:paraId="0268D6EC" w14:textId="0FB24B2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[[CP_coutHorN]]</w:t>
            </w:r>
          </w:p>
        </w:tc>
        <w:tc>
          <w:tcPr>
            <w:tcW w:w="1559" w:type="dxa"/>
            <w:vAlign w:val="center"/>
          </w:tcPr>
          <w:p w14:paraId="0B09BC08" w14:textId="2598052E"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2"/>
                <w:sz w:val="18"/>
                <w:szCs w:val="18"/>
              </w:rPr>
              <w:t>[[CP_coutHorN1]]</w:t>
            </w:r>
          </w:p>
        </w:tc>
        <w:tc>
          <w:tcPr>
            <w:tcW w:w="1560" w:type="dxa"/>
            <w:shd w:val="clear" w:color="auto" w:fill="CFCFCF"/>
            <w:vAlign w:val="center"/>
          </w:tcPr>
          <w:p w14:paraId="0F7F3D67" w14:textId="2E187806"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1F634F42" w14:textId="77777777" w:rsidR="005D7862" w:rsidRPr="001C2214" w:rsidRDefault="005D7862" w:rsidP="001C2214">
            <w:pPr>
              <w:pStyle w:val="TableParagraph"/>
              <w:spacing w:before="0" w:line="240" w:lineRule="auto"/>
              <w:ind w:left="144" w:right="136"/>
              <w:jc w:val="right"/>
              <w:rPr>
                <w:rFonts w:ascii="Pluto Light" w:hAnsi="Pluto Light"/>
                <w:color w:val="47413C"/>
                <w:spacing w:val="-5"/>
                <w:sz w:val="18"/>
                <w:szCs w:val="18"/>
              </w:rPr>
            </w:pPr>
          </w:p>
        </w:tc>
      </w:tr>
    </w:tbl>
    <w:p w14:paraId="429D3CE5" w14:textId="77777777" w:rsidR="00BA16EF" w:rsidRDefault="00BA16EF" w:rsidP="00484162">
      <w:pPr>
        <w:spacing w:before="120" w:after="120" w:line="276" w:lineRule="auto"/>
        <w:ind w:left="284" w:right="405"/>
        <w:rPr>
          <w:sz w:val="18"/>
          <w:szCs w:val="18"/>
        </w:rPr>
      </w:pPr>
    </w:p>
    <w:p w14:paraId="3D222319" w14:textId="63C91F0F" w:rsidR="003D3E94" w:rsidRDefault="003D3E94" w:rsidP="003D3E94">
      <w:r>
        <w:t>[[#CP_annexe1TNS</w:t>
      </w:r>
      <w:r w:rsidR="001E7325">
        <w:t>_annee</w:t>
      </w:r>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06660A" w:rsidRDefault="001166BB" w:rsidP="00172A7E">
            <w:pPr>
              <w:pStyle w:val="TableParagraph"/>
              <w:spacing w:before="0" w:line="240" w:lineRule="auto"/>
              <w:ind w:left="14" w:right="136"/>
              <w:jc w:val="center"/>
              <w:rPr>
                <w:rFonts w:ascii="Pluto Light" w:hAnsi="Pluto Light"/>
                <w:b/>
                <w:color w:val="FFFFFF" w:themeColor="background1"/>
                <w:spacing w:val="-5"/>
                <w:sz w:val="18"/>
                <w:szCs w:val="18"/>
              </w:rPr>
            </w:pPr>
            <w:r w:rsidRPr="001166BB">
              <w:rPr>
                <w:rFonts w:ascii="Pluto Light" w:hAnsi="Pluto Light"/>
                <w:b/>
                <w:bCs/>
                <w:color w:val="FFFFFF" w:themeColor="background1"/>
                <w:spacing w:val="-5"/>
                <w:sz w:val="18"/>
                <w:szCs w:val="18"/>
              </w:rPr>
              <w:t xml:space="preserve">Echéancier prévisionnel de Cotisations Sociales - Année </w:t>
            </w:r>
            <w:r>
              <w:rPr>
                <w:rFonts w:ascii="Pluto Light" w:hAnsi="Pluto Light"/>
                <w:b/>
                <w:bCs/>
                <w:color w:val="FFFFFF" w:themeColor="background1"/>
                <w:spacing w:val="-5"/>
                <w:sz w:val="18"/>
                <w:szCs w:val="18"/>
              </w:rPr>
              <w:t>[[</w:t>
            </w:r>
            <w:r w:rsidRPr="001166BB">
              <w:rPr>
                <w:rFonts w:ascii="Pluto Light" w:hAnsi="Pluto Light"/>
                <w:b/>
                <w:bCs/>
                <w:color w:val="FFFFFF" w:themeColor="background1"/>
                <w:spacing w:val="-5"/>
                <w:sz w:val="18"/>
                <w:szCs w:val="18"/>
              </w:rPr>
              <w:t>CP_annexe1TNS_annee</w:t>
            </w:r>
            <w:r>
              <w:rPr>
                <w:rFonts w:ascii="Pluto Light" w:hAnsi="Pluto Light"/>
                <w:b/>
                <w:bCs/>
                <w:color w:val="FFFFFF" w:themeColor="background1"/>
                <w:spacing w:val="-5"/>
                <w:sz w:val="18"/>
                <w:szCs w:val="18"/>
              </w:rPr>
              <w:t>]]</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3D3E94" w:rsidRDefault="003D3E94" w:rsidP="003D3E94">
            <w:pPr>
              <w:pStyle w:val="TableParagraph"/>
              <w:spacing w:before="0" w:line="240" w:lineRule="auto"/>
              <w:ind w:left="147" w:right="134"/>
              <w:jc w:val="center"/>
              <w:rPr>
                <w:rFonts w:ascii="Pluto Light" w:hAnsi="Pluto Light"/>
                <w:b/>
                <w:bCs/>
                <w:color w:val="FFFFFF" w:themeColor="background1"/>
                <w:sz w:val="18"/>
                <w:szCs w:val="18"/>
              </w:rPr>
            </w:pPr>
            <w:r w:rsidRPr="003D3E94">
              <w:rPr>
                <w:rFonts w:ascii="Pluto Light" w:hAnsi="Pluto Light"/>
                <w:b/>
                <w:bCs/>
                <w:color w:val="FFFFFF" w:themeColor="background1"/>
                <w:sz w:val="18"/>
                <w:szCs w:val="18"/>
              </w:rPr>
              <w:t>Caisse</w:t>
            </w:r>
          </w:p>
        </w:tc>
        <w:tc>
          <w:tcPr>
            <w:tcW w:w="1887" w:type="dxa"/>
            <w:shd w:val="clear" w:color="auto" w:fill="447987"/>
            <w:vAlign w:val="center"/>
          </w:tcPr>
          <w:p w14:paraId="591A6402" w14:textId="46DCC0E0" w:rsidR="001166BB" w:rsidRPr="0006660A" w:rsidRDefault="003D3E94" w:rsidP="00172A7E">
            <w:pPr>
              <w:pStyle w:val="TableParagraph"/>
              <w:spacing w:before="0" w:line="240" w:lineRule="auto"/>
              <w:ind w:left="150" w:right="131"/>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Période</w:t>
            </w:r>
          </w:p>
        </w:tc>
        <w:tc>
          <w:tcPr>
            <w:tcW w:w="1887" w:type="dxa"/>
            <w:gridSpan w:val="2"/>
            <w:shd w:val="clear" w:color="auto" w:fill="447987"/>
            <w:vAlign w:val="center"/>
          </w:tcPr>
          <w:p w14:paraId="647B7E3C" w14:textId="79198A5F" w:rsidR="001166BB" w:rsidRPr="0006660A" w:rsidRDefault="003D3E94" w:rsidP="00172A7E">
            <w:pPr>
              <w:pStyle w:val="TableParagraph"/>
              <w:spacing w:before="0" w:line="240" w:lineRule="auto"/>
              <w:ind w:left="152" w:right="128"/>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Date</w:t>
            </w:r>
          </w:p>
        </w:tc>
        <w:tc>
          <w:tcPr>
            <w:tcW w:w="1888" w:type="dxa"/>
            <w:shd w:val="clear" w:color="auto" w:fill="447987"/>
            <w:vAlign w:val="center"/>
          </w:tcPr>
          <w:p w14:paraId="70A6B802" w14:textId="603B36E0" w:rsidR="001166BB" w:rsidRPr="0006660A" w:rsidRDefault="003D3E94" w:rsidP="00172A7E">
            <w:pPr>
              <w:pStyle w:val="TableParagraph"/>
              <w:spacing w:before="0" w:line="240" w:lineRule="auto"/>
              <w:ind w:left="14" w:right="136"/>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4A5CFFCD" w:rsidR="003D3E94" w:rsidRDefault="003D3E94" w:rsidP="003D3E94">
            <w:pPr>
              <w:pStyle w:val="TableParagraph"/>
              <w:spacing w:before="0" w:line="240" w:lineRule="auto"/>
              <w:ind w:left="147" w:right="136"/>
              <w:rPr>
                <w:rFonts w:ascii="Pluto Light" w:hAnsi="Pluto Light"/>
                <w:color w:val="47413C"/>
                <w:sz w:val="18"/>
                <w:szCs w:val="18"/>
              </w:rPr>
            </w:pPr>
            <w:r w:rsidRPr="003D3E94">
              <w:rPr>
                <w:rFonts w:ascii="Pluto Light" w:hAnsi="Pluto Light"/>
                <w:color w:val="FFFFFF" w:themeColor="background1"/>
                <w:sz w:val="18"/>
                <w:szCs w:val="18"/>
              </w:rPr>
              <w:t>[[#CP_annexe1TNS_echeanciers]][[caisse]]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06660A" w:rsidRDefault="003D3E94" w:rsidP="00172A7E">
            <w:pPr>
              <w:pStyle w:val="TableParagraph"/>
              <w:spacing w:before="0" w:line="220" w:lineRule="auto"/>
              <w:ind w:left="147" w:right="134"/>
              <w:rPr>
                <w:rFonts w:ascii="Pluto Light" w:hAnsi="Pluto Light"/>
                <w:color w:val="47413C"/>
                <w:sz w:val="18"/>
                <w:szCs w:val="18"/>
              </w:rPr>
            </w:pPr>
            <w:r>
              <w:rPr>
                <w:rFonts w:ascii="Pluto Light" w:hAnsi="Pluto Light"/>
                <w:color w:val="47413C"/>
                <w:sz w:val="18"/>
                <w:szCs w:val="18"/>
              </w:rPr>
              <w:t>[[#lignes]]</w:t>
            </w:r>
          </w:p>
        </w:tc>
        <w:tc>
          <w:tcPr>
            <w:tcW w:w="1887" w:type="dxa"/>
            <w:vAlign w:val="center"/>
          </w:tcPr>
          <w:p w14:paraId="4EE2AEE6" w14:textId="122FBFB1" w:rsidR="001166BB" w:rsidRPr="0006660A" w:rsidRDefault="001166BB" w:rsidP="00172A7E">
            <w:pPr>
              <w:ind w:left="150" w:right="131"/>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periode</w:t>
            </w:r>
            <w:r>
              <w:rPr>
                <w:rFonts w:ascii="Pluto Light" w:hAnsi="Pluto Light"/>
                <w:color w:val="47413C"/>
                <w:sz w:val="18"/>
                <w:szCs w:val="18"/>
              </w:rPr>
              <w:t>]]</w:t>
            </w:r>
          </w:p>
        </w:tc>
        <w:tc>
          <w:tcPr>
            <w:tcW w:w="1887" w:type="dxa"/>
            <w:gridSpan w:val="2"/>
            <w:vAlign w:val="center"/>
          </w:tcPr>
          <w:p w14:paraId="695C8B70" w14:textId="49FD1111" w:rsidR="001166BB" w:rsidRPr="0006660A" w:rsidRDefault="001166BB" w:rsidP="00172A7E">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date</w:t>
            </w:r>
            <w:r>
              <w:rPr>
                <w:rFonts w:ascii="Pluto Light" w:hAnsi="Pluto Light"/>
                <w:color w:val="47413C"/>
                <w:sz w:val="18"/>
                <w:szCs w:val="18"/>
              </w:rPr>
              <w:t>]]</w:t>
            </w:r>
          </w:p>
        </w:tc>
        <w:tc>
          <w:tcPr>
            <w:tcW w:w="1888" w:type="dxa"/>
            <w:vAlign w:val="center"/>
          </w:tcPr>
          <w:p w14:paraId="1E5E3862" w14:textId="0C39367C" w:rsidR="001166BB" w:rsidRPr="0006660A" w:rsidRDefault="001166BB"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montant</w:t>
            </w:r>
            <w:r>
              <w:rPr>
                <w:rFonts w:ascii="Pluto Light" w:hAnsi="Pluto Light"/>
                <w:color w:val="47413C"/>
                <w:sz w:val="18"/>
                <w:szCs w:val="18"/>
              </w:rPr>
              <w:t>]]</w:t>
            </w:r>
            <w:r w:rsidR="003D3E94">
              <w:rPr>
                <w:rFonts w:ascii="Pluto Light" w:hAnsi="Pluto Light"/>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Default="003D3E94" w:rsidP="003D3E94">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w:t>
            </w:r>
          </w:p>
        </w:tc>
        <w:tc>
          <w:tcPr>
            <w:tcW w:w="1985" w:type="dxa"/>
            <w:gridSpan w:val="3"/>
            <w:tcBorders>
              <w:bottom w:val="single" w:sz="4" w:space="0" w:color="auto"/>
            </w:tcBorders>
            <w:shd w:val="clear" w:color="auto" w:fill="EBE3D5"/>
            <w:vAlign w:val="center"/>
          </w:tcPr>
          <w:p w14:paraId="675AC904" w14:textId="16017CFA"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[[total]] [[/CP_annexe1TNS_echeanciers]]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30E4260E" w:rsidR="003D3E94" w:rsidRDefault="003D3E94" w:rsidP="003D3E94">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 année [[CP_annexe1TNS_annee]]</w:t>
            </w:r>
          </w:p>
        </w:tc>
        <w:tc>
          <w:tcPr>
            <w:tcW w:w="1985" w:type="dxa"/>
            <w:gridSpan w:val="3"/>
            <w:tcBorders>
              <w:top w:val="single" w:sz="4" w:space="0" w:color="auto"/>
              <w:bottom w:val="single" w:sz="4" w:space="0" w:color="47413C"/>
            </w:tcBorders>
            <w:shd w:val="clear" w:color="auto" w:fill="EBE3D5"/>
            <w:vAlign w:val="center"/>
          </w:tcPr>
          <w:p w14:paraId="64294D46" w14:textId="4EEC67CC"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w:t>
            </w:r>
            <w:r w:rsidRPr="003D3E94">
              <w:rPr>
                <w:rFonts w:ascii="Pluto Light" w:hAnsi="Pluto Light"/>
                <w:color w:val="47413C"/>
                <w:sz w:val="18"/>
                <w:szCs w:val="18"/>
              </w:rPr>
              <w:t>CP_annexe1TNS_totalAnnee</w:t>
            </w:r>
            <w:r>
              <w:rPr>
                <w:rFonts w:ascii="Pluto Light" w:hAnsi="Pluto Light"/>
                <w:color w:val="47413C"/>
                <w:sz w:val="18"/>
                <w:szCs w:val="18"/>
              </w:rPr>
              <w:t>]]</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06660A" w:rsidRDefault="003D3E94" w:rsidP="00172A7E">
            <w:pPr>
              <w:pStyle w:val="TableParagraph"/>
              <w:spacing w:before="0" w:line="240" w:lineRule="auto"/>
              <w:ind w:left="14" w:right="136"/>
              <w:jc w:val="center"/>
              <w:rPr>
                <w:rFonts w:ascii="Pluto Light" w:hAnsi="Pluto Light"/>
                <w:b/>
                <w:color w:val="FFFFFF" w:themeColor="background1"/>
                <w:spacing w:val="-5"/>
                <w:sz w:val="18"/>
                <w:szCs w:val="18"/>
              </w:rPr>
            </w:pPr>
            <w:r w:rsidRPr="001166BB">
              <w:rPr>
                <w:rFonts w:ascii="Pluto Light" w:hAnsi="Pluto Light"/>
                <w:b/>
                <w:bCs/>
                <w:color w:val="FFFFFF" w:themeColor="background1"/>
                <w:spacing w:val="-5"/>
                <w:sz w:val="18"/>
                <w:szCs w:val="18"/>
              </w:rPr>
              <w:t xml:space="preserve">Echéancier prévisionnel de Cotisations Sociales - Année </w:t>
            </w:r>
            <w:r>
              <w:rPr>
                <w:rFonts w:ascii="Pluto Light" w:hAnsi="Pluto Light"/>
                <w:b/>
                <w:bCs/>
                <w:color w:val="FFFFFF" w:themeColor="background1"/>
                <w:spacing w:val="-5"/>
                <w:sz w:val="18"/>
                <w:szCs w:val="18"/>
              </w:rPr>
              <w:t>[[</w:t>
            </w:r>
            <w:r w:rsidRPr="001166BB">
              <w:rPr>
                <w:rFonts w:ascii="Pluto Light" w:hAnsi="Pluto Light"/>
                <w:b/>
                <w:bCs/>
                <w:color w:val="FFFFFF" w:themeColor="background1"/>
                <w:spacing w:val="-5"/>
                <w:sz w:val="18"/>
                <w:szCs w:val="18"/>
              </w:rPr>
              <w:t>CP_annexe</w:t>
            </w:r>
            <w:r>
              <w:rPr>
                <w:rFonts w:ascii="Pluto Light" w:hAnsi="Pluto Light"/>
                <w:b/>
                <w:bCs/>
                <w:color w:val="FFFFFF" w:themeColor="background1"/>
                <w:spacing w:val="-5"/>
                <w:sz w:val="18"/>
                <w:szCs w:val="18"/>
              </w:rPr>
              <w:t>2</w:t>
            </w:r>
            <w:r w:rsidRPr="001166BB">
              <w:rPr>
                <w:rFonts w:ascii="Pluto Light" w:hAnsi="Pluto Light"/>
                <w:b/>
                <w:bCs/>
                <w:color w:val="FFFFFF" w:themeColor="background1"/>
                <w:spacing w:val="-5"/>
                <w:sz w:val="18"/>
                <w:szCs w:val="18"/>
              </w:rPr>
              <w:t>TNS_annee</w:t>
            </w:r>
            <w:r>
              <w:rPr>
                <w:rFonts w:ascii="Pluto Light" w:hAnsi="Pluto Light"/>
                <w:b/>
                <w:bCs/>
                <w:color w:val="FFFFFF" w:themeColor="background1"/>
                <w:spacing w:val="-5"/>
                <w:sz w:val="18"/>
                <w:szCs w:val="18"/>
              </w:rPr>
              <w:t>]]</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3D3E94" w:rsidRDefault="003D3E94" w:rsidP="00172A7E">
            <w:pPr>
              <w:pStyle w:val="TableParagraph"/>
              <w:spacing w:before="0" w:line="240" w:lineRule="auto"/>
              <w:ind w:left="147" w:right="134"/>
              <w:jc w:val="center"/>
              <w:rPr>
                <w:rFonts w:ascii="Pluto Light" w:hAnsi="Pluto Light"/>
                <w:b/>
                <w:bCs/>
                <w:color w:val="FFFFFF" w:themeColor="background1"/>
                <w:sz w:val="18"/>
                <w:szCs w:val="18"/>
              </w:rPr>
            </w:pPr>
            <w:r w:rsidRPr="003D3E94">
              <w:rPr>
                <w:rFonts w:ascii="Pluto Light" w:hAnsi="Pluto Light"/>
                <w:b/>
                <w:bCs/>
                <w:color w:val="FFFFFF" w:themeColor="background1"/>
                <w:sz w:val="18"/>
                <w:szCs w:val="18"/>
              </w:rPr>
              <w:t>Caisse</w:t>
            </w:r>
          </w:p>
        </w:tc>
        <w:tc>
          <w:tcPr>
            <w:tcW w:w="1887" w:type="dxa"/>
            <w:shd w:val="clear" w:color="auto" w:fill="447987"/>
            <w:vAlign w:val="center"/>
          </w:tcPr>
          <w:p w14:paraId="13018957" w14:textId="77777777" w:rsidR="003D3E94" w:rsidRPr="0006660A" w:rsidRDefault="003D3E94" w:rsidP="00172A7E">
            <w:pPr>
              <w:pStyle w:val="TableParagraph"/>
              <w:spacing w:before="0" w:line="240" w:lineRule="auto"/>
              <w:ind w:left="150" w:right="131"/>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Période</w:t>
            </w:r>
          </w:p>
        </w:tc>
        <w:tc>
          <w:tcPr>
            <w:tcW w:w="1892" w:type="dxa"/>
            <w:shd w:val="clear" w:color="auto" w:fill="447987"/>
            <w:vAlign w:val="center"/>
          </w:tcPr>
          <w:p w14:paraId="3CFE8C59" w14:textId="77777777" w:rsidR="003D3E94" w:rsidRPr="0006660A" w:rsidRDefault="003D3E94" w:rsidP="00172A7E">
            <w:pPr>
              <w:pStyle w:val="TableParagraph"/>
              <w:spacing w:before="0" w:line="240" w:lineRule="auto"/>
              <w:ind w:left="152" w:right="128"/>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Date</w:t>
            </w:r>
          </w:p>
        </w:tc>
        <w:tc>
          <w:tcPr>
            <w:tcW w:w="1888" w:type="dxa"/>
            <w:shd w:val="clear" w:color="auto" w:fill="447987"/>
            <w:vAlign w:val="center"/>
          </w:tcPr>
          <w:p w14:paraId="0C5AFF96" w14:textId="77777777" w:rsidR="003D3E94" w:rsidRPr="0006660A" w:rsidRDefault="003D3E94" w:rsidP="00172A7E">
            <w:pPr>
              <w:pStyle w:val="TableParagraph"/>
              <w:spacing w:before="0" w:line="240" w:lineRule="auto"/>
              <w:ind w:left="14" w:right="136"/>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66D0A6FA" w:rsidR="003D3E94" w:rsidRDefault="003D3E94" w:rsidP="00172A7E">
            <w:pPr>
              <w:pStyle w:val="TableParagraph"/>
              <w:spacing w:before="0" w:line="240" w:lineRule="auto"/>
              <w:ind w:left="147" w:right="136"/>
              <w:rPr>
                <w:rFonts w:ascii="Pluto Light" w:hAnsi="Pluto Light"/>
                <w:color w:val="47413C"/>
                <w:sz w:val="18"/>
                <w:szCs w:val="18"/>
              </w:rPr>
            </w:pPr>
            <w:r w:rsidRPr="003D3E94">
              <w:rPr>
                <w:rFonts w:ascii="Pluto Light" w:hAnsi="Pluto Light"/>
                <w:color w:val="FFFFFF" w:themeColor="background1"/>
                <w:sz w:val="18"/>
                <w:szCs w:val="18"/>
              </w:rPr>
              <w:t>[[#CP_annexe</w:t>
            </w:r>
            <w:r>
              <w:rPr>
                <w:rFonts w:ascii="Pluto Light" w:hAnsi="Pluto Light"/>
                <w:color w:val="FFFFFF" w:themeColor="background1"/>
                <w:sz w:val="18"/>
                <w:szCs w:val="18"/>
              </w:rPr>
              <w:t>2</w:t>
            </w:r>
            <w:r w:rsidRPr="003D3E94">
              <w:rPr>
                <w:rFonts w:ascii="Pluto Light" w:hAnsi="Pluto Light"/>
                <w:color w:val="FFFFFF" w:themeColor="background1"/>
                <w:sz w:val="18"/>
                <w:szCs w:val="18"/>
              </w:rPr>
              <w:t>TNS_echeanciers]][[caisse]]</w:t>
            </w:r>
          </w:p>
        </w:tc>
      </w:tr>
      <w:tr w:rsidR="003D3E94" w:rsidRPr="0006660A" w14:paraId="17E7BE10" w14:textId="77777777" w:rsidTr="005608BE">
        <w:trPr>
          <w:trHeight w:val="317"/>
        </w:trPr>
        <w:tc>
          <w:tcPr>
            <w:tcW w:w="3977" w:type="dxa"/>
            <w:vAlign w:val="center"/>
          </w:tcPr>
          <w:p w14:paraId="3A819CA1" w14:textId="77777777" w:rsidR="003D3E94" w:rsidRPr="0006660A" w:rsidRDefault="003D3E94" w:rsidP="00172A7E">
            <w:pPr>
              <w:pStyle w:val="TableParagraph"/>
              <w:spacing w:before="0" w:line="220" w:lineRule="auto"/>
              <w:ind w:left="147" w:right="134"/>
              <w:rPr>
                <w:rFonts w:ascii="Pluto Light" w:hAnsi="Pluto Light"/>
                <w:color w:val="47413C"/>
                <w:sz w:val="18"/>
                <w:szCs w:val="18"/>
              </w:rPr>
            </w:pPr>
            <w:r>
              <w:rPr>
                <w:rFonts w:ascii="Pluto Light" w:hAnsi="Pluto Light"/>
                <w:color w:val="47413C"/>
                <w:sz w:val="18"/>
                <w:szCs w:val="18"/>
              </w:rPr>
              <w:t>[[#lignes]]</w:t>
            </w:r>
          </w:p>
        </w:tc>
        <w:tc>
          <w:tcPr>
            <w:tcW w:w="1887" w:type="dxa"/>
            <w:vAlign w:val="center"/>
          </w:tcPr>
          <w:p w14:paraId="1962A176" w14:textId="77777777" w:rsidR="003D3E94" w:rsidRPr="0006660A" w:rsidRDefault="003D3E94" w:rsidP="00172A7E">
            <w:pPr>
              <w:ind w:left="150" w:right="131"/>
              <w:jc w:val="right"/>
              <w:rPr>
                <w:rFonts w:ascii="Pluto Light" w:hAnsi="Pluto Light"/>
                <w:color w:val="47413C"/>
                <w:sz w:val="18"/>
                <w:szCs w:val="18"/>
              </w:rPr>
            </w:pPr>
            <w:r>
              <w:rPr>
                <w:rFonts w:ascii="Pluto Light" w:hAnsi="Pluto Light"/>
                <w:color w:val="47413C"/>
                <w:sz w:val="18"/>
                <w:szCs w:val="18"/>
              </w:rPr>
              <w:t>[[periode]]</w:t>
            </w:r>
          </w:p>
        </w:tc>
        <w:tc>
          <w:tcPr>
            <w:tcW w:w="1892" w:type="dxa"/>
            <w:vAlign w:val="center"/>
          </w:tcPr>
          <w:p w14:paraId="77D8DE97" w14:textId="77777777" w:rsidR="003D3E94" w:rsidRPr="0006660A" w:rsidRDefault="003D3E94" w:rsidP="00172A7E">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[[date]]</w:t>
            </w:r>
          </w:p>
        </w:tc>
        <w:tc>
          <w:tcPr>
            <w:tcW w:w="1888" w:type="dxa"/>
            <w:vAlign w:val="center"/>
          </w:tcPr>
          <w:p w14:paraId="55E045EF" w14:textId="77777777" w:rsidR="003D3E94" w:rsidRPr="0006660A"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[[montant]][[/lignes]]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Default="003D3E94" w:rsidP="00172A7E">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w:t>
            </w:r>
          </w:p>
        </w:tc>
        <w:tc>
          <w:tcPr>
            <w:tcW w:w="1888" w:type="dxa"/>
            <w:tcBorders>
              <w:bottom w:val="single" w:sz="4" w:space="0" w:color="auto"/>
            </w:tcBorders>
            <w:shd w:val="clear" w:color="auto" w:fill="EBE3D5"/>
            <w:vAlign w:val="center"/>
          </w:tcPr>
          <w:p w14:paraId="4EF6A3DA" w14:textId="2E79E494"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[[total]] [[/CP_annexe</w:t>
            </w:r>
            <w:r w:rsidR="000C00A5">
              <w:rPr>
                <w:rFonts w:ascii="Pluto Light" w:hAnsi="Pluto Light"/>
                <w:color w:val="47413C"/>
                <w:sz w:val="18"/>
                <w:szCs w:val="18"/>
              </w:rPr>
              <w:t>2</w:t>
            </w:r>
            <w:r>
              <w:rPr>
                <w:rFonts w:ascii="Pluto Light" w:hAnsi="Pluto Light"/>
                <w:color w:val="47413C"/>
                <w:sz w:val="18"/>
                <w:szCs w:val="18"/>
              </w:rPr>
              <w:t>TNS_echeanciers]]</w:t>
            </w:r>
          </w:p>
        </w:tc>
      </w:tr>
    </w:tbl>
    <w:p w14:paraId="7FEC4A42" w14:textId="77777777" w:rsidR="00616AE3" w:rsidRDefault="00616AE3" w:rsidP="003D3E94"/>
    <w:p w14:paraId="75FA49D0" w14:textId="496653E6" w:rsidR="00616AE3" w:rsidRDefault="00616AE3" w:rsidP="00616AE3">
      <w:pPr>
        <w:pStyle w:val="Corpsdetexte"/>
        <w:spacing w:before="120" w:after="120" w:line="276" w:lineRule="auto"/>
        <w:ind w:left="284" w:right="65"/>
        <w:jc w:val="both"/>
        <w:rPr>
          <w:rFonts w:ascii="Pluto Light" w:eastAsiaTheme="minorHAnsi" w:hAnsi="Pluto Light" w:cstheme="minorBidi"/>
          <w:b/>
          <w:bCs/>
          <w:color w:val="47413C"/>
          <w:sz w:val="18"/>
          <w:szCs w:val="14"/>
        </w:rPr>
      </w:pPr>
      <w:r w:rsidRPr="00616AE3">
        <w:rPr>
          <w:rFonts w:ascii="Pluto Light" w:eastAsiaTheme="minorHAnsi" w:hAnsi="Pluto Light" w:cstheme="minorBidi"/>
          <w:b/>
          <w:bCs/>
          <w:color w:val="47413C"/>
          <w:sz w:val="18"/>
          <w:szCs w:val="14"/>
        </w:rPr>
        <w:t>Rappel des sanctions et pénalités en cas de non-paiement :</w:t>
      </w:r>
      <w:r w:rsidRPr="00616AE3">
        <w:rPr>
          <w:rFonts w:ascii="Pluto Light" w:eastAsiaTheme="minorHAnsi" w:hAnsi="Pluto Light" w:cstheme="minorBidi"/>
          <w:color w:val="47413C"/>
          <w:sz w:val="18"/>
          <w:szCs w:val="14"/>
        </w:rPr>
        <w:br/>
        <w:t xml:space="preserve">   - majorations de retard de 5% ;</w:t>
      </w:r>
      <w:r w:rsidRPr="00616AE3">
        <w:rPr>
          <w:rFonts w:ascii="Pluto Light" w:eastAsiaTheme="minorHAnsi" w:hAnsi="Pluto Light" w:cstheme="minorBidi"/>
          <w:color w:val="47413C"/>
          <w:sz w:val="18"/>
          <w:szCs w:val="14"/>
        </w:rPr>
        <w:br/>
        <w:t xml:space="preserve">   - majorations de retard complémentaire : 0,4% par mois de retard ;</w:t>
      </w:r>
      <w:r w:rsidRPr="00616AE3">
        <w:rPr>
          <w:rFonts w:ascii="Pluto Light" w:eastAsiaTheme="minorHAnsi" w:hAnsi="Pluto Light" w:cstheme="minorBidi"/>
          <w:color w:val="47413C"/>
          <w:sz w:val="18"/>
          <w:szCs w:val="14"/>
        </w:rPr>
        <w:br/>
        <w:t xml:space="preserve">   - perte du droit aux prestations "maladie".</w:t>
      </w:r>
      <w:r w:rsidRPr="00616AE3">
        <w:rPr>
          <w:rFonts w:ascii="Pluto Light" w:eastAsiaTheme="minorHAnsi" w:hAnsi="Pluto Light" w:cstheme="minorBidi"/>
          <w:color w:val="47413C"/>
          <w:sz w:val="18"/>
          <w:szCs w:val="14"/>
        </w:rPr>
        <w:br/>
      </w:r>
      <w:r w:rsidRPr="00616AE3">
        <w:rPr>
          <w:rFonts w:ascii="Pluto Light" w:eastAsiaTheme="minorHAnsi" w:hAnsi="Pluto Light" w:cstheme="minorBidi"/>
          <w:b/>
          <w:bCs/>
          <w:color w:val="47413C"/>
          <w:sz w:val="18"/>
          <w:szCs w:val="14"/>
        </w:rPr>
        <w:t>Nous vous conseillons de conserver précieusement cet échéancier et de prévenir sans délai votre expert-comptable en cas</w:t>
      </w:r>
      <w:r w:rsidRPr="00616AE3">
        <w:rPr>
          <w:rFonts w:ascii="Pluto Light" w:eastAsiaTheme="minorHAnsi" w:hAnsi="Pluto Light" w:cstheme="minorBidi"/>
          <w:b/>
          <w:bCs/>
          <w:color w:val="47413C"/>
          <w:sz w:val="18"/>
          <w:szCs w:val="14"/>
        </w:rPr>
        <w:br/>
        <w:t>d'appels de cotisations différentes avec cette projection.</w:t>
      </w:r>
    </w:p>
    <w:p w14:paraId="479D0741" w14:textId="77777777" w:rsidR="00616AE3" w:rsidRDefault="00616AE3" w:rsidP="00616AE3">
      <w:pPr>
        <w:pStyle w:val="Corpsdetexte"/>
        <w:spacing w:before="120" w:after="120" w:line="276" w:lineRule="auto"/>
        <w:ind w:left="284" w:right="65"/>
        <w:jc w:val="both"/>
        <w:rPr>
          <w:rFonts w:ascii="Pluto Light" w:eastAsiaTheme="minorHAnsi" w:hAnsi="Pluto Light" w:cstheme="minorBidi"/>
          <w:b/>
          <w:bCs/>
          <w:color w:val="47413C"/>
          <w:sz w:val="18"/>
          <w:szCs w:val="14"/>
        </w:rPr>
      </w:pPr>
    </w:p>
    <w:p w14:paraId="035D1A7E" w14:textId="45D102F3" w:rsidR="00616AE3" w:rsidRDefault="00616AE3" w:rsidP="00616AE3">
      <w:pPr>
        <w:pStyle w:val="Corpsdetexte"/>
        <w:spacing w:before="120" w:after="120" w:line="276" w:lineRule="auto"/>
        <w:ind w:left="284" w:right="65"/>
        <w:jc w:val="both"/>
        <w:rPr>
          <w:rFonts w:ascii="Pluto Light" w:eastAsiaTheme="minorHAnsi" w:hAnsi="Pluto Light" w:cstheme="minorBidi"/>
          <w:i/>
          <w:iCs/>
          <w:color w:val="47413C"/>
          <w:sz w:val="18"/>
          <w:szCs w:val="14"/>
        </w:rPr>
      </w:pPr>
      <w:r w:rsidRPr="00616AE3">
        <w:rPr>
          <w:rFonts w:ascii="Pluto Light" w:eastAsiaTheme="minorHAnsi" w:hAnsi="Pluto Light" w:cstheme="minorBidi"/>
          <w:i/>
          <w:iCs/>
          <w:color w:val="47413C"/>
          <w:sz w:val="18"/>
          <w:szCs w:val="14"/>
        </w:rPr>
        <w:lastRenderedPageBreak/>
        <w:t xml:space="preserve">Cet échéancier est établi à titre provisoire et ne tient pas compte de la réforme de l'assiette des bases de cotisations            </w:t>
      </w:r>
      <w:r w:rsidRPr="00616AE3">
        <w:rPr>
          <w:rFonts w:ascii="Pluto Light" w:eastAsiaTheme="minorHAnsi" w:hAnsi="Pluto Light" w:cstheme="minorBidi"/>
          <w:i/>
          <w:iCs/>
          <w:color w:val="47413C"/>
          <w:sz w:val="18"/>
          <w:szCs w:val="14"/>
        </w:rPr>
        <w:br/>
        <w:t>(article 18 de la loi 2023-1250 du 26/12/2023).</w:t>
      </w:r>
    </w:p>
    <w:p w14:paraId="15D43748" w14:textId="2BE93C4A" w:rsidR="00616AE3" w:rsidRDefault="00616AE3" w:rsidP="00616AE3">
      <w:pPr>
        <w:pStyle w:val="Corpsdetexte"/>
        <w:spacing w:before="120" w:after="120" w:line="276" w:lineRule="auto"/>
        <w:ind w:left="284" w:right="65"/>
        <w:jc w:val="both"/>
        <w:rPr>
          <w:rFonts w:ascii="Pluto Light" w:eastAsiaTheme="minorHAnsi" w:hAnsi="Pluto Light" w:cstheme="minorBidi"/>
          <w:i/>
          <w:iCs/>
          <w:color w:val="47413C"/>
          <w:sz w:val="18"/>
          <w:szCs w:val="14"/>
        </w:rPr>
      </w:pPr>
      <w:r w:rsidRPr="00616AE3">
        <w:rPr>
          <w:rFonts w:ascii="Pluto Light" w:eastAsiaTheme="minorHAnsi" w:hAnsi="Pluto Light" w:cstheme="minorBidi"/>
          <w:i/>
          <w:iCs/>
          <w:color w:val="47413C"/>
          <w:sz w:val="18"/>
          <w:szCs w:val="14"/>
        </w:rPr>
        <w:t>Echéancier produit selon les taux &amp; plafonds de Sécurité Sociale en vigueur sous réserve d'exhaustivité des éléments</w:t>
      </w:r>
      <w:r w:rsidRPr="00616AE3">
        <w:rPr>
          <w:rFonts w:ascii="Pluto Light" w:eastAsiaTheme="minorHAnsi" w:hAnsi="Pluto Light" w:cstheme="minorBidi"/>
          <w:i/>
          <w:iCs/>
          <w:color w:val="47413C"/>
          <w:sz w:val="18"/>
          <w:szCs w:val="14"/>
        </w:rPr>
        <w:br/>
        <w:t>communiqués par le cotisant.</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6E87D70C" w:rsidR="001166BB" w:rsidRPr="003D3E94" w:rsidRDefault="003D3E94" w:rsidP="003D3E94">
      <w:r>
        <w:t>[[/CP_annexe1TNS</w:t>
      </w:r>
      <w:r w:rsidR="001E7325">
        <w:t>_annee</w:t>
      </w:r>
      <w:r>
        <w:t>]]</w:t>
      </w:r>
    </w:p>
    <w:p w14:paraId="3C1C6ECF" w14:textId="0F4B694F" w:rsidR="00597BCD" w:rsidRDefault="00597BCD" w:rsidP="001E08C0">
      <w:r>
        <w:t>[[#I_masquerSection]]</w:t>
      </w:r>
    </w:p>
    <w:p w14:paraId="573274BC" w14:textId="6C144401" w:rsidR="00BB479C"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INVESTISSEMENTS</w:t>
      </w:r>
    </w:p>
    <w:p w14:paraId="65ED4943" w14:textId="70B732C1" w:rsidR="00597BCD" w:rsidRDefault="00597BCD" w:rsidP="001E08C0">
      <w:r>
        <w:t>[[#I_commentaire]]</w:t>
      </w:r>
    </w:p>
    <w:p w14:paraId="3D251551" w14:textId="60EFDAE4" w:rsidR="00597BCD" w:rsidRPr="00A443CF" w:rsidRDefault="00597BCD"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06660A" w:rsidRDefault="005D7862" w:rsidP="0006660A">
            <w:pPr>
              <w:pStyle w:val="TableParagraph"/>
              <w:spacing w:before="0" w:line="240" w:lineRule="auto"/>
              <w:ind w:left="147" w:right="134"/>
              <w:rPr>
                <w:rFonts w:ascii="Pluto Light" w:hAnsi="Pluto Light"/>
                <w:color w:val="FFFFFF" w:themeColor="background1"/>
                <w:sz w:val="18"/>
                <w:szCs w:val="18"/>
              </w:rPr>
            </w:pPr>
          </w:p>
        </w:tc>
        <w:tc>
          <w:tcPr>
            <w:tcW w:w="1559" w:type="dxa"/>
            <w:shd w:val="clear" w:color="auto" w:fill="447987"/>
            <w:vAlign w:val="center"/>
          </w:tcPr>
          <w:p w14:paraId="121EA102" w14:textId="77777777" w:rsidR="005D7862" w:rsidRPr="0006660A" w:rsidRDefault="000139BF" w:rsidP="0006660A">
            <w:pPr>
              <w:pStyle w:val="TableParagraph"/>
              <w:spacing w:before="0" w:line="240" w:lineRule="auto"/>
              <w:ind w:left="150" w:right="131"/>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c>
          <w:tcPr>
            <w:tcW w:w="1559" w:type="dxa"/>
            <w:shd w:val="clear" w:color="auto" w:fill="447987"/>
            <w:vAlign w:val="center"/>
          </w:tcPr>
          <w:p w14:paraId="3C1385D2" w14:textId="77777777" w:rsidR="005D7862" w:rsidRPr="0006660A" w:rsidRDefault="000139BF" w:rsidP="0006660A">
            <w:pPr>
              <w:pStyle w:val="TableParagraph"/>
              <w:spacing w:before="0" w:line="240" w:lineRule="auto"/>
              <w:ind w:left="152" w:right="128"/>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N+1</w:t>
            </w:r>
          </w:p>
        </w:tc>
        <w:tc>
          <w:tcPr>
            <w:tcW w:w="1560" w:type="dxa"/>
            <w:shd w:val="clear" w:color="auto" w:fill="447987"/>
            <w:vAlign w:val="center"/>
          </w:tcPr>
          <w:p w14:paraId="540196B0" w14:textId="77777777" w:rsidR="005D7862" w:rsidRPr="0006660A" w:rsidRDefault="000139BF" w:rsidP="0006660A">
            <w:pPr>
              <w:pStyle w:val="TableParagraph"/>
              <w:spacing w:before="0" w:line="240" w:lineRule="auto"/>
              <w:ind w:left="14" w:right="136"/>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06660A">
            <w:pPr>
              <w:pStyle w:val="TableParagraph"/>
              <w:spacing w:before="0" w:line="220" w:lineRule="auto"/>
              <w:ind w:left="147" w:right="134"/>
              <w:rPr>
                <w:rFonts w:ascii="Pluto Light" w:hAnsi="Pluto Light"/>
                <w:color w:val="47413C"/>
                <w:sz w:val="18"/>
                <w:szCs w:val="18"/>
              </w:rPr>
            </w:pPr>
            <w:r w:rsidRPr="0006660A">
              <w:rPr>
                <w:rFonts w:ascii="Pluto Light" w:hAnsi="Pluto Light"/>
                <w:color w:val="47413C"/>
                <w:sz w:val="18"/>
                <w:szCs w:val="18"/>
              </w:rPr>
              <w:t xml:space="preserve">Prévisions d'amortissements </w:t>
            </w:r>
            <w:r w:rsidRPr="0006660A">
              <w:rPr>
                <w:rFonts w:ascii="Pluto Light" w:hAnsi="Pluto Light"/>
                <w:color w:val="47413C"/>
                <w:spacing w:val="-2"/>
                <w:sz w:val="18"/>
                <w:szCs w:val="18"/>
              </w:rPr>
              <w:t>(avec investissements actuels)</w:t>
            </w:r>
          </w:p>
        </w:tc>
        <w:tc>
          <w:tcPr>
            <w:tcW w:w="1559" w:type="dxa"/>
            <w:vAlign w:val="center"/>
          </w:tcPr>
          <w:p w14:paraId="1E5E3196" w14:textId="5734043B" w:rsidR="002D7891" w:rsidRPr="0006660A" w:rsidRDefault="00597BCD" w:rsidP="0006660A">
            <w:pPr>
              <w:ind w:left="150" w:right="131"/>
              <w:jc w:val="right"/>
              <w:rPr>
                <w:rFonts w:ascii="Pluto Light" w:hAnsi="Pluto Light"/>
                <w:color w:val="47413C"/>
                <w:sz w:val="18"/>
                <w:szCs w:val="18"/>
              </w:rPr>
            </w:pPr>
            <w:r>
              <w:rPr>
                <w:rFonts w:ascii="Pluto Light" w:hAnsi="Pluto Light"/>
                <w:color w:val="47413C"/>
                <w:sz w:val="18"/>
                <w:szCs w:val="18"/>
              </w:rPr>
              <w:t>[[I_prevAmoN]]</w:t>
            </w:r>
          </w:p>
        </w:tc>
        <w:tc>
          <w:tcPr>
            <w:tcW w:w="1559" w:type="dxa"/>
            <w:vAlign w:val="center"/>
          </w:tcPr>
          <w:p w14:paraId="1EA11C63" w14:textId="576C9119" w:rsidR="002D7891" w:rsidRPr="0006660A" w:rsidRDefault="00597BCD" w:rsidP="0006660A">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[[I_prevAmoN1]]</w:t>
            </w:r>
          </w:p>
        </w:tc>
        <w:tc>
          <w:tcPr>
            <w:tcW w:w="1560" w:type="dxa"/>
            <w:vAlign w:val="center"/>
          </w:tcPr>
          <w:p w14:paraId="25CAD417" w14:textId="38D93094" w:rsidR="002D7891" w:rsidRPr="0006660A" w:rsidRDefault="00597BCD" w:rsidP="0006660A">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[[I_prevAmo</w:t>
            </w:r>
            <w:r w:rsidR="00A667CE">
              <w:rPr>
                <w:rFonts w:ascii="Pluto Light" w:hAnsi="Pluto Light"/>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7E05662B" w:rsidR="00A667CE" w:rsidRDefault="00A667CE" w:rsidP="001E08C0">
      <w:r>
        <w:t>[[#IS_masquerSection]]</w:t>
      </w:r>
    </w:p>
    <w:p w14:paraId="78C599BF" w14:textId="734490E3"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06660A" w:rsidRDefault="005C78DE" w:rsidP="00484162">
            <w:pPr>
              <w:pStyle w:val="TableParagraph"/>
              <w:spacing w:before="0" w:line="240" w:lineRule="auto"/>
              <w:ind w:left="284" w:right="405"/>
              <w:rPr>
                <w:rFonts w:ascii="Pluto Light" w:hAnsi="Pluto Light"/>
                <w:color w:val="FFFFFF" w:themeColor="background1"/>
                <w:sz w:val="18"/>
                <w:szCs w:val="18"/>
              </w:rPr>
            </w:pPr>
          </w:p>
        </w:tc>
        <w:tc>
          <w:tcPr>
            <w:tcW w:w="1559" w:type="dxa"/>
            <w:shd w:val="clear" w:color="auto" w:fill="447987"/>
            <w:vAlign w:val="center"/>
          </w:tcPr>
          <w:p w14:paraId="02BFB8FD" w14:textId="77777777" w:rsidR="005C78DE" w:rsidRPr="0006660A" w:rsidRDefault="005C78DE" w:rsidP="00484162">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r>
      <w:tr w:rsidR="0006660A" w:rsidRPr="0006660A" w14:paraId="1617D965" w14:textId="77777777" w:rsidTr="00AA2358">
        <w:trPr>
          <w:trHeight w:val="325"/>
        </w:trPr>
        <w:tc>
          <w:tcPr>
            <w:tcW w:w="4969" w:type="dxa"/>
            <w:vAlign w:val="center"/>
          </w:tcPr>
          <w:p w14:paraId="5E4019F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Impôt</w:t>
            </w:r>
            <w:r w:rsidRPr="0006660A">
              <w:rPr>
                <w:rFonts w:ascii="Pluto Light" w:hAnsi="Pluto Light"/>
                <w:color w:val="47413C"/>
                <w:spacing w:val="-7"/>
                <w:sz w:val="18"/>
                <w:szCs w:val="18"/>
              </w:rPr>
              <w:t xml:space="preserve"> </w:t>
            </w:r>
            <w:r w:rsidRPr="0006660A">
              <w:rPr>
                <w:rFonts w:ascii="Pluto Light" w:hAnsi="Pluto Light"/>
                <w:color w:val="47413C"/>
                <w:sz w:val="18"/>
                <w:szCs w:val="18"/>
              </w:rPr>
              <w:t>sociétés</w:t>
            </w:r>
            <w:r w:rsidRPr="0006660A">
              <w:rPr>
                <w:rFonts w:ascii="Pluto Light" w:hAnsi="Pluto Light"/>
                <w:color w:val="47413C"/>
                <w:spacing w:val="-9"/>
                <w:sz w:val="18"/>
                <w:szCs w:val="18"/>
              </w:rPr>
              <w:t xml:space="preserve"> </w:t>
            </w:r>
            <w:r w:rsidRPr="0006660A">
              <w:rPr>
                <w:rFonts w:ascii="Pluto Light" w:hAnsi="Pluto Light"/>
                <w:color w:val="47413C"/>
                <w:spacing w:val="-4"/>
                <w:sz w:val="18"/>
                <w:szCs w:val="18"/>
              </w:rPr>
              <w:t>total</w:t>
            </w:r>
          </w:p>
        </w:tc>
        <w:tc>
          <w:tcPr>
            <w:tcW w:w="1559" w:type="dxa"/>
            <w:vAlign w:val="center"/>
          </w:tcPr>
          <w:p w14:paraId="5C3109F2" w14:textId="5F41DDD3"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Crédits</w:t>
            </w:r>
            <w:r w:rsidRPr="0006660A">
              <w:rPr>
                <w:rFonts w:ascii="Pluto Light" w:hAnsi="Pluto Light"/>
                <w:color w:val="47413C"/>
                <w:spacing w:val="-9"/>
                <w:sz w:val="18"/>
                <w:szCs w:val="18"/>
              </w:rPr>
              <w:t xml:space="preserve"> </w:t>
            </w:r>
            <w:r w:rsidRPr="0006660A">
              <w:rPr>
                <w:rFonts w:ascii="Pluto Light" w:hAnsi="Pluto Light"/>
                <w:color w:val="47413C"/>
                <w:spacing w:val="-2"/>
                <w:sz w:val="18"/>
                <w:szCs w:val="18"/>
              </w:rPr>
              <w:t>d'impôts</w:t>
            </w:r>
          </w:p>
        </w:tc>
        <w:tc>
          <w:tcPr>
            <w:tcW w:w="1559" w:type="dxa"/>
            <w:vAlign w:val="center"/>
          </w:tcPr>
          <w:p w14:paraId="75299104" w14:textId="14C789CE"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06660A" w:rsidRDefault="005C78DE" w:rsidP="00484162">
            <w:pPr>
              <w:pStyle w:val="TableParagraph"/>
              <w:spacing w:before="0" w:line="219" w:lineRule="exact"/>
              <w:ind w:left="284" w:right="405"/>
              <w:rPr>
                <w:rFonts w:ascii="Pluto Light" w:hAnsi="Pluto Light"/>
                <w:color w:val="47413C"/>
                <w:sz w:val="18"/>
                <w:szCs w:val="18"/>
              </w:rPr>
            </w:pPr>
            <w:r w:rsidRPr="0006660A">
              <w:rPr>
                <w:rFonts w:ascii="Pluto Light" w:hAnsi="Pluto Light"/>
                <w:color w:val="47413C"/>
                <w:sz w:val="18"/>
                <w:szCs w:val="18"/>
              </w:rPr>
              <w:t>Acomptes</w:t>
            </w:r>
            <w:r w:rsidRPr="0006660A">
              <w:rPr>
                <w:rFonts w:ascii="Pluto Light" w:hAnsi="Pluto Light"/>
                <w:color w:val="47413C"/>
                <w:spacing w:val="-11"/>
                <w:sz w:val="18"/>
                <w:szCs w:val="18"/>
              </w:rPr>
              <w:t xml:space="preserve"> </w:t>
            </w:r>
            <w:r w:rsidRPr="0006660A">
              <w:rPr>
                <w:rFonts w:ascii="Pluto Light" w:hAnsi="Pluto Light"/>
                <w:color w:val="47413C"/>
                <w:spacing w:val="-2"/>
                <w:sz w:val="18"/>
                <w:szCs w:val="18"/>
              </w:rPr>
              <w:t>versés</w:t>
            </w:r>
          </w:p>
        </w:tc>
        <w:tc>
          <w:tcPr>
            <w:tcW w:w="1559" w:type="dxa"/>
            <w:vAlign w:val="center"/>
          </w:tcPr>
          <w:p w14:paraId="460566F3" w14:textId="3DFADD9D" w:rsidR="005C78DE" w:rsidRPr="0006660A" w:rsidRDefault="00A667CE"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703A4C" w:rsidRDefault="005C78DE" w:rsidP="00484162">
            <w:pPr>
              <w:pStyle w:val="TableParagraph"/>
              <w:spacing w:before="0" w:line="243" w:lineRule="exact"/>
              <w:ind w:left="284" w:right="405"/>
              <w:rPr>
                <w:rFonts w:ascii="Pluto Light" w:hAnsi="Pluto Light"/>
                <w:color w:val="47413C"/>
                <w:sz w:val="18"/>
                <w:szCs w:val="18"/>
              </w:rPr>
            </w:pPr>
            <w:r w:rsidRPr="00703A4C">
              <w:rPr>
                <w:rFonts w:ascii="Pluto Light" w:hAnsi="Pluto Light"/>
                <w:color w:val="47413C"/>
                <w:sz w:val="18"/>
                <w:szCs w:val="18"/>
              </w:rPr>
              <w:t>Montant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00A667CE">
              <w:rPr>
                <w:rFonts w:ascii="Pluto Light" w:hAnsi="Pluto Light"/>
                <w:color w:val="47413C"/>
                <w:spacing w:val="-2"/>
                <w:sz w:val="18"/>
                <w:szCs w:val="18"/>
              </w:rPr>
              <w:t>[[IS_choixMontant]]</w:t>
            </w:r>
          </w:p>
        </w:tc>
        <w:tc>
          <w:tcPr>
            <w:tcW w:w="1559" w:type="dxa"/>
            <w:shd w:val="clear" w:color="auto" w:fill="EBE3D5"/>
            <w:vAlign w:val="center"/>
          </w:tcPr>
          <w:p w14:paraId="3804421D" w14:textId="0FA762C7" w:rsidR="005C78DE" w:rsidRPr="00703A4C" w:rsidRDefault="00A667CE" w:rsidP="00484162">
            <w:pPr>
              <w:pStyle w:val="TableParagraph"/>
              <w:spacing w:before="0" w:line="243"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A443CF" w:rsidRDefault="00A667CE"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2486AF4D" w:rsidR="00A667CE" w:rsidRPr="00484162" w:rsidRDefault="00A667CE" w:rsidP="001E08C0">
      <w:r>
        <w:t>[[#AI_masquerSection]]</w:t>
      </w:r>
    </w:p>
    <w:p w14:paraId="7C176D3C" w14:textId="70ADE505" w:rsidR="00A667CE" w:rsidRDefault="00A667CE" w:rsidP="00A667CE">
      <w:pPr>
        <w:pStyle w:val="Sansinterligne1"/>
        <w:ind w:left="284" w:right="405"/>
        <w:jc w:val="both"/>
        <w:rPr>
          <w:rFonts w:ascii="Pluto Light" w:hAnsi="Pluto Light"/>
          <w:b/>
          <w:color w:val="47413C"/>
          <w:sz w:val="20"/>
          <w:szCs w:val="20"/>
        </w:rPr>
      </w:pPr>
      <w:r>
        <w:rPr>
          <w:rFonts w:ascii="Pluto Light" w:hAnsi="Pluto Light"/>
          <w:b/>
          <w:color w:val="47413C"/>
          <w:sz w:val="20"/>
          <w:szCs w:val="2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A667CE" w:rsidRDefault="00A667CE" w:rsidP="002622DE">
            <w:pPr>
              <w:pStyle w:val="TableParagraph"/>
              <w:spacing w:before="0" w:line="240" w:lineRule="auto"/>
              <w:ind w:left="284" w:right="405"/>
              <w:rPr>
                <w:rFonts w:ascii="Pluto Light" w:hAnsi="Pluto Light"/>
                <w:sz w:val="18"/>
                <w:szCs w:val="18"/>
              </w:rPr>
            </w:pPr>
            <w:r w:rsidRPr="002C69E4">
              <w:rPr>
                <w:rFonts w:ascii="Pluto Light" w:hAnsi="Pluto Light"/>
                <w:color w:val="47413C"/>
                <w:spacing w:val="-4"/>
                <w:sz w:val="18"/>
                <w:szCs w:val="18"/>
              </w:rPr>
              <w:t>Acomptes :</w:t>
            </w:r>
          </w:p>
        </w:tc>
        <w:tc>
          <w:tcPr>
            <w:tcW w:w="1559" w:type="dxa"/>
            <w:shd w:val="clear" w:color="auto" w:fill="447987"/>
            <w:vAlign w:val="center"/>
          </w:tcPr>
          <w:p w14:paraId="1C2FE0BA" w14:textId="58807EF3" w:rsidR="00A667CE" w:rsidRPr="0006660A" w:rsidRDefault="00A667CE" w:rsidP="002622DE">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r>
              <w:rPr>
                <w:rFonts w:ascii="Pluto Light" w:hAnsi="Pluto Light"/>
                <w:b/>
                <w:color w:val="FFFFFF" w:themeColor="background1"/>
                <w:spacing w:val="-10"/>
                <w:sz w:val="18"/>
                <w:szCs w:val="18"/>
              </w:rPr>
              <w:t>+1</w:t>
            </w:r>
          </w:p>
        </w:tc>
      </w:tr>
      <w:tr w:rsidR="00A667CE" w:rsidRPr="0006660A" w14:paraId="4BE6CCDD" w14:textId="77777777" w:rsidTr="002622DE">
        <w:trPr>
          <w:trHeight w:val="325"/>
        </w:trPr>
        <w:tc>
          <w:tcPr>
            <w:tcW w:w="4969" w:type="dxa"/>
            <w:vAlign w:val="center"/>
          </w:tcPr>
          <w:p w14:paraId="1B5DC4F6" w14:textId="68715EC8" w:rsidR="00A667CE" w:rsidRPr="002C69E4" w:rsidRDefault="003D47AD" w:rsidP="002C69E4">
            <w:pPr>
              <w:pStyle w:val="TableParagraph"/>
              <w:spacing w:before="0" w:line="221"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[[AI_date1]]</w:t>
            </w:r>
          </w:p>
        </w:tc>
        <w:tc>
          <w:tcPr>
            <w:tcW w:w="1559" w:type="dxa"/>
            <w:vAlign w:val="center"/>
          </w:tcPr>
          <w:p w14:paraId="7759D254" w14:textId="68AE84F2"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2C69E4" w:rsidRDefault="003D47AD" w:rsidP="002C69E4">
            <w:pPr>
              <w:pStyle w:val="TableParagraph"/>
              <w:spacing w:before="0" w:line="221"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[[AI_date2]]</w:t>
            </w:r>
          </w:p>
        </w:tc>
        <w:tc>
          <w:tcPr>
            <w:tcW w:w="1559" w:type="dxa"/>
            <w:vAlign w:val="center"/>
          </w:tcPr>
          <w:p w14:paraId="7C6CF80E" w14:textId="376F8363"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2C69E4" w:rsidRDefault="003D47AD" w:rsidP="002C69E4">
            <w:pPr>
              <w:pStyle w:val="TableParagraph"/>
              <w:spacing w:before="0" w:line="219"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[[AI_date3]]</w:t>
            </w:r>
          </w:p>
        </w:tc>
        <w:tc>
          <w:tcPr>
            <w:tcW w:w="1559" w:type="dxa"/>
            <w:vAlign w:val="center"/>
          </w:tcPr>
          <w:p w14:paraId="1C273F9C" w14:textId="773AA01C" w:rsidR="00A667CE" w:rsidRPr="0006660A" w:rsidRDefault="00A667CE"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2C69E4" w:rsidRDefault="003D47AD" w:rsidP="002C69E4">
            <w:pPr>
              <w:pStyle w:val="TableParagraph"/>
              <w:spacing w:before="0" w:line="219"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[[AI_date4]]</w:t>
            </w:r>
          </w:p>
        </w:tc>
        <w:tc>
          <w:tcPr>
            <w:tcW w:w="1559" w:type="dxa"/>
            <w:vAlign w:val="center"/>
          </w:tcPr>
          <w:p w14:paraId="438483D7" w14:textId="43B52C3A" w:rsidR="002C69E4" w:rsidRDefault="002C69E4"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2C69E4" w:rsidRDefault="002C69E4" w:rsidP="002C69E4">
      <w:pPr>
        <w:pStyle w:val="IF"/>
        <w:ind w:firstLine="284"/>
        <w:rPr>
          <w:rFonts w:ascii="Pluto Light" w:eastAsiaTheme="minorHAnsi" w:hAnsi="Pluto Light" w:cstheme="minorBidi"/>
          <w:b/>
          <w:bCs/>
          <w:color w:val="417A87"/>
          <w:sz w:val="20"/>
          <w:szCs w:val="16"/>
          <w:u w:val="none"/>
        </w:rPr>
      </w:pPr>
      <w:r w:rsidRPr="002C69E4">
        <w:rPr>
          <w:rFonts w:ascii="Pluto Light" w:eastAsiaTheme="minorHAnsi" w:hAnsi="Pluto Light" w:cstheme="minorBidi"/>
          <w:b/>
          <w:bCs/>
          <w:color w:val="417A87"/>
          <w:sz w:val="20"/>
          <w:szCs w:val="16"/>
          <w:u w:val="none"/>
        </w:rPr>
        <w:t>Rénovation et taux réduit de TVA :</w:t>
      </w:r>
    </w:p>
    <w:p w14:paraId="22865573"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lastRenderedPageBreak/>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t>[[#informationFiscale_Prestataire_soustraitant__lattestation_de_vigilence]]</w:t>
      </w:r>
    </w:p>
    <w:p w14:paraId="762EF5A7" w14:textId="77777777"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Prestataire sous-traitant : l’attestation de vigilance :</w:t>
      </w:r>
    </w:p>
    <w:p w14:paraId="0292F358"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Utilisation d'une ou plusieurs caisses :</w:t>
      </w:r>
    </w:p>
    <w:p w14:paraId="7915E3BC" w14:textId="77777777" w:rsidR="002C69E4" w:rsidRP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Créances irrécouvrables :</w:t>
      </w:r>
    </w:p>
    <w:p w14:paraId="488DA5A1"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Rupture dans une séquence de numérotation de facturation :</w:t>
      </w:r>
    </w:p>
    <w:p w14:paraId="78B24EE2"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les factures doivent être numérotées, selon la réglementation fiscale (article 242 nonies A de l'annexe II au CGI).</w:t>
      </w:r>
    </w:p>
    <w:p w14:paraId="084F759B"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numéros font partie des ’mentions obligatoires d’une facture,</w:t>
      </w:r>
    </w:p>
    <w:p w14:paraId="4785E28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sont attribués de manière ininterrompue, sans aucun trou ni aucune rupture,</w:t>
      </w:r>
    </w:p>
    <w:p w14:paraId="76512A57"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lastRenderedPageBreak/>
        <w:t>Ils se suivent successivement dans le temps, au fur et à mesure de l’émission des factures.</w:t>
      </w:r>
    </w:p>
    <w:p w14:paraId="22D233C2" w14:textId="77777777" w:rsidR="002C69E4" w:rsidRDefault="002C69E4" w:rsidP="002C69E4">
      <w:pPr>
        <w:pStyle w:val="Corpsdetexte"/>
        <w:spacing w:before="120" w:after="120" w:line="276" w:lineRule="auto"/>
        <w:ind w:left="284" w:right="310"/>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Perte ½ capital social :</w:t>
      </w:r>
    </w:p>
    <w:p w14:paraId="2AD4CE65" w14:textId="77777777" w:rsid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Comptes courants débiteurs :</w:t>
      </w:r>
    </w:p>
    <w:p w14:paraId="4AA9D42A"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social</w:t>
      </w:r>
    </w:p>
    <w:p w14:paraId="2CE92E53"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fiscal</w:t>
      </w:r>
    </w:p>
    <w:p w14:paraId="70D61E59"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Default="002C69E4" w:rsidP="002C69E4">
      <w:pPr>
        <w:pStyle w:val="Corpsdetexte"/>
        <w:spacing w:before="120" w:after="120" w:line="276" w:lineRule="auto"/>
        <w:ind w:left="284" w:right="1498"/>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Obligation FEC « Fichier des Ecritures Comptables » :</w:t>
      </w:r>
    </w:p>
    <w:p w14:paraId="11CCDCA4" w14:textId="77777777" w:rsidR="00F42D6E"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l’obligation de produire un fichier des écritures comptables « FEC » pour les contribuables soumis</w:t>
      </w:r>
    </w:p>
    <w:p w14:paraId="4B82E256" w14:textId="010401FC"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Le contribuable qui n’est pas en mesure de fournir un FEC conforme aux exigences de l’administration dans les délais requis encourt des sanctions. Ces sanctions représentent 5 ‰ du chiffre d’affaires déclaré ou rehaussé avec une amende forfaitaire minimum d’un </w:t>
      </w:r>
      <w:r w:rsidRPr="00484162">
        <w:rPr>
          <w:rFonts w:ascii="Pluto Light" w:eastAsiaTheme="minorHAnsi" w:hAnsi="Pluto Light" w:cstheme="minorBidi"/>
          <w:color w:val="47413C"/>
          <w:sz w:val="18"/>
          <w:szCs w:val="14"/>
        </w:rPr>
        <w:lastRenderedPageBreak/>
        <w:t>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Obligation des entreprises individuelles :</w:t>
      </w:r>
    </w:p>
    <w:p w14:paraId="7C859C36" w14:textId="77777777" w:rsid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SCI IR : obligation du gérant de transmettre les documents aux associés :</w:t>
      </w:r>
    </w:p>
    <w:p w14:paraId="5C3B9901" w14:textId="77777777" w:rsid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Non affiliation à la médecine du travail :</w:t>
      </w:r>
    </w:p>
    <w:p w14:paraId="0821A4C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souhaiterions porter à votre connaissance les conséquences en cas de non-affiliation à la Médecine du travail de votre entreprise.</w:t>
      </w:r>
    </w:p>
    <w:p w14:paraId="0DBC58E4" w14:textId="77777777" w:rsidR="00F314D8" w:rsidRPr="00F314D8" w:rsidRDefault="00F314D8" w:rsidP="00F314D8">
      <w:pPr>
        <w:pStyle w:val="Corpsdetexte"/>
        <w:spacing w:before="120" w:after="120" w:line="276" w:lineRule="auto"/>
        <w:ind w:left="284" w:right="50"/>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F314D8" w:rsidRDefault="00F314D8" w:rsidP="00F314D8">
      <w:pPr>
        <w:pStyle w:val="Corpsdetexte"/>
        <w:spacing w:before="120" w:after="120" w:line="276" w:lineRule="auto"/>
        <w:ind w:left="284" w:right="54"/>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[[/informationFiscale_Non_affiliation__la_mdecine_du_travail]]</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suite à non-transmission de vos éléments comptables :</w:t>
      </w:r>
    </w:p>
    <w:p w14:paraId="7FE0D85B" w14:textId="77777777" w:rsid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à la suite du délai de règlement de vos honoraires :</w:t>
      </w:r>
    </w:p>
    <w:p w14:paraId="41C5A2CC"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lastRenderedPageBreak/>
        <w:t>Protection Sociale</w:t>
      </w:r>
      <w:r>
        <w:rPr>
          <w:rFonts w:ascii="Pluto Light" w:eastAsiaTheme="minorHAnsi" w:hAnsi="Pluto Light" w:cstheme="minorBidi"/>
          <w:b/>
          <w:bCs/>
          <w:color w:val="417A87"/>
          <w:sz w:val="20"/>
          <w:szCs w:val="16"/>
          <w:u w:val="none"/>
        </w:rPr>
        <w:t xml:space="preserve"> </w:t>
      </w:r>
      <w:r w:rsidRPr="00F314D8">
        <w:rPr>
          <w:rFonts w:ascii="Pluto Light" w:eastAsiaTheme="minorHAnsi" w:hAnsi="Pluto Light" w:cstheme="minorBidi"/>
          <w:b/>
          <w:bCs/>
          <w:color w:val="417A87"/>
          <w:sz w:val="20"/>
          <w:szCs w:val="16"/>
          <w:u w:val="none"/>
        </w:rPr>
        <w:t>:</w:t>
      </w:r>
    </w:p>
    <w:p w14:paraId="26FC2ACE"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Pr="00F314D8" w:rsidRDefault="00F314D8" w:rsidP="001E08C0">
      <w:r w:rsidRPr="00F314D8">
        <w:t>[[/informationFiscale_Protection_sociale]]</w:t>
      </w:r>
    </w:p>
    <w:p w14:paraId="3AAA1BA2" w14:textId="34A01230" w:rsidR="00F314D8" w:rsidRPr="00944C17" w:rsidRDefault="00F314D8" w:rsidP="00944C17">
      <w:r w:rsidRPr="00F314D8">
        <w:t>[[/informationFiscale_hasAny]]</w:t>
      </w:r>
    </w:p>
    <w:p w14:paraId="190C44A2" w14:textId="0126A1D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703A4C" w:rsidRDefault="005D7862" w:rsidP="00703A4C">
            <w:pPr>
              <w:pStyle w:val="TableParagraph"/>
              <w:spacing w:before="0" w:line="240" w:lineRule="auto"/>
              <w:ind w:left="147" w:right="134"/>
              <w:jc w:val="center"/>
              <w:rPr>
                <w:rFonts w:ascii="Pluto Light" w:hAnsi="Pluto Light"/>
                <w:color w:val="FFFFFF" w:themeColor="background1"/>
                <w:sz w:val="18"/>
                <w:szCs w:val="18"/>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703A4C" w:rsidRDefault="000139BF" w:rsidP="00703A4C">
            <w:pPr>
              <w:pStyle w:val="TableParagraph"/>
              <w:spacing w:before="0" w:line="235" w:lineRule="exact"/>
              <w:ind w:left="150" w:right="131"/>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703A4C" w:rsidRDefault="000139BF" w:rsidP="00703A4C">
            <w:pPr>
              <w:pStyle w:val="TableParagraph"/>
              <w:spacing w:before="0" w:line="227" w:lineRule="exact"/>
              <w:ind w:left="147" w:right="134"/>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tcBorders>
              <w:top w:val="single" w:sz="4" w:space="0" w:color="47413C"/>
              <w:bottom w:val="single" w:sz="4" w:space="0" w:color="EEECE1" w:themeColor="background2"/>
            </w:tcBorders>
            <w:vAlign w:val="center"/>
          </w:tcPr>
          <w:p w14:paraId="51E675FE" w14:textId="313E44DF" w:rsidR="005D7862" w:rsidRPr="00703A4C" w:rsidRDefault="00F314D8" w:rsidP="00703A4C">
            <w:pPr>
              <w:pStyle w:val="TableParagraph"/>
              <w:spacing w:before="0" w:line="227" w:lineRule="exact"/>
              <w:ind w:left="150" w:right="131"/>
              <w:jc w:val="right"/>
              <w:rPr>
                <w:rFonts w:ascii="Pluto Light" w:hAnsi="Pluto Light"/>
                <w:color w:val="47413C"/>
                <w:sz w:val="18"/>
                <w:szCs w:val="18"/>
              </w:rPr>
            </w:pPr>
            <w:r>
              <w:rPr>
                <w:rFonts w:ascii="Pluto Light" w:hAnsi="Pluto Light"/>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703A4C" w:rsidRDefault="000139BF" w:rsidP="00703A4C">
            <w:pPr>
              <w:pStyle w:val="TableParagraph"/>
              <w:spacing w:before="0" w:line="202" w:lineRule="exact"/>
              <w:ind w:left="147" w:right="134"/>
              <w:rPr>
                <w:rFonts w:ascii="Pluto Light" w:hAnsi="Pluto Light"/>
                <w:color w:val="47413C"/>
                <w:sz w:val="18"/>
                <w:szCs w:val="18"/>
              </w:rPr>
            </w:pPr>
            <w:r w:rsidRPr="00703A4C">
              <w:rPr>
                <w:rFonts w:ascii="Pluto Light" w:hAnsi="Pluto Light"/>
                <w:color w:val="47413C"/>
                <w:spacing w:val="-2"/>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703A4C" w:rsidRDefault="005D7862" w:rsidP="00703A4C">
            <w:pPr>
              <w:pStyle w:val="TableParagraph"/>
              <w:spacing w:before="0" w:line="240" w:lineRule="auto"/>
              <w:ind w:left="150" w:right="131"/>
              <w:jc w:val="right"/>
              <w:rPr>
                <w:rFonts w:ascii="Pluto Light" w:hAnsi="Pluto Light"/>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703A4C" w:rsidRDefault="000139BF" w:rsidP="00703A4C">
            <w:pPr>
              <w:pStyle w:val="TableParagraph"/>
              <w:spacing w:before="0" w:line="221" w:lineRule="exact"/>
              <w:ind w:left="147"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légale</w:t>
            </w:r>
          </w:p>
        </w:tc>
        <w:tc>
          <w:tcPr>
            <w:tcW w:w="3119" w:type="dxa"/>
            <w:tcBorders>
              <w:top w:val="single" w:sz="4" w:space="0" w:color="47413C"/>
            </w:tcBorders>
            <w:vAlign w:val="center"/>
          </w:tcPr>
          <w:p w14:paraId="71270737" w14:textId="66464410" w:rsidR="005D7862" w:rsidRPr="00703A4C" w:rsidRDefault="00F314D8" w:rsidP="00703A4C">
            <w:pPr>
              <w:pStyle w:val="TableParagraph"/>
              <w:spacing w:before="0" w:line="221" w:lineRule="exact"/>
              <w:ind w:left="150" w:right="131"/>
              <w:jc w:val="right"/>
              <w:rPr>
                <w:rFonts w:ascii="Pluto Light" w:hAnsi="Pluto Light"/>
                <w:color w:val="47413C"/>
                <w:spacing w:val="-2"/>
                <w:sz w:val="18"/>
                <w:szCs w:val="18"/>
              </w:rPr>
            </w:pPr>
            <w:r>
              <w:rPr>
                <w:rFonts w:ascii="Pluto Light" w:hAnsi="Pluto Light"/>
                <w:color w:val="47413C"/>
                <w:spacing w:val="-2"/>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703A4C" w:rsidRDefault="000139BF" w:rsidP="00703A4C">
            <w:pPr>
              <w:pStyle w:val="TableParagraph"/>
              <w:spacing w:before="0" w:line="219" w:lineRule="exact"/>
              <w:ind w:left="147" w:right="134"/>
              <w:jc w:val="right"/>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ordinaire</w:t>
            </w:r>
          </w:p>
        </w:tc>
        <w:tc>
          <w:tcPr>
            <w:tcW w:w="3119" w:type="dxa"/>
            <w:vAlign w:val="center"/>
          </w:tcPr>
          <w:p w14:paraId="131D6E24" w14:textId="2BC412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703A4C" w:rsidRDefault="000139BF" w:rsidP="00703A4C">
            <w:pPr>
              <w:pStyle w:val="TableParagraph"/>
              <w:spacing w:before="0" w:line="221" w:lineRule="exact"/>
              <w:ind w:left="147" w:right="134"/>
              <w:jc w:val="right"/>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Report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Pr="00703A4C">
              <w:rPr>
                <w:rFonts w:ascii="Pluto Light" w:hAnsi="Pluto Light"/>
                <w:color w:val="47413C"/>
                <w:spacing w:val="-2"/>
                <w:sz w:val="18"/>
                <w:szCs w:val="18"/>
              </w:rPr>
              <w:t>nouveau</w:t>
            </w:r>
          </w:p>
        </w:tc>
        <w:tc>
          <w:tcPr>
            <w:tcW w:w="3119" w:type="dxa"/>
            <w:vAlign w:val="center"/>
          </w:tcPr>
          <w:p w14:paraId="25A4B928" w14:textId="2ED225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703A4C" w:rsidRDefault="000139BF" w:rsidP="00703A4C">
            <w:pPr>
              <w:pStyle w:val="TableParagraph"/>
              <w:spacing w:before="0"/>
              <w:ind w:left="147"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3"/>
                <w:sz w:val="18"/>
                <w:szCs w:val="18"/>
              </w:rPr>
              <w:t xml:space="preserve"> </w:t>
            </w:r>
            <w:r w:rsidR="00F314D8">
              <w:rPr>
                <w:rFonts w:ascii="Pluto Light" w:hAnsi="Pluto Light"/>
                <w:color w:val="47413C"/>
                <w:spacing w:val="-2"/>
                <w:sz w:val="18"/>
                <w:szCs w:val="18"/>
              </w:rPr>
              <w:t>[[PA_affectation]]</w:t>
            </w:r>
          </w:p>
        </w:tc>
        <w:tc>
          <w:tcPr>
            <w:tcW w:w="3119" w:type="dxa"/>
            <w:tcBorders>
              <w:bottom w:val="single" w:sz="4" w:space="0" w:color="47413C"/>
            </w:tcBorders>
            <w:vAlign w:val="center"/>
          </w:tcPr>
          <w:p w14:paraId="2795D715" w14:textId="4396875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[[PA_affect]]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703A4C" w:rsidRDefault="000C0323" w:rsidP="00484162">
            <w:pPr>
              <w:pStyle w:val="TableParagraph"/>
              <w:spacing w:before="0" w:line="240" w:lineRule="auto"/>
              <w:ind w:left="284" w:right="405"/>
              <w:rPr>
                <w:rFonts w:ascii="Pluto Light" w:hAnsi="Pluto Light"/>
                <w:color w:val="FFFFFF" w:themeColor="background1"/>
                <w:sz w:val="18"/>
                <w:szCs w:val="18"/>
              </w:rPr>
            </w:pPr>
          </w:p>
        </w:tc>
        <w:tc>
          <w:tcPr>
            <w:tcW w:w="3261" w:type="dxa"/>
            <w:tcBorders>
              <w:top w:val="single" w:sz="4" w:space="0" w:color="47413C"/>
            </w:tcBorders>
            <w:shd w:val="clear" w:color="auto" w:fill="447987"/>
            <w:vAlign w:val="center"/>
          </w:tcPr>
          <w:p w14:paraId="74DB671F" w14:textId="75EEFA1A" w:rsidR="000C0323" w:rsidRPr="00703A4C" w:rsidRDefault="000C0323"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703A4C" w:rsidRPr="00703A4C" w14:paraId="18295C7F" w14:textId="77777777" w:rsidTr="00AA2358">
        <w:trPr>
          <w:trHeight w:val="309"/>
        </w:trPr>
        <w:tc>
          <w:tcPr>
            <w:tcW w:w="6528" w:type="dxa"/>
            <w:vAlign w:val="center"/>
          </w:tcPr>
          <w:p w14:paraId="301568FA" w14:textId="7CFD09C2" w:rsidR="000C0323" w:rsidRPr="00703A4C" w:rsidRDefault="000C0323" w:rsidP="00484162">
            <w:pPr>
              <w:pStyle w:val="TableParagraph"/>
              <w:spacing w:before="0" w:line="219" w:lineRule="exact"/>
              <w:ind w:left="284" w:right="405"/>
              <w:rPr>
                <w:rFonts w:ascii="Pluto Light" w:hAnsi="Pluto Light"/>
                <w:color w:val="47413C"/>
                <w:sz w:val="18"/>
                <w:szCs w:val="18"/>
              </w:rPr>
            </w:pPr>
            <w:r w:rsidRPr="00703A4C">
              <w:rPr>
                <w:rFonts w:ascii="Pluto Light" w:hAnsi="Pluto Light"/>
                <w:color w:val="47413C"/>
                <w:sz w:val="18"/>
                <w:szCs w:val="18"/>
              </w:rPr>
              <w:t>Résultat net comptable</w:t>
            </w:r>
          </w:p>
        </w:tc>
        <w:tc>
          <w:tcPr>
            <w:tcW w:w="3261" w:type="dxa"/>
            <w:vAlign w:val="center"/>
          </w:tcPr>
          <w:p w14:paraId="40690674" w14:textId="36F5F2BC" w:rsidR="000C0323" w:rsidRPr="00703A4C" w:rsidRDefault="001E08C0" w:rsidP="00484162">
            <w:pPr>
              <w:pStyle w:val="TableParagraph"/>
              <w:spacing w:before="0" w:line="219" w:lineRule="exact"/>
              <w:ind w:left="284" w:right="405"/>
              <w:jc w:val="right"/>
              <w:rPr>
                <w:rFonts w:ascii="Pluto Light" w:hAnsi="Pluto Light"/>
                <w:color w:val="47413C"/>
                <w:sz w:val="18"/>
                <w:szCs w:val="18"/>
              </w:rPr>
            </w:pPr>
            <w:r>
              <w:rPr>
                <w:rFonts w:ascii="Pluto Light" w:hAnsi="Pluto Light"/>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Dotations aux amortissements et provisions</w:t>
            </w:r>
          </w:p>
        </w:tc>
        <w:tc>
          <w:tcPr>
            <w:tcW w:w="3261" w:type="dxa"/>
            <w:vAlign w:val="center"/>
          </w:tcPr>
          <w:p w14:paraId="51599DA1" w14:textId="00CF0AE9"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Reprises sur amortissements et provisions</w:t>
            </w:r>
          </w:p>
        </w:tc>
        <w:tc>
          <w:tcPr>
            <w:tcW w:w="3261" w:type="dxa"/>
            <w:vAlign w:val="center"/>
          </w:tcPr>
          <w:p w14:paraId="013A5B4C" w14:textId="03E66FAF"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703A4C" w:rsidRDefault="000C0323" w:rsidP="00484162">
            <w:pPr>
              <w:pStyle w:val="TableParagraph"/>
              <w:spacing w:before="0" w:line="237" w:lineRule="exact"/>
              <w:ind w:left="284" w:right="405"/>
              <w:rPr>
                <w:rFonts w:ascii="Pluto Light" w:hAnsi="Pluto Light"/>
                <w:color w:val="47413C"/>
                <w:sz w:val="18"/>
                <w:szCs w:val="18"/>
              </w:rPr>
            </w:pPr>
            <w:r w:rsidRPr="00703A4C">
              <w:rPr>
                <w:rFonts w:ascii="Pluto Light" w:hAnsi="Pluto Light"/>
                <w:color w:val="47413C"/>
                <w:sz w:val="18"/>
                <w:szCs w:val="18"/>
              </w:rPr>
              <w:t>+ ou – values sur cessions d’actifs</w:t>
            </w:r>
            <w:r w:rsidRPr="00703A4C">
              <w:rPr>
                <w:rFonts w:ascii="Pluto Light" w:hAnsi="Pluto Light"/>
                <w:color w:val="47413C"/>
                <w:spacing w:val="-7"/>
                <w:sz w:val="18"/>
                <w:szCs w:val="18"/>
              </w:rPr>
              <w:t xml:space="preserve"> </w:t>
            </w:r>
          </w:p>
        </w:tc>
        <w:tc>
          <w:tcPr>
            <w:tcW w:w="3261" w:type="dxa"/>
            <w:vAlign w:val="center"/>
          </w:tcPr>
          <w:p w14:paraId="30BFFB57" w14:textId="6EEAFE84" w:rsidR="000C0323" w:rsidRPr="00703A4C" w:rsidRDefault="001E08C0" w:rsidP="00484162">
            <w:pPr>
              <w:pStyle w:val="TableParagraph"/>
              <w:spacing w:before="0" w:line="240" w:lineRule="auto"/>
              <w:ind w:left="284" w:right="405"/>
              <w:jc w:val="right"/>
              <w:rPr>
                <w:rFonts w:ascii="Pluto Light" w:hAnsi="Pluto Light"/>
                <w:color w:val="47413C"/>
                <w:sz w:val="18"/>
                <w:szCs w:val="18"/>
              </w:rPr>
            </w:pPr>
            <w:r>
              <w:rPr>
                <w:rFonts w:ascii="Pluto Light" w:hAnsi="Pluto Light"/>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Subventions</w:t>
            </w:r>
            <w:r w:rsidRPr="00703A4C">
              <w:rPr>
                <w:rFonts w:ascii="Pluto Light" w:hAnsi="Pluto Light"/>
                <w:color w:val="47413C"/>
                <w:spacing w:val="-9"/>
                <w:sz w:val="18"/>
                <w:szCs w:val="18"/>
              </w:rPr>
              <w:t xml:space="preserve"> </w:t>
            </w:r>
            <w:r w:rsidRPr="00703A4C">
              <w:rPr>
                <w:rFonts w:ascii="Pluto Light" w:hAnsi="Pluto Light"/>
                <w:color w:val="47413C"/>
                <w:sz w:val="18"/>
                <w:szCs w:val="18"/>
              </w:rPr>
              <w:t>d'investissement</w:t>
            </w:r>
            <w:r w:rsidRPr="00703A4C">
              <w:rPr>
                <w:rFonts w:ascii="Pluto Light" w:hAnsi="Pluto Light"/>
                <w:color w:val="47413C"/>
                <w:spacing w:val="-7"/>
                <w:sz w:val="18"/>
                <w:szCs w:val="18"/>
              </w:rPr>
              <w:t xml:space="preserve"> </w:t>
            </w:r>
            <w:r w:rsidRPr="00703A4C">
              <w:rPr>
                <w:rFonts w:ascii="Pluto Light" w:hAnsi="Pluto Light"/>
                <w:color w:val="47413C"/>
                <w:sz w:val="18"/>
                <w:szCs w:val="18"/>
              </w:rPr>
              <w:t>virées</w:t>
            </w:r>
            <w:r w:rsidRPr="00703A4C">
              <w:rPr>
                <w:rFonts w:ascii="Pluto Light" w:hAnsi="Pluto Light"/>
                <w:color w:val="47413C"/>
                <w:spacing w:val="-11"/>
                <w:sz w:val="18"/>
                <w:szCs w:val="18"/>
              </w:rPr>
              <w:t xml:space="preserve"> </w:t>
            </w:r>
            <w:r w:rsidRPr="00703A4C">
              <w:rPr>
                <w:rFonts w:ascii="Pluto Light" w:hAnsi="Pluto Light"/>
                <w:color w:val="47413C"/>
                <w:sz w:val="18"/>
                <w:szCs w:val="18"/>
              </w:rPr>
              <w:t>au</w:t>
            </w:r>
            <w:r w:rsidRPr="00703A4C">
              <w:rPr>
                <w:rFonts w:ascii="Pluto Light" w:hAnsi="Pluto Light"/>
                <w:color w:val="47413C"/>
                <w:spacing w:val="-10"/>
                <w:sz w:val="18"/>
                <w:szCs w:val="18"/>
              </w:rPr>
              <w:t xml:space="preserve"> </w:t>
            </w:r>
            <w:r w:rsidRPr="00703A4C">
              <w:rPr>
                <w:rFonts w:ascii="Pluto Light" w:hAnsi="Pluto Light"/>
                <w:color w:val="47413C"/>
                <w:spacing w:val="-2"/>
                <w:sz w:val="18"/>
                <w:szCs w:val="18"/>
              </w:rPr>
              <w:t>résultat</w:t>
            </w:r>
          </w:p>
        </w:tc>
        <w:tc>
          <w:tcPr>
            <w:tcW w:w="3261" w:type="dxa"/>
            <w:tcBorders>
              <w:bottom w:val="single" w:sz="12" w:space="0" w:color="EEECE1" w:themeColor="background2"/>
            </w:tcBorders>
            <w:vAlign w:val="center"/>
          </w:tcPr>
          <w:p w14:paraId="42680197" w14:textId="3DEC34FF"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[[AF_subven]]</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703A4C" w:rsidRDefault="000C0323" w:rsidP="00484162">
            <w:pPr>
              <w:pStyle w:val="TableParagraph"/>
              <w:spacing w:before="0" w:line="209" w:lineRule="exact"/>
              <w:ind w:left="284" w:right="405"/>
              <w:rPr>
                <w:rFonts w:ascii="Pluto Light" w:hAnsi="Pluto Light"/>
                <w:b/>
                <w:color w:val="47413C"/>
                <w:sz w:val="18"/>
                <w:szCs w:val="18"/>
              </w:rPr>
            </w:pPr>
            <w:r w:rsidRPr="00703A4C">
              <w:rPr>
                <w:rFonts w:ascii="Pluto Light" w:hAnsi="Pluto Light"/>
                <w:b/>
                <w:color w:val="47413C"/>
                <w:spacing w:val="-2"/>
                <w:sz w:val="18"/>
                <w:szCs w:val="18"/>
              </w:rPr>
              <w:t>= Capacité d’autofinancement</w:t>
            </w:r>
          </w:p>
        </w:tc>
        <w:tc>
          <w:tcPr>
            <w:tcW w:w="3261" w:type="dxa"/>
            <w:tcBorders>
              <w:bottom w:val="single" w:sz="4" w:space="0" w:color="47413C"/>
            </w:tcBorders>
            <w:shd w:val="clear" w:color="auto" w:fill="EBE3D5"/>
            <w:vAlign w:val="center"/>
          </w:tcPr>
          <w:p w14:paraId="3172A85A" w14:textId="2E2931E5" w:rsidR="000C0323" w:rsidRPr="00703A4C" w:rsidRDefault="001E08C0" w:rsidP="00484162">
            <w:pPr>
              <w:pStyle w:val="TableParagraph"/>
              <w:spacing w:before="0" w:line="209" w:lineRule="exact"/>
              <w:ind w:left="284" w:right="405"/>
              <w:jc w:val="right"/>
              <w:rPr>
                <w:rFonts w:ascii="Pluto Light" w:hAnsi="Pluto Light"/>
                <w:color w:val="47413C"/>
                <w:sz w:val="18"/>
                <w:szCs w:val="18"/>
              </w:rPr>
            </w:pPr>
            <w:r>
              <w:rPr>
                <w:rFonts w:ascii="Pluto Light" w:hAnsi="Pluto Light"/>
                <w:color w:val="47413C"/>
                <w:sz w:val="18"/>
                <w:szCs w:val="18"/>
              </w:rPr>
              <w:t>[[AF_capa]]</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703A4C" w:rsidRDefault="000C0323"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703A4C" w:rsidRDefault="001E08C0" w:rsidP="00484162">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[[AF_capaNet]]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t>[[/AF_enabled]]</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6255C484" w14:textId="3DC9DFC8" w:rsidR="001E08C0" w:rsidRPr="001E08C0" w:rsidRDefault="001E08C0" w:rsidP="001E08C0">
      <w:pPr>
        <w:pStyle w:val="Sansinterligne1"/>
        <w:ind w:left="284" w:right="405"/>
        <w:jc w:val="both"/>
        <w:rPr>
          <w:rFonts w:ascii="Pluto Light" w:hAnsi="Pluto Light"/>
          <w:b/>
          <w:color w:val="47413C"/>
          <w:sz w:val="20"/>
          <w:szCs w:val="20"/>
        </w:rPr>
      </w:pPr>
      <w:r w:rsidRPr="001E08C0">
        <w:rPr>
          <w:rFonts w:ascii="Pluto Light" w:hAnsi="Pluto Light"/>
          <w:b/>
          <w:color w:val="47413C"/>
          <w:sz w:val="20"/>
          <w:szCs w:val="20"/>
        </w:rPr>
        <w:t>TRESORERIE</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63540A" w:rsidRDefault="00B10FDF" w:rsidP="002622DE">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Libellé</w:t>
            </w:r>
          </w:p>
        </w:tc>
        <w:tc>
          <w:tcPr>
            <w:tcW w:w="1630" w:type="dxa"/>
            <w:shd w:val="clear" w:color="auto" w:fill="417A87"/>
            <w:vAlign w:val="center"/>
          </w:tcPr>
          <w:p w14:paraId="7DBA1143" w14:textId="2A43E3E3" w:rsidR="00B10FDF" w:rsidRPr="0063540A" w:rsidRDefault="00B10FDF"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début</w:t>
            </w:r>
          </w:p>
        </w:tc>
        <w:tc>
          <w:tcPr>
            <w:tcW w:w="1630" w:type="dxa"/>
            <w:shd w:val="clear" w:color="auto" w:fill="417A87"/>
            <w:vAlign w:val="center"/>
          </w:tcPr>
          <w:p w14:paraId="663541A8" w14:textId="2589B723" w:rsidR="00B10FDF" w:rsidRPr="0063540A" w:rsidRDefault="00B10FDF"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fin</w:t>
            </w:r>
          </w:p>
        </w:tc>
        <w:tc>
          <w:tcPr>
            <w:tcW w:w="1630" w:type="dxa"/>
            <w:shd w:val="clear" w:color="auto" w:fill="417A87"/>
            <w:vAlign w:val="center"/>
          </w:tcPr>
          <w:p w14:paraId="2424AFDC" w14:textId="02FEC865" w:rsidR="00B10FDF" w:rsidRPr="0063540A" w:rsidRDefault="00B10FDF"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Montant emprunté</w:t>
            </w:r>
          </w:p>
        </w:tc>
        <w:tc>
          <w:tcPr>
            <w:tcW w:w="1630" w:type="dxa"/>
            <w:shd w:val="clear" w:color="auto" w:fill="417A87"/>
            <w:vAlign w:val="center"/>
          </w:tcPr>
          <w:p w14:paraId="22D09560" w14:textId="77777777" w:rsidR="003D78C8"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 xml:space="preserve">Montant </w:t>
            </w:r>
            <w:r w:rsidR="003D78C8">
              <w:rPr>
                <w:rFonts w:ascii="Pluto Light" w:hAnsi="Pluto Light" w:cstheme="minorHAnsi"/>
                <w:color w:val="FFFFFF" w:themeColor="background1"/>
                <w:sz w:val="18"/>
                <w:szCs w:val="18"/>
              </w:rPr>
              <w:t>restant</w:t>
            </w:r>
          </w:p>
          <w:p w14:paraId="2E7B5EFE" w14:textId="21A71B57" w:rsidR="00B10FDF" w:rsidRPr="0063540A"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à payer</w:t>
            </w:r>
          </w:p>
        </w:tc>
      </w:tr>
      <w:tr w:rsidR="00B10FDF" w:rsidRPr="004D2AB9" w14:paraId="44D63A03" w14:textId="77777777" w:rsidTr="00B10FDF">
        <w:trPr>
          <w:trHeight w:val="325"/>
        </w:trPr>
        <w:tc>
          <w:tcPr>
            <w:tcW w:w="2977" w:type="dxa"/>
            <w:vAlign w:val="center"/>
          </w:tcPr>
          <w:p w14:paraId="7C1B3F7B" w14:textId="03E79A4E"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[[#T_emprunts]][[T_designation]]</w:t>
            </w:r>
          </w:p>
        </w:tc>
        <w:tc>
          <w:tcPr>
            <w:tcW w:w="1630" w:type="dxa"/>
            <w:vAlign w:val="center"/>
          </w:tcPr>
          <w:p w14:paraId="3C5F51BD" w14:textId="1A827CA7" w:rsidR="00B10FDF" w:rsidRPr="004D2AB9" w:rsidRDefault="00B10FDF" w:rsidP="002622DE">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[[T_date_debut]]</w:t>
            </w:r>
          </w:p>
        </w:tc>
        <w:tc>
          <w:tcPr>
            <w:tcW w:w="1630" w:type="dxa"/>
            <w:vAlign w:val="center"/>
          </w:tcPr>
          <w:p w14:paraId="2FCF8379" w14:textId="06EF9F76" w:rsidR="00B10FDF" w:rsidRPr="004D2AB9" w:rsidRDefault="00B10FDF" w:rsidP="002622DE">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[[T_date_fin]]</w:t>
            </w:r>
          </w:p>
        </w:tc>
        <w:tc>
          <w:tcPr>
            <w:tcW w:w="1630" w:type="dxa"/>
            <w:vAlign w:val="center"/>
          </w:tcPr>
          <w:p w14:paraId="46F37B32" w14:textId="2031E85D" w:rsidR="00B10FDF" w:rsidRPr="004D2AB9" w:rsidRDefault="00B10FDF" w:rsidP="002622DE">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[[T_montant_emprunt]]</w:t>
            </w:r>
          </w:p>
        </w:tc>
        <w:tc>
          <w:tcPr>
            <w:tcW w:w="1630" w:type="dxa"/>
            <w:vAlign w:val="center"/>
          </w:tcPr>
          <w:p w14:paraId="05C9F686" w14:textId="24017E44" w:rsidR="00B10FDF" w:rsidRPr="004D2AB9" w:rsidRDefault="00B10FDF" w:rsidP="002622DE">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[[T_montant_restant]][[/T_emprunts]]</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[[T_commentaire]]</w:t>
      </w:r>
    </w:p>
    <w:p w14:paraId="390E7116" w14:textId="77777777" w:rsidR="00B10FDF" w:rsidRPr="00A443CF" w:rsidRDefault="00B10FDF"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[[/T_commentaire]]</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[[/T_enabled]]</w:t>
      </w:r>
    </w:p>
    <w:p w14:paraId="48CFFB33" w14:textId="1C65DDEF" w:rsidR="00B10FDF" w:rsidRPr="00D276FE" w:rsidRDefault="00B10FDF" w:rsidP="001E08C0">
      <w:r w:rsidRPr="00D276FE">
        <w:t>[[#EA_enabled]]</w:t>
      </w:r>
    </w:p>
    <w:p w14:paraId="34B9C009" w14:textId="421B832E"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703A4C" w:rsidRDefault="005D7862" w:rsidP="00484162">
            <w:pPr>
              <w:pStyle w:val="TableParagraph"/>
              <w:spacing w:before="0" w:line="240" w:lineRule="auto"/>
              <w:ind w:left="284" w:right="405"/>
              <w:rPr>
                <w:rFonts w:ascii="Pluto Light" w:hAnsi="Pluto Light"/>
                <w:color w:val="FFFFFF" w:themeColor="background1"/>
                <w:sz w:val="18"/>
                <w:szCs w:val="18"/>
              </w:rPr>
            </w:pPr>
          </w:p>
        </w:tc>
        <w:tc>
          <w:tcPr>
            <w:tcW w:w="3119" w:type="dxa"/>
            <w:shd w:val="clear" w:color="auto" w:fill="447987"/>
            <w:vAlign w:val="center"/>
          </w:tcPr>
          <w:p w14:paraId="4FD413D7" w14:textId="77777777" w:rsidR="005D7862" w:rsidRPr="00703A4C" w:rsidRDefault="000139BF"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5"/>
                <w:sz w:val="18"/>
                <w:szCs w:val="18"/>
              </w:rPr>
              <w:t>N+1</w:t>
            </w:r>
          </w:p>
        </w:tc>
      </w:tr>
      <w:tr w:rsidR="00703A4C" w:rsidRPr="00703A4C" w14:paraId="5B94BC95" w14:textId="77777777" w:rsidTr="00AA2358">
        <w:trPr>
          <w:trHeight w:val="322"/>
        </w:trPr>
        <w:tc>
          <w:tcPr>
            <w:tcW w:w="6528" w:type="dxa"/>
            <w:vAlign w:val="center"/>
          </w:tcPr>
          <w:p w14:paraId="17DC8ADF" w14:textId="77777777" w:rsidR="005D7862" w:rsidRPr="00703A4C" w:rsidRDefault="000139BF"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lastRenderedPageBreak/>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vAlign w:val="center"/>
          </w:tcPr>
          <w:p w14:paraId="02C85C97" w14:textId="5BF602F2" w:rsidR="005D7862" w:rsidRPr="00703A4C" w:rsidRDefault="00B10FDF" w:rsidP="00484162">
            <w:pPr>
              <w:pStyle w:val="TableParagraph"/>
              <w:spacing w:before="0" w:line="234"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z w:val="18"/>
                <w:szCs w:val="18"/>
              </w:rPr>
              <w:t>Dotations</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aux</w:t>
            </w:r>
            <w:r w:rsidRPr="00703A4C">
              <w:rPr>
                <w:rFonts w:ascii="Pluto Light" w:hAnsi="Pluto Light"/>
                <w:color w:val="47413C"/>
                <w:spacing w:val="-5"/>
                <w:sz w:val="18"/>
                <w:szCs w:val="18"/>
              </w:rPr>
              <w:t xml:space="preserve"> </w:t>
            </w:r>
            <w:r w:rsidRPr="00703A4C">
              <w:rPr>
                <w:rFonts w:ascii="Pluto Light" w:hAnsi="Pluto Light"/>
                <w:color w:val="47413C"/>
                <w:spacing w:val="-2"/>
                <w:sz w:val="18"/>
                <w:szCs w:val="18"/>
              </w:rPr>
              <w:t>amortissements</w:t>
            </w:r>
          </w:p>
        </w:tc>
        <w:tc>
          <w:tcPr>
            <w:tcW w:w="3119" w:type="dxa"/>
            <w:vAlign w:val="center"/>
          </w:tcPr>
          <w:p w14:paraId="2E48B915" w14:textId="68514789"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pacing w:val="-2"/>
                <w:sz w:val="18"/>
                <w:szCs w:val="18"/>
              </w:rPr>
              <w:t>Remboursements</w:t>
            </w:r>
            <w:r w:rsidRPr="00703A4C">
              <w:rPr>
                <w:rFonts w:ascii="Pluto Light" w:hAnsi="Pluto Light"/>
                <w:color w:val="47413C"/>
                <w:spacing w:val="8"/>
                <w:sz w:val="18"/>
                <w:szCs w:val="18"/>
              </w:rPr>
              <w:t xml:space="preserve"> </w:t>
            </w:r>
            <w:r w:rsidRPr="00703A4C">
              <w:rPr>
                <w:rFonts w:ascii="Pluto Light" w:hAnsi="Pluto Light"/>
                <w:color w:val="47413C"/>
                <w:spacing w:val="-2"/>
                <w:sz w:val="18"/>
                <w:szCs w:val="18"/>
              </w:rPr>
              <w:t>emprunts</w:t>
            </w:r>
          </w:p>
        </w:tc>
        <w:tc>
          <w:tcPr>
            <w:tcW w:w="3119" w:type="dxa"/>
            <w:vAlign w:val="center"/>
          </w:tcPr>
          <w:p w14:paraId="5F2E6067" w14:textId="73D3EB39" w:rsidR="005D7862" w:rsidRPr="00703A4C" w:rsidRDefault="00B10FDF"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703A4C" w:rsidRDefault="000139BF" w:rsidP="00484162">
            <w:pPr>
              <w:pStyle w:val="TableParagraph"/>
              <w:spacing w:before="0" w:line="217" w:lineRule="exact"/>
              <w:ind w:left="284" w:right="405"/>
              <w:rPr>
                <w:rFonts w:ascii="Pluto Light" w:hAnsi="Pluto Light"/>
                <w:color w:val="47413C"/>
                <w:sz w:val="18"/>
                <w:szCs w:val="18"/>
              </w:rPr>
            </w:pPr>
            <w:r w:rsidRPr="00703A4C">
              <w:rPr>
                <w:rFonts w:ascii="Pluto Light" w:hAnsi="Pluto Light"/>
                <w:color w:val="47413C"/>
                <w:spacing w:val="-2"/>
                <w:sz w:val="18"/>
                <w:szCs w:val="18"/>
              </w:rPr>
              <w:t>Dividendes</w:t>
            </w:r>
          </w:p>
        </w:tc>
        <w:tc>
          <w:tcPr>
            <w:tcW w:w="3119" w:type="dxa"/>
            <w:vAlign w:val="center"/>
          </w:tcPr>
          <w:p w14:paraId="19F68539" w14:textId="6DD8012D"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703A4C" w:rsidRDefault="000139BF"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w:t>
            </w:r>
            <w:r w:rsidRPr="00703A4C">
              <w:rPr>
                <w:rFonts w:ascii="Pluto Light" w:hAnsi="Pluto Light"/>
                <w:b/>
                <w:color w:val="47413C"/>
                <w:spacing w:val="-11"/>
                <w:sz w:val="18"/>
                <w:szCs w:val="18"/>
              </w:rPr>
              <w:t xml:space="preserve"> </w:t>
            </w:r>
            <w:r w:rsidRPr="00703A4C">
              <w:rPr>
                <w:rFonts w:ascii="Pluto Light" w:hAnsi="Pluto Light"/>
                <w:b/>
                <w:color w:val="47413C"/>
                <w:sz w:val="18"/>
                <w:szCs w:val="18"/>
              </w:rPr>
              <w:t>Capacité</w:t>
            </w:r>
            <w:r w:rsidRPr="00703A4C">
              <w:rPr>
                <w:rFonts w:ascii="Pluto Light" w:hAnsi="Pluto Light"/>
                <w:b/>
                <w:color w:val="47413C"/>
                <w:spacing w:val="-5"/>
                <w:sz w:val="18"/>
                <w:szCs w:val="18"/>
              </w:rPr>
              <w:t xml:space="preserve"> </w:t>
            </w:r>
            <w:r w:rsidRPr="00703A4C">
              <w:rPr>
                <w:rFonts w:ascii="Pluto Light" w:hAnsi="Pluto Light"/>
                <w:b/>
                <w:color w:val="47413C"/>
                <w:sz w:val="18"/>
                <w:szCs w:val="18"/>
              </w:rPr>
              <w:t>d'autofinancement</w:t>
            </w:r>
            <w:r w:rsidRPr="00703A4C">
              <w:rPr>
                <w:rFonts w:ascii="Pluto Light" w:hAnsi="Pluto Light"/>
                <w:b/>
                <w:color w:val="47413C"/>
                <w:spacing w:val="-7"/>
                <w:sz w:val="18"/>
                <w:szCs w:val="18"/>
              </w:rPr>
              <w:t xml:space="preserve"> </w:t>
            </w:r>
            <w:r w:rsidRPr="00703A4C">
              <w:rPr>
                <w:rFonts w:ascii="Pluto Light" w:hAnsi="Pluto Light"/>
                <w:b/>
                <w:color w:val="47413C"/>
                <w:spacing w:val="-5"/>
                <w:sz w:val="18"/>
                <w:szCs w:val="18"/>
              </w:rPr>
              <w:t>net</w:t>
            </w:r>
          </w:p>
        </w:tc>
        <w:tc>
          <w:tcPr>
            <w:tcW w:w="3119" w:type="dxa"/>
            <w:shd w:val="clear" w:color="auto" w:fill="EBE3D5"/>
            <w:vAlign w:val="center"/>
          </w:tcPr>
          <w:p w14:paraId="215F3E52" w14:textId="19C72F30" w:rsidR="005D7862" w:rsidRPr="00703A4C" w:rsidRDefault="00B10FDF" w:rsidP="00484162">
            <w:pPr>
              <w:pStyle w:val="TableParagraph"/>
              <w:spacing w:before="0" w:line="210"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[[EA_capa]]</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t>[[/EA_enabled]]</w:t>
      </w:r>
    </w:p>
    <w:p w14:paraId="28E8E31A" w14:textId="77777777"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CYBERSECURITE :</w:t>
      </w:r>
    </w:p>
    <w:p w14:paraId="095D1FB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ci-dessous une liste non exhaustive des règles de base pour permettre une sécurité numérique minimum de votre entité :</w:t>
      </w:r>
    </w:p>
    <w:p w14:paraId="5497271E"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45C4901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des sauvegardes et les vérifier,</w:t>
      </w:r>
    </w:p>
    <w:p w14:paraId="20D905F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les mises à jour de vos logiciels et protéger le matériel des virus,</w:t>
      </w:r>
    </w:p>
    <w:p w14:paraId="40C7C53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réseaux Wifi publics,</w:t>
      </w:r>
    </w:p>
    <w:p w14:paraId="4AE627B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Séparer vos usages professionnels et personnels,</w:t>
      </w:r>
    </w:p>
    <w:p w14:paraId="7A8FB6E1"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sites douteux ou illicites et contrôler les permissions des comptes utilisateurs,</w:t>
      </w:r>
    </w:p>
    <w:p w14:paraId="7667D689" w14:textId="49A039D6"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vigilant sur les liens ou les pièces jointes contenus dans des messages électroniques,</w:t>
      </w:r>
    </w:p>
    <w:p w14:paraId="089E4F44" w14:textId="45B6C01C"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attentif aux informations personnelles ou professionnelles diffusées sur internet.</w:t>
      </w:r>
    </w:p>
    <w:p w14:paraId="6FA77CB0" w14:textId="07144F68"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Vous retrouverez toutes les informations utiles sur le sujet auprès de l'ANSSI (Agence nationale de la sécurité des systèmes d'informations) dont le site internet est le suivant : </w:t>
      </w:r>
      <w:r w:rsidR="00FC294B" w:rsidRPr="00484162">
        <w:rPr>
          <w:rFonts w:ascii="Pluto Light" w:eastAsiaTheme="minorHAnsi" w:hAnsi="Pluto Light" w:cstheme="minorBidi"/>
          <w:color w:val="47413C"/>
          <w:sz w:val="18"/>
          <w:szCs w:val="14"/>
        </w:rPr>
        <w:t>&lt;https://</w:t>
      </w:r>
      <w:hyperlink r:id="rId10">
        <w:r w:rsidR="00FC294B" w:rsidRPr="00484162">
          <w:rPr>
            <w:rFonts w:ascii="Pluto Light" w:eastAsiaTheme="minorHAnsi" w:hAnsi="Pluto Light" w:cstheme="minorBidi"/>
            <w:color w:val="47413C"/>
            <w:sz w:val="18"/>
            <w:szCs w:val="14"/>
          </w:rPr>
          <w:t>www.ssi.gouv.fr/</w:t>
        </w:r>
      </w:hyperlink>
      <w:r w:rsidR="00FC294B" w:rsidRPr="00484162">
        <w:rPr>
          <w:rFonts w:ascii="Pluto Light" w:eastAsiaTheme="minorHAnsi" w:hAnsi="Pluto Light"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24874005" w14:textId="77777777" w:rsidR="005D7862" w:rsidRPr="004841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MISE A JOUR DU DOCUMENT UNIQUE D’EVALUATION DES RISQUES PROFESSIONNELS DE L’ENTREPRISE</w:t>
      </w:r>
    </w:p>
    <w:p w14:paraId="3738ED83"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484162">
        <w:rPr>
          <w:rFonts w:ascii="Pluto Light" w:eastAsiaTheme="minorHAnsi" w:hAnsi="Pluto Light"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484162">
        <w:rPr>
          <w:rFonts w:ascii="Pluto Light" w:eastAsiaTheme="minorHAnsi" w:hAnsi="Pluto Light" w:cstheme="minorBidi"/>
          <w:color w:val="47413C"/>
          <w:sz w:val="18"/>
          <w:szCs w:val="14"/>
        </w:rPr>
        <w:t>. Cette évaluation des risques tient compte de l'impact différencié de l'exposition au risque en fonction du sexe.</w:t>
      </w:r>
    </w:p>
    <w:p w14:paraId="7DE2911D" w14:textId="69AD4F3B" w:rsidR="005D7862" w:rsidRPr="00484162" w:rsidRDefault="00791593"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À la suite de cette évaluation, l'employeur met en œuvre les </w:t>
      </w:r>
      <w:r w:rsidRPr="00484162">
        <w:rPr>
          <w:rFonts w:ascii="Pluto Light" w:eastAsiaTheme="minorHAnsi" w:hAnsi="Pluto Light" w:cstheme="minorBidi"/>
          <w:b/>
          <w:bCs/>
          <w:color w:val="47413C"/>
          <w:sz w:val="18"/>
          <w:szCs w:val="14"/>
          <w:u w:val="single"/>
        </w:rPr>
        <w:t>actions de prévention</w:t>
      </w:r>
      <w:r w:rsidRPr="00484162">
        <w:rPr>
          <w:rFonts w:ascii="Pluto Light" w:eastAsiaTheme="minorHAnsi" w:hAnsi="Pluto Light" w:cstheme="minorBidi"/>
          <w:color w:val="47413C"/>
          <w:sz w:val="18"/>
          <w:szCs w:val="14"/>
        </w:rPr>
        <w:t xml:space="preserve"> ainsi que les </w:t>
      </w:r>
      <w:r w:rsidRPr="00484162">
        <w:rPr>
          <w:rFonts w:ascii="Pluto Light" w:eastAsiaTheme="minorHAnsi" w:hAnsi="Pluto Light" w:cstheme="minorBidi"/>
          <w:b/>
          <w:bCs/>
          <w:color w:val="47413C"/>
          <w:sz w:val="18"/>
          <w:szCs w:val="14"/>
          <w:u w:val="single"/>
        </w:rPr>
        <w:t>méthodes de travail et de production</w:t>
      </w:r>
      <w:r w:rsidRPr="00484162">
        <w:rPr>
          <w:rFonts w:ascii="Pluto Light" w:eastAsiaTheme="minorHAnsi" w:hAnsi="Pluto Light"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La mise à jour du DUERP doit être réalisée :</w:t>
      </w:r>
    </w:p>
    <w:p w14:paraId="6A87FBEC" w14:textId="61C48F6E"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Au moins chaque année ;</w:t>
      </w:r>
    </w:p>
    <w:p w14:paraId="7DD87C39" w14:textId="64C28AD4"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 de toute décision d'aménagement important modifiant les conditions de santé et de sécurité ou les conditions de travail ;</w:t>
      </w:r>
    </w:p>
    <w:p w14:paraId="7522A1B2" w14:textId="2F50694D"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Lorsqu’une information supplémentaire intéressant l'évaluation d'un risque dans une unité de travail est recueillie.</w:t>
      </w:r>
    </w:p>
    <w:p w14:paraId="4CA227C5"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Dans le contexte de pandémie mondiale liée au COVID-19, la règlementation donnera lieu à la mise en place </w:t>
      </w:r>
      <w:r w:rsidRPr="00484162">
        <w:rPr>
          <w:rFonts w:ascii="Pluto Light" w:eastAsiaTheme="minorHAnsi" w:hAnsi="Pluto Light" w:cstheme="minorBidi"/>
          <w:b/>
          <w:bCs/>
          <w:color w:val="47413C"/>
          <w:sz w:val="18"/>
          <w:szCs w:val="14"/>
          <w:u w:val="single"/>
        </w:rPr>
        <w:t>des actions de prévention, d’information, de formation</w:t>
      </w:r>
      <w:r w:rsidRPr="00484162">
        <w:rPr>
          <w:rFonts w:ascii="Pluto Light" w:eastAsiaTheme="minorHAnsi" w:hAnsi="Pluto Light" w:cstheme="minorBidi"/>
          <w:color w:val="47413C"/>
          <w:sz w:val="18"/>
          <w:szCs w:val="14"/>
        </w:rPr>
        <w:t xml:space="preserve"> du personnel ainsi qu’à la fourniture de </w:t>
      </w:r>
      <w:r w:rsidRPr="00484162">
        <w:rPr>
          <w:rFonts w:ascii="Pluto Light" w:eastAsiaTheme="minorHAnsi" w:hAnsi="Pluto Light" w:cstheme="minorBidi"/>
          <w:b/>
          <w:bCs/>
          <w:color w:val="47413C"/>
          <w:sz w:val="18"/>
          <w:szCs w:val="14"/>
          <w:u w:val="single"/>
        </w:rPr>
        <w:t>moyens adaptés conformément aux instructions des pouvoirs publics</w:t>
      </w:r>
      <w:r w:rsidRPr="00484162">
        <w:rPr>
          <w:rFonts w:ascii="Pluto Light" w:eastAsiaTheme="minorHAnsi" w:hAnsi="Pluto Light"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03DC7F05"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lastRenderedPageBreak/>
        <w:t>Ces mesures de prévention découlant de l’actualisation du DUERP devront être portées à la connaissance des salariés.</w:t>
      </w:r>
    </w:p>
    <w:p w14:paraId="3D019D1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Pr="000520BA" w:rsidRDefault="009473A6" w:rsidP="009473A6">
      <w:r>
        <w:t>[[/MD_enabled]]</w:t>
      </w:r>
    </w:p>
    <w:p w14:paraId="558446F2" w14:textId="77777777" w:rsidR="009473A6" w:rsidRPr="000520BA" w:rsidRDefault="009473A6" w:rsidP="009473A6">
      <w:r>
        <w:t>[[#FM_enabled]]</w:t>
      </w:r>
    </w:p>
    <w:p w14:paraId="2371F461" w14:textId="77777777" w:rsidR="009473A6" w:rsidRPr="009473A6" w:rsidRDefault="009473A6" w:rsidP="009473A6">
      <w:pPr>
        <w:pStyle w:val="titre"/>
        <w:rPr>
          <w:rFonts w:ascii="Pluto Light" w:eastAsia="Times New Roman" w:hAnsi="Pluto Light" w:cs="Times New Roman"/>
          <w:color w:val="47413C"/>
          <w:sz w:val="20"/>
          <w:szCs w:val="20"/>
          <w:u w:val="none"/>
        </w:rPr>
      </w:pPr>
      <w:r w:rsidRPr="009473A6">
        <w:rPr>
          <w:rFonts w:ascii="Pluto Light" w:eastAsia="Times New Roman" w:hAnsi="Pluto Light" w:cs="Times New Roman"/>
          <w:color w:val="47413C"/>
          <w:sz w:val="20"/>
          <w:szCs w:val="20"/>
          <w:u w:val="none"/>
        </w:rPr>
        <w:t>FAITS MARQUANTS DE L'EXERCICE</w:t>
      </w:r>
    </w:p>
    <w:p w14:paraId="65B8F671" w14:textId="77777777" w:rsidR="009473A6" w:rsidRDefault="009473A6" w:rsidP="009473A6">
      <w:r>
        <w:t>[[#FM_commentaire]]</w:t>
      </w:r>
    </w:p>
    <w:p w14:paraId="03D338A7"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[[/FM_commentaire]]</w:t>
      </w:r>
    </w:p>
    <w:p w14:paraId="2B415E1C" w14:textId="77777777" w:rsidR="009473A6" w:rsidRPr="009473A6" w:rsidRDefault="009473A6" w:rsidP="009C6F7A">
      <w:r w:rsidRPr="009473A6">
        <w:t>[[#FM_justificationsDemandes]]</w:t>
      </w:r>
    </w:p>
    <w:p w14:paraId="05C42D4B" w14:textId="77777777" w:rsid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r w:rsidRPr="009473A6">
        <w:rPr>
          <w:rFonts w:ascii="Pluto Light" w:eastAsiaTheme="minorHAnsi" w:hAnsi="Pluto Light"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t>[[/FM_enabled]]</w:t>
      </w:r>
    </w:p>
    <w:p w14:paraId="2DEB57FA" w14:textId="77777777" w:rsidR="009473A6" w:rsidRPr="009473A6" w:rsidRDefault="009473A6" w:rsidP="009C6F7A">
      <w:r w:rsidRPr="009473A6">
        <w:t>[[#PI_commentaire]]</w:t>
      </w:r>
    </w:p>
    <w:p w14:paraId="389ADE8C"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POINTS IMPORTANTS</w:t>
      </w:r>
    </w:p>
    <w:p w14:paraId="28587AB3"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LES PERSPECTIVES</w:t>
      </w:r>
    </w:p>
    <w:p w14:paraId="0A0B00B9"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[[/P_commentaire]]</w:t>
      </w:r>
    </w:p>
    <w:p w14:paraId="1EE68019" w14:textId="77777777" w:rsidR="009473A6" w:rsidRPr="00484162"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1B0F64A2" w14:textId="4C2552A8" w:rsidR="005D7862" w:rsidRPr="00484162" w:rsidRDefault="002C6589"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SIGNATAIRES</w:t>
      </w:r>
    </w:p>
    <w:p w14:paraId="389448A2" w14:textId="77777777" w:rsidR="005D7862" w:rsidRPr="00484162" w:rsidRDefault="000139BF" w:rsidP="0048416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484162"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[[S_nomExpert]]</w:t>
            </w:r>
          </w:p>
        </w:tc>
        <w:tc>
          <w:tcPr>
            <w:tcW w:w="3798" w:type="dxa"/>
          </w:tcPr>
          <w:p w14:paraId="18567E46" w14:textId="38B74ACC" w:rsidR="006D4E30" w:rsidRPr="006E6150"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[[S_qualiteExpert]]</w:t>
            </w:r>
          </w:p>
        </w:tc>
        <w:tc>
          <w:tcPr>
            <w:tcW w:w="3798" w:type="dxa"/>
          </w:tcPr>
          <w:p w14:paraId="55E2DF7B" w14:textId="56069A2D"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[[S_qualiteReviseur]]</w:t>
            </w:r>
          </w:p>
        </w:tc>
      </w:tr>
    </w:tbl>
    <w:p w14:paraId="1693C556" w14:textId="77777777" w:rsidR="0011174F" w:rsidRDefault="0011174F" w:rsidP="00484162">
      <w:pPr>
        <w:ind w:left="284" w:right="405"/>
      </w:pPr>
    </w:p>
    <w:p w14:paraId="5CA80299" w14:textId="77777777" w:rsidR="009C0D0F" w:rsidRDefault="009C0D0F" w:rsidP="00484162">
      <w:pPr>
        <w:ind w:left="284" w:right="405"/>
      </w:pPr>
    </w:p>
    <w:p w14:paraId="7B6931D6" w14:textId="77777777" w:rsidR="001D451B" w:rsidRPr="001D451B" w:rsidRDefault="001D451B" w:rsidP="001D451B"/>
    <w:p w14:paraId="4933EEA8" w14:textId="77777777" w:rsidR="001D451B" w:rsidRPr="001D451B" w:rsidRDefault="001D451B" w:rsidP="001D451B"/>
    <w:p w14:paraId="7D16C2EF" w14:textId="77777777" w:rsidR="001D451B" w:rsidRPr="001D451B" w:rsidRDefault="001D451B" w:rsidP="001D451B"/>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675D6E58" w14:textId="77777777" w:rsidR="001D451B" w:rsidRPr="001D451B" w:rsidRDefault="001D451B" w:rsidP="001D451B"/>
    <w:p w14:paraId="0782631D" w14:textId="77777777" w:rsidR="001D451B" w:rsidRPr="001D451B" w:rsidRDefault="001D451B" w:rsidP="001D451B"/>
    <w:p w14:paraId="7DF61654" w14:textId="77777777" w:rsidR="001D451B" w:rsidRPr="001D451B" w:rsidRDefault="001D451B" w:rsidP="001D451B"/>
    <w:p w14:paraId="3B2ACB40" w14:textId="77777777" w:rsidR="001D451B" w:rsidRPr="001D451B" w:rsidRDefault="001D451B" w:rsidP="001D451B"/>
    <w:p w14:paraId="483956BE" w14:textId="77777777" w:rsidR="001D451B" w:rsidRPr="001D451B" w:rsidRDefault="001D451B" w:rsidP="001D451B"/>
    <w:p w14:paraId="50496FA9" w14:textId="77777777" w:rsidR="001D451B" w:rsidRPr="001D451B" w:rsidRDefault="001D451B" w:rsidP="001D451B"/>
    <w:p w14:paraId="6276EA13" w14:textId="77777777" w:rsidR="001D451B" w:rsidRPr="001D451B" w:rsidRDefault="001D451B" w:rsidP="001D451B"/>
    <w:p w14:paraId="75A20099" w14:textId="77777777" w:rsidR="001D451B" w:rsidRPr="001D451B" w:rsidRDefault="001D451B" w:rsidP="001D451B"/>
    <w:p w14:paraId="3E735990" w14:textId="77777777" w:rsidR="001D451B" w:rsidRPr="001D451B" w:rsidRDefault="001D451B" w:rsidP="001D451B"/>
    <w:p w14:paraId="2B20217D" w14:textId="77777777" w:rsidR="001D451B" w:rsidRPr="001D451B" w:rsidRDefault="001D451B" w:rsidP="001D451B"/>
    <w:p w14:paraId="5689F259" w14:textId="77777777" w:rsidR="001D451B" w:rsidRPr="001D451B" w:rsidRDefault="001D451B" w:rsidP="001D451B"/>
    <w:p w14:paraId="2F36F594" w14:textId="77777777" w:rsidR="001D451B" w:rsidRPr="001D451B" w:rsidRDefault="001D451B" w:rsidP="001D451B"/>
    <w:p w14:paraId="24B7E933" w14:textId="77777777" w:rsidR="001D451B" w:rsidRPr="001D451B" w:rsidRDefault="001D451B" w:rsidP="001D451B"/>
    <w:p w14:paraId="69AF583D" w14:textId="77777777" w:rsidR="001D451B" w:rsidRPr="001D451B" w:rsidRDefault="001D451B" w:rsidP="001D451B"/>
    <w:p w14:paraId="50504268" w14:textId="77777777" w:rsidR="001D451B" w:rsidRPr="001D451B" w:rsidRDefault="001D451B" w:rsidP="001D451B"/>
    <w:p w14:paraId="3CEFB092" w14:textId="77777777" w:rsidR="001D451B" w:rsidRPr="001D451B" w:rsidRDefault="001D451B" w:rsidP="001D451B"/>
    <w:p w14:paraId="38AF2C42"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28BD7245" w14:textId="25E640A0" w:rsidR="001D6234" w:rsidRDefault="00E61C01" w:rsidP="009C0D0F">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Vous nous avez donné mandat dans la lettre de mission signée avec notre cabinet de transmettre à votre (vos) établissements bancaires la liasse fiscale relative à l’exercice clos le 31/12/2024. A défaut d’instruction contraire de votre part cette liasse leur est transmise dès transmission à l’administration fiscale</w:t>
      </w:r>
      <w:r w:rsidR="001D6234">
        <w:rPr>
          <w:rFonts w:ascii="Pluto Light" w:hAnsi="Pluto Light"/>
          <w:i/>
          <w:color w:val="47413C"/>
          <w:sz w:val="18"/>
          <w:szCs w:val="18"/>
        </w:rPr>
        <w:t>.</w:t>
      </w:r>
    </w:p>
    <w:p w14:paraId="2256879A" w14:textId="77777777" w:rsidR="001D451B" w:rsidRPr="001D451B" w:rsidRDefault="001D451B" w:rsidP="001D451B"/>
    <w:p w14:paraId="58C27993" w14:textId="77777777" w:rsidR="001D451B" w:rsidRPr="001D451B" w:rsidRDefault="001D451B" w:rsidP="001D451B"/>
    <w:p w14:paraId="3297B2E2" w14:textId="77777777" w:rsidR="001D451B" w:rsidRPr="001D451B" w:rsidRDefault="001D451B" w:rsidP="001D451B"/>
    <w:p w14:paraId="6C011873" w14:textId="77777777" w:rsidR="001D451B" w:rsidRPr="001D451B" w:rsidRDefault="001D451B" w:rsidP="001D451B"/>
    <w:p w14:paraId="73F15392" w14:textId="77777777" w:rsidR="001D451B" w:rsidRPr="001D451B" w:rsidRDefault="001D451B" w:rsidP="001D451B"/>
    <w:p w14:paraId="44F463B5" w14:textId="77777777" w:rsidR="001D451B" w:rsidRPr="001D451B" w:rsidRDefault="001D451B" w:rsidP="001D451B"/>
    <w:p w14:paraId="556CAAD4" w14:textId="77777777" w:rsidR="001D451B" w:rsidRPr="001D451B" w:rsidRDefault="001D451B" w:rsidP="001D451B"/>
    <w:p w14:paraId="3F1FDB66" w14:textId="77777777" w:rsidR="001D451B" w:rsidRPr="001D451B" w:rsidRDefault="001D451B" w:rsidP="001D451B"/>
    <w:p w14:paraId="1A95B655" w14:textId="77777777" w:rsidR="001D451B" w:rsidRPr="001D451B" w:rsidRDefault="001D451B" w:rsidP="001D451B"/>
    <w:p w14:paraId="6CF2F2EF" w14:textId="77777777" w:rsidR="001D451B" w:rsidRPr="001D451B" w:rsidRDefault="001D451B" w:rsidP="001D451B"/>
    <w:p w14:paraId="2BC78081" w14:textId="77777777" w:rsidR="001D451B" w:rsidRPr="001D451B" w:rsidRDefault="001D451B" w:rsidP="001D451B"/>
    <w:p w14:paraId="6423B455" w14:textId="77777777" w:rsidR="001D451B" w:rsidRPr="001D451B" w:rsidRDefault="001D451B" w:rsidP="001D451B"/>
    <w:p w14:paraId="079B96E8" w14:textId="77777777" w:rsidR="001D451B" w:rsidRDefault="001D451B" w:rsidP="001D451B">
      <w:pPr>
        <w:rPr>
          <w:rFonts w:ascii="Pluto Light" w:eastAsia="Times New Roman" w:hAnsi="Pluto Light" w:cs="Times New Roman"/>
          <w:i/>
          <w:color w:val="47413C"/>
          <w:sz w:val="18"/>
          <w:szCs w:val="18"/>
        </w:rPr>
      </w:pPr>
    </w:p>
    <w:p w14:paraId="7652962A" w14:textId="77777777" w:rsidR="001D451B" w:rsidRPr="001D451B" w:rsidRDefault="001D451B" w:rsidP="001D451B">
      <w:pPr>
        <w:jc w:val="center"/>
      </w:pPr>
    </w:p>
    <w:sectPr w:rsidR="001D451B" w:rsidRPr="001D451B" w:rsidSect="00AC6ECB">
      <w:headerReference w:type="default" r:id="rId11"/>
      <w:footerReference w:type="default" r:id="rId12"/>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A959DB0" w14:textId="77777777" w:rsidR="00A93DCD" w:rsidRDefault="00A93DCD" w:rsidP="00AA2358">
      <w:r>
        <w:separator/>
      </w:r>
    </w:p>
  </w:endnote>
  <w:endnote w:type="continuationSeparator" w:id="0">
    <w:p w14:paraId="27DEDD61" w14:textId="77777777" w:rsidR="00A93DCD" w:rsidRDefault="00A93DCD"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Presence Normal">
    <w:altName w:val="Calibri"/>
    <w:panose1 w:val="00000000000000000000"/>
    <w:charset w:val="00"/>
    <w:family w:val="auto"/>
    <w:notTrueType/>
    <w:pitch w:val="variable"/>
    <w:sig w:usb0="00000003" w:usb1="00000000" w:usb2="00000000" w:usb3="00000000" w:csb0="00000001" w:csb1="00000000"/>
  </w:font>
  <w:font w:name="Arial MT">
    <w:altName w:val="Arial"/>
    <w:charset w:val="01"/>
    <w:family w:val="swiss"/>
    <w:pitch w:val="variable"/>
  </w:font>
  <w:font w:name="Pluto Bold">
    <w:altName w:val="Calibri"/>
    <w:panose1 w:val="00000000000000000000"/>
    <w:charset w:val="00"/>
    <w:family w:val="swiss"/>
    <w:notTrueType/>
    <w:pitch w:val="variable"/>
    <w:sig w:usb0="A00000AF" w:usb1="5000207B" w:usb2="00000000" w:usb3="00000000" w:csb0="00000093" w:csb1="00000000"/>
  </w:font>
  <w:font w:name="Neou Thin">
    <w:altName w:val="Calibri"/>
    <w:panose1 w:val="00000000000000000000"/>
    <w:charset w:val="00"/>
    <w:family w:val="modern"/>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BEDFCF" w14:textId="3A4683A2" w:rsidR="003A7CAF" w:rsidRDefault="003A7CAF" w:rsidP="001D6234">
    <w:pPr>
      <w:pStyle w:val="Pieddepage"/>
      <w:jc w:val="center"/>
    </w:pPr>
    <w:r>
      <w:fldChar w:fldCharType="begin"/>
    </w:r>
    <w:r>
      <w:instrText xml:space="preserve"> IF </w:instrText>
    </w:r>
    <w:r>
      <w:fldChar w:fldCharType="begin"/>
    </w:r>
    <w:r>
      <w:instrText xml:space="preserve"> PAGE </w:instrText>
    </w:r>
    <w:r>
      <w:fldChar w:fldCharType="separate"/>
    </w:r>
    <w:r w:rsidR="003D47AD">
      <w:rPr>
        <w:noProof/>
      </w:rPr>
      <w:instrText>3</w:instrText>
    </w:r>
    <w:r>
      <w:fldChar w:fldCharType="end"/>
    </w:r>
    <w:r>
      <w:instrText xml:space="preserve"> = </w:instrText>
    </w:r>
    <w:r>
      <w:fldChar w:fldCharType="begin"/>
    </w:r>
    <w:r>
      <w:instrText xml:space="preserve"> NUMPAGES </w:instrText>
    </w:r>
    <w:r>
      <w:fldChar w:fldCharType="separate"/>
    </w:r>
    <w:r w:rsidR="003D47AD">
      <w:rPr>
        <w:noProof/>
      </w:rPr>
      <w:instrText>10</w:instrText>
    </w:r>
    <w:r>
      <w:fldChar w:fldCharType="end"/>
    </w:r>
    <w:r>
      <w:instrText xml:space="preserve"> "</w:instrText>
    </w:r>
  </w:p>
  <w:tbl>
    <w:tblPr>
      <w:tblW w:w="9638" w:type="dxa"/>
      <w:jc w:val="center"/>
      <w:tblLook w:val="04A0" w:firstRow="1" w:lastRow="0" w:firstColumn="1" w:lastColumn="0" w:noHBand="0" w:noVBand="1"/>
    </w:tblPr>
    <w:tblGrid>
      <w:gridCol w:w="1843"/>
      <w:gridCol w:w="1367"/>
      <w:gridCol w:w="710"/>
      <w:gridCol w:w="1899"/>
      <w:gridCol w:w="603"/>
      <w:gridCol w:w="1233"/>
      <w:gridCol w:w="1983"/>
    </w:tblGrid>
    <w:tr w:rsidR="003A7CAF" w14:paraId="4505D1E6" w14:textId="77777777" w:rsidTr="001D451B">
      <w:trPr>
        <w:jc w:val="center"/>
      </w:trPr>
      <w:tc>
        <w:tcPr>
          <w:tcW w:w="9638" w:type="dxa"/>
          <w:gridSpan w:val="7"/>
          <w:vAlign w:val="center"/>
        </w:tcPr>
        <w:p w14:paraId="489CDE37" w14:textId="77777777" w:rsidR="003A7CAF" w:rsidRPr="008A7151" w:rsidRDefault="003A7CAF" w:rsidP="001D451B">
          <w:pPr>
            <w:jc w:val="center"/>
            <w:rPr>
              <w:rFonts w:ascii="Presence Normal" w:hAnsi="Presence Normal"/>
              <w:color w:val="4D433A"/>
              <w:sz w:val="10"/>
              <w:szCs w:val="10"/>
            </w:rPr>
          </w:pPr>
          <w:r>
            <w:rPr>
              <w:noProof/>
            </w:rPr>
            <w:drawing>
              <wp:inline distT="0" distB="0" distL="0" distR="0" wp14:anchorId="09171CF3" wp14:editId="56BE4063">
                <wp:extent cx="2924175" cy="852247"/>
                <wp:effectExtent l="0" t="0" r="0" b="0"/>
                <wp:docPr id="849945955" name="Image 849945955" descr="Une image contenant Police, Graphique, capture d’écran, graphisme&#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1" descr="Une image contenant Police, Graphique, capture d’écran, graphisme&#10;&#10;Le contenu généré par l’IA peut être incorrec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208" cy="884316"/>
                        </a:xfrm>
                        <a:prstGeom prst="rect">
                          <a:avLst/>
                        </a:prstGeom>
                        <a:noFill/>
                        <a:ln>
                          <a:noFill/>
                        </a:ln>
                      </pic:spPr>
                    </pic:pic>
                  </a:graphicData>
                </a:graphic>
              </wp:inline>
            </w:drawing>
          </w:r>
        </w:p>
      </w:tc>
    </w:tr>
    <w:tr w:rsidR="003A7CAF" w14:paraId="1CDCF36C" w14:textId="77777777" w:rsidTr="001D451B">
      <w:trPr>
        <w:jc w:val="center"/>
      </w:trPr>
      <w:tc>
        <w:tcPr>
          <w:tcW w:w="9638" w:type="dxa"/>
          <w:gridSpan w:val="7"/>
        </w:tcPr>
        <w:p w14:paraId="0B52504E"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Siège social : 6, rue Ernest Nicolas - BP 24 102 - 25 114 Baume-les-Dames Cedex - Tél. : +33 (0)3 81 607 607</w:instrText>
          </w:r>
        </w:p>
        <w:p w14:paraId="6FDF7B74"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Cabinet d’Expertise comptable inscrit au Tableau de l’Ordre des Experts-Comptables de Bourgogne Franche-Comté et à la Compagnie Régionale des Commissaires aux Comptes de Besançon-Dijon</w:instrText>
          </w:r>
        </w:p>
        <w:p w14:paraId="6B8FF70A"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 xml:space="preserve">SAS au capital de </w:instrText>
          </w:r>
          <w:r>
            <w:rPr>
              <w:rFonts w:ascii="Presence Normal" w:hAnsi="Presence Normal"/>
              <w:color w:val="4D433A"/>
              <w:sz w:val="11"/>
              <w:szCs w:val="11"/>
            </w:rPr>
            <w:instrText>345 360</w:instrText>
          </w:r>
          <w:r w:rsidRPr="00751938">
            <w:rPr>
              <w:rFonts w:ascii="Presence Normal" w:hAnsi="Presence Normal"/>
              <w:color w:val="4D433A"/>
              <w:sz w:val="11"/>
              <w:szCs w:val="11"/>
            </w:rPr>
            <w:instrText xml:space="preserve"> € - RCS Besançon 423 781 459 - TVA intracommunautaire FR18 423 781 459</w:instrText>
          </w:r>
        </w:p>
        <w:p w14:paraId="0D053C0A" w14:textId="73C784A6" w:rsidR="003A7CAF" w:rsidRPr="008A7151" w:rsidRDefault="0019547C" w:rsidP="001D451B">
          <w:pPr>
            <w:tabs>
              <w:tab w:val="left" w:pos="5565"/>
            </w:tabs>
            <w:rPr>
              <w:rFonts w:ascii="Presence Normal" w:hAnsi="Presence Normal"/>
              <w:color w:val="4D433A"/>
              <w:sz w:val="10"/>
              <w:szCs w:val="10"/>
            </w:rPr>
          </w:pPr>
          <w:r>
            <w:rPr>
              <w:rFonts w:ascii="Presence Normal" w:hAnsi="Presence Normal"/>
              <w:color w:val="4D433A"/>
              <w:sz w:val="10"/>
              <w:szCs w:val="10"/>
            </w:rPr>
            <w:tab/>
          </w:r>
        </w:p>
      </w:tc>
    </w:tr>
    <w:tr w:rsidR="003A7CAF" w14:paraId="373D5EB3" w14:textId="77777777" w:rsidTr="001D451B">
      <w:trPr>
        <w:jc w:val="center"/>
      </w:trPr>
      <w:tc>
        <w:tcPr>
          <w:tcW w:w="3210" w:type="dxa"/>
          <w:gridSpan w:val="2"/>
        </w:tcPr>
        <w:p w14:paraId="63733B04" w14:textId="7ED39543"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La Comptabilité</w:instrText>
          </w:r>
        </w:p>
        <w:p w14:paraId="56ABFEEA" w14:textId="77777777" w:rsidR="003A7CAF" w:rsidRPr="00751938" w:rsidRDefault="003A7CAF" w:rsidP="001D451B">
          <w:pPr>
            <w:ind w:right="74"/>
            <w:jc w:val="center"/>
            <w:rPr>
              <w:rFonts w:ascii="Pluto Light" w:hAnsi="Pluto Light"/>
              <w:color w:val="72BFCC"/>
              <w:sz w:val="14"/>
              <w:szCs w:val="14"/>
            </w:rPr>
          </w:pPr>
          <w:r w:rsidRPr="00751938">
            <w:rPr>
              <w:rFonts w:ascii="Pluto Light" w:hAnsi="Pluto Light"/>
              <w:b/>
              <w:bCs/>
              <w:color w:val="72BFCC"/>
              <w:sz w:val="10"/>
              <w:szCs w:val="10"/>
            </w:rPr>
            <w:instrText>EXPERTISE COMPTABLE &amp; CREATIVITE</w:instrText>
          </w:r>
        </w:p>
      </w:tc>
      <w:tc>
        <w:tcPr>
          <w:tcW w:w="3212" w:type="dxa"/>
          <w:gridSpan w:val="3"/>
        </w:tcPr>
        <w:p w14:paraId="1F5F3785" w14:textId="16122F11"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Cofides L’audit</w:instrText>
          </w:r>
        </w:p>
        <w:p w14:paraId="22E19AFF" w14:textId="77777777" w:rsidR="003A7CAF" w:rsidRPr="00751938" w:rsidRDefault="003A7CAF" w:rsidP="001D451B">
          <w:pPr>
            <w:ind w:right="74"/>
            <w:jc w:val="center"/>
            <w:rPr>
              <w:rFonts w:ascii="Pluto Light" w:hAnsi="Pluto Light"/>
              <w:b/>
              <w:bCs/>
              <w:color w:val="72BFCC"/>
              <w:sz w:val="10"/>
              <w:szCs w:val="10"/>
            </w:rPr>
          </w:pPr>
          <w:r w:rsidRPr="00751938">
            <w:rPr>
              <w:rFonts w:ascii="Pluto Light" w:hAnsi="Pluto Light"/>
              <w:b/>
              <w:bCs/>
              <w:color w:val="72BFCC"/>
              <w:sz w:val="10"/>
              <w:szCs w:val="10"/>
            </w:rPr>
            <w:instrText>AUDIT LEGAL &amp; STRATEGIE</w:instrText>
          </w:r>
        </w:p>
      </w:tc>
      <w:tc>
        <w:tcPr>
          <w:tcW w:w="3216" w:type="dxa"/>
          <w:gridSpan w:val="2"/>
        </w:tcPr>
        <w:p w14:paraId="4403EC86" w14:textId="77777777" w:rsidR="003A7CAF" w:rsidRDefault="003A7CAF" w:rsidP="001D451B">
          <w:pPr>
            <w:ind w:right="74"/>
            <w:jc w:val="center"/>
            <w:rPr>
              <w:rFonts w:ascii="Pluto Bold" w:hAnsi="Pluto Bold"/>
              <w:b/>
              <w:bCs/>
              <w:color w:val="72BFCC"/>
              <w:sz w:val="14"/>
              <w:szCs w:val="14"/>
            </w:rPr>
          </w:pPr>
          <w:r w:rsidRPr="008A7151">
            <w:rPr>
              <w:rFonts w:ascii="Pluto Bold" w:hAnsi="Pluto Bold"/>
              <w:b/>
              <w:bCs/>
              <w:color w:val="72BFCC"/>
              <w:sz w:val="14"/>
              <w:szCs w:val="14"/>
            </w:rPr>
            <w:instrText>Prévio Patrimoine</w:instrText>
          </w:r>
        </w:p>
        <w:p w14:paraId="659599E2" w14:textId="52A45F3D" w:rsidR="003A7CAF" w:rsidRPr="00751938" w:rsidRDefault="003A7CAF" w:rsidP="001D451B">
          <w:pPr>
            <w:ind w:right="74"/>
            <w:jc w:val="center"/>
            <w:rPr>
              <w:rFonts w:ascii="Pluto Light" w:hAnsi="Pluto Light"/>
              <w:b/>
              <w:bCs/>
              <w:sz w:val="16"/>
              <w:szCs w:val="16"/>
            </w:rPr>
          </w:pPr>
          <w:r w:rsidRPr="00751938">
            <w:rPr>
              <w:rFonts w:ascii="Pluto Light" w:hAnsi="Pluto Light"/>
              <w:b/>
              <w:bCs/>
              <w:color w:val="72BFCC"/>
              <w:sz w:val="10"/>
              <w:szCs w:val="10"/>
            </w:rPr>
            <w:instrText>VOTRE REUSSITE, AUJOURD’HUI &amp; DEMAIN</w:instrText>
          </w:r>
        </w:p>
      </w:tc>
    </w:tr>
    <w:tr w:rsidR="003A7CAF" w14:paraId="34DC78E8" w14:textId="77777777" w:rsidTr="001D451B">
      <w:trPr>
        <w:gridBefore w:val="1"/>
        <w:gridAfter w:val="1"/>
        <w:wBefore w:w="1843" w:type="dxa"/>
        <w:wAfter w:w="1983" w:type="dxa"/>
        <w:trHeight w:val="673"/>
        <w:jc w:val="center"/>
      </w:trPr>
      <w:tc>
        <w:tcPr>
          <w:tcW w:w="2077" w:type="dxa"/>
          <w:gridSpan w:val="2"/>
        </w:tcPr>
        <w:p w14:paraId="4866CC92" w14:textId="06E68C9E" w:rsidR="003A7CAF"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Baume-les-Dames</w:instrText>
          </w:r>
        </w:p>
      </w:tc>
      <w:tc>
        <w:tcPr>
          <w:tcW w:w="1899" w:type="dxa"/>
        </w:tcPr>
        <w:p w14:paraId="2AC2EB2F" w14:textId="55AD3AA0"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Besançon</w:instrText>
          </w:r>
        </w:p>
      </w:tc>
      <w:tc>
        <w:tcPr>
          <w:tcW w:w="1836" w:type="dxa"/>
          <w:gridSpan w:val="2"/>
        </w:tcPr>
        <w:p w14:paraId="12C5445E" w14:textId="77777777"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Morteau</w:instrText>
          </w:r>
        </w:p>
      </w:tc>
    </w:tr>
  </w:tbl>
  <w:p w14:paraId="75EB5442" w14:textId="3E34A99B" w:rsidR="003A7CAF" w:rsidRDefault="003A7CAF" w:rsidP="001D6234">
    <w:pPr>
      <w:pStyle w:val="Pieddepage"/>
      <w:tabs>
        <w:tab w:val="clear" w:pos="4536"/>
        <w:tab w:val="clear" w:pos="9072"/>
        <w:tab w:val="left" w:pos="3690"/>
      </w:tabs>
      <w:jc w:val="center"/>
    </w:pPr>
    <w:r>
      <w:instrText xml:space="preserve">" "" </w:instrTex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501B8D" w14:textId="77777777" w:rsidR="00A93DCD" w:rsidRDefault="00A93DCD" w:rsidP="00AA2358">
      <w:r>
        <w:separator/>
      </w:r>
    </w:p>
  </w:footnote>
  <w:footnote w:type="continuationSeparator" w:id="0">
    <w:p w14:paraId="2697A3D5" w14:textId="77777777" w:rsidR="00A93DCD" w:rsidRDefault="00A93DCD"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45676E5D" w:rsidR="00DA66D7" w:rsidRDefault="00DA66D7">
    <w:pPr>
      <w:pStyle w:val="En-tte"/>
    </w:pPr>
    <w:r>
      <w:rPr>
        <w:rFonts w:ascii="Times New Roman"/>
        <w:noProof/>
      </w:rPr>
      <w:drawing>
        <wp:anchor distT="0" distB="0" distL="114300" distR="114300" simplePos="0" relativeHeight="251658240" behindDoc="0" locked="0" layoutInCell="1" allowOverlap="1" wp14:anchorId="2C01C46C" wp14:editId="5C0CAE2D">
          <wp:simplePos x="0" y="0"/>
          <wp:positionH relativeFrom="column">
            <wp:posOffset>-274320</wp:posOffset>
          </wp:positionH>
          <wp:positionV relativeFrom="paragraph">
            <wp:posOffset>-60960</wp:posOffset>
          </wp:positionV>
          <wp:extent cx="2260417" cy="367760"/>
          <wp:effectExtent l="0" t="0" r="6985" b="0"/>
          <wp:wrapNone/>
          <wp:docPr id="1765626983" name="Image 1765626983"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1" cstate="print">
                    <a:extLst>
                      <a:ext uri="{28A0092B-C50C-407E-A947-70E740481C1C}">
                        <a14:useLocalDpi xmlns:a14="http://schemas.microsoft.com/office/drawing/2010/main" val="0"/>
                      </a:ext>
                    </a:extLst>
                  </a:blip>
                  <a:stretch>
                    <a:fillRect/>
                  </a:stretch>
                </pic:blipFill>
                <pic:spPr>
                  <a:xfrm>
                    <a:off x="0" y="0"/>
                    <a:ext cx="2260417" cy="367760"/>
                  </a:xfrm>
                  <a:prstGeom prst="rect">
                    <a:avLst/>
                  </a:prstGeom>
                </pic:spPr>
              </pic:pic>
            </a:graphicData>
          </a:graphic>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723"/>
    <w:rsid w:val="00014EA9"/>
    <w:rsid w:val="000217DA"/>
    <w:rsid w:val="00022D8D"/>
    <w:rsid w:val="00034424"/>
    <w:rsid w:val="000376F0"/>
    <w:rsid w:val="000441E1"/>
    <w:rsid w:val="000520BA"/>
    <w:rsid w:val="00055079"/>
    <w:rsid w:val="000614FD"/>
    <w:rsid w:val="000631C8"/>
    <w:rsid w:val="0006660A"/>
    <w:rsid w:val="00077216"/>
    <w:rsid w:val="0008555A"/>
    <w:rsid w:val="0008711C"/>
    <w:rsid w:val="000B0610"/>
    <w:rsid w:val="000B4BA1"/>
    <w:rsid w:val="000B7E6A"/>
    <w:rsid w:val="000C00A5"/>
    <w:rsid w:val="000C0323"/>
    <w:rsid w:val="000C6967"/>
    <w:rsid w:val="000D0BF1"/>
    <w:rsid w:val="000D4718"/>
    <w:rsid w:val="000E4DC2"/>
    <w:rsid w:val="000F24D7"/>
    <w:rsid w:val="0010202C"/>
    <w:rsid w:val="001020A2"/>
    <w:rsid w:val="0011174F"/>
    <w:rsid w:val="001166BB"/>
    <w:rsid w:val="00116E00"/>
    <w:rsid w:val="00117EE5"/>
    <w:rsid w:val="00120E7A"/>
    <w:rsid w:val="00123B60"/>
    <w:rsid w:val="00147CF3"/>
    <w:rsid w:val="00152F80"/>
    <w:rsid w:val="00164356"/>
    <w:rsid w:val="0017090C"/>
    <w:rsid w:val="00172E84"/>
    <w:rsid w:val="00175D84"/>
    <w:rsid w:val="0019547C"/>
    <w:rsid w:val="001A0117"/>
    <w:rsid w:val="001A7A55"/>
    <w:rsid w:val="001B18AB"/>
    <w:rsid w:val="001B2EA5"/>
    <w:rsid w:val="001B375C"/>
    <w:rsid w:val="001C07E8"/>
    <w:rsid w:val="001C2214"/>
    <w:rsid w:val="001C7FCF"/>
    <w:rsid w:val="001D00FF"/>
    <w:rsid w:val="001D3085"/>
    <w:rsid w:val="001D451B"/>
    <w:rsid w:val="001D6234"/>
    <w:rsid w:val="001D63F9"/>
    <w:rsid w:val="001E08C0"/>
    <w:rsid w:val="001E7325"/>
    <w:rsid w:val="001F1D2D"/>
    <w:rsid w:val="00212FDF"/>
    <w:rsid w:val="00213407"/>
    <w:rsid w:val="0021596A"/>
    <w:rsid w:val="002172EF"/>
    <w:rsid w:val="00217B93"/>
    <w:rsid w:val="0022752F"/>
    <w:rsid w:val="00233DBE"/>
    <w:rsid w:val="00255154"/>
    <w:rsid w:val="00266644"/>
    <w:rsid w:val="00277656"/>
    <w:rsid w:val="002958D5"/>
    <w:rsid w:val="002A41D7"/>
    <w:rsid w:val="002C6589"/>
    <w:rsid w:val="002C69E4"/>
    <w:rsid w:val="002D377D"/>
    <w:rsid w:val="002D7891"/>
    <w:rsid w:val="002E0CB5"/>
    <w:rsid w:val="002E2EA5"/>
    <w:rsid w:val="002E5191"/>
    <w:rsid w:val="002F7B51"/>
    <w:rsid w:val="00303A48"/>
    <w:rsid w:val="0031707A"/>
    <w:rsid w:val="00326964"/>
    <w:rsid w:val="00330C7A"/>
    <w:rsid w:val="00343E1F"/>
    <w:rsid w:val="00364F1B"/>
    <w:rsid w:val="00365A00"/>
    <w:rsid w:val="00374B7E"/>
    <w:rsid w:val="00380FAA"/>
    <w:rsid w:val="00384D01"/>
    <w:rsid w:val="003869BD"/>
    <w:rsid w:val="003A400B"/>
    <w:rsid w:val="003A7CAF"/>
    <w:rsid w:val="003B21AB"/>
    <w:rsid w:val="003B2C59"/>
    <w:rsid w:val="003B3FC6"/>
    <w:rsid w:val="003B582D"/>
    <w:rsid w:val="003C6F1A"/>
    <w:rsid w:val="003D209A"/>
    <w:rsid w:val="003D3E94"/>
    <w:rsid w:val="003D47AD"/>
    <w:rsid w:val="003D78C8"/>
    <w:rsid w:val="003F3594"/>
    <w:rsid w:val="003F55EC"/>
    <w:rsid w:val="00404E62"/>
    <w:rsid w:val="00407815"/>
    <w:rsid w:val="00413BFE"/>
    <w:rsid w:val="00415FB4"/>
    <w:rsid w:val="00420102"/>
    <w:rsid w:val="0042451E"/>
    <w:rsid w:val="004362AF"/>
    <w:rsid w:val="00454E22"/>
    <w:rsid w:val="00460E07"/>
    <w:rsid w:val="004751DB"/>
    <w:rsid w:val="00476AEF"/>
    <w:rsid w:val="004824FB"/>
    <w:rsid w:val="00482C0D"/>
    <w:rsid w:val="00484162"/>
    <w:rsid w:val="004A1274"/>
    <w:rsid w:val="004A673C"/>
    <w:rsid w:val="004A766D"/>
    <w:rsid w:val="004A7ADD"/>
    <w:rsid w:val="004B5508"/>
    <w:rsid w:val="004C5783"/>
    <w:rsid w:val="004C6ABD"/>
    <w:rsid w:val="004D2AB9"/>
    <w:rsid w:val="004E0C31"/>
    <w:rsid w:val="004E4B50"/>
    <w:rsid w:val="004E73B3"/>
    <w:rsid w:val="00500EC1"/>
    <w:rsid w:val="00501DCA"/>
    <w:rsid w:val="00507C74"/>
    <w:rsid w:val="0051596D"/>
    <w:rsid w:val="005301BF"/>
    <w:rsid w:val="00534A67"/>
    <w:rsid w:val="00537FA8"/>
    <w:rsid w:val="00541B64"/>
    <w:rsid w:val="00544C05"/>
    <w:rsid w:val="00544D83"/>
    <w:rsid w:val="0056000D"/>
    <w:rsid w:val="005608BE"/>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3461"/>
    <w:rsid w:val="00616AE3"/>
    <w:rsid w:val="00625A6E"/>
    <w:rsid w:val="00634483"/>
    <w:rsid w:val="0063540A"/>
    <w:rsid w:val="0065376D"/>
    <w:rsid w:val="00673DBE"/>
    <w:rsid w:val="00686857"/>
    <w:rsid w:val="006920FF"/>
    <w:rsid w:val="006949F4"/>
    <w:rsid w:val="00696D8B"/>
    <w:rsid w:val="006A76E2"/>
    <w:rsid w:val="006A76FE"/>
    <w:rsid w:val="006B738B"/>
    <w:rsid w:val="006C3F6D"/>
    <w:rsid w:val="006D0EDD"/>
    <w:rsid w:val="006D4E30"/>
    <w:rsid w:val="006E5EB5"/>
    <w:rsid w:val="006E6150"/>
    <w:rsid w:val="006F49F3"/>
    <w:rsid w:val="006F4B2C"/>
    <w:rsid w:val="00700ADC"/>
    <w:rsid w:val="00703A4C"/>
    <w:rsid w:val="007245CD"/>
    <w:rsid w:val="007260EC"/>
    <w:rsid w:val="00726BEE"/>
    <w:rsid w:val="00737284"/>
    <w:rsid w:val="00743BAF"/>
    <w:rsid w:val="007614CA"/>
    <w:rsid w:val="00762E02"/>
    <w:rsid w:val="00777CDC"/>
    <w:rsid w:val="00791593"/>
    <w:rsid w:val="00797762"/>
    <w:rsid w:val="007A0C8B"/>
    <w:rsid w:val="007A0D74"/>
    <w:rsid w:val="007A358F"/>
    <w:rsid w:val="007C348A"/>
    <w:rsid w:val="007D21AC"/>
    <w:rsid w:val="007E136B"/>
    <w:rsid w:val="007E3EFC"/>
    <w:rsid w:val="00802F5D"/>
    <w:rsid w:val="008230E4"/>
    <w:rsid w:val="008233E3"/>
    <w:rsid w:val="0084497B"/>
    <w:rsid w:val="008806A5"/>
    <w:rsid w:val="0088733C"/>
    <w:rsid w:val="008912C8"/>
    <w:rsid w:val="008A3039"/>
    <w:rsid w:val="008C581F"/>
    <w:rsid w:val="008D3F31"/>
    <w:rsid w:val="008E70F7"/>
    <w:rsid w:val="008E7EF2"/>
    <w:rsid w:val="008F2690"/>
    <w:rsid w:val="008F4B8C"/>
    <w:rsid w:val="00900EE0"/>
    <w:rsid w:val="00912457"/>
    <w:rsid w:val="009251DC"/>
    <w:rsid w:val="00926357"/>
    <w:rsid w:val="00934977"/>
    <w:rsid w:val="00936D51"/>
    <w:rsid w:val="00944C17"/>
    <w:rsid w:val="0094512C"/>
    <w:rsid w:val="009473A6"/>
    <w:rsid w:val="00951C99"/>
    <w:rsid w:val="009562CC"/>
    <w:rsid w:val="00963BEE"/>
    <w:rsid w:val="0097290B"/>
    <w:rsid w:val="00985124"/>
    <w:rsid w:val="0098520C"/>
    <w:rsid w:val="009A14C4"/>
    <w:rsid w:val="009A78F1"/>
    <w:rsid w:val="009B4F21"/>
    <w:rsid w:val="009C00D8"/>
    <w:rsid w:val="009C07F7"/>
    <w:rsid w:val="009C0D0F"/>
    <w:rsid w:val="009C5904"/>
    <w:rsid w:val="009C6F7A"/>
    <w:rsid w:val="009D4D46"/>
    <w:rsid w:val="009D5C35"/>
    <w:rsid w:val="00A12FF6"/>
    <w:rsid w:val="00A24F84"/>
    <w:rsid w:val="00A322F2"/>
    <w:rsid w:val="00A443CF"/>
    <w:rsid w:val="00A5486B"/>
    <w:rsid w:val="00A63013"/>
    <w:rsid w:val="00A667CE"/>
    <w:rsid w:val="00A775A8"/>
    <w:rsid w:val="00A93DCD"/>
    <w:rsid w:val="00A95504"/>
    <w:rsid w:val="00AA203B"/>
    <w:rsid w:val="00AA2358"/>
    <w:rsid w:val="00AA4B16"/>
    <w:rsid w:val="00AA70A6"/>
    <w:rsid w:val="00AC6ECB"/>
    <w:rsid w:val="00AD346F"/>
    <w:rsid w:val="00AD78C3"/>
    <w:rsid w:val="00AE30EF"/>
    <w:rsid w:val="00AE3A0A"/>
    <w:rsid w:val="00AE4BC8"/>
    <w:rsid w:val="00B01DDD"/>
    <w:rsid w:val="00B032DD"/>
    <w:rsid w:val="00B06CCF"/>
    <w:rsid w:val="00B10FDF"/>
    <w:rsid w:val="00B1348C"/>
    <w:rsid w:val="00B15957"/>
    <w:rsid w:val="00B2121D"/>
    <w:rsid w:val="00B322A5"/>
    <w:rsid w:val="00B37510"/>
    <w:rsid w:val="00B5487E"/>
    <w:rsid w:val="00B61C64"/>
    <w:rsid w:val="00B63244"/>
    <w:rsid w:val="00B83A3D"/>
    <w:rsid w:val="00B84A7A"/>
    <w:rsid w:val="00B91F48"/>
    <w:rsid w:val="00BA16EF"/>
    <w:rsid w:val="00BB4605"/>
    <w:rsid w:val="00BB479C"/>
    <w:rsid w:val="00BC28D4"/>
    <w:rsid w:val="00BC3301"/>
    <w:rsid w:val="00BC648B"/>
    <w:rsid w:val="00BC6848"/>
    <w:rsid w:val="00BD0309"/>
    <w:rsid w:val="00BD3C36"/>
    <w:rsid w:val="00BD55CA"/>
    <w:rsid w:val="00BE387A"/>
    <w:rsid w:val="00BE6EEF"/>
    <w:rsid w:val="00BF0CFB"/>
    <w:rsid w:val="00BF6858"/>
    <w:rsid w:val="00C01D0B"/>
    <w:rsid w:val="00C03E05"/>
    <w:rsid w:val="00C07A7F"/>
    <w:rsid w:val="00C13E6F"/>
    <w:rsid w:val="00C258A0"/>
    <w:rsid w:val="00C306E2"/>
    <w:rsid w:val="00C3091F"/>
    <w:rsid w:val="00C36899"/>
    <w:rsid w:val="00C37681"/>
    <w:rsid w:val="00C56A67"/>
    <w:rsid w:val="00C82723"/>
    <w:rsid w:val="00C85323"/>
    <w:rsid w:val="00C92EEB"/>
    <w:rsid w:val="00CB629A"/>
    <w:rsid w:val="00CC229B"/>
    <w:rsid w:val="00CC5C52"/>
    <w:rsid w:val="00CE557F"/>
    <w:rsid w:val="00D1152D"/>
    <w:rsid w:val="00D1784F"/>
    <w:rsid w:val="00D276FE"/>
    <w:rsid w:val="00D33975"/>
    <w:rsid w:val="00D34C7F"/>
    <w:rsid w:val="00D420ED"/>
    <w:rsid w:val="00D458E5"/>
    <w:rsid w:val="00D53F18"/>
    <w:rsid w:val="00D56464"/>
    <w:rsid w:val="00D67CA7"/>
    <w:rsid w:val="00D7344B"/>
    <w:rsid w:val="00D90C9A"/>
    <w:rsid w:val="00D92781"/>
    <w:rsid w:val="00DA66D7"/>
    <w:rsid w:val="00DC1D42"/>
    <w:rsid w:val="00DC32C4"/>
    <w:rsid w:val="00DD2A74"/>
    <w:rsid w:val="00DF02EF"/>
    <w:rsid w:val="00DF2780"/>
    <w:rsid w:val="00E009BB"/>
    <w:rsid w:val="00E13A56"/>
    <w:rsid w:val="00E224EA"/>
    <w:rsid w:val="00E22634"/>
    <w:rsid w:val="00E26C7D"/>
    <w:rsid w:val="00E61C01"/>
    <w:rsid w:val="00E643F9"/>
    <w:rsid w:val="00E7084D"/>
    <w:rsid w:val="00E725BE"/>
    <w:rsid w:val="00E81A25"/>
    <w:rsid w:val="00E862FE"/>
    <w:rsid w:val="00EA6F74"/>
    <w:rsid w:val="00EB08BB"/>
    <w:rsid w:val="00EB38AA"/>
    <w:rsid w:val="00ED30A9"/>
    <w:rsid w:val="00EE2944"/>
    <w:rsid w:val="00EE6B0E"/>
    <w:rsid w:val="00F23525"/>
    <w:rsid w:val="00F309EB"/>
    <w:rsid w:val="00F314D8"/>
    <w:rsid w:val="00F421FF"/>
    <w:rsid w:val="00F42D6E"/>
    <w:rsid w:val="00F46CA3"/>
    <w:rsid w:val="00F501DB"/>
    <w:rsid w:val="00F527F8"/>
    <w:rsid w:val="00F55412"/>
    <w:rsid w:val="00F74594"/>
    <w:rsid w:val="00F83246"/>
    <w:rsid w:val="00F977A6"/>
    <w:rsid w:val="00FA1026"/>
    <w:rsid w:val="00FB53AD"/>
    <w:rsid w:val="00FB5A92"/>
    <w:rsid w:val="00FC294B"/>
    <w:rsid w:val="00FD087E"/>
    <w:rsid w:val="00FD0AB5"/>
    <w:rsid w:val="00FD4E4B"/>
    <w:rsid w:val="00FE1B83"/>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SOUSDOCUGEDETGAMMA" wne:name="Project.Module1.exporterSousDocugedEtGamm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lacomptabilite.fr/" TargetMode="Externa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720</TotalTime>
  <Pages>10</Pages>
  <Words>3383</Words>
  <Characters>18611</Characters>
  <Application>Microsoft Office Word</Application>
  <DocSecurity>0</DocSecurity>
  <Lines>155</Lines>
  <Paragraphs>43</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21951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34</cp:revision>
  <dcterms:created xsi:type="dcterms:W3CDTF">2025-10-15T16:10:00Z</dcterms:created>
  <dcterms:modified xsi:type="dcterms:W3CDTF">2025-10-27T14:50:00Z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