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A0243" w14:textId="77777777" w:rsidR="00DF40BD" w:rsidRDefault="00DF40BD" w:rsidP="00DF40BD">
      <w:pPr>
        <w:spacing w:after="0"/>
        <w:jc w:val="center"/>
      </w:pPr>
      <w:r>
        <w:t>Newtons Method</w:t>
      </w:r>
    </w:p>
    <w:p w14:paraId="67C580E1" w14:textId="77777777" w:rsidR="00DF40BD" w:rsidRDefault="00DF40BD" w:rsidP="00DF40BD">
      <w:pPr>
        <w:spacing w:after="0"/>
        <w:jc w:val="center"/>
      </w:pPr>
      <w:r>
        <w:t>Numerical Computation</w:t>
      </w:r>
    </w:p>
    <w:p w14:paraId="1EEE2EF4" w14:textId="77777777" w:rsidR="00DF40BD" w:rsidRDefault="00DF40BD" w:rsidP="00DF40BD">
      <w:pPr>
        <w:spacing w:after="0"/>
        <w:jc w:val="center"/>
      </w:pPr>
      <w:r>
        <w:t>Lilybeth Delgado</w:t>
      </w:r>
    </w:p>
    <w:p w14:paraId="4728B92A" w14:textId="3FE78A1E" w:rsidR="00F06E0E" w:rsidRDefault="00DF40BD" w:rsidP="00DF40BD">
      <w:pPr>
        <w:spacing w:after="0"/>
        <w:jc w:val="center"/>
      </w:pPr>
      <w:r>
        <w:t>Project #4</w:t>
      </w:r>
    </w:p>
    <w:p w14:paraId="30AA866D" w14:textId="77777777" w:rsidR="00AB6948" w:rsidRDefault="00AB6948" w:rsidP="00DF40BD">
      <w:pPr>
        <w:spacing w:after="0"/>
        <w:jc w:val="center"/>
      </w:pPr>
    </w:p>
    <w:p w14:paraId="6FB9E44D" w14:textId="7A0E8582" w:rsidR="00DF40BD" w:rsidRDefault="00F06E0E" w:rsidP="00DF40BD">
      <w:pPr>
        <w:spacing w:after="0"/>
      </w:pPr>
      <w:r>
        <w:t xml:space="preserve">Results: The following are the results with the </w:t>
      </w:r>
      <w:r w:rsidR="005E2753">
        <w:t xml:space="preserve">Newtons Method </w:t>
      </w:r>
      <w:r w:rsidR="00F90715">
        <w:t xml:space="preserve">which </w:t>
      </w:r>
      <w:r w:rsidR="005E2753">
        <w:t xml:space="preserve">involves evaluating a root at a given point, therefore using derivatives. </w:t>
      </w:r>
      <w:r>
        <w:t xml:space="preserve">We were provided a function, where we passed through our function and an estimated </w:t>
      </w:r>
      <w:r w:rsidR="00F90715">
        <w:t xml:space="preserve">a </w:t>
      </w:r>
      <w:r>
        <w:t>point that is close</w:t>
      </w:r>
      <w:r w:rsidR="00F90715">
        <w:t xml:space="preserve"> </w:t>
      </w:r>
      <w:r>
        <w:t xml:space="preserve">to the root. The newtons method gave us an accurate approximation to the root with the least amount of iterations. Based on the screenshot below we can see that for both roots, we found that the max iterations </w:t>
      </w:r>
      <w:r w:rsidR="00C20E9B">
        <w:t>were</w:t>
      </w:r>
      <w:r>
        <w:t xml:space="preserve"> 3 and the least amount was 2 iterations. </w:t>
      </w:r>
      <w:r w:rsidR="00C20E9B">
        <w:t xml:space="preserve"> </w:t>
      </w:r>
      <w:r w:rsidR="005E3D28">
        <w:t xml:space="preserve">I used the previous graphs </w:t>
      </w:r>
      <w:r w:rsidR="00FF281E">
        <w:t>from the bisection method to estimate the roots</w:t>
      </w:r>
      <w:r w:rsidR="00F90715">
        <w:t>, when passing the value x0.</w:t>
      </w:r>
      <w:r w:rsidR="00DF40BD">
        <w:t xml:space="preserve"> Root 1: -5.</w:t>
      </w:r>
      <w:proofErr w:type="gramStart"/>
      <w:r w:rsidR="00DF40BD">
        <w:t>7591131 ,</w:t>
      </w:r>
      <w:proofErr w:type="gramEnd"/>
      <w:r w:rsidR="00DF40BD">
        <w:t xml:space="preserve"> Root 2: -3.668877</w:t>
      </w:r>
    </w:p>
    <w:p w14:paraId="78EFDD36" w14:textId="77777777" w:rsidR="005F26E6" w:rsidRDefault="005F26E6" w:rsidP="005E2753">
      <w:pPr>
        <w:spacing w:after="0"/>
      </w:pPr>
    </w:p>
    <w:p w14:paraId="331C0C72" w14:textId="2A4498E6" w:rsidR="00DF40BD" w:rsidRDefault="005F26E6" w:rsidP="005E2753">
      <w:pPr>
        <w:spacing w:after="0"/>
      </w:pPr>
      <w:r>
        <w:t xml:space="preserve">Extra Credit: </w:t>
      </w:r>
    </w:p>
    <w:tbl>
      <w:tblPr>
        <w:tblStyle w:val="TableGrid"/>
        <w:tblW w:w="10580" w:type="dxa"/>
        <w:tblLook w:val="04A0" w:firstRow="1" w:lastRow="0" w:firstColumn="1" w:lastColumn="0" w:noHBand="0" w:noVBand="1"/>
      </w:tblPr>
      <w:tblGrid>
        <w:gridCol w:w="3131"/>
        <w:gridCol w:w="2082"/>
        <w:gridCol w:w="1740"/>
        <w:gridCol w:w="1740"/>
        <w:gridCol w:w="1887"/>
      </w:tblGrid>
      <w:tr w:rsidR="00DF40BD" w14:paraId="46A59453" w14:textId="77777777" w:rsidTr="006F7DF7">
        <w:trPr>
          <w:trHeight w:val="252"/>
        </w:trPr>
        <w:tc>
          <w:tcPr>
            <w:tcW w:w="3131" w:type="dxa"/>
          </w:tcPr>
          <w:p w14:paraId="48A84503" w14:textId="5127B44F" w:rsidR="00DF40BD" w:rsidRDefault="005F26E6" w:rsidP="00D47F9B">
            <w:r>
              <w:t xml:space="preserve">Root 1: </w:t>
            </w:r>
            <w:r w:rsidR="00D47F9B">
              <w:t>-5.7591131</w:t>
            </w:r>
          </w:p>
        </w:tc>
        <w:tc>
          <w:tcPr>
            <w:tcW w:w="2082" w:type="dxa"/>
          </w:tcPr>
          <w:p w14:paraId="7A6C6CD6" w14:textId="17D74192" w:rsidR="00DF40BD" w:rsidRDefault="00DF40BD" w:rsidP="005E2753">
            <w:r>
              <w:t xml:space="preserve">Bisection </w:t>
            </w:r>
          </w:p>
        </w:tc>
        <w:tc>
          <w:tcPr>
            <w:tcW w:w="1740" w:type="dxa"/>
          </w:tcPr>
          <w:p w14:paraId="2C984B66" w14:textId="3D29062A" w:rsidR="00DF40BD" w:rsidRDefault="00DF40BD" w:rsidP="005E2753">
            <w:r>
              <w:t>Secant</w:t>
            </w:r>
          </w:p>
        </w:tc>
        <w:tc>
          <w:tcPr>
            <w:tcW w:w="1740" w:type="dxa"/>
          </w:tcPr>
          <w:p w14:paraId="6991530E" w14:textId="13F3FC03" w:rsidR="00DF40BD" w:rsidRDefault="00DF40BD" w:rsidP="005E2753">
            <w:r>
              <w:t xml:space="preserve">False </w:t>
            </w:r>
          </w:p>
        </w:tc>
        <w:tc>
          <w:tcPr>
            <w:tcW w:w="1887" w:type="dxa"/>
          </w:tcPr>
          <w:p w14:paraId="072C3979" w14:textId="5FBA0FE3" w:rsidR="00DF40BD" w:rsidRDefault="00DF40BD" w:rsidP="005E2753">
            <w:r>
              <w:t>Newton Method</w:t>
            </w:r>
          </w:p>
        </w:tc>
      </w:tr>
      <w:tr w:rsidR="00DF40BD" w14:paraId="68D5D179" w14:textId="77777777" w:rsidTr="006F7DF7">
        <w:trPr>
          <w:trHeight w:val="376"/>
        </w:trPr>
        <w:tc>
          <w:tcPr>
            <w:tcW w:w="3131" w:type="dxa"/>
          </w:tcPr>
          <w:p w14:paraId="593804ED" w14:textId="78D71A90" w:rsidR="00DF40BD" w:rsidRDefault="00DF40BD" w:rsidP="005E2753">
            <w:r>
              <w:t xml:space="preserve">Absolute Approximation Error </w:t>
            </w:r>
          </w:p>
        </w:tc>
        <w:tc>
          <w:tcPr>
            <w:tcW w:w="2082" w:type="dxa"/>
          </w:tcPr>
          <w:p w14:paraId="5521CA98" w14:textId="48700A1A" w:rsidR="00DF40BD" w:rsidRDefault="00F85201" w:rsidP="005E2753">
            <w:r>
              <w:t>2</w:t>
            </w:r>
            <w:r w:rsidR="00FB197E">
              <w:t>0</w:t>
            </w:r>
          </w:p>
        </w:tc>
        <w:tc>
          <w:tcPr>
            <w:tcW w:w="1740" w:type="dxa"/>
          </w:tcPr>
          <w:p w14:paraId="0C660289" w14:textId="470EB0BE" w:rsidR="00DF40BD" w:rsidRDefault="005C1780" w:rsidP="005E2753">
            <w:r>
              <w:t>5</w:t>
            </w:r>
          </w:p>
        </w:tc>
        <w:tc>
          <w:tcPr>
            <w:tcW w:w="1740" w:type="dxa"/>
          </w:tcPr>
          <w:p w14:paraId="407C0907" w14:textId="6A4D213F" w:rsidR="00DF40BD" w:rsidRDefault="005C1780" w:rsidP="005E2753">
            <w:r>
              <w:t>16</w:t>
            </w:r>
          </w:p>
        </w:tc>
        <w:tc>
          <w:tcPr>
            <w:tcW w:w="1887" w:type="dxa"/>
          </w:tcPr>
          <w:p w14:paraId="7173216A" w14:textId="2453C08B" w:rsidR="00DF40BD" w:rsidRDefault="00DF40BD" w:rsidP="005E2753">
            <w:r>
              <w:t>3</w:t>
            </w:r>
          </w:p>
        </w:tc>
      </w:tr>
      <w:tr w:rsidR="00DF40BD" w14:paraId="5F076694" w14:textId="77777777" w:rsidTr="006F7DF7">
        <w:trPr>
          <w:trHeight w:val="246"/>
        </w:trPr>
        <w:tc>
          <w:tcPr>
            <w:tcW w:w="3131" w:type="dxa"/>
          </w:tcPr>
          <w:p w14:paraId="6DD1F36F" w14:textId="6CD5AAA2" w:rsidR="00DF40BD" w:rsidRDefault="00DF40BD" w:rsidP="005E2753">
            <w:r>
              <w:t>Absolute Relative Error</w:t>
            </w:r>
          </w:p>
        </w:tc>
        <w:tc>
          <w:tcPr>
            <w:tcW w:w="2082" w:type="dxa"/>
          </w:tcPr>
          <w:p w14:paraId="2A74D96B" w14:textId="3A83CE95" w:rsidR="00DF40BD" w:rsidRDefault="00FB197E" w:rsidP="005E2753">
            <w:r>
              <w:t>18</w:t>
            </w:r>
            <w:bookmarkStart w:id="0" w:name="_GoBack"/>
            <w:bookmarkEnd w:id="0"/>
          </w:p>
        </w:tc>
        <w:tc>
          <w:tcPr>
            <w:tcW w:w="1740" w:type="dxa"/>
          </w:tcPr>
          <w:p w14:paraId="5FC5AD85" w14:textId="199F5466" w:rsidR="00DF40BD" w:rsidRDefault="005C1780" w:rsidP="005E2753">
            <w:r>
              <w:t>5</w:t>
            </w:r>
          </w:p>
        </w:tc>
        <w:tc>
          <w:tcPr>
            <w:tcW w:w="1740" w:type="dxa"/>
          </w:tcPr>
          <w:p w14:paraId="3D9EA461" w14:textId="4D28A2B1" w:rsidR="00DF40BD" w:rsidRDefault="005C1780" w:rsidP="005E2753">
            <w:r>
              <w:t>16</w:t>
            </w:r>
          </w:p>
        </w:tc>
        <w:tc>
          <w:tcPr>
            <w:tcW w:w="1887" w:type="dxa"/>
          </w:tcPr>
          <w:p w14:paraId="0A14E7A5" w14:textId="3C0E6D81" w:rsidR="00DF40BD" w:rsidRDefault="00DF40BD" w:rsidP="005E2753">
            <w:r>
              <w:t>3</w:t>
            </w:r>
          </w:p>
        </w:tc>
      </w:tr>
      <w:tr w:rsidR="00DF40BD" w14:paraId="7D4A77E2" w14:textId="77777777" w:rsidTr="006F7DF7">
        <w:trPr>
          <w:trHeight w:val="252"/>
        </w:trPr>
        <w:tc>
          <w:tcPr>
            <w:tcW w:w="3131" w:type="dxa"/>
          </w:tcPr>
          <w:p w14:paraId="39F71A1A" w14:textId="0D0A55AB" w:rsidR="00DF40BD" w:rsidRDefault="00DF40BD" w:rsidP="005E2753">
            <w:r>
              <w:t xml:space="preserve">Absolute True Error </w:t>
            </w:r>
          </w:p>
        </w:tc>
        <w:tc>
          <w:tcPr>
            <w:tcW w:w="2082" w:type="dxa"/>
          </w:tcPr>
          <w:p w14:paraId="57B12538" w14:textId="0CED4F8B" w:rsidR="00DF40BD" w:rsidRDefault="00F85201" w:rsidP="005E2753">
            <w:r>
              <w:t>18</w:t>
            </w:r>
          </w:p>
        </w:tc>
        <w:tc>
          <w:tcPr>
            <w:tcW w:w="1740" w:type="dxa"/>
          </w:tcPr>
          <w:p w14:paraId="41EDC403" w14:textId="10758BB3" w:rsidR="00DF40BD" w:rsidRDefault="005C1780" w:rsidP="005E2753">
            <w:r>
              <w:t>4</w:t>
            </w:r>
          </w:p>
        </w:tc>
        <w:tc>
          <w:tcPr>
            <w:tcW w:w="1740" w:type="dxa"/>
          </w:tcPr>
          <w:p w14:paraId="59858BCB" w14:textId="2AF64142" w:rsidR="00DF40BD" w:rsidRDefault="005C1780" w:rsidP="005E2753">
            <w:r>
              <w:t>7</w:t>
            </w:r>
          </w:p>
        </w:tc>
        <w:tc>
          <w:tcPr>
            <w:tcW w:w="1887" w:type="dxa"/>
          </w:tcPr>
          <w:p w14:paraId="7350C961" w14:textId="108BD2D5" w:rsidR="00DF40BD" w:rsidRDefault="00DF40BD" w:rsidP="005E2753">
            <w:r>
              <w:t>2</w:t>
            </w:r>
          </w:p>
        </w:tc>
      </w:tr>
    </w:tbl>
    <w:p w14:paraId="4C1A59E5" w14:textId="3C52FFAD" w:rsidR="0078429B" w:rsidRDefault="0078429B" w:rsidP="0078429B">
      <w:pPr>
        <w:spacing w:after="0"/>
      </w:pPr>
    </w:p>
    <w:tbl>
      <w:tblPr>
        <w:tblStyle w:val="TableGrid"/>
        <w:tblW w:w="10607" w:type="dxa"/>
        <w:tblLook w:val="04A0" w:firstRow="1" w:lastRow="0" w:firstColumn="1" w:lastColumn="0" w:noHBand="0" w:noVBand="1"/>
      </w:tblPr>
      <w:tblGrid>
        <w:gridCol w:w="3138"/>
        <w:gridCol w:w="2087"/>
        <w:gridCol w:w="1745"/>
        <w:gridCol w:w="1745"/>
        <w:gridCol w:w="1892"/>
      </w:tblGrid>
      <w:tr w:rsidR="005F26E6" w14:paraId="5AB52963" w14:textId="77777777" w:rsidTr="001D675A">
        <w:trPr>
          <w:trHeight w:val="234"/>
        </w:trPr>
        <w:tc>
          <w:tcPr>
            <w:tcW w:w="3138" w:type="dxa"/>
          </w:tcPr>
          <w:p w14:paraId="7487663A" w14:textId="05D688E6" w:rsidR="005F26E6" w:rsidRDefault="00D47F9B" w:rsidP="0014180F">
            <w:r>
              <w:t>Root 2: -3.668877</w:t>
            </w:r>
          </w:p>
        </w:tc>
        <w:tc>
          <w:tcPr>
            <w:tcW w:w="2087" w:type="dxa"/>
          </w:tcPr>
          <w:p w14:paraId="0969B4C9" w14:textId="77777777" w:rsidR="005F26E6" w:rsidRDefault="005F26E6" w:rsidP="0014180F">
            <w:r>
              <w:t xml:space="preserve">Bisection </w:t>
            </w:r>
          </w:p>
        </w:tc>
        <w:tc>
          <w:tcPr>
            <w:tcW w:w="1745" w:type="dxa"/>
          </w:tcPr>
          <w:p w14:paraId="37494448" w14:textId="77777777" w:rsidR="005F26E6" w:rsidRDefault="005F26E6" w:rsidP="0014180F">
            <w:r>
              <w:t>Secant</w:t>
            </w:r>
          </w:p>
        </w:tc>
        <w:tc>
          <w:tcPr>
            <w:tcW w:w="1745" w:type="dxa"/>
          </w:tcPr>
          <w:p w14:paraId="10CD6004" w14:textId="77777777" w:rsidR="005F26E6" w:rsidRDefault="005F26E6" w:rsidP="0014180F">
            <w:r>
              <w:t xml:space="preserve">False </w:t>
            </w:r>
          </w:p>
        </w:tc>
        <w:tc>
          <w:tcPr>
            <w:tcW w:w="1892" w:type="dxa"/>
          </w:tcPr>
          <w:p w14:paraId="31E93579" w14:textId="77777777" w:rsidR="005F26E6" w:rsidRDefault="005F26E6" w:rsidP="0014180F">
            <w:r>
              <w:t>Newton Method</w:t>
            </w:r>
          </w:p>
        </w:tc>
      </w:tr>
      <w:tr w:rsidR="005F26E6" w14:paraId="6F81F091" w14:textId="77777777" w:rsidTr="001D675A">
        <w:trPr>
          <w:trHeight w:val="348"/>
        </w:trPr>
        <w:tc>
          <w:tcPr>
            <w:tcW w:w="3138" w:type="dxa"/>
          </w:tcPr>
          <w:p w14:paraId="7301B146" w14:textId="77777777" w:rsidR="005F26E6" w:rsidRDefault="005F26E6" w:rsidP="0014180F">
            <w:r>
              <w:t xml:space="preserve">Absolute Approximation Error </w:t>
            </w:r>
          </w:p>
        </w:tc>
        <w:tc>
          <w:tcPr>
            <w:tcW w:w="2087" w:type="dxa"/>
          </w:tcPr>
          <w:p w14:paraId="22FAC35E" w14:textId="51095C5B" w:rsidR="005F26E6" w:rsidRDefault="00F85201" w:rsidP="0014180F">
            <w:r>
              <w:t>23</w:t>
            </w:r>
          </w:p>
        </w:tc>
        <w:tc>
          <w:tcPr>
            <w:tcW w:w="1745" w:type="dxa"/>
          </w:tcPr>
          <w:p w14:paraId="0925A739" w14:textId="087CFFD0" w:rsidR="005F26E6" w:rsidRDefault="005C1780" w:rsidP="0014180F">
            <w:r>
              <w:t>7</w:t>
            </w:r>
          </w:p>
        </w:tc>
        <w:tc>
          <w:tcPr>
            <w:tcW w:w="1745" w:type="dxa"/>
          </w:tcPr>
          <w:p w14:paraId="048CE06C" w14:textId="5F664191" w:rsidR="005F26E6" w:rsidRDefault="005C1780" w:rsidP="0014180F">
            <w:r>
              <w:t>9</w:t>
            </w:r>
          </w:p>
        </w:tc>
        <w:tc>
          <w:tcPr>
            <w:tcW w:w="1892" w:type="dxa"/>
          </w:tcPr>
          <w:p w14:paraId="2B8A30E1" w14:textId="77777777" w:rsidR="005F26E6" w:rsidRDefault="005F26E6" w:rsidP="0014180F">
            <w:r>
              <w:t>3</w:t>
            </w:r>
          </w:p>
        </w:tc>
      </w:tr>
      <w:tr w:rsidR="005F26E6" w14:paraId="55EBE401" w14:textId="77777777" w:rsidTr="001D675A">
        <w:trPr>
          <w:trHeight w:val="228"/>
        </w:trPr>
        <w:tc>
          <w:tcPr>
            <w:tcW w:w="3138" w:type="dxa"/>
          </w:tcPr>
          <w:p w14:paraId="66F6D9CB" w14:textId="77777777" w:rsidR="005F26E6" w:rsidRDefault="005F26E6" w:rsidP="0014180F">
            <w:r>
              <w:t>Absolute Relative Error</w:t>
            </w:r>
          </w:p>
        </w:tc>
        <w:tc>
          <w:tcPr>
            <w:tcW w:w="2087" w:type="dxa"/>
          </w:tcPr>
          <w:p w14:paraId="270E28F9" w14:textId="30E2ABFD" w:rsidR="005F26E6" w:rsidRDefault="00F85201" w:rsidP="0014180F">
            <w:r>
              <w:t>23</w:t>
            </w:r>
          </w:p>
        </w:tc>
        <w:tc>
          <w:tcPr>
            <w:tcW w:w="1745" w:type="dxa"/>
          </w:tcPr>
          <w:p w14:paraId="6546A555" w14:textId="3E6E815D" w:rsidR="005F26E6" w:rsidRDefault="005C1780" w:rsidP="0014180F">
            <w:r>
              <w:t>6</w:t>
            </w:r>
          </w:p>
        </w:tc>
        <w:tc>
          <w:tcPr>
            <w:tcW w:w="1745" w:type="dxa"/>
          </w:tcPr>
          <w:p w14:paraId="624195A7" w14:textId="70EE2E24" w:rsidR="005F26E6" w:rsidRDefault="005C1780" w:rsidP="0014180F">
            <w:r>
              <w:t>9</w:t>
            </w:r>
          </w:p>
        </w:tc>
        <w:tc>
          <w:tcPr>
            <w:tcW w:w="1892" w:type="dxa"/>
          </w:tcPr>
          <w:p w14:paraId="09171777" w14:textId="77777777" w:rsidR="005F26E6" w:rsidRDefault="005F26E6" w:rsidP="0014180F">
            <w:r>
              <w:t>3</w:t>
            </w:r>
          </w:p>
        </w:tc>
      </w:tr>
      <w:tr w:rsidR="005F26E6" w14:paraId="2E3B558A" w14:textId="77777777" w:rsidTr="001D675A">
        <w:trPr>
          <w:trHeight w:val="234"/>
        </w:trPr>
        <w:tc>
          <w:tcPr>
            <w:tcW w:w="3138" w:type="dxa"/>
          </w:tcPr>
          <w:p w14:paraId="5596E7E8" w14:textId="77777777" w:rsidR="005F26E6" w:rsidRDefault="005F26E6" w:rsidP="0014180F">
            <w:r>
              <w:t xml:space="preserve">Absolute True Error </w:t>
            </w:r>
          </w:p>
        </w:tc>
        <w:tc>
          <w:tcPr>
            <w:tcW w:w="2087" w:type="dxa"/>
          </w:tcPr>
          <w:p w14:paraId="194B9E8D" w14:textId="133BBD0A" w:rsidR="005F26E6" w:rsidRDefault="00F85201" w:rsidP="0014180F">
            <w:r>
              <w:t>18</w:t>
            </w:r>
          </w:p>
        </w:tc>
        <w:tc>
          <w:tcPr>
            <w:tcW w:w="1745" w:type="dxa"/>
          </w:tcPr>
          <w:p w14:paraId="050E56F3" w14:textId="3065AC78" w:rsidR="005F26E6" w:rsidRDefault="005C1780" w:rsidP="0014180F">
            <w:r>
              <w:t>6</w:t>
            </w:r>
          </w:p>
        </w:tc>
        <w:tc>
          <w:tcPr>
            <w:tcW w:w="1745" w:type="dxa"/>
          </w:tcPr>
          <w:p w14:paraId="122A65F2" w14:textId="7C6D0C71" w:rsidR="005F26E6" w:rsidRDefault="005C1780" w:rsidP="0014180F">
            <w:r>
              <w:t>5</w:t>
            </w:r>
          </w:p>
        </w:tc>
        <w:tc>
          <w:tcPr>
            <w:tcW w:w="1892" w:type="dxa"/>
          </w:tcPr>
          <w:p w14:paraId="7F95BB31" w14:textId="77777777" w:rsidR="005F26E6" w:rsidRDefault="005F26E6" w:rsidP="0014180F">
            <w:r>
              <w:t>2</w:t>
            </w:r>
          </w:p>
        </w:tc>
      </w:tr>
    </w:tbl>
    <w:p w14:paraId="7B4A82C3" w14:textId="539470A2" w:rsidR="005F26E6" w:rsidRDefault="005F26E6" w:rsidP="0078429B">
      <w:pPr>
        <w:spacing w:after="0"/>
      </w:pPr>
    </w:p>
    <w:p w14:paraId="3EC0991E" w14:textId="74CA882D" w:rsidR="006F7DF7" w:rsidRDefault="005D0715" w:rsidP="00605553">
      <w:pPr>
        <w:spacing w:after="0"/>
        <w:ind w:firstLine="720"/>
        <w:jc w:val="both"/>
      </w:pPr>
      <w:r>
        <w:rPr>
          <w:noProof/>
        </w:rPr>
        <mc:AlternateContent>
          <mc:Choice Requires="wps">
            <w:drawing>
              <wp:anchor distT="0" distB="0" distL="114300" distR="114300" simplePos="0" relativeHeight="251660288" behindDoc="0" locked="0" layoutInCell="1" allowOverlap="1" wp14:anchorId="18D72C9F" wp14:editId="6181A7B3">
                <wp:simplePos x="0" y="0"/>
                <wp:positionH relativeFrom="column">
                  <wp:posOffset>3848100</wp:posOffset>
                </wp:positionH>
                <wp:positionV relativeFrom="paragraph">
                  <wp:posOffset>2891155</wp:posOffset>
                </wp:positionV>
                <wp:extent cx="298704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987040" cy="635"/>
                        </a:xfrm>
                        <a:prstGeom prst="rect">
                          <a:avLst/>
                        </a:prstGeom>
                        <a:solidFill>
                          <a:prstClr val="white"/>
                        </a:solidFill>
                        <a:ln>
                          <a:noFill/>
                        </a:ln>
                      </wps:spPr>
                      <wps:txbx>
                        <w:txbxContent>
                          <w:p w14:paraId="09A218DE" w14:textId="03585C87" w:rsidR="005D0715" w:rsidRPr="004A5521" w:rsidRDefault="005D0715" w:rsidP="00CD3297">
                            <w:pPr>
                              <w:pStyle w:val="Caption"/>
                              <w:jc w:val="center"/>
                              <w:rPr>
                                <w:noProof/>
                              </w:rPr>
                            </w:pPr>
                            <w:r>
                              <w:t xml:space="preserve">Figure </w:t>
                            </w:r>
                            <w:r w:rsidR="000B2210">
                              <w:rPr>
                                <w:noProof/>
                              </w:rPr>
                              <w:fldChar w:fldCharType="begin"/>
                            </w:r>
                            <w:r w:rsidR="000B2210">
                              <w:rPr>
                                <w:noProof/>
                              </w:rPr>
                              <w:instrText xml:space="preserve"> SEQ Figure \* ARABIC </w:instrText>
                            </w:r>
                            <w:r w:rsidR="000B2210">
                              <w:rPr>
                                <w:noProof/>
                              </w:rPr>
                              <w:fldChar w:fldCharType="separate"/>
                            </w:r>
                            <w:r>
                              <w:rPr>
                                <w:noProof/>
                              </w:rPr>
                              <w:t>1</w:t>
                            </w:r>
                            <w:r w:rsidR="000B2210">
                              <w:rPr>
                                <w:noProof/>
                              </w:rPr>
                              <w:fldChar w:fldCharType="end"/>
                            </w:r>
                            <w:r>
                              <w:t xml:space="preserve">: </w:t>
                            </w:r>
                            <w:r w:rsidR="00CD3297">
                              <w:t xml:space="preserve"> Newtons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D72C9F" id="_x0000_t202" coordsize="21600,21600" o:spt="202" path="m,l,21600r21600,l21600,xe">
                <v:stroke joinstyle="miter"/>
                <v:path gradientshapeok="t" o:connecttype="rect"/>
              </v:shapetype>
              <v:shape id="Text Box 2" o:spid="_x0000_s1026" type="#_x0000_t202" style="position:absolute;left:0;text-align:left;margin-left:303pt;margin-top:227.65pt;width:23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" stroked="f">
                <v:textbox style="mso-fit-shape-to-text:t" inset="0,0,0,0">
                  <w:txbxContent>
                    <w:p w14:paraId="09A218DE" w14:textId="03585C87" w:rsidR="005D0715" w:rsidRPr="004A5521" w:rsidRDefault="005D0715" w:rsidP="00CD3297">
                      <w:pPr>
                        <w:pStyle w:val="Caption"/>
                        <w:jc w:val="center"/>
                        <w:rPr>
                          <w:noProof/>
                        </w:rPr>
                      </w:pPr>
                      <w:r>
                        <w:t xml:space="preserve">Figure </w:t>
                      </w:r>
                      <w:fldSimple w:instr=" SEQ Figure \* ARABIC ">
                        <w:r>
                          <w:rPr>
                            <w:noProof/>
                          </w:rPr>
                          <w:t>1</w:t>
                        </w:r>
                      </w:fldSimple>
                      <w:r>
                        <w:t xml:space="preserve">: </w:t>
                      </w:r>
                      <w:r w:rsidR="00CD3297">
                        <w:t xml:space="preserve"> Newtons Method</w:t>
                      </w:r>
                    </w:p>
                  </w:txbxContent>
                </v:textbox>
              </v:shape>
            </w:pict>
          </mc:Fallback>
        </mc:AlternateContent>
      </w:r>
      <w:r w:rsidR="006F7DF7">
        <w:rPr>
          <w:noProof/>
        </w:rPr>
        <w:drawing>
          <wp:anchor distT="0" distB="0" distL="114300" distR="114300" simplePos="0" relativeHeight="251658240" behindDoc="0" locked="0" layoutInCell="1" allowOverlap="1" wp14:anchorId="7268F5EC" wp14:editId="59F93214">
            <wp:simplePos x="0" y="0"/>
            <wp:positionH relativeFrom="column">
              <wp:posOffset>3848100</wp:posOffset>
            </wp:positionH>
            <wp:positionV relativeFrom="paragraph">
              <wp:posOffset>98425</wp:posOffset>
            </wp:positionV>
            <wp:extent cx="2987040" cy="2735580"/>
            <wp:effectExtent l="0" t="0" r="381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87040" cy="2735580"/>
                    </a:xfrm>
                    <a:prstGeom prst="rect">
                      <a:avLst/>
                    </a:prstGeom>
                  </pic:spPr>
                </pic:pic>
              </a:graphicData>
            </a:graphic>
            <wp14:sizeRelH relativeFrom="page">
              <wp14:pctWidth>0</wp14:pctWidth>
            </wp14:sizeRelH>
            <wp14:sizeRelV relativeFrom="page">
              <wp14:pctHeight>0</wp14:pctHeight>
            </wp14:sizeRelV>
          </wp:anchor>
        </w:drawing>
      </w:r>
      <w:r w:rsidR="006F7DF7">
        <w:t xml:space="preserve">As we can see from the table based on Bisection, </w:t>
      </w:r>
    </w:p>
    <w:p w14:paraId="2600BD17" w14:textId="77777777" w:rsidR="006F7DF7" w:rsidRDefault="006F7DF7" w:rsidP="00F7647A">
      <w:pPr>
        <w:spacing w:after="0"/>
        <w:ind w:firstLine="720"/>
      </w:pPr>
      <w:r>
        <w:t xml:space="preserve">Secant False position and Newtons method, the smallest </w:t>
      </w:r>
    </w:p>
    <w:p w14:paraId="57D1C62F" w14:textId="77777777" w:rsidR="006F7DF7" w:rsidRDefault="006F7DF7" w:rsidP="00F7647A">
      <w:pPr>
        <w:spacing w:after="0"/>
        <w:ind w:firstLine="720"/>
      </w:pPr>
      <w:r>
        <w:t>amount of iterations overall was through the Newtons</w:t>
      </w:r>
    </w:p>
    <w:p w14:paraId="19B7C4E5" w14:textId="25ACEC04" w:rsidR="00DF40BD" w:rsidRDefault="006F7DF7" w:rsidP="00F7647A">
      <w:pPr>
        <w:spacing w:after="0"/>
        <w:ind w:firstLine="720"/>
      </w:pPr>
      <w:r>
        <w:t>Method, although we here we had to estimate our point</w:t>
      </w:r>
    </w:p>
    <w:p w14:paraId="0E9AAB52" w14:textId="6491A4DA" w:rsidR="006F7DF7" w:rsidRDefault="006F7DF7" w:rsidP="00F7647A">
      <w:pPr>
        <w:spacing w:after="0"/>
        <w:ind w:firstLine="720"/>
      </w:pPr>
      <w:r>
        <w:t>While in the other methods we used an interval, it makes</w:t>
      </w:r>
    </w:p>
    <w:p w14:paraId="426E228D" w14:textId="3C36215A" w:rsidR="006F7DF7" w:rsidRDefault="006F7DF7" w:rsidP="00F7647A">
      <w:pPr>
        <w:spacing w:after="0"/>
        <w:ind w:firstLine="720"/>
      </w:pPr>
      <w:r>
        <w:t xml:space="preserve">Sense as to why using derivatives, it converges faster to </w:t>
      </w:r>
    </w:p>
    <w:p w14:paraId="03AA3D82" w14:textId="436A35E0" w:rsidR="006F7DF7" w:rsidRDefault="006F7DF7" w:rsidP="00F7647A">
      <w:pPr>
        <w:spacing w:after="0"/>
        <w:ind w:firstLine="720"/>
      </w:pPr>
      <w:r>
        <w:t xml:space="preserve">Our root. </w:t>
      </w:r>
    </w:p>
    <w:p w14:paraId="028B4C11" w14:textId="02AD0750" w:rsidR="006F7DF7" w:rsidRDefault="006F7DF7" w:rsidP="006F7DF7">
      <w:pPr>
        <w:spacing w:after="0"/>
        <w:ind w:firstLine="720"/>
      </w:pPr>
    </w:p>
    <w:p w14:paraId="2A0AC241" w14:textId="575ECA99" w:rsidR="00DF40BD" w:rsidRDefault="00DF40BD" w:rsidP="006F7DF7">
      <w:pPr>
        <w:spacing w:after="0"/>
        <w:jc w:val="right"/>
        <w:sectPr w:rsidR="00DF40BD" w:rsidSect="00DF40BD">
          <w:pgSz w:w="12240" w:h="15840"/>
          <w:pgMar w:top="720" w:right="720" w:bottom="720" w:left="720" w:header="720" w:footer="720" w:gutter="0"/>
          <w:cols w:space="720"/>
          <w:docGrid w:linePitch="360"/>
        </w:sectPr>
      </w:pPr>
    </w:p>
    <w:p w14:paraId="79CB1040" w14:textId="7CAD6E21" w:rsidR="0078429B" w:rsidRDefault="0078429B" w:rsidP="0078429B">
      <w:pPr>
        <w:spacing w:after="0"/>
      </w:pPr>
    </w:p>
    <w:sectPr w:rsidR="0078429B" w:rsidSect="0078429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C9783" w14:textId="77777777" w:rsidR="000B2210" w:rsidRDefault="000B2210" w:rsidP="0078429B">
      <w:pPr>
        <w:spacing w:after="0" w:line="240" w:lineRule="auto"/>
      </w:pPr>
      <w:r>
        <w:separator/>
      </w:r>
    </w:p>
  </w:endnote>
  <w:endnote w:type="continuationSeparator" w:id="0">
    <w:p w14:paraId="08C0EC06" w14:textId="77777777" w:rsidR="000B2210" w:rsidRDefault="000B2210" w:rsidP="0078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BEDAD" w14:textId="77777777" w:rsidR="000B2210" w:rsidRDefault="000B2210" w:rsidP="0078429B">
      <w:pPr>
        <w:spacing w:after="0" w:line="240" w:lineRule="auto"/>
      </w:pPr>
      <w:r>
        <w:separator/>
      </w:r>
    </w:p>
  </w:footnote>
  <w:footnote w:type="continuationSeparator" w:id="0">
    <w:p w14:paraId="5135493F" w14:textId="77777777" w:rsidR="000B2210" w:rsidRDefault="000B2210" w:rsidP="007842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29B"/>
    <w:rsid w:val="000B2210"/>
    <w:rsid w:val="00105045"/>
    <w:rsid w:val="00190847"/>
    <w:rsid w:val="001C576A"/>
    <w:rsid w:val="001D675A"/>
    <w:rsid w:val="002E1C6C"/>
    <w:rsid w:val="002E6D49"/>
    <w:rsid w:val="00346484"/>
    <w:rsid w:val="003C5CE8"/>
    <w:rsid w:val="00441646"/>
    <w:rsid w:val="005C1780"/>
    <w:rsid w:val="005D0715"/>
    <w:rsid w:val="005E2753"/>
    <w:rsid w:val="005E3D28"/>
    <w:rsid w:val="005F26E6"/>
    <w:rsid w:val="00605553"/>
    <w:rsid w:val="006A0951"/>
    <w:rsid w:val="006F7DF7"/>
    <w:rsid w:val="0078429B"/>
    <w:rsid w:val="007D3A8F"/>
    <w:rsid w:val="008D71CF"/>
    <w:rsid w:val="00962BA9"/>
    <w:rsid w:val="00AB6948"/>
    <w:rsid w:val="00B8785D"/>
    <w:rsid w:val="00C20E9B"/>
    <w:rsid w:val="00CD3297"/>
    <w:rsid w:val="00D47F9B"/>
    <w:rsid w:val="00DF40BD"/>
    <w:rsid w:val="00EA6B12"/>
    <w:rsid w:val="00F06E0E"/>
    <w:rsid w:val="00F7647A"/>
    <w:rsid w:val="00F85201"/>
    <w:rsid w:val="00F90715"/>
    <w:rsid w:val="00FB197E"/>
    <w:rsid w:val="00FF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E241"/>
  <w15:chartTrackingRefBased/>
  <w15:docId w15:val="{DC7944AC-F6D7-4368-A844-999FDB51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29B"/>
  </w:style>
  <w:style w:type="paragraph" w:styleId="Footer">
    <w:name w:val="footer"/>
    <w:basedOn w:val="Normal"/>
    <w:link w:val="FooterChar"/>
    <w:uiPriority w:val="99"/>
    <w:unhideWhenUsed/>
    <w:rsid w:val="00784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29B"/>
  </w:style>
  <w:style w:type="table" w:styleId="TableGrid">
    <w:name w:val="Table Grid"/>
    <w:basedOn w:val="TableNormal"/>
    <w:uiPriority w:val="39"/>
    <w:rsid w:val="00DF4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07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ldelgado01</dc:creator>
  <cp:keywords/>
  <dc:description/>
  <cp:lastModifiedBy>Lilybeth Delgado</cp:lastModifiedBy>
  <cp:revision>18</cp:revision>
  <dcterms:created xsi:type="dcterms:W3CDTF">2018-10-04T18:12:00Z</dcterms:created>
  <dcterms:modified xsi:type="dcterms:W3CDTF">2018-10-05T19:50:00Z</dcterms:modified>
</cp:coreProperties>
</file>