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50B3D" w14:textId="63A4E00E" w:rsidR="009A2F9F" w:rsidRDefault="009A2F9F">
      <w:r>
        <w:t xml:space="preserve">Greenhouse pots used: </w:t>
      </w:r>
      <w:r>
        <w:rPr>
          <w:color w:val="000000"/>
        </w:rPr>
        <w:t>bleach sterilized pots (164 mL, Ray Leach “Cone-</w:t>
      </w:r>
      <w:proofErr w:type="spellStart"/>
      <w:r>
        <w:rPr>
          <w:color w:val="000000"/>
        </w:rPr>
        <w:t>tainer</w:t>
      </w:r>
      <w:proofErr w:type="spellEnd"/>
      <w:r>
        <w:rPr>
          <w:color w:val="000000"/>
        </w:rPr>
        <w:t xml:space="preserve">” SC10 pots, </w:t>
      </w:r>
      <w:proofErr w:type="spellStart"/>
      <w:r>
        <w:rPr>
          <w:color w:val="000000"/>
        </w:rPr>
        <w:t>Stuewe</w:t>
      </w:r>
      <w:proofErr w:type="spellEnd"/>
      <w:r>
        <w:rPr>
          <w:color w:val="000000"/>
        </w:rPr>
        <w:t xml:space="preserve"> and Sons, Oregon USA) filled with autoclave sterilized sand and vermiculite (50:50) before </w:t>
      </w:r>
      <w:proofErr w:type="spellStart"/>
      <w:r>
        <w:rPr>
          <w:color w:val="000000"/>
        </w:rPr>
        <w:t>inocula</w:t>
      </w:r>
      <w:proofErr w:type="spellEnd"/>
      <w:r>
        <w:rPr>
          <w:color w:val="000000"/>
        </w:rPr>
        <w:t xml:space="preserve"> was added. </w:t>
      </w:r>
    </w:p>
    <w:p w14:paraId="4D899447" w14:textId="6A947F0F" w:rsidR="009A2F9F" w:rsidRDefault="009A2F9F">
      <w:proofErr w:type="spellStart"/>
      <w:r>
        <w:t>Inocula</w:t>
      </w:r>
      <w:proofErr w:type="spellEnd"/>
      <w:r>
        <w:t xml:space="preserve">: </w:t>
      </w:r>
    </w:p>
    <w:p w14:paraId="3B11E7EA" w14:textId="453CEE2A" w:rsidR="00B21D6B" w:rsidRDefault="00B21D6B" w:rsidP="009A2F9F">
      <w:pPr>
        <w:pStyle w:val="ListParagraph"/>
        <w:numPr>
          <w:ilvl w:val="0"/>
          <w:numId w:val="2"/>
        </w:numPr>
      </w:pPr>
      <w:r>
        <w:t xml:space="preserve">SDS product: </w:t>
      </w:r>
    </w:p>
    <w:p w14:paraId="5878E109" w14:textId="3DD15A0B" w:rsidR="005A3D59" w:rsidRDefault="005A3D59" w:rsidP="009A2F9F">
      <w:pPr>
        <w:pStyle w:val="ListParagraph"/>
        <w:numPr>
          <w:ilvl w:val="1"/>
          <w:numId w:val="2"/>
        </w:numPr>
      </w:pPr>
      <w:r>
        <w:t>Commercial product (</w:t>
      </w:r>
      <w:hyperlink r:id="rId5" w:history="1">
        <w:r w:rsidRPr="00F2030A">
          <w:rPr>
            <w:rStyle w:val="Hyperlink"/>
          </w:rPr>
          <w:t>https://www.tainio.com/product/spectrum-ds-biological-soil-inoculant/</w:t>
        </w:r>
      </w:hyperlink>
      <w:r>
        <w:t xml:space="preserve">) </w:t>
      </w:r>
    </w:p>
    <w:p w14:paraId="3428FE77" w14:textId="77777777" w:rsidR="00AF4EDA" w:rsidRDefault="00B21D6B" w:rsidP="009A2F9F">
      <w:pPr>
        <w:pStyle w:val="ListParagraph"/>
        <w:numPr>
          <w:ilvl w:val="1"/>
          <w:numId w:val="2"/>
        </w:numPr>
      </w:pPr>
      <w:r>
        <w:t xml:space="preserve">Mix product as directed </w:t>
      </w:r>
      <w:r w:rsidR="00AF4EDA">
        <w:t xml:space="preserve">(50g product/14.2 L water) </w:t>
      </w:r>
    </w:p>
    <w:p w14:paraId="5E440A2B" w14:textId="1F30643F" w:rsidR="00B21D6B" w:rsidRDefault="00AF4EDA" w:rsidP="009A2F9F">
      <w:pPr>
        <w:pStyle w:val="ListParagraph"/>
        <w:numPr>
          <w:ilvl w:val="1"/>
          <w:numId w:val="2"/>
        </w:numPr>
      </w:pPr>
      <w:r>
        <w:t xml:space="preserve">Added 20mL of this product to each </w:t>
      </w:r>
      <w:proofErr w:type="gramStart"/>
      <w:r>
        <w:t>pot</w:t>
      </w:r>
      <w:proofErr w:type="gramEnd"/>
      <w:r>
        <w:t xml:space="preserve"> </w:t>
      </w:r>
      <w:r w:rsidR="00C314CA">
        <w:t xml:space="preserve"> </w:t>
      </w:r>
    </w:p>
    <w:p w14:paraId="540E9393" w14:textId="77777777" w:rsidR="005A3D59" w:rsidRDefault="005A3D59" w:rsidP="009A2F9F">
      <w:pPr>
        <w:pStyle w:val="ListParagraph"/>
      </w:pPr>
    </w:p>
    <w:p w14:paraId="216BFDD7" w14:textId="366C9AED" w:rsidR="00CE6FD7" w:rsidRDefault="005829DF" w:rsidP="009A2F9F">
      <w:pPr>
        <w:pStyle w:val="ListParagraph"/>
        <w:numPr>
          <w:ilvl w:val="0"/>
          <w:numId w:val="2"/>
        </w:numPr>
      </w:pPr>
      <w:r>
        <w:t>Spectrum DS “Product Microbes”</w:t>
      </w:r>
      <w:r w:rsidR="00B21D6B">
        <w:t xml:space="preserve">: </w:t>
      </w:r>
      <w:r>
        <w:t xml:space="preserve"> </w:t>
      </w:r>
    </w:p>
    <w:p w14:paraId="28E684D6" w14:textId="775F4887" w:rsidR="00C97162" w:rsidRDefault="00C97162" w:rsidP="009A2F9F">
      <w:pPr>
        <w:pStyle w:val="ListParagraph"/>
        <w:numPr>
          <w:ilvl w:val="1"/>
          <w:numId w:val="2"/>
        </w:numPr>
      </w:pPr>
      <w:r>
        <w:t xml:space="preserve">We </w:t>
      </w:r>
      <w:r w:rsidR="005829DF">
        <w:t>mixed up Spectrum DS at</w:t>
      </w:r>
      <w:r>
        <w:t xml:space="preserve"> 100x the recommend amount (so added 0.5g product into 142mL autoclaved, </w:t>
      </w:r>
      <w:proofErr w:type="spellStart"/>
      <w:r>
        <w:t>nanopure</w:t>
      </w:r>
      <w:proofErr w:type="spellEnd"/>
      <w:r>
        <w:t xml:space="preserve"> water</w:t>
      </w:r>
      <w:r w:rsidR="005829DF">
        <w:t xml:space="preserve">) </w:t>
      </w:r>
    </w:p>
    <w:p w14:paraId="1D6E4CD8" w14:textId="5494C2A4" w:rsidR="005829DF" w:rsidRDefault="005829DF" w:rsidP="009A2F9F">
      <w:pPr>
        <w:pStyle w:val="ListParagraph"/>
        <w:numPr>
          <w:ilvl w:val="1"/>
          <w:numId w:val="2"/>
        </w:numPr>
      </w:pPr>
      <w:r>
        <w:t xml:space="preserve">Plated this in 20-fold dilutions (50uL/plate) on to LB, Saltwater LB, and R2A media </w:t>
      </w:r>
    </w:p>
    <w:p w14:paraId="69FBF0C8" w14:textId="475EBF2A" w:rsidR="005829DF" w:rsidRDefault="005829DF" w:rsidP="009A2F9F">
      <w:pPr>
        <w:pStyle w:val="ListParagraph"/>
        <w:numPr>
          <w:ilvl w:val="1"/>
          <w:numId w:val="2"/>
        </w:numPr>
      </w:pPr>
      <w:r>
        <w:t xml:space="preserve">Counted CFUs and identified morphotypes of </w:t>
      </w:r>
      <w:proofErr w:type="gramStart"/>
      <w:r>
        <w:t>bacteria</w:t>
      </w:r>
      <w:proofErr w:type="gramEnd"/>
      <w:r>
        <w:t xml:space="preserve"> </w:t>
      </w:r>
    </w:p>
    <w:p w14:paraId="18D89609" w14:textId="2596DF1F" w:rsidR="005829DF" w:rsidRDefault="005829DF" w:rsidP="009A2F9F">
      <w:pPr>
        <w:pStyle w:val="ListParagraph"/>
        <w:numPr>
          <w:ilvl w:val="2"/>
          <w:numId w:val="2"/>
        </w:numPr>
      </w:pPr>
      <w:r>
        <w:t xml:space="preserve">Morph1 </w:t>
      </w:r>
      <w:r w:rsidR="009658DC">
        <w:t>– small white circle</w:t>
      </w:r>
    </w:p>
    <w:p w14:paraId="27FA7F7B" w14:textId="4ACD38C5" w:rsidR="009658DC" w:rsidRDefault="009658DC" w:rsidP="009A2F9F">
      <w:pPr>
        <w:pStyle w:val="ListParagraph"/>
        <w:numPr>
          <w:ilvl w:val="2"/>
          <w:numId w:val="2"/>
        </w:numPr>
      </w:pPr>
      <w:r>
        <w:t xml:space="preserve">Morph2 – smooth edge white, larger than morph1 </w:t>
      </w:r>
    </w:p>
    <w:p w14:paraId="3E07BF93" w14:textId="04BB39B3" w:rsidR="009658DC" w:rsidRDefault="009658DC" w:rsidP="009A2F9F">
      <w:pPr>
        <w:pStyle w:val="ListParagraph"/>
        <w:numPr>
          <w:ilvl w:val="2"/>
          <w:numId w:val="2"/>
        </w:numPr>
      </w:pPr>
      <w:r>
        <w:t>Morph3 – feathered edges, big white circle</w:t>
      </w:r>
    </w:p>
    <w:p w14:paraId="1DA1453F" w14:textId="0B99AF5C" w:rsidR="009658DC" w:rsidRDefault="009658DC" w:rsidP="009A2F9F">
      <w:pPr>
        <w:pStyle w:val="ListParagraph"/>
        <w:numPr>
          <w:ilvl w:val="2"/>
          <w:numId w:val="2"/>
        </w:numPr>
      </w:pPr>
      <w:r>
        <w:t xml:space="preserve">Morph 4 – smaller dot, pale yellow with smooth edges and orange in center </w:t>
      </w:r>
    </w:p>
    <w:p w14:paraId="21E91286" w14:textId="139F5476" w:rsidR="009658DC" w:rsidRDefault="009658DC" w:rsidP="009A2F9F">
      <w:pPr>
        <w:pStyle w:val="ListParagraph"/>
        <w:numPr>
          <w:ilvl w:val="2"/>
          <w:numId w:val="2"/>
        </w:numPr>
      </w:pPr>
      <w:r>
        <w:t xml:space="preserve">Morph 5 – white circle with crater shape in the middle </w:t>
      </w:r>
    </w:p>
    <w:p w14:paraId="79D4ECDB" w14:textId="408588FD" w:rsidR="009A2F9F" w:rsidRDefault="00B21D6B" w:rsidP="009A2F9F">
      <w:pPr>
        <w:pStyle w:val="ListParagraph"/>
        <w:numPr>
          <w:ilvl w:val="0"/>
          <w:numId w:val="2"/>
        </w:numPr>
      </w:pPr>
      <w:r>
        <w:t>Good Isolates</w:t>
      </w:r>
      <w:r w:rsidR="004D76D2">
        <w:t xml:space="preserve"> (drought tolerant): </w:t>
      </w:r>
    </w:p>
    <w:p w14:paraId="5BA3AB59" w14:textId="5D60FB8B" w:rsidR="00B21D6B" w:rsidRDefault="00B02A32" w:rsidP="004D76D2">
      <w:pPr>
        <w:pStyle w:val="ListParagraph"/>
        <w:numPr>
          <w:ilvl w:val="1"/>
          <w:numId w:val="2"/>
        </w:numPr>
      </w:pPr>
      <w:r>
        <w:t xml:space="preserve">Isolated bacteria and fungi from KBS soil by Kevin Dougherty </w:t>
      </w:r>
      <w:r w:rsidR="004D76D2">
        <w:t>that were identified as drought tolerant through desiccation</w:t>
      </w:r>
      <w:r>
        <w:t xml:space="preserve"> and heat stress </w:t>
      </w:r>
      <w:r w:rsidR="004D76D2">
        <w:t xml:space="preserve">assays. Identified to species level with Sanger sequencing. </w:t>
      </w:r>
    </w:p>
    <w:p w14:paraId="325AED1E" w14:textId="3C83C707" w:rsidR="004D76D2" w:rsidRDefault="004D76D2" w:rsidP="004D76D2">
      <w:pPr>
        <w:pStyle w:val="ListParagraph"/>
        <w:numPr>
          <w:ilvl w:val="2"/>
          <w:numId w:val="2"/>
        </w:numPr>
      </w:pPr>
      <w:r>
        <w:t xml:space="preserve">3 fungi: </w:t>
      </w:r>
    </w:p>
    <w:p w14:paraId="2677374E" w14:textId="73C8B00D" w:rsidR="00450291" w:rsidRPr="006B0C4B" w:rsidRDefault="006B0C4B" w:rsidP="00450291">
      <w:pPr>
        <w:pStyle w:val="ListParagraph"/>
        <w:numPr>
          <w:ilvl w:val="3"/>
          <w:numId w:val="2"/>
        </w:numPr>
      </w:pPr>
      <w:r w:rsidRPr="006B0C4B">
        <w:rPr>
          <w:i/>
          <w:iCs/>
        </w:rPr>
        <w:t xml:space="preserve">Penicillium </w:t>
      </w:r>
      <w:proofErr w:type="spellStart"/>
      <w:r w:rsidRPr="006B0C4B">
        <w:rPr>
          <w:i/>
          <w:iCs/>
        </w:rPr>
        <w:t>griseofulvum</w:t>
      </w:r>
      <w:proofErr w:type="spellEnd"/>
      <w:r w:rsidRPr="006B0C4B">
        <w:rPr>
          <w:i/>
          <w:iCs/>
        </w:rPr>
        <w:t xml:space="preserve"> </w:t>
      </w:r>
      <w:r w:rsidRPr="006B0C4B">
        <w:t>isolate M12</w:t>
      </w:r>
    </w:p>
    <w:p w14:paraId="7516D91B" w14:textId="63CCC274" w:rsidR="006B0C4B" w:rsidRPr="006B0C4B" w:rsidRDefault="006B0C4B" w:rsidP="00450291">
      <w:pPr>
        <w:pStyle w:val="ListParagraph"/>
        <w:numPr>
          <w:ilvl w:val="3"/>
          <w:numId w:val="2"/>
        </w:numPr>
        <w:rPr>
          <w:i/>
          <w:iCs/>
        </w:rPr>
      </w:pPr>
      <w:r w:rsidRPr="006B0C4B">
        <w:rPr>
          <w:i/>
          <w:iCs/>
        </w:rPr>
        <w:t>Mucor fragilis</w:t>
      </w:r>
    </w:p>
    <w:p w14:paraId="414CD899" w14:textId="51B4B38B" w:rsidR="006B0C4B" w:rsidRPr="006B0C4B" w:rsidRDefault="006B0C4B" w:rsidP="00450291">
      <w:pPr>
        <w:pStyle w:val="ListParagraph"/>
        <w:numPr>
          <w:ilvl w:val="3"/>
          <w:numId w:val="2"/>
        </w:numPr>
        <w:rPr>
          <w:i/>
          <w:iCs/>
        </w:rPr>
      </w:pPr>
      <w:r w:rsidRPr="006B0C4B">
        <w:rPr>
          <w:i/>
          <w:iCs/>
        </w:rPr>
        <w:t xml:space="preserve">Penicillium </w:t>
      </w:r>
      <w:proofErr w:type="spellStart"/>
      <w:r w:rsidRPr="006B0C4B">
        <w:rPr>
          <w:i/>
          <w:iCs/>
        </w:rPr>
        <w:t>brasilianum</w:t>
      </w:r>
      <w:proofErr w:type="spellEnd"/>
    </w:p>
    <w:p w14:paraId="7477A535" w14:textId="4A2CF59E" w:rsidR="004D76D2" w:rsidRDefault="004D76D2" w:rsidP="004D76D2">
      <w:pPr>
        <w:pStyle w:val="ListParagraph"/>
        <w:numPr>
          <w:ilvl w:val="2"/>
          <w:numId w:val="2"/>
        </w:numPr>
      </w:pPr>
      <w:r>
        <w:t>3 bacteria:</w:t>
      </w:r>
    </w:p>
    <w:p w14:paraId="0B905E71" w14:textId="2FECAD40" w:rsidR="00450291" w:rsidRPr="00A432DB" w:rsidRDefault="00A432DB" w:rsidP="006B0C4B">
      <w:pPr>
        <w:pStyle w:val="ListParagraph"/>
        <w:numPr>
          <w:ilvl w:val="3"/>
          <w:numId w:val="2"/>
        </w:numPr>
        <w:rPr>
          <w:i/>
          <w:iCs/>
        </w:rPr>
      </w:pPr>
      <w:r w:rsidRPr="00A432DB">
        <w:rPr>
          <w:i/>
          <w:iCs/>
        </w:rPr>
        <w:t>Bacillus megaterium strain A1127</w:t>
      </w:r>
    </w:p>
    <w:p w14:paraId="25BF4479" w14:textId="3ECDFD55" w:rsidR="00A432DB" w:rsidRPr="00A432DB" w:rsidRDefault="00A432DB" w:rsidP="006B0C4B">
      <w:pPr>
        <w:pStyle w:val="ListParagraph"/>
        <w:numPr>
          <w:ilvl w:val="3"/>
          <w:numId w:val="2"/>
        </w:numPr>
        <w:rPr>
          <w:i/>
          <w:iCs/>
        </w:rPr>
      </w:pPr>
      <w:r w:rsidRPr="00A432DB">
        <w:rPr>
          <w:i/>
          <w:iCs/>
        </w:rPr>
        <w:t xml:space="preserve">Bacillus </w:t>
      </w:r>
      <w:proofErr w:type="spellStart"/>
      <w:r w:rsidRPr="00A432DB">
        <w:rPr>
          <w:i/>
          <w:iCs/>
        </w:rPr>
        <w:t>stratosphericus</w:t>
      </w:r>
      <w:proofErr w:type="spellEnd"/>
      <w:r w:rsidRPr="00A432DB">
        <w:rPr>
          <w:i/>
          <w:iCs/>
        </w:rPr>
        <w:t xml:space="preserve"> strain</w:t>
      </w:r>
    </w:p>
    <w:p w14:paraId="7F7C7D04" w14:textId="69DB216E" w:rsidR="00A432DB" w:rsidRPr="00A432DB" w:rsidRDefault="00A432DB" w:rsidP="006B0C4B">
      <w:pPr>
        <w:pStyle w:val="ListParagraph"/>
        <w:numPr>
          <w:ilvl w:val="3"/>
          <w:numId w:val="2"/>
        </w:numPr>
        <w:rPr>
          <w:i/>
          <w:iCs/>
        </w:rPr>
      </w:pPr>
      <w:r w:rsidRPr="00A432DB">
        <w:rPr>
          <w:i/>
          <w:iCs/>
        </w:rPr>
        <w:t>Bacillus mycoides strain YPS22</w:t>
      </w:r>
    </w:p>
    <w:p w14:paraId="6682A55F" w14:textId="1663BE83" w:rsidR="002E3483" w:rsidRDefault="00D92710" w:rsidP="002E3483">
      <w:pPr>
        <w:pStyle w:val="ListParagraph"/>
        <w:numPr>
          <w:ilvl w:val="1"/>
          <w:numId w:val="2"/>
        </w:numPr>
      </w:pPr>
      <w:r>
        <w:t>Tried to add 10</w:t>
      </w:r>
      <w:r>
        <w:rPr>
          <w:vertAlign w:val="superscript"/>
        </w:rPr>
        <w:t>6</w:t>
      </w:r>
      <w:r>
        <w:t xml:space="preserve"> CFUS/pot</w:t>
      </w:r>
      <w:proofErr w:type="gramStart"/>
      <w:r>
        <w:t>….this</w:t>
      </w:r>
      <w:proofErr w:type="gramEnd"/>
      <w:r>
        <w:t xml:space="preserve"> equated to 100uL of each strain in liquid medium being added to 2L of autoclaved </w:t>
      </w:r>
      <w:proofErr w:type="spellStart"/>
      <w:r>
        <w:t>nanopure</w:t>
      </w:r>
      <w:proofErr w:type="spellEnd"/>
      <w:r>
        <w:t xml:space="preserve"> water. </w:t>
      </w:r>
    </w:p>
    <w:p w14:paraId="5658EF24" w14:textId="7A94D6E5" w:rsidR="00D92710" w:rsidRDefault="0021038B" w:rsidP="002E3483">
      <w:pPr>
        <w:pStyle w:val="ListParagraph"/>
        <w:numPr>
          <w:ilvl w:val="1"/>
          <w:numId w:val="2"/>
        </w:numPr>
      </w:pPr>
      <w:r>
        <w:t xml:space="preserve">We added 20mL of this </w:t>
      </w:r>
      <w:proofErr w:type="spellStart"/>
      <w:r>
        <w:t>inocula</w:t>
      </w:r>
      <w:proofErr w:type="spellEnd"/>
      <w:r>
        <w:t xml:space="preserve"> to each </w:t>
      </w:r>
      <w:proofErr w:type="gramStart"/>
      <w:r>
        <w:t>pot</w:t>
      </w:r>
      <w:proofErr w:type="gramEnd"/>
      <w:r>
        <w:t xml:space="preserve"> </w:t>
      </w:r>
    </w:p>
    <w:p w14:paraId="3B04F851" w14:textId="77777777" w:rsidR="0021038B" w:rsidRPr="002E3483" w:rsidRDefault="0021038B" w:rsidP="0021038B">
      <w:pPr>
        <w:pStyle w:val="ListParagraph"/>
        <w:ind w:left="1440"/>
      </w:pPr>
    </w:p>
    <w:p w14:paraId="587C99C3" w14:textId="4C135C12" w:rsidR="00B21D6B" w:rsidRDefault="00B21D6B" w:rsidP="009A2F9F">
      <w:pPr>
        <w:pStyle w:val="ListParagraph"/>
        <w:numPr>
          <w:ilvl w:val="0"/>
          <w:numId w:val="2"/>
        </w:numPr>
      </w:pPr>
      <w:r>
        <w:t>Bad Isolates</w:t>
      </w:r>
      <w:r w:rsidR="0021038B">
        <w:t xml:space="preserve"> (drought sensitive): </w:t>
      </w:r>
    </w:p>
    <w:p w14:paraId="25A4FED4" w14:textId="18800F21" w:rsidR="0021038B" w:rsidRDefault="0021038B" w:rsidP="0021038B">
      <w:pPr>
        <w:pStyle w:val="ListParagraph"/>
        <w:numPr>
          <w:ilvl w:val="1"/>
          <w:numId w:val="2"/>
        </w:numPr>
      </w:pPr>
      <w:r>
        <w:t xml:space="preserve">Isolated bacteria and fungi from KBS soil by Kevin Dougherty that were identified as drought sensitive through desiccation and heat stress assays. Identified to species level with Sanger sequencing. </w:t>
      </w:r>
    </w:p>
    <w:p w14:paraId="45D0DD23" w14:textId="1DC00651" w:rsidR="0021038B" w:rsidRDefault="0021038B" w:rsidP="0021038B">
      <w:pPr>
        <w:pStyle w:val="ListParagraph"/>
        <w:numPr>
          <w:ilvl w:val="2"/>
          <w:numId w:val="2"/>
        </w:numPr>
      </w:pPr>
      <w:r>
        <w:t xml:space="preserve">3 fungi: </w:t>
      </w:r>
    </w:p>
    <w:p w14:paraId="73EC90C7" w14:textId="77777777" w:rsidR="00E95F57" w:rsidRPr="00E95F57" w:rsidRDefault="00E95F57" w:rsidP="0021038B">
      <w:pPr>
        <w:pStyle w:val="ListParagraph"/>
        <w:numPr>
          <w:ilvl w:val="3"/>
          <w:numId w:val="2"/>
        </w:numPr>
        <w:rPr>
          <w:i/>
          <w:iCs/>
        </w:rPr>
      </w:pPr>
      <w:r w:rsidRPr="00E95F57">
        <w:rPr>
          <w:i/>
          <w:iCs/>
        </w:rPr>
        <w:t>Fusarium sp. NRRL 34039</w:t>
      </w:r>
    </w:p>
    <w:p w14:paraId="450863D1" w14:textId="1D66B919" w:rsidR="00E95F57" w:rsidRPr="00E95F57" w:rsidRDefault="00E95F57" w:rsidP="00E95F57">
      <w:pPr>
        <w:pStyle w:val="ListParagraph"/>
        <w:numPr>
          <w:ilvl w:val="3"/>
          <w:numId w:val="2"/>
        </w:numPr>
        <w:rPr>
          <w:i/>
          <w:iCs/>
        </w:rPr>
      </w:pPr>
      <w:proofErr w:type="spellStart"/>
      <w:r w:rsidRPr="00E95F57">
        <w:rPr>
          <w:i/>
          <w:iCs/>
        </w:rPr>
        <w:t>Mortierella</w:t>
      </w:r>
      <w:proofErr w:type="spellEnd"/>
      <w:r w:rsidRPr="00E95F57">
        <w:rPr>
          <w:i/>
          <w:iCs/>
        </w:rPr>
        <w:t xml:space="preserve"> </w:t>
      </w:r>
      <w:proofErr w:type="spellStart"/>
      <w:r w:rsidRPr="00E95F57">
        <w:rPr>
          <w:i/>
          <w:iCs/>
        </w:rPr>
        <w:t>alpina</w:t>
      </w:r>
      <w:proofErr w:type="spellEnd"/>
      <w:r w:rsidRPr="00E95F57">
        <w:rPr>
          <w:i/>
          <w:iCs/>
        </w:rPr>
        <w:t xml:space="preserve"> strain C1-2</w:t>
      </w:r>
    </w:p>
    <w:p w14:paraId="2BB6C315" w14:textId="0D2D6EE9" w:rsidR="00E95F57" w:rsidRPr="00E95F57" w:rsidRDefault="00E95F57" w:rsidP="00E95F57">
      <w:pPr>
        <w:pStyle w:val="ListParagraph"/>
        <w:numPr>
          <w:ilvl w:val="3"/>
          <w:numId w:val="2"/>
        </w:numPr>
        <w:rPr>
          <w:i/>
          <w:iCs/>
        </w:rPr>
      </w:pPr>
      <w:proofErr w:type="spellStart"/>
      <w:r w:rsidRPr="00E95F57">
        <w:rPr>
          <w:i/>
          <w:iCs/>
        </w:rPr>
        <w:lastRenderedPageBreak/>
        <w:t>Talaromyces</w:t>
      </w:r>
      <w:proofErr w:type="spellEnd"/>
      <w:r w:rsidRPr="00E95F57">
        <w:rPr>
          <w:i/>
          <w:iCs/>
        </w:rPr>
        <w:t xml:space="preserve"> sp. OTU028 AN-2016</w:t>
      </w:r>
    </w:p>
    <w:p w14:paraId="12225B3B" w14:textId="169E750C" w:rsidR="0021038B" w:rsidRDefault="0021038B" w:rsidP="0021038B">
      <w:pPr>
        <w:pStyle w:val="ListParagraph"/>
        <w:numPr>
          <w:ilvl w:val="2"/>
          <w:numId w:val="2"/>
        </w:numPr>
      </w:pPr>
      <w:r>
        <w:t>3 bacteria:</w:t>
      </w:r>
    </w:p>
    <w:p w14:paraId="57FCF90B" w14:textId="58DF0BCF" w:rsidR="00A432DB" w:rsidRPr="004C4E23" w:rsidRDefault="00A432DB" w:rsidP="00A432DB">
      <w:pPr>
        <w:pStyle w:val="ListParagraph"/>
        <w:numPr>
          <w:ilvl w:val="3"/>
          <w:numId w:val="2"/>
        </w:numPr>
        <w:rPr>
          <w:i/>
          <w:iCs/>
        </w:rPr>
      </w:pPr>
      <w:r w:rsidRPr="004C4E23">
        <w:rPr>
          <w:i/>
          <w:iCs/>
        </w:rPr>
        <w:t>Stenotrophomonas sp. JCM 28649</w:t>
      </w:r>
    </w:p>
    <w:p w14:paraId="7FD4DBB6" w14:textId="78EF1116" w:rsidR="00A432DB" w:rsidRPr="004C4E23" w:rsidRDefault="00A432DB" w:rsidP="00A432DB">
      <w:pPr>
        <w:pStyle w:val="ListParagraph"/>
        <w:numPr>
          <w:ilvl w:val="3"/>
          <w:numId w:val="2"/>
        </w:numPr>
        <w:rPr>
          <w:i/>
          <w:iCs/>
        </w:rPr>
      </w:pPr>
      <w:proofErr w:type="spellStart"/>
      <w:r w:rsidRPr="004C4E23">
        <w:rPr>
          <w:i/>
          <w:iCs/>
        </w:rPr>
        <w:t>Lysinibacillus</w:t>
      </w:r>
      <w:proofErr w:type="spellEnd"/>
      <w:r w:rsidRPr="004C4E23">
        <w:rPr>
          <w:i/>
          <w:iCs/>
        </w:rPr>
        <w:t xml:space="preserve"> </w:t>
      </w:r>
      <w:proofErr w:type="spellStart"/>
      <w:r w:rsidRPr="004C4E23">
        <w:rPr>
          <w:i/>
          <w:iCs/>
        </w:rPr>
        <w:t>xylanilyticus</w:t>
      </w:r>
      <w:proofErr w:type="spellEnd"/>
      <w:r w:rsidRPr="004C4E23">
        <w:rPr>
          <w:i/>
          <w:iCs/>
        </w:rPr>
        <w:t xml:space="preserve"> strain JSM 05182041</w:t>
      </w:r>
    </w:p>
    <w:p w14:paraId="066F6352" w14:textId="733A37D4" w:rsidR="00A432DB" w:rsidRPr="004C4E23" w:rsidRDefault="004C4E23" w:rsidP="00A432DB">
      <w:pPr>
        <w:pStyle w:val="ListParagraph"/>
        <w:numPr>
          <w:ilvl w:val="3"/>
          <w:numId w:val="2"/>
        </w:numPr>
        <w:rPr>
          <w:i/>
          <w:iCs/>
        </w:rPr>
      </w:pPr>
      <w:proofErr w:type="spellStart"/>
      <w:r w:rsidRPr="004C4E23">
        <w:rPr>
          <w:i/>
          <w:iCs/>
        </w:rPr>
        <w:t>Lysinibacillus</w:t>
      </w:r>
      <w:proofErr w:type="spellEnd"/>
      <w:r w:rsidRPr="004C4E23">
        <w:rPr>
          <w:i/>
          <w:iCs/>
        </w:rPr>
        <w:t xml:space="preserve"> fusiformis strain GDUTAN4</w:t>
      </w:r>
    </w:p>
    <w:p w14:paraId="76AB2B32" w14:textId="28F22940" w:rsidR="0021038B" w:rsidRDefault="0021038B" w:rsidP="0021038B">
      <w:pPr>
        <w:pStyle w:val="ListParagraph"/>
        <w:numPr>
          <w:ilvl w:val="1"/>
          <w:numId w:val="2"/>
        </w:numPr>
      </w:pPr>
      <w:r>
        <w:t>Tried to add 10</w:t>
      </w:r>
      <w:r>
        <w:rPr>
          <w:vertAlign w:val="superscript"/>
        </w:rPr>
        <w:t>6</w:t>
      </w:r>
      <w:r>
        <w:t xml:space="preserve"> CFUS/pot</w:t>
      </w:r>
      <w:proofErr w:type="gramStart"/>
      <w:r>
        <w:t>….this</w:t>
      </w:r>
      <w:proofErr w:type="gramEnd"/>
      <w:r>
        <w:t xml:space="preserve"> equated to 100uL of each strain in liquid medium being added to 2L of autoclaved </w:t>
      </w:r>
      <w:proofErr w:type="spellStart"/>
      <w:r>
        <w:t>nanopure</w:t>
      </w:r>
      <w:proofErr w:type="spellEnd"/>
      <w:r>
        <w:t xml:space="preserve"> water. </w:t>
      </w:r>
    </w:p>
    <w:p w14:paraId="02F42770" w14:textId="4FEF9D2D" w:rsidR="00AF4EDA" w:rsidRDefault="0021038B" w:rsidP="00AF4EDA">
      <w:pPr>
        <w:pStyle w:val="ListParagraph"/>
        <w:numPr>
          <w:ilvl w:val="1"/>
          <w:numId w:val="2"/>
        </w:numPr>
      </w:pPr>
      <w:r>
        <w:t xml:space="preserve">We added 20mL of this </w:t>
      </w:r>
      <w:proofErr w:type="spellStart"/>
      <w:r>
        <w:t>inocula</w:t>
      </w:r>
      <w:proofErr w:type="spellEnd"/>
      <w:r>
        <w:t xml:space="preserve"> to each </w:t>
      </w:r>
      <w:proofErr w:type="gramStart"/>
      <w:r>
        <w:t>pot</w:t>
      </w:r>
      <w:proofErr w:type="gramEnd"/>
      <w:r>
        <w:t xml:space="preserve"> </w:t>
      </w:r>
    </w:p>
    <w:p w14:paraId="366DB591" w14:textId="537AF018" w:rsidR="00AF4EDA" w:rsidRDefault="00AF4EDA" w:rsidP="00AF4EDA"/>
    <w:p w14:paraId="2E59B13F" w14:textId="6342DD7E" w:rsidR="00AF4EDA" w:rsidRDefault="00AF4EDA" w:rsidP="00AF4EDA">
      <w:pPr>
        <w:pStyle w:val="ListParagraph"/>
        <w:numPr>
          <w:ilvl w:val="0"/>
          <w:numId w:val="2"/>
        </w:numPr>
      </w:pPr>
      <w:r>
        <w:t xml:space="preserve">Sterile </w:t>
      </w:r>
    </w:p>
    <w:p w14:paraId="173807C3" w14:textId="6D8D083E" w:rsidR="001C555C" w:rsidRDefault="001C555C" w:rsidP="001C555C">
      <w:pPr>
        <w:pStyle w:val="ListParagraph"/>
        <w:numPr>
          <w:ilvl w:val="1"/>
          <w:numId w:val="2"/>
        </w:numPr>
      </w:pPr>
      <w:r>
        <w:t xml:space="preserve">20mL of autoclaved </w:t>
      </w:r>
      <w:proofErr w:type="spellStart"/>
      <w:r>
        <w:t>nanopure</w:t>
      </w:r>
      <w:proofErr w:type="spellEnd"/>
      <w:r>
        <w:t xml:space="preserve"> water added as control </w:t>
      </w:r>
      <w:proofErr w:type="gramStart"/>
      <w:r>
        <w:t>inoculant</w:t>
      </w:r>
      <w:proofErr w:type="gramEnd"/>
      <w:r>
        <w:t xml:space="preserve"> </w:t>
      </w:r>
    </w:p>
    <w:sectPr w:rsidR="001C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647AC"/>
    <w:multiLevelType w:val="hybridMultilevel"/>
    <w:tmpl w:val="BBB4838C"/>
    <w:lvl w:ilvl="0" w:tplc="B192C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424D9"/>
    <w:multiLevelType w:val="hybridMultilevel"/>
    <w:tmpl w:val="A41414E8"/>
    <w:lvl w:ilvl="0" w:tplc="F1502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62"/>
    <w:rsid w:val="001C555C"/>
    <w:rsid w:val="0021038B"/>
    <w:rsid w:val="002E3483"/>
    <w:rsid w:val="00450291"/>
    <w:rsid w:val="004C4E23"/>
    <w:rsid w:val="004D76D2"/>
    <w:rsid w:val="005154DA"/>
    <w:rsid w:val="005829DF"/>
    <w:rsid w:val="005A3D59"/>
    <w:rsid w:val="006B0C4B"/>
    <w:rsid w:val="009658DC"/>
    <w:rsid w:val="009A2F9F"/>
    <w:rsid w:val="00A432DB"/>
    <w:rsid w:val="00AF4EDA"/>
    <w:rsid w:val="00B02A32"/>
    <w:rsid w:val="00B21D6B"/>
    <w:rsid w:val="00C314CA"/>
    <w:rsid w:val="00C97162"/>
    <w:rsid w:val="00CE6FD7"/>
    <w:rsid w:val="00D92710"/>
    <w:rsid w:val="00E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BCFF"/>
  <w15:chartTrackingRefBased/>
  <w15:docId w15:val="{C03125BD-07FC-45D6-ADCA-DB776B62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D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15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inio.com/product/spectrum-ds-biological-soil-inocula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Ulbrich, Tayler Chicoine</dc:creator>
  <cp:keywords/>
  <dc:description/>
  <cp:lastModifiedBy>Ulbrich, Tayler Chicoine</cp:lastModifiedBy>
  <cp:revision>2</cp:revision>
  <dcterms:created xsi:type="dcterms:W3CDTF">2021-02-17T21:24:00Z</dcterms:created>
  <dcterms:modified xsi:type="dcterms:W3CDTF">2021-02-17T21:51:00Z</dcterms:modified>
</cp:coreProperties>
</file>