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sz w:val="30"/>
          <w:szCs w:val="30"/>
          <w:lang w:val="en-US" w:eastAsia="zh-CN"/>
        </w:rPr>
      </w:pPr>
      <w:r>
        <w:rPr>
          <w:rFonts w:hint="eastAsia"/>
          <w:b/>
          <w:bCs/>
          <w:sz w:val="30"/>
          <w:szCs w:val="30"/>
          <w:lang w:val="en-US" w:eastAsia="zh-CN"/>
        </w:rPr>
        <w:t>选择题</w:t>
      </w:r>
    </w:p>
    <w:p>
      <w:pPr>
        <w:numPr>
          <w:ilvl w:val="0"/>
          <w:numId w:val="1"/>
        </w:numPr>
        <w:rPr>
          <w:rFonts w:hint="eastAsia"/>
          <w:b w:val="0"/>
          <w:bCs w:val="0"/>
          <w:sz w:val="21"/>
          <w:szCs w:val="21"/>
          <w:lang w:val="en-US" w:eastAsia="zh-CN"/>
        </w:rPr>
      </w:pPr>
      <w:r>
        <w:rPr>
          <w:rFonts w:hint="eastAsia"/>
          <w:b w:val="0"/>
          <w:bCs w:val="0"/>
          <w:sz w:val="21"/>
          <w:szCs w:val="21"/>
          <w:lang w:val="en-US" w:eastAsia="zh-CN"/>
        </w:rPr>
        <w:t>张爷爷今年68岁了，为了满足其身体舒适的需求，室温应保持在（C）为宜  A.18</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~20</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B.20</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~22</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C.22</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~24</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D.24</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~26</w:t>
      </w:r>
      <w:r>
        <w:rPr>
          <w:rFonts w:hint="eastAsia" w:ascii="宋体" w:hAnsi="宋体" w:eastAsia="宋体" w:cs="宋体"/>
          <w:b w:val="0"/>
          <w:bCs w:val="0"/>
          <w:sz w:val="21"/>
          <w:szCs w:val="21"/>
          <w:lang w:val="en-US" w:eastAsia="zh-CN"/>
        </w:rPr>
        <w:t>℃</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以下哪种是肠梗阻呕吐时会有的气味（B）  A.酸酵味 B.粪臭味 C.烂苹果味 D.尿味</w:t>
      </w:r>
    </w:p>
    <w:p>
      <w:pPr>
        <w:numPr>
          <w:ilvl w:val="0"/>
          <w:numId w:val="1"/>
        </w:numPr>
        <w:rPr>
          <w:rFonts w:hint="eastAsia"/>
          <w:b w:val="0"/>
          <w:bCs w:val="0"/>
          <w:sz w:val="21"/>
          <w:szCs w:val="21"/>
          <w:lang w:val="en-US" w:eastAsia="zh-CN"/>
        </w:rPr>
      </w:pPr>
      <w:r>
        <w:rPr>
          <w:rFonts w:hint="eastAsia"/>
          <w:b w:val="0"/>
          <w:bCs w:val="0"/>
          <w:sz w:val="21"/>
          <w:szCs w:val="21"/>
          <w:lang w:val="en-US" w:eastAsia="zh-CN"/>
        </w:rPr>
        <w:t>为照护对象进行面部清洁时水温应保持在（B）  A.30</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~33</w:t>
      </w:r>
      <w:r>
        <w:rPr>
          <w:rFonts w:hint="eastAsia" w:ascii="宋体" w:hAnsi="宋体" w:eastAsia="宋体" w:cs="宋体"/>
          <w:b w:val="0"/>
          <w:bCs w:val="0"/>
          <w:sz w:val="21"/>
          <w:szCs w:val="21"/>
          <w:lang w:val="en-US" w:eastAsia="zh-CN"/>
        </w:rPr>
        <w:t>℃ B.32℃~35℃ C.35℃~38℃ D.38℃~40℃</w:t>
      </w:r>
    </w:p>
    <w:p>
      <w:pPr>
        <w:numPr>
          <w:ilvl w:val="0"/>
          <w:numId w:val="1"/>
        </w:numPr>
        <w:rPr>
          <w:rFonts w:hint="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为照护对象清洁面部顺序是（D）</w:t>
      </w:r>
      <w:r>
        <w:rPr>
          <w:rFonts w:hint="eastAsia" w:asciiTheme="minorEastAsia" w:hAnsiTheme="minorEastAsia" w:cstheme="minorEastAsia"/>
          <w:b w:val="0"/>
          <w:bCs w:val="0"/>
          <w:sz w:val="21"/>
          <w:szCs w:val="21"/>
          <w:lang w:val="en-US" w:eastAsia="zh-CN"/>
        </w:rPr>
        <w:t xml:space="preserve"> </w:t>
      </w:r>
      <w:r>
        <w:rPr>
          <w:rFonts w:hint="eastAsia" w:asciiTheme="minorEastAsia" w:hAnsiTheme="minorEastAsia" w:eastAsiaTheme="minorEastAsia" w:cstheme="minorEastAsia"/>
          <w:b w:val="0"/>
          <w:bCs w:val="0"/>
          <w:sz w:val="21"/>
          <w:szCs w:val="21"/>
          <w:lang w:val="en-US" w:eastAsia="zh-CN"/>
        </w:rPr>
        <w:t>A.额头、鼻部、面颊、下巴、颈部 B.额头、面颊、颈部 C.颈部、面颊、耳后、鼻部、额头 D.额头、面颊、鼻部、耳后、下巴、颈部</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以下手部清洁方法及注意事项，不正确是（C） A.在照护对象用餐前进行清洁 B.用消毒酒精擦拭手至少20s C.为了美观，可以让照护对象留长指甲 D.擦干双手后可以涂护手霜保护皮肤</w:t>
      </w:r>
    </w:p>
    <w:p>
      <w:pPr>
        <w:numPr>
          <w:ilvl w:val="0"/>
          <w:numId w:val="1"/>
        </w:numPr>
        <w:rPr>
          <w:rFonts w:hint="eastAsia"/>
          <w:b w:val="0"/>
          <w:bCs w:val="0"/>
          <w:sz w:val="21"/>
          <w:szCs w:val="21"/>
          <w:lang w:val="en-US" w:eastAsia="zh-CN"/>
        </w:rPr>
      </w:pPr>
      <w:r>
        <w:rPr>
          <w:rFonts w:hint="eastAsia"/>
          <w:highlight w:val="none"/>
          <w:lang w:eastAsia="zh-CN"/>
        </w:rPr>
        <w:t>长护师一般（</w:t>
      </w:r>
      <w:r>
        <w:rPr>
          <w:rFonts w:hint="eastAsia"/>
          <w:highlight w:val="none"/>
          <w:lang w:val="en-US" w:eastAsia="zh-CN"/>
        </w:rPr>
        <w:t>B</w:t>
      </w:r>
      <w:r>
        <w:rPr>
          <w:rFonts w:hint="eastAsia"/>
          <w:highlight w:val="none"/>
          <w:lang w:eastAsia="zh-CN"/>
        </w:rPr>
        <w:t>）</w:t>
      </w:r>
      <w:r>
        <w:rPr>
          <w:rFonts w:hint="eastAsia"/>
          <w:highlight w:val="none"/>
        </w:rPr>
        <w:t>给照护对象修剪</w:t>
      </w:r>
      <w:r>
        <w:rPr>
          <w:rFonts w:hint="eastAsia"/>
          <w:highlight w:val="none"/>
          <w:lang w:eastAsia="zh-CN"/>
        </w:rPr>
        <w:t>一次</w:t>
      </w:r>
      <w:r>
        <w:rPr>
          <w:rFonts w:hint="eastAsia"/>
          <w:highlight w:val="none"/>
        </w:rPr>
        <w:t>手指甲</w:t>
      </w:r>
      <w:r>
        <w:rPr>
          <w:rFonts w:hint="eastAsia"/>
          <w:highlight w:val="none"/>
          <w:lang w:val="en-US" w:eastAsia="zh-CN"/>
        </w:rPr>
        <w:t xml:space="preserve"> A.5~7天 B.一到两周 C.半个月左右 D.一个月左右</w:t>
      </w:r>
    </w:p>
    <w:p>
      <w:pPr>
        <w:numPr>
          <w:ilvl w:val="0"/>
          <w:numId w:val="1"/>
        </w:numPr>
        <w:rPr>
          <w:rFonts w:hint="eastAsia"/>
          <w:b w:val="0"/>
          <w:bCs w:val="0"/>
          <w:sz w:val="21"/>
          <w:szCs w:val="21"/>
          <w:lang w:val="en-US" w:eastAsia="zh-CN"/>
        </w:rPr>
      </w:pPr>
      <w:r>
        <w:rPr>
          <w:rFonts w:hint="eastAsia"/>
          <w:b w:val="0"/>
          <w:bCs w:val="0"/>
          <w:sz w:val="21"/>
          <w:szCs w:val="21"/>
          <w:lang w:val="en-US" w:eastAsia="zh-CN"/>
        </w:rPr>
        <w:t>为照护对象清扫床铺时，以下说法正确的是（A） A.湿式清扫 B.多人混用扫床工具 C.干式清扫 D.有明显污渍碎屑再清扫</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以下扫床步骤错误的是（C） A.采用湿扫法扫除床单上的碎屑 B.扫床时先扫近侧再扫对侧 C.扫床时先扫对侧再扫近侧 D.床单污湿时及时更换</w:t>
      </w:r>
    </w:p>
    <w:p>
      <w:pPr>
        <w:numPr>
          <w:ilvl w:val="0"/>
          <w:numId w:val="1"/>
        </w:numPr>
        <w:rPr>
          <w:rFonts w:hint="eastAsia"/>
          <w:b w:val="0"/>
          <w:bCs w:val="0"/>
          <w:sz w:val="21"/>
          <w:szCs w:val="21"/>
          <w:lang w:val="en-US" w:eastAsia="zh-CN"/>
        </w:rPr>
      </w:pPr>
      <w:r>
        <w:rPr>
          <w:rFonts w:hint="eastAsia"/>
          <w:b w:val="0"/>
          <w:bCs w:val="0"/>
          <w:sz w:val="21"/>
          <w:szCs w:val="21"/>
          <w:lang w:val="en-US" w:eastAsia="zh-CN"/>
        </w:rPr>
        <w:t>为照护对象清洗会阴时应注意（B） A.随时可以清洗 B.保护好照护对象隐私做好保暖措施后再清洗 C.在照护对象家属在场时清洗 D.在照护对象睡着时清洗</w:t>
      </w:r>
    </w:p>
    <w:p>
      <w:pPr>
        <w:numPr>
          <w:ilvl w:val="0"/>
          <w:numId w:val="1"/>
        </w:numPr>
        <w:rPr>
          <w:rFonts w:hint="eastAsia"/>
          <w:b w:val="0"/>
          <w:bCs w:val="0"/>
          <w:sz w:val="21"/>
          <w:szCs w:val="21"/>
          <w:lang w:val="en-US" w:eastAsia="zh-CN"/>
        </w:rPr>
      </w:pPr>
      <w:r>
        <w:rPr>
          <w:rFonts w:hint="eastAsia"/>
          <w:b w:val="0"/>
          <w:bCs w:val="0"/>
          <w:sz w:val="21"/>
          <w:szCs w:val="21"/>
          <w:lang w:val="en-US" w:eastAsia="zh-CN"/>
        </w:rPr>
        <w:t>当处在多人居住的环境中时，为照护对象清洗会阴首先应注意（A） A.保护隐私 B.保护安全 C.注意保暖 D.让家属陪同</w:t>
      </w:r>
    </w:p>
    <w:p>
      <w:pPr>
        <w:numPr>
          <w:ilvl w:val="0"/>
          <w:numId w:val="1"/>
        </w:numPr>
        <w:rPr>
          <w:rFonts w:hint="eastAsia"/>
          <w:b w:val="0"/>
          <w:bCs w:val="0"/>
          <w:sz w:val="21"/>
          <w:szCs w:val="21"/>
          <w:lang w:val="en-US" w:eastAsia="zh-CN"/>
        </w:rPr>
      </w:pPr>
      <w:r>
        <w:rPr>
          <w:rFonts w:hint="eastAsia"/>
          <w:b w:val="0"/>
          <w:bCs w:val="0"/>
          <w:sz w:val="21"/>
          <w:szCs w:val="21"/>
          <w:lang w:val="en-US" w:eastAsia="zh-CN"/>
        </w:rPr>
        <w:t>会阴清洁的正确顺序是（A） A.中部、外部、上阜、肛门 B.外部、中部、上阜、肛门 C.外部、上阜、中部、肛门 D.肛门、上阜、外部、中部</w:t>
      </w:r>
    </w:p>
    <w:p>
      <w:pPr>
        <w:numPr>
          <w:ilvl w:val="0"/>
          <w:numId w:val="1"/>
        </w:numPr>
        <w:rPr>
          <w:rFonts w:hint="eastAsia"/>
          <w:b w:val="0"/>
          <w:bCs w:val="0"/>
          <w:sz w:val="21"/>
          <w:szCs w:val="21"/>
          <w:lang w:val="en-US" w:eastAsia="zh-CN"/>
        </w:rPr>
      </w:pPr>
      <w:r>
        <w:rPr>
          <w:rFonts w:hint="eastAsia"/>
          <w:b w:val="0"/>
          <w:bCs w:val="0"/>
          <w:sz w:val="21"/>
          <w:szCs w:val="21"/>
          <w:lang w:val="en-US" w:eastAsia="zh-CN"/>
        </w:rPr>
        <w:t>纸尿裤应按（A）选择尺寸和型号 A.胖瘦 B.个人喜好 C.价格 D.温度</w:t>
      </w:r>
    </w:p>
    <w:p>
      <w:pPr>
        <w:numPr>
          <w:ilvl w:val="0"/>
          <w:numId w:val="1"/>
        </w:numPr>
        <w:rPr>
          <w:rFonts w:hint="eastAsia"/>
          <w:b w:val="0"/>
          <w:bCs w:val="0"/>
          <w:sz w:val="21"/>
          <w:szCs w:val="21"/>
          <w:lang w:val="en-US" w:eastAsia="zh-CN"/>
        </w:rPr>
      </w:pPr>
      <w:r>
        <w:rPr>
          <w:rFonts w:hint="eastAsia"/>
          <w:lang w:eastAsia="zh-CN"/>
        </w:rPr>
        <w:t>长护师</w:t>
      </w:r>
      <w:r>
        <w:rPr>
          <w:rFonts w:hint="eastAsia"/>
        </w:rPr>
        <w:t>更换纸尿裤时的水温</w:t>
      </w:r>
      <w:r>
        <w:rPr>
          <w:rFonts w:hint="eastAsia"/>
          <w:lang w:eastAsia="zh-CN"/>
        </w:rPr>
        <w:t>应保持在（</w:t>
      </w:r>
      <w:r>
        <w:rPr>
          <w:rFonts w:hint="eastAsia"/>
          <w:lang w:val="en-US" w:eastAsia="zh-CN"/>
        </w:rPr>
        <w:t>C</w:t>
      </w:r>
      <w:r>
        <w:rPr>
          <w:rFonts w:hint="eastAsia"/>
          <w:lang w:eastAsia="zh-CN"/>
        </w:rPr>
        <w:t>）</w:t>
      </w:r>
      <w:r>
        <w:rPr>
          <w:rFonts w:hint="eastAsia"/>
          <w:lang w:val="en-US" w:eastAsia="zh-CN"/>
        </w:rPr>
        <w:t xml:space="preserve"> A.42</w:t>
      </w:r>
      <w:r>
        <w:rPr>
          <w:rFonts w:hint="eastAsia" w:ascii="宋体" w:hAnsi="宋体" w:eastAsia="宋体" w:cs="宋体"/>
          <w:lang w:val="en-US" w:eastAsia="zh-CN"/>
        </w:rPr>
        <w:t>℃</w:t>
      </w:r>
      <w:r>
        <w:rPr>
          <w:rFonts w:hint="eastAsia"/>
          <w:lang w:val="en-US" w:eastAsia="zh-CN"/>
        </w:rPr>
        <w:t>~45</w:t>
      </w:r>
      <w:r>
        <w:rPr>
          <w:rFonts w:hint="eastAsia" w:ascii="宋体" w:hAnsi="宋体" w:eastAsia="宋体" w:cs="宋体"/>
          <w:lang w:val="en-US" w:eastAsia="zh-CN"/>
        </w:rPr>
        <w:t>℃</w:t>
      </w:r>
      <w:r>
        <w:rPr>
          <w:rFonts w:hint="eastAsia"/>
          <w:lang w:val="en-US" w:eastAsia="zh-CN"/>
        </w:rPr>
        <w:t xml:space="preserve"> B.40</w:t>
      </w:r>
      <w:r>
        <w:rPr>
          <w:rFonts w:hint="eastAsia" w:ascii="宋体" w:hAnsi="宋体" w:eastAsia="宋体" w:cs="宋体"/>
          <w:lang w:val="en-US" w:eastAsia="zh-CN"/>
        </w:rPr>
        <w:t>℃</w:t>
      </w:r>
      <w:r>
        <w:rPr>
          <w:rFonts w:hint="eastAsia"/>
          <w:lang w:val="en-US" w:eastAsia="zh-CN"/>
        </w:rPr>
        <w:t>~42</w:t>
      </w:r>
      <w:r>
        <w:rPr>
          <w:rFonts w:hint="eastAsia" w:ascii="宋体" w:hAnsi="宋体" w:eastAsia="宋体" w:cs="宋体"/>
          <w:lang w:val="en-US" w:eastAsia="zh-CN"/>
        </w:rPr>
        <w:t>℃</w:t>
      </w:r>
      <w:r>
        <w:rPr>
          <w:rFonts w:hint="eastAsia"/>
          <w:lang w:val="en-US" w:eastAsia="zh-CN"/>
        </w:rPr>
        <w:t xml:space="preserve"> C.37</w:t>
      </w:r>
      <w:r>
        <w:rPr>
          <w:rFonts w:hint="eastAsia" w:ascii="宋体" w:hAnsi="宋体" w:eastAsia="宋体" w:cs="宋体"/>
          <w:lang w:val="en-US" w:eastAsia="zh-CN"/>
        </w:rPr>
        <w:t>℃</w:t>
      </w:r>
      <w:r>
        <w:rPr>
          <w:rFonts w:hint="eastAsia"/>
          <w:lang w:val="en-US" w:eastAsia="zh-CN"/>
        </w:rPr>
        <w:t>~40</w:t>
      </w:r>
      <w:r>
        <w:rPr>
          <w:rFonts w:hint="eastAsia" w:ascii="宋体" w:hAnsi="宋体" w:eastAsia="宋体" w:cs="宋体"/>
          <w:lang w:val="en-US" w:eastAsia="zh-CN"/>
        </w:rPr>
        <w:t>℃</w:t>
      </w:r>
      <w:r>
        <w:rPr>
          <w:rFonts w:hint="eastAsia"/>
          <w:lang w:val="en-US" w:eastAsia="zh-CN"/>
        </w:rPr>
        <w:t xml:space="preserve"> D.35</w:t>
      </w:r>
      <w:r>
        <w:rPr>
          <w:rFonts w:hint="eastAsia" w:ascii="宋体" w:hAnsi="宋体" w:eastAsia="宋体" w:cs="宋体"/>
          <w:lang w:val="en-US" w:eastAsia="zh-CN"/>
        </w:rPr>
        <w:t>℃</w:t>
      </w:r>
      <w:r>
        <w:rPr>
          <w:rFonts w:hint="eastAsia"/>
          <w:lang w:val="en-US" w:eastAsia="zh-CN"/>
        </w:rPr>
        <w:t>~38</w:t>
      </w:r>
      <w:r>
        <w:rPr>
          <w:rFonts w:hint="eastAsia" w:ascii="宋体" w:hAnsi="宋体" w:eastAsia="宋体" w:cs="宋体"/>
          <w:lang w:val="en-US" w:eastAsia="zh-CN"/>
        </w:rPr>
        <w:t>℃</w:t>
      </w:r>
      <w:bookmarkStart w:id="0" w:name="_GoBack"/>
      <w:bookmarkEnd w:id="0"/>
    </w:p>
    <w:p>
      <w:pPr>
        <w:numPr>
          <w:ilvl w:val="0"/>
          <w:numId w:val="1"/>
        </w:numPr>
        <w:rPr>
          <w:rFonts w:hint="eastAsia"/>
          <w:b w:val="0"/>
          <w:bCs w:val="0"/>
          <w:sz w:val="21"/>
          <w:szCs w:val="21"/>
          <w:lang w:val="en-US" w:eastAsia="zh-CN"/>
        </w:rPr>
      </w:pPr>
      <w:r>
        <w:rPr>
          <w:rFonts w:hint="eastAsia"/>
          <w:b w:val="0"/>
          <w:bCs w:val="0"/>
          <w:sz w:val="21"/>
          <w:szCs w:val="21"/>
          <w:lang w:val="en-US" w:eastAsia="zh-CN"/>
        </w:rPr>
        <w:t>刘奶奶</w:t>
      </w:r>
      <w:r>
        <w:rPr>
          <w:rFonts w:hint="eastAsia"/>
          <w:highlight w:val="none"/>
        </w:rPr>
        <w:t>头皮比较敏感</w:t>
      </w:r>
      <w:r>
        <w:rPr>
          <w:rFonts w:hint="eastAsia"/>
          <w:highlight w:val="none"/>
          <w:lang w:eastAsia="zh-CN"/>
        </w:rPr>
        <w:t>，为其</w:t>
      </w:r>
      <w:r>
        <w:rPr>
          <w:rFonts w:hint="eastAsia"/>
          <w:highlight w:val="none"/>
        </w:rPr>
        <w:t>梳头</w:t>
      </w:r>
      <w:r>
        <w:rPr>
          <w:rFonts w:hint="eastAsia"/>
          <w:highlight w:val="none"/>
          <w:lang w:eastAsia="zh-CN"/>
        </w:rPr>
        <w:t>时应采用（</w:t>
      </w:r>
      <w:r>
        <w:rPr>
          <w:rFonts w:hint="eastAsia"/>
          <w:highlight w:val="none"/>
          <w:lang w:val="en-US" w:eastAsia="zh-CN"/>
        </w:rPr>
        <w:t>C</w:t>
      </w:r>
      <w:r>
        <w:rPr>
          <w:rFonts w:hint="eastAsia"/>
          <w:highlight w:val="none"/>
          <w:lang w:eastAsia="zh-CN"/>
        </w:rPr>
        <w:t>）</w:t>
      </w:r>
      <w:r>
        <w:rPr>
          <w:rFonts w:hint="eastAsia"/>
          <w:highlight w:val="none"/>
          <w:lang w:val="en-US" w:eastAsia="zh-CN"/>
        </w:rPr>
        <w:t>A.</w:t>
      </w:r>
      <w:r>
        <w:rPr>
          <w:rFonts w:hint="eastAsia"/>
          <w:highlight w:val="none"/>
        </w:rPr>
        <w:t>密齿木梳</w:t>
      </w:r>
      <w:r>
        <w:rPr>
          <w:rFonts w:hint="eastAsia"/>
          <w:highlight w:val="none"/>
          <w:lang w:val="en-US" w:eastAsia="zh-CN"/>
        </w:rPr>
        <w:t xml:space="preserve"> B.</w:t>
      </w:r>
      <w:r>
        <w:rPr>
          <w:rFonts w:hint="eastAsia"/>
          <w:highlight w:val="none"/>
        </w:rPr>
        <w:t>宽齿塑料梳</w:t>
      </w:r>
      <w:r>
        <w:rPr>
          <w:rFonts w:hint="eastAsia"/>
          <w:highlight w:val="none"/>
          <w:lang w:val="en-US" w:eastAsia="zh-CN"/>
        </w:rPr>
        <w:t>C.圆齿</w:t>
      </w:r>
      <w:r>
        <w:rPr>
          <w:rFonts w:hint="eastAsia"/>
          <w:highlight w:val="none"/>
        </w:rPr>
        <w:t>牛角梳</w:t>
      </w:r>
      <w:r>
        <w:rPr>
          <w:rFonts w:hint="eastAsia"/>
          <w:highlight w:val="none"/>
          <w:lang w:val="en-US" w:eastAsia="zh-CN"/>
        </w:rPr>
        <w:t xml:space="preserve"> D.</w:t>
      </w:r>
      <w:r>
        <w:rPr>
          <w:rFonts w:hint="eastAsia"/>
          <w:highlight w:val="none"/>
        </w:rPr>
        <w:t>密齿塑料梳</w:t>
      </w:r>
    </w:p>
    <w:p>
      <w:pPr>
        <w:numPr>
          <w:ilvl w:val="0"/>
          <w:numId w:val="1"/>
        </w:numPr>
        <w:rPr>
          <w:rFonts w:hint="eastAsia"/>
          <w:b w:val="0"/>
          <w:bCs w:val="0"/>
          <w:sz w:val="21"/>
          <w:szCs w:val="21"/>
          <w:lang w:val="en-US" w:eastAsia="zh-CN"/>
        </w:rPr>
      </w:pPr>
      <w:r>
        <w:rPr>
          <w:rFonts w:hint="eastAsia"/>
          <w:b w:val="0"/>
          <w:bCs w:val="0"/>
          <w:sz w:val="21"/>
          <w:szCs w:val="21"/>
          <w:lang w:val="en-US" w:eastAsia="zh-CN"/>
        </w:rPr>
        <w:t>为照护对象梳头时应注意（C） A.按照护对象的习惯和喜欢的发型梳理头发 B.梳头前在照护对象肩上铺好垫巾 C.尽量把发辫扎紧防止散落 D.梳理过程中可适当按摩促进血液循环</w:t>
      </w:r>
    </w:p>
    <w:p>
      <w:pPr>
        <w:numPr>
          <w:ilvl w:val="0"/>
          <w:numId w:val="1"/>
        </w:numPr>
        <w:rPr>
          <w:rFonts w:hint="eastAsia"/>
          <w:b w:val="0"/>
          <w:bCs w:val="0"/>
          <w:sz w:val="21"/>
          <w:szCs w:val="21"/>
          <w:lang w:val="en-US" w:eastAsia="zh-CN"/>
        </w:rPr>
      </w:pPr>
      <w:r>
        <w:rPr>
          <w:rFonts w:hint="eastAsia"/>
          <w:b w:val="0"/>
          <w:bCs w:val="0"/>
          <w:sz w:val="21"/>
          <w:szCs w:val="21"/>
          <w:lang w:val="en-US" w:eastAsia="zh-CN"/>
        </w:rPr>
        <w:t>为照护对象洗头时应注意（D） A.用棉球或耳塞堵住照护对象双耳 B.洗发时用手遮住水，避免水进入耳、眼部 C.注意室温水温，避免照护对象着凉感冒 D.洗头过程中保持安静</w:t>
      </w:r>
    </w:p>
    <w:p>
      <w:pPr>
        <w:numPr>
          <w:ilvl w:val="0"/>
          <w:numId w:val="1"/>
        </w:numPr>
        <w:rPr>
          <w:rFonts w:hint="eastAsia"/>
          <w:b w:val="0"/>
          <w:bCs w:val="0"/>
          <w:sz w:val="21"/>
          <w:szCs w:val="21"/>
          <w:lang w:val="en-US" w:eastAsia="zh-CN"/>
        </w:rPr>
      </w:pPr>
      <w:r>
        <w:rPr>
          <w:rFonts w:hint="eastAsia"/>
          <w:b w:val="0"/>
          <w:bCs w:val="0"/>
          <w:sz w:val="21"/>
          <w:szCs w:val="21"/>
          <w:lang w:val="en-US" w:eastAsia="zh-CN"/>
        </w:rPr>
        <w:t>为照护对象洗头时</w:t>
      </w:r>
      <w:r>
        <w:rPr>
          <w:rFonts w:hint="eastAsia"/>
          <w:b w:val="0"/>
          <w:bCs w:val="0"/>
          <w:sz w:val="21"/>
          <w:szCs w:val="21"/>
          <w:lang w:val="en-US" w:eastAsia="zh-CN"/>
        </w:rPr>
        <w:t>水温应保持在（C） A.</w:t>
      </w:r>
      <w:r>
        <w:rPr>
          <w:rFonts w:hint="eastAsia" w:ascii="宋体" w:hAnsi="宋体" w:eastAsia="宋体" w:cs="宋体"/>
          <w:b w:val="0"/>
          <w:bCs w:val="0"/>
          <w:sz w:val="21"/>
          <w:szCs w:val="21"/>
          <w:lang w:val="en-US" w:eastAsia="zh-CN"/>
        </w:rPr>
        <w:t>35℃~38℃ B.38℃~40℃ C.40℃~45℃ D.43℃~48℃</w:t>
      </w:r>
    </w:p>
    <w:p>
      <w:pPr>
        <w:numPr>
          <w:ilvl w:val="0"/>
          <w:numId w:val="1"/>
        </w:numPr>
        <w:rPr>
          <w:rFonts w:hint="eastAsia"/>
          <w:b w:val="0"/>
          <w:bCs w:val="0"/>
          <w:sz w:val="21"/>
          <w:szCs w:val="21"/>
          <w:lang w:val="en-US" w:eastAsia="zh-CN"/>
        </w:rPr>
      </w:pPr>
      <w:r>
        <w:rPr>
          <w:rFonts w:hint="eastAsia" w:ascii="宋体" w:hAnsi="宋体" w:eastAsia="宋体" w:cs="宋体"/>
          <w:b w:val="0"/>
          <w:bCs w:val="0"/>
          <w:sz w:val="21"/>
          <w:szCs w:val="21"/>
          <w:lang w:val="en-US" w:eastAsia="zh-CN"/>
        </w:rPr>
        <w:t xml:space="preserve">为照护对象洗头时间应在（D） </w:t>
      </w:r>
      <w:r>
        <w:rPr>
          <w:rFonts w:hint="eastAsia"/>
          <w:b w:val="0"/>
          <w:bCs w:val="0"/>
          <w:sz w:val="21"/>
          <w:szCs w:val="21"/>
          <w:lang w:val="en-US" w:eastAsia="zh-CN"/>
        </w:rPr>
        <w:t>A.饭前半小时 B.饭后半小时 C. 饭前1~2小时D.饭后1~2小时</w:t>
      </w:r>
    </w:p>
    <w:p>
      <w:pPr>
        <w:numPr>
          <w:ilvl w:val="0"/>
          <w:numId w:val="1"/>
        </w:numPr>
        <w:rPr>
          <w:rFonts w:hint="eastAsia"/>
          <w:b w:val="0"/>
          <w:bCs w:val="0"/>
          <w:sz w:val="21"/>
          <w:szCs w:val="21"/>
          <w:lang w:val="en-US" w:eastAsia="zh-CN"/>
        </w:rPr>
      </w:pPr>
      <w:r>
        <w:rPr>
          <w:rFonts w:hint="eastAsia"/>
          <w:b w:val="0"/>
          <w:bCs w:val="0"/>
          <w:sz w:val="21"/>
          <w:szCs w:val="21"/>
          <w:lang w:val="en-US" w:eastAsia="zh-CN"/>
        </w:rPr>
        <w:t>照护对象淋浴最好在（D）进行  A.饭前一小时 B.运动后立即淋浴 C.早上起床后淋浴 D.饭后一小时</w:t>
      </w:r>
    </w:p>
    <w:p>
      <w:pPr>
        <w:numPr>
          <w:ilvl w:val="0"/>
          <w:numId w:val="1"/>
        </w:numPr>
        <w:rPr>
          <w:rFonts w:hint="eastAsia"/>
        </w:rPr>
      </w:pPr>
      <w:r>
        <w:rPr>
          <w:rFonts w:hint="eastAsia"/>
          <w:b w:val="0"/>
          <w:bCs w:val="0"/>
          <w:sz w:val="21"/>
          <w:szCs w:val="21"/>
          <w:lang w:val="en-US" w:eastAsia="zh-CN"/>
        </w:rPr>
        <w:t>淋浴时的水温一般需要调节到（C） A.35</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~38</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B.36</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~40</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C.37</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~42</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D.38</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~44</w:t>
      </w:r>
      <w:r>
        <w:rPr>
          <w:rFonts w:hint="eastAsia" w:ascii="宋体" w:hAnsi="宋体" w:eastAsia="宋体" w:cs="宋体"/>
          <w:b w:val="0"/>
          <w:bCs w:val="0"/>
          <w:sz w:val="21"/>
          <w:szCs w:val="21"/>
          <w:lang w:val="en-US" w:eastAsia="zh-CN"/>
        </w:rPr>
        <w:t>℃</w:t>
      </w:r>
    </w:p>
    <w:p>
      <w:pPr>
        <w:numPr>
          <w:ilvl w:val="0"/>
          <w:numId w:val="1"/>
        </w:numPr>
        <w:rPr>
          <w:rFonts w:hint="eastAsia"/>
          <w:b w:val="0"/>
          <w:bCs w:val="0"/>
          <w:sz w:val="21"/>
          <w:szCs w:val="21"/>
          <w:lang w:val="en-US" w:eastAsia="zh-CN"/>
        </w:rPr>
      </w:pPr>
      <w:r>
        <w:rPr>
          <w:rFonts w:hint="eastAsia"/>
        </w:rPr>
        <w:t>床上擦浴的顺序是</w:t>
      </w:r>
      <w:r>
        <w:rPr>
          <w:rFonts w:hint="eastAsia"/>
          <w:lang w:eastAsia="zh-CN"/>
        </w:rPr>
        <w:t>（</w:t>
      </w:r>
      <w:r>
        <w:rPr>
          <w:rFonts w:hint="eastAsia"/>
          <w:lang w:val="en-US" w:eastAsia="zh-CN"/>
        </w:rPr>
        <w:t>A</w:t>
      </w:r>
      <w:r>
        <w:rPr>
          <w:rFonts w:hint="eastAsia"/>
          <w:lang w:eastAsia="zh-CN"/>
        </w:rPr>
        <w:t>）</w:t>
      </w:r>
      <w:r>
        <w:rPr>
          <w:rFonts w:hint="eastAsia"/>
          <w:lang w:val="en-US" w:eastAsia="zh-CN"/>
        </w:rPr>
        <w:t xml:space="preserve"> A.</w:t>
      </w:r>
      <w:r>
        <w:rPr>
          <w:rFonts w:hint="eastAsia"/>
        </w:rPr>
        <w:t>面颈部、双上肢、胸腹部、背臀部、会阴部、双下肢</w:t>
      </w:r>
      <w:r>
        <w:rPr>
          <w:rFonts w:hint="eastAsia"/>
          <w:lang w:val="en-US" w:eastAsia="zh-CN"/>
        </w:rPr>
        <w:t xml:space="preserve"> B.</w:t>
      </w:r>
      <w:r>
        <w:rPr>
          <w:rFonts w:hint="eastAsia"/>
        </w:rPr>
        <w:t>面颈部、胸腹部、双上肢、背臀部、会阴部、双下肢</w:t>
      </w:r>
      <w:r>
        <w:rPr>
          <w:rFonts w:hint="eastAsia"/>
          <w:lang w:val="en-US" w:eastAsia="zh-CN"/>
        </w:rPr>
        <w:t xml:space="preserve"> C.</w:t>
      </w:r>
      <w:r>
        <w:rPr>
          <w:rFonts w:hint="eastAsia"/>
        </w:rPr>
        <w:t>双上肢、面颈部、胸腹部、背臀部、会阴部、双下肢</w:t>
      </w:r>
      <w:r>
        <w:rPr>
          <w:rFonts w:hint="eastAsia"/>
          <w:lang w:val="en-US" w:eastAsia="zh-CN"/>
        </w:rPr>
        <w:t xml:space="preserve"> D.</w:t>
      </w:r>
      <w:r>
        <w:rPr>
          <w:rFonts w:hint="eastAsia"/>
        </w:rPr>
        <w:t>胸腹部、面颈部、双上肢、背臀部、会阴部、双下肢</w:t>
      </w:r>
    </w:p>
    <w:p>
      <w:pPr>
        <w:numPr>
          <w:ilvl w:val="0"/>
          <w:numId w:val="1"/>
        </w:numPr>
        <w:rPr>
          <w:rFonts w:hint="eastAsia"/>
          <w:b w:val="0"/>
          <w:bCs w:val="0"/>
          <w:sz w:val="21"/>
          <w:szCs w:val="21"/>
          <w:lang w:val="en-US" w:eastAsia="zh-CN"/>
        </w:rPr>
      </w:pPr>
      <w:r>
        <w:rPr>
          <w:rFonts w:hint="eastAsia"/>
        </w:rPr>
        <w:t>为照护对象泡脚的水位最好</w:t>
      </w:r>
      <w:r>
        <w:rPr>
          <w:rFonts w:hint="eastAsia"/>
          <w:lang w:eastAsia="zh-CN"/>
        </w:rPr>
        <w:t>是（</w:t>
      </w:r>
      <w:r>
        <w:rPr>
          <w:rFonts w:hint="eastAsia"/>
          <w:lang w:val="en-US" w:eastAsia="zh-CN"/>
        </w:rPr>
        <w:t>A</w:t>
      </w:r>
      <w:r>
        <w:rPr>
          <w:rFonts w:hint="eastAsia"/>
          <w:lang w:eastAsia="zh-CN"/>
        </w:rPr>
        <w:t>）</w:t>
      </w:r>
      <w:r>
        <w:rPr>
          <w:rFonts w:hint="eastAsia"/>
          <w:lang w:val="en-US" w:eastAsia="zh-CN"/>
        </w:rPr>
        <w:t xml:space="preserve"> A.</w:t>
      </w:r>
      <w:r>
        <w:rPr>
          <w:rFonts w:hint="eastAsia"/>
        </w:rPr>
        <w:t>漫过踝关节10厘米</w:t>
      </w:r>
      <w:r>
        <w:rPr>
          <w:rFonts w:hint="eastAsia"/>
          <w:lang w:val="en-US" w:eastAsia="zh-CN"/>
        </w:rPr>
        <w:t xml:space="preserve"> B.</w:t>
      </w:r>
      <w:r>
        <w:rPr>
          <w:rFonts w:hint="eastAsia"/>
        </w:rPr>
        <w:t>漫过踝关节</w:t>
      </w:r>
      <w:r>
        <w:rPr>
          <w:rFonts w:hint="eastAsia"/>
          <w:lang w:val="en-US" w:eastAsia="zh-CN"/>
        </w:rPr>
        <w:t>5</w:t>
      </w:r>
      <w:r>
        <w:rPr>
          <w:rFonts w:hint="eastAsia"/>
        </w:rPr>
        <w:t>厘米</w:t>
      </w:r>
      <w:r>
        <w:rPr>
          <w:rFonts w:hint="eastAsia"/>
          <w:lang w:val="en-US" w:eastAsia="zh-CN"/>
        </w:rPr>
        <w:t xml:space="preserve"> C.</w:t>
      </w:r>
      <w:r>
        <w:rPr>
          <w:rFonts w:hint="eastAsia"/>
        </w:rPr>
        <w:t>漫过足背</w:t>
      </w:r>
      <w:r>
        <w:rPr>
          <w:rFonts w:hint="eastAsia"/>
          <w:lang w:val="en-US" w:eastAsia="zh-CN"/>
        </w:rPr>
        <w:t xml:space="preserve"> D.</w:t>
      </w:r>
      <w:r>
        <w:rPr>
          <w:rFonts w:hint="eastAsia"/>
        </w:rPr>
        <w:t>漫过足弓</w:t>
      </w:r>
    </w:p>
    <w:p>
      <w:pPr>
        <w:numPr>
          <w:ilvl w:val="0"/>
          <w:numId w:val="1"/>
        </w:numPr>
        <w:rPr>
          <w:rFonts w:hint="eastAsia"/>
          <w:b w:val="0"/>
          <w:bCs w:val="0"/>
          <w:sz w:val="21"/>
          <w:szCs w:val="21"/>
          <w:lang w:val="en-US" w:eastAsia="zh-CN"/>
        </w:rPr>
      </w:pPr>
      <w:r>
        <w:rPr>
          <w:rFonts w:hint="eastAsia"/>
          <w:b w:val="0"/>
          <w:bCs w:val="0"/>
          <w:sz w:val="21"/>
          <w:szCs w:val="21"/>
          <w:lang w:val="en-US" w:eastAsia="zh-CN"/>
        </w:rPr>
        <w:t>协助偏瘫照护对象穿上衣，正确的顺序是（C） A.先穿近侧，后穿对侧 B.先穿对侧，后穿近侧 C.先穿患侧，再穿健侧 D.先穿健侧，再穿患侧</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以下关于义齿的取用和养护正确的是（A） A.将取下的义齿放置于盛有清洁冷水的杯中 B.使用乙醇，含氯消毒剂等化学消毒剂清洁义齿 C.</w:t>
      </w:r>
      <w:r>
        <w:rPr>
          <w:rFonts w:hint="eastAsia"/>
          <w:b w:val="0"/>
          <w:bCs w:val="0"/>
          <w:sz w:val="21"/>
          <w:szCs w:val="21"/>
          <w:lang w:val="en-US" w:eastAsia="zh-CN"/>
        </w:rPr>
        <w:t>将取下的义齿放置于盛有热水的杯中 D.用力刷洗防止义齿上有食物残屑残留</w:t>
      </w:r>
    </w:p>
    <w:p>
      <w:pPr>
        <w:numPr>
          <w:ilvl w:val="0"/>
          <w:numId w:val="1"/>
        </w:numPr>
        <w:rPr>
          <w:rFonts w:hint="eastAsia"/>
          <w:b w:val="0"/>
          <w:bCs w:val="0"/>
          <w:sz w:val="21"/>
          <w:szCs w:val="21"/>
          <w:lang w:val="en-US" w:eastAsia="zh-CN"/>
        </w:rPr>
      </w:pPr>
      <w:r>
        <w:rPr>
          <w:rFonts w:hint="eastAsia"/>
          <w:b w:val="0"/>
          <w:bCs w:val="0"/>
          <w:sz w:val="21"/>
          <w:szCs w:val="21"/>
          <w:lang w:val="en-US" w:eastAsia="zh-CN"/>
        </w:rPr>
        <w:t>已取下或暂时不佩戴的义齿放在水中浸泡，需多久换一次水（B） A.一天两次 B.一天一次 C.两天一次 D.三天一次</w:t>
      </w:r>
    </w:p>
    <w:p>
      <w:pPr>
        <w:numPr>
          <w:ilvl w:val="0"/>
          <w:numId w:val="1"/>
        </w:numPr>
        <w:rPr>
          <w:rFonts w:hint="eastAsia"/>
          <w:b w:val="0"/>
          <w:bCs w:val="0"/>
          <w:sz w:val="21"/>
          <w:szCs w:val="21"/>
          <w:lang w:val="en-US" w:eastAsia="zh-CN"/>
        </w:rPr>
      </w:pPr>
      <w:r>
        <w:rPr>
          <w:rFonts w:hint="eastAsia"/>
          <w:b w:val="0"/>
          <w:bCs w:val="0"/>
          <w:sz w:val="21"/>
          <w:szCs w:val="21"/>
          <w:lang w:val="en-US" w:eastAsia="zh-CN"/>
        </w:rPr>
        <w:t>为偏瘫照护对象穿脱衣物时错误的做法是（D）A.动作轻柔避免擦伤照护对象皮肤 B.操作过程中注意保暖，避免照护对象受凉 C.先脱健侧再脱患侧 D.先穿健侧再穿患侧</w:t>
      </w:r>
    </w:p>
    <w:p>
      <w:pPr>
        <w:numPr>
          <w:ilvl w:val="0"/>
          <w:numId w:val="1"/>
        </w:numPr>
        <w:rPr>
          <w:rFonts w:hint="eastAsia"/>
          <w:b w:val="0"/>
          <w:bCs w:val="0"/>
          <w:sz w:val="21"/>
          <w:szCs w:val="21"/>
          <w:lang w:val="en-US" w:eastAsia="zh-CN"/>
        </w:rPr>
      </w:pPr>
      <w:r>
        <w:rPr>
          <w:rFonts w:hint="eastAsia"/>
        </w:rPr>
        <w:t>长护</w:t>
      </w:r>
      <w:r>
        <w:rPr>
          <w:rFonts w:hint="eastAsia"/>
          <w:lang w:eastAsia="zh-CN"/>
        </w:rPr>
        <w:t>师为照护对象</w:t>
      </w:r>
      <w:r>
        <w:rPr>
          <w:rFonts w:hint="eastAsia"/>
        </w:rPr>
        <w:t>更换裤子的过程中，为避免其尴尬，要注意</w:t>
      </w:r>
      <w:r>
        <w:rPr>
          <w:rFonts w:hint="eastAsia"/>
          <w:lang w:eastAsia="zh-CN"/>
        </w:rPr>
        <w:t>（</w:t>
      </w:r>
      <w:r>
        <w:rPr>
          <w:rFonts w:hint="eastAsia"/>
          <w:lang w:val="en-US" w:eastAsia="zh-CN"/>
        </w:rPr>
        <w:t>A</w:t>
      </w:r>
      <w:r>
        <w:rPr>
          <w:rFonts w:hint="eastAsia"/>
          <w:lang w:eastAsia="zh-CN"/>
        </w:rPr>
        <w:t>）</w:t>
      </w:r>
      <w:r>
        <w:rPr>
          <w:rFonts w:hint="eastAsia"/>
          <w:lang w:val="en-US" w:eastAsia="zh-CN"/>
        </w:rPr>
        <w:t>A.</w:t>
      </w:r>
      <w:r>
        <w:rPr>
          <w:rFonts w:hint="eastAsia"/>
        </w:rPr>
        <w:t>.保护隐私</w:t>
      </w:r>
      <w:r>
        <w:rPr>
          <w:rFonts w:hint="eastAsia"/>
          <w:lang w:val="en-US" w:eastAsia="zh-CN"/>
        </w:rPr>
        <w:t xml:space="preserve"> B.保护安全 C.快速完成 D.避免着凉</w:t>
      </w:r>
    </w:p>
    <w:p>
      <w:pPr>
        <w:numPr>
          <w:ilvl w:val="0"/>
          <w:numId w:val="1"/>
        </w:numPr>
        <w:rPr>
          <w:rFonts w:hint="eastAsia"/>
          <w:b w:val="0"/>
          <w:bCs w:val="0"/>
          <w:sz w:val="21"/>
          <w:szCs w:val="21"/>
          <w:lang w:val="en-US" w:eastAsia="zh-CN"/>
        </w:rPr>
      </w:pPr>
      <w:r>
        <w:rPr>
          <w:rFonts w:hint="eastAsia"/>
          <w:b w:val="0"/>
          <w:bCs w:val="0"/>
          <w:sz w:val="21"/>
          <w:szCs w:val="21"/>
          <w:lang w:val="en-US" w:eastAsia="zh-CN"/>
        </w:rPr>
        <w:t>正常人每日盐摄入量是（B）A.1g B.5g C.10g D.15g</w:t>
      </w:r>
    </w:p>
    <w:p>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b w:val="0"/>
          <w:bCs w:val="0"/>
          <w:sz w:val="21"/>
          <w:szCs w:val="21"/>
          <w:lang w:val="en-US" w:eastAsia="zh-CN"/>
        </w:rPr>
        <w:t>王奶奶有吞咽</w:t>
      </w:r>
      <w:r>
        <w:rPr>
          <w:rFonts w:hint="eastAsia" w:asciiTheme="minorEastAsia" w:hAnsiTheme="minorEastAsia" w:cstheme="minorEastAsia"/>
          <w:b w:val="0"/>
          <w:bCs w:val="0"/>
          <w:sz w:val="21"/>
          <w:szCs w:val="21"/>
          <w:lang w:val="en-US" w:eastAsia="zh-CN"/>
        </w:rPr>
        <w:t>功能障碍</w:t>
      </w:r>
      <w:r>
        <w:rPr>
          <w:rFonts w:hint="eastAsia" w:asciiTheme="minorEastAsia" w:hAnsiTheme="minorEastAsia" w:eastAsiaTheme="minorEastAsia" w:cstheme="minorEastAsia"/>
          <w:b w:val="0"/>
          <w:bCs w:val="0"/>
          <w:sz w:val="21"/>
          <w:szCs w:val="21"/>
          <w:lang w:val="en-US" w:eastAsia="zh-CN"/>
        </w:rPr>
        <w:t>，在为她进食照护时应注意（C）A.用餐后立即躺下休息 B.催促其尽快吃完 C.将食物打成糊状再协助进食 D.边吃边和她聊天</w:t>
      </w:r>
    </w:p>
    <w:p>
      <w:pPr>
        <w:numPr>
          <w:ilvl w:val="0"/>
          <w:numId w:val="1"/>
        </w:numPr>
        <w:rPr>
          <w:rFonts w:hint="eastAsia" w:asciiTheme="minorEastAsia" w:hAnsiTheme="minorEastAsia" w:eastAsiaTheme="minorEastAsia" w:cstheme="minorEastAsia"/>
        </w:rPr>
      </w:pPr>
      <w:r>
        <w:rPr>
          <w:rFonts w:hint="eastAsia"/>
          <w:b w:val="0"/>
          <w:bCs w:val="0"/>
          <w:sz w:val="21"/>
          <w:szCs w:val="21"/>
          <w:lang w:val="en-US" w:eastAsia="zh-CN"/>
        </w:rPr>
        <w:t>对于有吞咽功能障碍的照护对象，应选择哪种食物（C）A.蛋黄 B.丸子 C.白粥 D.果冻</w:t>
      </w:r>
    </w:p>
    <w:p>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lang w:eastAsia="zh-CN"/>
        </w:rPr>
        <w:t>协助照护对象侧躺姿势进食时，需将床头抬高至少（</w:t>
      </w:r>
      <w:r>
        <w:rPr>
          <w:rFonts w:hint="eastAsia" w:asciiTheme="minorEastAsia" w:hAnsiTheme="minorEastAsia" w:eastAsiaTheme="minorEastAsia" w:cstheme="minorEastAsia"/>
          <w:lang w:val="en-US" w:eastAsia="zh-CN"/>
        </w:rPr>
        <w:t>D</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A.15° B.20° C.25° D.30°</w:t>
      </w:r>
    </w:p>
    <w:p>
      <w:pPr>
        <w:numPr>
          <w:ilvl w:val="0"/>
          <w:numId w:val="1"/>
        </w:numPr>
        <w:rPr>
          <w:rFonts w:hint="eastAsia" w:asciiTheme="minorEastAsia" w:hAnsiTheme="minorEastAsia" w:eastAsiaTheme="minorEastAsia" w:cstheme="minorEastAsia"/>
          <w:b w:val="0"/>
          <w:bCs w:val="0"/>
          <w:sz w:val="21"/>
          <w:szCs w:val="21"/>
          <w:lang w:val="en-US" w:eastAsia="zh-CN"/>
        </w:rPr>
      </w:pPr>
      <w:r>
        <w:rPr>
          <w:rFonts w:hint="eastAsia" w:asciiTheme="minorEastAsia" w:hAnsiTheme="minorEastAsia" w:eastAsiaTheme="minorEastAsia" w:cstheme="minorEastAsia"/>
          <w:b w:val="0"/>
          <w:bCs w:val="0"/>
          <w:sz w:val="21"/>
          <w:szCs w:val="21"/>
          <w:lang w:val="en-US" w:eastAsia="zh-CN"/>
        </w:rPr>
        <w:t>照护对象在床上自主进食时在其腰后放软垫是为了 （B）A.保持美观 B.固定体位 C.保持舒适度 D.加快进食速度</w:t>
      </w:r>
    </w:p>
    <w:p>
      <w:pPr>
        <w:numPr>
          <w:ilvl w:val="0"/>
          <w:numId w:val="1"/>
        </w:numPr>
        <w:rPr>
          <w:rFonts w:hint="eastAsia" w:asciiTheme="minorEastAsia" w:hAnsiTheme="minorEastAsia" w:eastAsiaTheme="minorEastAsia" w:cstheme="minorEastAsia"/>
          <w:b w:val="0"/>
          <w:bCs w:val="0"/>
          <w:sz w:val="21"/>
          <w:szCs w:val="21"/>
          <w:lang w:val="en-US" w:eastAsia="zh-CN"/>
        </w:rPr>
      </w:pPr>
      <w:r>
        <w:rPr>
          <w:rFonts w:hint="eastAsia"/>
        </w:rPr>
        <w:t>为方便视力障碍者</w:t>
      </w:r>
      <w:r>
        <w:rPr>
          <w:rFonts w:hint="eastAsia"/>
          <w:lang w:eastAsia="zh-CN"/>
        </w:rPr>
        <w:t>进食</w:t>
      </w:r>
      <w:r>
        <w:rPr>
          <w:rFonts w:hint="eastAsia"/>
        </w:rPr>
        <w:t>，主食</w:t>
      </w:r>
      <w:r>
        <w:rPr>
          <w:rFonts w:hint="eastAsia"/>
          <w:lang w:eastAsia="zh-CN"/>
        </w:rPr>
        <w:t>通常</w:t>
      </w:r>
      <w:r>
        <w:rPr>
          <w:rFonts w:hint="eastAsia"/>
        </w:rPr>
        <w:t>放在</w:t>
      </w:r>
      <w:r>
        <w:rPr>
          <w:rFonts w:hint="eastAsia"/>
          <w:lang w:eastAsia="zh-CN"/>
        </w:rPr>
        <w:t>（</w:t>
      </w:r>
      <w:r>
        <w:rPr>
          <w:rFonts w:hint="eastAsia"/>
          <w:lang w:val="en-US" w:eastAsia="zh-CN"/>
        </w:rPr>
        <w:t>C</w:t>
      </w:r>
      <w:r>
        <w:rPr>
          <w:rFonts w:hint="eastAsia"/>
          <w:lang w:eastAsia="zh-CN"/>
        </w:rPr>
        <w:t>）</w:t>
      </w:r>
      <w:r>
        <w:rPr>
          <w:rFonts w:hint="eastAsia"/>
          <w:lang w:val="en-US" w:eastAsia="zh-CN"/>
        </w:rPr>
        <w:t>A.对侧12点方向 B.</w:t>
      </w:r>
      <w:r>
        <w:rPr>
          <w:rFonts w:hint="eastAsia"/>
        </w:rPr>
        <w:t>右下角5点方向</w:t>
      </w:r>
      <w:r>
        <w:rPr>
          <w:rFonts w:hint="eastAsia"/>
          <w:lang w:val="en-US" w:eastAsia="zh-CN"/>
        </w:rPr>
        <w:t xml:space="preserve"> C.近侧6点方向 D.</w:t>
      </w:r>
      <w:r>
        <w:rPr>
          <w:rFonts w:hint="eastAsia"/>
        </w:rPr>
        <w:t>右侧3点方向</w:t>
      </w:r>
    </w:p>
    <w:p>
      <w:pPr>
        <w:numPr>
          <w:ilvl w:val="0"/>
          <w:numId w:val="1"/>
        </w:numPr>
        <w:rPr>
          <w:rFonts w:hint="eastAsia"/>
          <w:b w:val="0"/>
          <w:bCs w:val="0"/>
          <w:sz w:val="21"/>
          <w:szCs w:val="21"/>
          <w:lang w:val="en-US" w:eastAsia="zh-CN"/>
        </w:rPr>
      </w:pPr>
      <w:r>
        <w:rPr>
          <w:rFonts w:hint="eastAsia"/>
          <w:lang w:eastAsia="zh-CN"/>
        </w:rPr>
        <w:t>李奶奶的</w:t>
      </w:r>
      <w:r>
        <w:rPr>
          <w:rFonts w:hint="eastAsia"/>
        </w:rPr>
        <w:t>肾脏功能不全</w:t>
      </w:r>
      <w:r>
        <w:rPr>
          <w:rFonts w:hint="eastAsia"/>
          <w:lang w:eastAsia="zh-CN"/>
        </w:rPr>
        <w:t>，因此</w:t>
      </w:r>
      <w:r>
        <w:rPr>
          <w:rFonts w:hint="eastAsia"/>
        </w:rPr>
        <w:t>每日摄入蛋白质总量应控制在</w:t>
      </w:r>
      <w:r>
        <w:rPr>
          <w:rFonts w:hint="eastAsia"/>
          <w:lang w:eastAsia="zh-CN"/>
        </w:rPr>
        <w:t>（</w:t>
      </w:r>
      <w:r>
        <w:rPr>
          <w:rFonts w:hint="eastAsia"/>
          <w:lang w:val="en-US" w:eastAsia="zh-CN"/>
        </w:rPr>
        <w:t>D</w:t>
      </w:r>
      <w:r>
        <w:rPr>
          <w:rFonts w:hint="eastAsia"/>
          <w:lang w:eastAsia="zh-CN"/>
        </w:rPr>
        <w:t>）</w:t>
      </w:r>
      <w:r>
        <w:rPr>
          <w:rFonts w:hint="eastAsia"/>
        </w:rPr>
        <w:t>以下</w:t>
      </w:r>
      <w:r>
        <w:rPr>
          <w:rFonts w:hint="eastAsia"/>
          <w:lang w:val="en-US" w:eastAsia="zh-CN"/>
        </w:rPr>
        <w:t>A.10g以下 B.20g以下 C.30g以下 D.40g以下</w:t>
      </w:r>
    </w:p>
    <w:p>
      <w:pPr>
        <w:numPr>
          <w:ilvl w:val="0"/>
          <w:numId w:val="1"/>
        </w:numPr>
        <w:rPr>
          <w:rFonts w:hint="eastAsia"/>
          <w:b w:val="0"/>
          <w:bCs w:val="0"/>
          <w:sz w:val="21"/>
          <w:szCs w:val="21"/>
          <w:lang w:val="en-US" w:eastAsia="zh-CN"/>
        </w:rPr>
      </w:pPr>
      <w:r>
        <w:rPr>
          <w:rFonts w:hint="eastAsia"/>
          <w:lang w:val="en-US" w:eastAsia="zh-CN"/>
        </w:rPr>
        <w:t>在进食照护中，长护师嘱咐照护对象进食速度宜慢不宜快，对此说法错误的是（D） A.可以避免影响消化和吸收 B.可以避免发生呛咳 C.可以避免发生噎食 D.可以防止便秘</w:t>
      </w:r>
    </w:p>
    <w:p>
      <w:pPr>
        <w:numPr>
          <w:ilvl w:val="0"/>
          <w:numId w:val="1"/>
        </w:numPr>
        <w:rPr>
          <w:rFonts w:hint="eastAsia"/>
          <w:b w:val="0"/>
          <w:bCs w:val="0"/>
          <w:sz w:val="21"/>
          <w:szCs w:val="21"/>
          <w:lang w:val="en-US" w:eastAsia="zh-CN"/>
        </w:rPr>
      </w:pPr>
      <w:r>
        <w:rPr>
          <w:rFonts w:hint="eastAsia"/>
          <w:b w:val="0"/>
          <w:bCs w:val="0"/>
          <w:sz w:val="21"/>
          <w:szCs w:val="21"/>
          <w:lang w:val="en-US" w:eastAsia="zh-CN"/>
        </w:rPr>
        <w:t>正常尿液的颜色是（A）A.透明 B.乳白色 C.红色 D.黄褐色</w:t>
      </w:r>
    </w:p>
    <w:p>
      <w:pPr>
        <w:numPr>
          <w:ilvl w:val="0"/>
          <w:numId w:val="1"/>
        </w:numPr>
        <w:rPr>
          <w:rFonts w:hint="eastAsia"/>
          <w:b w:val="0"/>
          <w:bCs w:val="0"/>
          <w:sz w:val="21"/>
          <w:szCs w:val="21"/>
          <w:lang w:val="en-US" w:eastAsia="zh-CN"/>
        </w:rPr>
      </w:pPr>
      <w:r>
        <w:rPr>
          <w:rFonts w:hint="eastAsia"/>
          <w:b w:val="0"/>
          <w:bCs w:val="0"/>
          <w:sz w:val="21"/>
          <w:szCs w:val="21"/>
          <w:lang w:val="en-US" w:eastAsia="zh-CN"/>
        </w:rPr>
        <w:t>泌尿道细菌感染会导致尿液有（C）A.水果甜味 B.粪臭味 C.腐败性臭味 D.氨味</w:t>
      </w:r>
    </w:p>
    <w:p>
      <w:pPr>
        <w:numPr>
          <w:ilvl w:val="0"/>
          <w:numId w:val="1"/>
        </w:numPr>
        <w:rPr>
          <w:rFonts w:hint="eastAsia"/>
          <w:b w:val="0"/>
          <w:bCs w:val="0"/>
          <w:sz w:val="21"/>
          <w:szCs w:val="21"/>
          <w:lang w:val="en-US" w:eastAsia="zh-CN"/>
        </w:rPr>
      </w:pPr>
      <w:r>
        <w:rPr>
          <w:rFonts w:hint="eastAsia"/>
          <w:b w:val="0"/>
          <w:bCs w:val="0"/>
          <w:sz w:val="21"/>
          <w:szCs w:val="21"/>
          <w:lang w:val="en-US" w:eastAsia="zh-CN"/>
        </w:rPr>
        <w:t>不属于尿量异常的排尿量是（D） A.无尿 B.少尿 C.多尿 D.正常尿量</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以下哪种不是正常粪便颜色（D）A.黄褐色 B.暗绿色 C.棕黄色 D.暗红色</w:t>
      </w:r>
    </w:p>
    <w:p>
      <w:pPr>
        <w:numPr>
          <w:ilvl w:val="0"/>
          <w:numId w:val="1"/>
        </w:numPr>
        <w:rPr>
          <w:rFonts w:hint="eastAsia"/>
          <w:b w:val="0"/>
          <w:bCs w:val="0"/>
          <w:sz w:val="21"/>
          <w:szCs w:val="21"/>
          <w:lang w:val="en-US" w:eastAsia="zh-CN"/>
        </w:rPr>
      </w:pPr>
      <w:r>
        <w:rPr>
          <w:rFonts w:hint="eastAsia"/>
          <w:b w:val="0"/>
          <w:bCs w:val="0"/>
          <w:sz w:val="21"/>
          <w:szCs w:val="21"/>
          <w:lang w:val="en-US" w:eastAsia="zh-CN"/>
        </w:rPr>
        <w:t>粪便呈暗红色血便通常表明（C）A.痔疮 B.上消化道出血 C.下消化道出血 D.胆道梗阻</w:t>
      </w:r>
    </w:p>
    <w:p>
      <w:pPr>
        <w:numPr>
          <w:ilvl w:val="0"/>
          <w:numId w:val="1"/>
        </w:numPr>
        <w:rPr>
          <w:rFonts w:hint="eastAsia"/>
          <w:b w:val="0"/>
          <w:bCs w:val="0"/>
          <w:sz w:val="21"/>
          <w:szCs w:val="21"/>
          <w:lang w:val="en-US" w:eastAsia="zh-CN"/>
        </w:rPr>
      </w:pPr>
      <w:r>
        <w:rPr>
          <w:rFonts w:hint="eastAsia"/>
          <w:b w:val="0"/>
          <w:bCs w:val="0"/>
          <w:sz w:val="21"/>
          <w:szCs w:val="21"/>
          <w:lang w:val="en-US" w:eastAsia="zh-CN"/>
        </w:rPr>
        <w:t>粪便呈暗绿色通常表明（A） A.大量食用绿色蔬菜 B.消化不良 C.胃炎 D.便秘</w:t>
      </w:r>
    </w:p>
    <w:p>
      <w:pPr>
        <w:numPr>
          <w:ilvl w:val="0"/>
          <w:numId w:val="1"/>
        </w:numPr>
        <w:rPr>
          <w:rFonts w:hint="eastAsia"/>
          <w:b w:val="0"/>
          <w:bCs w:val="0"/>
          <w:sz w:val="21"/>
          <w:szCs w:val="21"/>
          <w:lang w:val="en-US" w:eastAsia="zh-CN"/>
        </w:rPr>
      </w:pPr>
      <w:r>
        <w:rPr>
          <w:rFonts w:hint="eastAsia"/>
          <w:b w:val="0"/>
          <w:bCs w:val="0"/>
          <w:sz w:val="21"/>
          <w:szCs w:val="21"/>
          <w:lang w:val="en-US" w:eastAsia="zh-CN"/>
        </w:rPr>
        <w:t>粪便气味异常，有恶臭，说明（A）A.严重腹泻 B.下消化道溃疡 C.消化不良 D.上消化道溃疡</w:t>
      </w:r>
    </w:p>
    <w:p>
      <w:pPr>
        <w:numPr>
          <w:ilvl w:val="0"/>
          <w:numId w:val="1"/>
        </w:numPr>
        <w:rPr>
          <w:rFonts w:hint="eastAsia"/>
          <w:b w:val="0"/>
          <w:bCs w:val="0"/>
          <w:sz w:val="21"/>
          <w:szCs w:val="21"/>
          <w:lang w:val="en-US" w:eastAsia="zh-CN"/>
        </w:rPr>
      </w:pPr>
      <w:r>
        <w:rPr>
          <w:rFonts w:hint="eastAsia"/>
        </w:rPr>
        <w:t>如果在倾倒排泄物时发现排泄物异常，应该</w:t>
      </w:r>
      <w:r>
        <w:rPr>
          <w:rFonts w:hint="eastAsia"/>
          <w:lang w:eastAsia="zh-CN"/>
        </w:rPr>
        <w:t>（</w:t>
      </w:r>
      <w:r>
        <w:rPr>
          <w:rFonts w:hint="eastAsia"/>
          <w:lang w:val="en-US" w:eastAsia="zh-CN"/>
        </w:rPr>
        <w:t>A</w:t>
      </w:r>
      <w:r>
        <w:rPr>
          <w:rFonts w:hint="eastAsia"/>
          <w:lang w:eastAsia="zh-CN"/>
        </w:rPr>
        <w:t>）</w:t>
      </w:r>
      <w:r>
        <w:rPr>
          <w:rFonts w:hint="eastAsia"/>
          <w:lang w:val="en-US" w:eastAsia="zh-CN"/>
        </w:rPr>
        <w:t xml:space="preserve"> A.立即报告医生 B.无视异常 C.倒掉排泄物并清洗便盆 D.自行处理</w:t>
      </w:r>
    </w:p>
    <w:p>
      <w:pPr>
        <w:numPr>
          <w:ilvl w:val="0"/>
          <w:numId w:val="1"/>
        </w:numPr>
        <w:rPr>
          <w:rFonts w:hint="eastAsia"/>
          <w:b w:val="0"/>
          <w:bCs w:val="0"/>
          <w:sz w:val="21"/>
          <w:szCs w:val="21"/>
          <w:lang w:val="en-US" w:eastAsia="zh-CN"/>
        </w:rPr>
      </w:pPr>
      <w:r>
        <w:rPr>
          <w:rFonts w:hint="eastAsia"/>
          <w:b w:val="0"/>
          <w:bCs w:val="0"/>
          <w:sz w:val="21"/>
          <w:szCs w:val="21"/>
          <w:lang w:val="en-US" w:eastAsia="zh-CN"/>
        </w:rPr>
        <w:t>放置便盆时，对于无配合能力的照护对象，应先协助其（B） A.仰卧 B.侧卧 C.坐起 D.俯卧</w:t>
      </w:r>
    </w:p>
    <w:p>
      <w:pPr>
        <w:numPr>
          <w:ilvl w:val="0"/>
          <w:numId w:val="1"/>
        </w:numPr>
        <w:rPr>
          <w:rFonts w:hint="eastAsia"/>
          <w:b w:val="0"/>
          <w:bCs w:val="0"/>
          <w:sz w:val="21"/>
          <w:szCs w:val="21"/>
          <w:lang w:val="en-US" w:eastAsia="zh-CN"/>
        </w:rPr>
      </w:pPr>
      <w:r>
        <w:rPr>
          <w:rFonts w:hint="eastAsia"/>
          <w:b w:val="0"/>
          <w:bCs w:val="0"/>
          <w:sz w:val="21"/>
          <w:szCs w:val="21"/>
          <w:lang w:val="en-US" w:eastAsia="zh-CN"/>
        </w:rPr>
        <w:t>在使用坐便椅协助照护对象排便过程中，正确的操作是（D） A.先扶照护对象到厕所再开坐便椅 B.先收好坐便椅、冲马桶再扶照护对象回床 C.排便过程中打开窗户通风透气 D.排便前首先确认坐便椅是否牢固</w:t>
      </w:r>
    </w:p>
    <w:p>
      <w:pPr>
        <w:numPr>
          <w:ilvl w:val="0"/>
          <w:numId w:val="1"/>
        </w:numPr>
        <w:rPr>
          <w:rFonts w:hint="eastAsia"/>
          <w:b w:val="0"/>
          <w:bCs w:val="0"/>
          <w:sz w:val="21"/>
          <w:szCs w:val="21"/>
          <w:lang w:val="en-US" w:eastAsia="zh-CN"/>
        </w:rPr>
      </w:pPr>
      <w:r>
        <w:rPr>
          <w:rFonts w:hint="eastAsia"/>
          <w:highlight w:val="none"/>
          <w:lang w:eastAsia="zh-CN"/>
        </w:rPr>
        <w:t>长护师</w:t>
      </w:r>
      <w:r>
        <w:rPr>
          <w:rFonts w:hint="eastAsia"/>
          <w:highlight w:val="none"/>
        </w:rPr>
        <w:t>在协助照护对象排便时应该保持</w:t>
      </w:r>
      <w:r>
        <w:rPr>
          <w:rFonts w:hint="eastAsia"/>
          <w:highlight w:val="none"/>
          <w:lang w:eastAsia="zh-CN"/>
        </w:rPr>
        <w:t>（</w:t>
      </w:r>
      <w:r>
        <w:rPr>
          <w:rFonts w:hint="eastAsia"/>
          <w:highlight w:val="none"/>
          <w:lang w:val="en-US" w:eastAsia="zh-CN"/>
        </w:rPr>
        <w:t>B</w:t>
      </w:r>
      <w:r>
        <w:rPr>
          <w:rFonts w:hint="eastAsia"/>
          <w:highlight w:val="none"/>
          <w:lang w:eastAsia="zh-CN"/>
        </w:rPr>
        <w:t>）</w:t>
      </w:r>
      <w:r>
        <w:rPr>
          <w:rFonts w:hint="eastAsia"/>
          <w:highlight w:val="none"/>
        </w:rPr>
        <w:t>的态度</w:t>
      </w:r>
      <w:r>
        <w:rPr>
          <w:rFonts w:hint="eastAsia"/>
          <w:highlight w:val="none"/>
          <w:lang w:val="en-US" w:eastAsia="zh-CN"/>
        </w:rPr>
        <w:t xml:space="preserve"> A.</w:t>
      </w:r>
      <w:r>
        <w:rPr>
          <w:rFonts w:hint="eastAsia"/>
          <w:highlight w:val="none"/>
        </w:rPr>
        <w:t>严肃</w:t>
      </w:r>
      <w:r>
        <w:rPr>
          <w:rFonts w:hint="eastAsia"/>
          <w:highlight w:val="none"/>
          <w:lang w:val="en-US" w:eastAsia="zh-CN"/>
        </w:rPr>
        <w:t xml:space="preserve"> B.</w:t>
      </w:r>
      <w:r>
        <w:rPr>
          <w:rFonts w:hint="eastAsia"/>
          <w:highlight w:val="none"/>
        </w:rPr>
        <w:t>亲切和蔼</w:t>
      </w:r>
      <w:r>
        <w:rPr>
          <w:rFonts w:hint="eastAsia"/>
          <w:highlight w:val="none"/>
          <w:lang w:val="en-US" w:eastAsia="zh-CN"/>
        </w:rPr>
        <w:t xml:space="preserve"> C.厌恶 D.</w:t>
      </w:r>
      <w:r>
        <w:rPr>
          <w:rFonts w:hint="eastAsia"/>
          <w:highlight w:val="none"/>
        </w:rPr>
        <w:t>急躁</w:t>
      </w:r>
    </w:p>
    <w:p>
      <w:pPr>
        <w:numPr>
          <w:ilvl w:val="0"/>
          <w:numId w:val="1"/>
        </w:numPr>
        <w:rPr>
          <w:rFonts w:hint="eastAsia"/>
          <w:b w:val="0"/>
          <w:bCs w:val="0"/>
          <w:sz w:val="21"/>
          <w:szCs w:val="21"/>
          <w:lang w:val="en-US" w:eastAsia="zh-CN"/>
        </w:rPr>
      </w:pPr>
      <w:r>
        <w:rPr>
          <w:rFonts w:hint="eastAsia"/>
          <w:b w:val="0"/>
          <w:bCs w:val="0"/>
          <w:sz w:val="21"/>
          <w:szCs w:val="21"/>
          <w:lang w:val="en-US" w:eastAsia="zh-CN"/>
        </w:rPr>
        <w:t>口腔舌下温度范围是（A）A.36.3</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~37.2</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B.36.5</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~37.5</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C.36</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D.36.8</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~37.5</w:t>
      </w:r>
      <w:r>
        <w:rPr>
          <w:rFonts w:hint="eastAsia" w:ascii="宋体" w:hAnsi="宋体" w:eastAsia="宋体" w:cs="宋体"/>
          <w:b w:val="0"/>
          <w:bCs w:val="0"/>
          <w:sz w:val="21"/>
          <w:szCs w:val="21"/>
          <w:lang w:val="en-US" w:eastAsia="zh-CN"/>
        </w:rPr>
        <w:t>℃</w:t>
      </w:r>
    </w:p>
    <w:p>
      <w:pPr>
        <w:numPr>
          <w:ilvl w:val="0"/>
          <w:numId w:val="1"/>
        </w:numPr>
        <w:rPr>
          <w:rFonts w:hint="eastAsia"/>
          <w:b w:val="0"/>
          <w:bCs w:val="0"/>
          <w:sz w:val="21"/>
          <w:szCs w:val="21"/>
          <w:lang w:val="en-US" w:eastAsia="zh-CN"/>
        </w:rPr>
      </w:pPr>
      <w:r>
        <w:rPr>
          <w:rFonts w:hint="eastAsia"/>
          <w:b w:val="0"/>
          <w:bCs w:val="0"/>
          <w:sz w:val="21"/>
          <w:szCs w:val="21"/>
          <w:lang w:val="en-US" w:eastAsia="zh-CN"/>
        </w:rPr>
        <w:t>腋下温度</w:t>
      </w:r>
      <w:r>
        <w:rPr>
          <w:rFonts w:hint="eastAsia"/>
          <w:b w:val="0"/>
          <w:bCs w:val="0"/>
          <w:sz w:val="21"/>
          <w:szCs w:val="21"/>
          <w:lang w:val="en-US" w:eastAsia="zh-CN"/>
        </w:rPr>
        <w:t>范围是（C）A.36.5</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~37.2</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B.36.8</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~37.4</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C.36</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D.36.8</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~37.5</w:t>
      </w:r>
      <w:r>
        <w:rPr>
          <w:rFonts w:hint="eastAsia" w:ascii="宋体" w:hAnsi="宋体" w:eastAsia="宋体" w:cs="宋体"/>
          <w:b w:val="0"/>
          <w:bCs w:val="0"/>
          <w:sz w:val="21"/>
          <w:szCs w:val="21"/>
          <w:lang w:val="en-US" w:eastAsia="zh-CN"/>
        </w:rPr>
        <w:t>℃</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以下哪个是高热时的温度（B）A.38.6</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B.39.2</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C.41.2</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38.2</w:t>
      </w:r>
      <w:r>
        <w:rPr>
          <w:rFonts w:hint="eastAsia" w:ascii="宋体" w:hAnsi="宋体" w:eastAsia="宋体" w:cs="宋体"/>
          <w:b w:val="0"/>
          <w:bCs w:val="0"/>
          <w:sz w:val="21"/>
          <w:szCs w:val="21"/>
          <w:lang w:val="en-US" w:eastAsia="zh-CN"/>
        </w:rPr>
        <w:t>℃</w:t>
      </w:r>
    </w:p>
    <w:p>
      <w:pPr>
        <w:numPr>
          <w:ilvl w:val="0"/>
          <w:numId w:val="1"/>
        </w:numPr>
        <w:rPr>
          <w:rFonts w:hint="eastAsia"/>
          <w:b w:val="0"/>
          <w:bCs w:val="0"/>
          <w:sz w:val="21"/>
          <w:szCs w:val="21"/>
          <w:lang w:val="en-US" w:eastAsia="zh-CN"/>
        </w:rPr>
      </w:pPr>
      <w:r>
        <w:rPr>
          <w:rFonts w:hint="eastAsia"/>
          <w:b w:val="0"/>
          <w:bCs w:val="0"/>
          <w:sz w:val="21"/>
          <w:szCs w:val="21"/>
          <w:lang w:val="en-US" w:eastAsia="zh-CN"/>
        </w:rPr>
        <w:t>不会影响体温测量结果的是（A）A.休息半小时后测量 B.剧烈运动后测量 C.喝水后测量 D.洗澡后测量</w:t>
      </w:r>
    </w:p>
    <w:p>
      <w:pPr>
        <w:numPr>
          <w:ilvl w:val="0"/>
          <w:numId w:val="1"/>
        </w:numPr>
        <w:rPr>
          <w:rFonts w:hint="eastAsia"/>
          <w:b w:val="0"/>
          <w:bCs w:val="0"/>
          <w:sz w:val="21"/>
          <w:szCs w:val="21"/>
          <w:lang w:val="en-US" w:eastAsia="zh-CN"/>
        </w:rPr>
      </w:pPr>
      <w:r>
        <w:rPr>
          <w:rFonts w:hint="eastAsia"/>
          <w:b w:val="0"/>
          <w:bCs w:val="0"/>
          <w:sz w:val="21"/>
          <w:szCs w:val="21"/>
          <w:lang w:val="en-US" w:eastAsia="zh-CN"/>
        </w:rPr>
        <w:t>测量体温前，温度计应在（B）以下 A.34</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B.35</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C.35.5</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 xml:space="preserve"> D.36</w:t>
      </w:r>
      <w:r>
        <w:rPr>
          <w:rFonts w:hint="eastAsia" w:ascii="宋体" w:hAnsi="宋体" w:eastAsia="宋体" w:cs="宋体"/>
          <w:b w:val="0"/>
          <w:bCs w:val="0"/>
          <w:sz w:val="21"/>
          <w:szCs w:val="21"/>
          <w:lang w:val="en-US" w:eastAsia="zh-CN"/>
        </w:rPr>
        <w:t>℃</w:t>
      </w:r>
    </w:p>
    <w:p>
      <w:pPr>
        <w:numPr>
          <w:ilvl w:val="0"/>
          <w:numId w:val="1"/>
        </w:numPr>
        <w:rPr>
          <w:rFonts w:hint="eastAsia"/>
          <w:b w:val="0"/>
          <w:bCs w:val="0"/>
          <w:sz w:val="21"/>
          <w:szCs w:val="21"/>
          <w:lang w:val="en-US" w:eastAsia="zh-CN"/>
        </w:rPr>
      </w:pPr>
      <w:r>
        <w:rPr>
          <w:rFonts w:hint="eastAsia"/>
          <w:b w:val="0"/>
          <w:bCs w:val="0"/>
          <w:sz w:val="21"/>
          <w:szCs w:val="21"/>
          <w:lang w:val="en-US" w:eastAsia="zh-CN"/>
        </w:rPr>
        <w:t>长护师为照护对象测量口腔体温，温度37.5</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，说明照护对象（B） A.体温正常 B.低热 C.体温过低 D.高热</w:t>
      </w:r>
    </w:p>
    <w:p>
      <w:pPr>
        <w:numPr>
          <w:ilvl w:val="0"/>
          <w:numId w:val="1"/>
        </w:numPr>
        <w:rPr>
          <w:rFonts w:hint="eastAsia"/>
          <w:b w:val="0"/>
          <w:bCs w:val="0"/>
          <w:sz w:val="21"/>
          <w:szCs w:val="21"/>
          <w:lang w:val="en-US" w:eastAsia="zh-CN"/>
        </w:rPr>
      </w:pPr>
      <w:r>
        <w:rPr>
          <w:rFonts w:hint="eastAsia"/>
          <w:b w:val="0"/>
          <w:bCs w:val="0"/>
          <w:sz w:val="21"/>
          <w:szCs w:val="21"/>
          <w:lang w:val="en-US" w:eastAsia="zh-CN"/>
        </w:rPr>
        <w:t>为刚吃完饭的照护对象测量体温，以下做法正确的是（B）A.立即测量 B.推迟半小时测量 C.第二天再测量 D.喝水后再测量</w:t>
      </w:r>
    </w:p>
    <w:p>
      <w:pPr>
        <w:numPr>
          <w:ilvl w:val="0"/>
          <w:numId w:val="1"/>
        </w:numPr>
        <w:rPr>
          <w:rFonts w:hint="eastAsia"/>
          <w:b w:val="0"/>
          <w:bCs w:val="0"/>
          <w:sz w:val="21"/>
          <w:szCs w:val="21"/>
          <w:lang w:val="en-US" w:eastAsia="zh-CN"/>
        </w:rPr>
      </w:pPr>
      <w:r>
        <w:rPr>
          <w:rFonts w:hint="eastAsia"/>
          <w:b w:val="0"/>
          <w:bCs w:val="0"/>
          <w:sz w:val="21"/>
          <w:szCs w:val="21"/>
          <w:lang w:val="en-US" w:eastAsia="zh-CN"/>
        </w:rPr>
        <w:t>会导致体温升高的因素是（B）A.睡觉 B剧烈运动 C.卧床休息 D.失眠</w:t>
      </w:r>
    </w:p>
    <w:p>
      <w:pPr>
        <w:numPr>
          <w:ilvl w:val="0"/>
          <w:numId w:val="1"/>
        </w:numPr>
        <w:rPr>
          <w:rFonts w:hint="eastAsia"/>
          <w:b w:val="0"/>
          <w:bCs w:val="0"/>
          <w:sz w:val="21"/>
          <w:szCs w:val="21"/>
          <w:lang w:val="en-US" w:eastAsia="zh-CN"/>
        </w:rPr>
      </w:pPr>
      <w:r>
        <w:rPr>
          <w:rFonts w:hint="eastAsia"/>
          <w:highlight w:val="none"/>
        </w:rPr>
        <w:t>测量直肠温度，应将肛表插入肛门</w:t>
      </w:r>
      <w:r>
        <w:rPr>
          <w:rFonts w:hint="eastAsia"/>
          <w:highlight w:val="none"/>
          <w:lang w:eastAsia="zh-CN"/>
        </w:rPr>
        <w:t>（</w:t>
      </w:r>
      <w:r>
        <w:rPr>
          <w:rFonts w:hint="eastAsia"/>
          <w:highlight w:val="none"/>
          <w:lang w:val="en-US" w:eastAsia="zh-CN"/>
        </w:rPr>
        <w:t>C</w:t>
      </w:r>
      <w:r>
        <w:rPr>
          <w:rFonts w:hint="eastAsia"/>
          <w:highlight w:val="none"/>
          <w:lang w:eastAsia="zh-CN"/>
        </w:rPr>
        <w:t>）</w:t>
      </w:r>
      <w:r>
        <w:rPr>
          <w:rFonts w:hint="eastAsia"/>
          <w:highlight w:val="none"/>
          <w:lang w:val="en-US" w:eastAsia="zh-CN"/>
        </w:rPr>
        <w:t xml:space="preserve"> A.1~2厘米 B.2~3厘米 C.3~5厘米 D.4~7厘米</w:t>
      </w:r>
    </w:p>
    <w:p>
      <w:pPr>
        <w:numPr>
          <w:ilvl w:val="0"/>
          <w:numId w:val="1"/>
        </w:numPr>
        <w:rPr>
          <w:rFonts w:hint="eastAsia"/>
          <w:b w:val="0"/>
          <w:bCs w:val="0"/>
          <w:sz w:val="21"/>
          <w:szCs w:val="21"/>
          <w:lang w:val="en-US" w:eastAsia="zh-CN"/>
        </w:rPr>
      </w:pPr>
      <w:r>
        <w:rPr>
          <w:rFonts w:hint="eastAsia"/>
          <w:b w:val="0"/>
          <w:bCs w:val="0"/>
          <w:sz w:val="21"/>
          <w:szCs w:val="21"/>
          <w:lang w:val="en-US" w:eastAsia="zh-CN"/>
        </w:rPr>
        <w:t>长护师为照护对象测量脉搏一般需要（B）A.10s B.30s C.一分钟 D.两分钟</w:t>
      </w:r>
    </w:p>
    <w:p>
      <w:pPr>
        <w:numPr>
          <w:ilvl w:val="0"/>
          <w:numId w:val="1"/>
        </w:numPr>
        <w:rPr>
          <w:rFonts w:hint="eastAsia"/>
          <w:b w:val="0"/>
          <w:bCs w:val="0"/>
          <w:sz w:val="21"/>
          <w:szCs w:val="21"/>
          <w:lang w:val="en-US" w:eastAsia="zh-CN"/>
        </w:rPr>
      </w:pPr>
      <w:r>
        <w:rPr>
          <w:rFonts w:hint="eastAsia"/>
          <w:b w:val="0"/>
          <w:bCs w:val="0"/>
          <w:sz w:val="21"/>
          <w:szCs w:val="21"/>
          <w:lang w:val="en-US" w:eastAsia="zh-CN"/>
        </w:rPr>
        <w:t>正常成年人呼吸频率是（C）A.12~16次/分 B.14~18次/分 C.16~20次/分 D.18~22次/分</w:t>
      </w:r>
    </w:p>
    <w:p>
      <w:pPr>
        <w:numPr>
          <w:ilvl w:val="0"/>
          <w:numId w:val="1"/>
        </w:numPr>
        <w:rPr>
          <w:rFonts w:hint="eastAsia"/>
          <w:b w:val="0"/>
          <w:bCs w:val="0"/>
          <w:sz w:val="21"/>
          <w:szCs w:val="21"/>
          <w:lang w:val="en-US" w:eastAsia="zh-CN"/>
        </w:rPr>
      </w:pPr>
      <w:r>
        <w:rPr>
          <w:rFonts w:hint="eastAsia"/>
          <w:b w:val="0"/>
          <w:bCs w:val="0"/>
          <w:sz w:val="21"/>
          <w:szCs w:val="21"/>
          <w:lang w:val="en-US" w:eastAsia="zh-CN"/>
        </w:rPr>
        <w:t>呼吸次数与脉搏次数的比例约为（A）A.1:4 B.1:5 C.1:2 D.1:3</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以下哪一个不是正常范围的脉搏次数（D）A.62次/分 B.70次/分 C.85次/分 D.105次/分</w:t>
      </w:r>
    </w:p>
    <w:p>
      <w:pPr>
        <w:numPr>
          <w:ilvl w:val="0"/>
          <w:numId w:val="1"/>
        </w:numPr>
        <w:rPr>
          <w:rFonts w:hint="eastAsia"/>
        </w:rPr>
      </w:pPr>
      <w:r>
        <w:rPr>
          <w:rFonts w:hint="eastAsia"/>
          <w:b w:val="0"/>
          <w:bCs w:val="0"/>
          <w:sz w:val="21"/>
          <w:szCs w:val="21"/>
          <w:lang w:val="en-US" w:eastAsia="zh-CN"/>
        </w:rPr>
        <w:t xml:space="preserve">照护对象偏瘫在床，错误为其测血压的方式是（A）A.在患侧测量 B.在健侧测量 C. 在同一部位测量 D.在同一时间测量 </w:t>
      </w:r>
    </w:p>
    <w:p>
      <w:pPr>
        <w:numPr>
          <w:ilvl w:val="0"/>
          <w:numId w:val="1"/>
        </w:numPr>
        <w:rPr>
          <w:rFonts w:hint="eastAsia"/>
        </w:rPr>
      </w:pPr>
      <w:r>
        <w:rPr>
          <w:rFonts w:hint="eastAsia"/>
          <w:b w:val="0"/>
          <w:bCs w:val="0"/>
          <w:sz w:val="21"/>
          <w:szCs w:val="21"/>
          <w:lang w:val="en-US" w:eastAsia="zh-CN"/>
        </w:rPr>
        <w:t>什么情况下血压会逐渐下降（D）A.傍晚时 B.清晨时 C.剧烈运动后 D.睡眠时</w:t>
      </w:r>
    </w:p>
    <w:p>
      <w:pPr>
        <w:numPr>
          <w:ilvl w:val="0"/>
          <w:numId w:val="1"/>
        </w:numPr>
        <w:rPr>
          <w:rFonts w:hint="eastAsia"/>
        </w:rPr>
      </w:pPr>
      <w:r>
        <w:rPr>
          <w:rFonts w:hint="eastAsia"/>
          <w:b w:val="0"/>
          <w:bCs w:val="0"/>
          <w:sz w:val="21"/>
          <w:szCs w:val="21"/>
          <w:lang w:val="en-US" w:eastAsia="zh-CN"/>
        </w:rPr>
        <w:t>记录血压测量的数值，应采用（C）的格式 A.舒张压/收缩压 B.收缩压/血压 C.收缩压/舒张压 D.血压/舒张压</w:t>
      </w:r>
    </w:p>
    <w:p>
      <w:pPr>
        <w:numPr>
          <w:ilvl w:val="0"/>
          <w:numId w:val="1"/>
        </w:numPr>
        <w:rPr>
          <w:rFonts w:hint="eastAsia"/>
        </w:rPr>
      </w:pPr>
      <w:r>
        <w:rPr>
          <w:rFonts w:hint="eastAsia"/>
          <w:b w:val="0"/>
          <w:bCs w:val="0"/>
          <w:sz w:val="21"/>
          <w:szCs w:val="21"/>
          <w:lang w:val="en-US" w:eastAsia="zh-CN"/>
        </w:rPr>
        <w:t>为照护对象测量血压时应注意（D）A.在健侧测量 B.充气放气时要均匀，不可过快、过猛、过慢 C.血压听不清或异常时应重测 D.重测血压一般连续测量2~3次，取其最高测量值</w:t>
      </w:r>
    </w:p>
    <w:p>
      <w:pPr>
        <w:numPr>
          <w:ilvl w:val="0"/>
          <w:numId w:val="1"/>
        </w:numPr>
        <w:rPr>
          <w:rFonts w:hint="eastAsia"/>
        </w:rPr>
      </w:pPr>
      <w:r>
        <w:rPr>
          <w:rFonts w:hint="eastAsia"/>
          <w:lang w:eastAsia="zh-CN"/>
        </w:rPr>
        <w:t>测</w:t>
      </w:r>
      <w:r>
        <w:rPr>
          <w:rFonts w:hint="eastAsia"/>
        </w:rPr>
        <w:t>血糖</w:t>
      </w:r>
      <w:r>
        <w:rPr>
          <w:rFonts w:hint="eastAsia"/>
          <w:lang w:eastAsia="zh-CN"/>
        </w:rPr>
        <w:t>前需</w:t>
      </w:r>
      <w:r>
        <w:rPr>
          <w:rFonts w:hint="eastAsia"/>
        </w:rPr>
        <w:t>禁食</w:t>
      </w:r>
      <w:r>
        <w:rPr>
          <w:rFonts w:hint="eastAsia"/>
          <w:lang w:eastAsia="zh-CN"/>
        </w:rPr>
        <w:t>（</w:t>
      </w:r>
      <w:r>
        <w:rPr>
          <w:rFonts w:hint="eastAsia"/>
          <w:lang w:val="en-US" w:eastAsia="zh-CN"/>
        </w:rPr>
        <w:t>A</w:t>
      </w:r>
      <w:r>
        <w:rPr>
          <w:rFonts w:hint="eastAsia"/>
          <w:lang w:eastAsia="zh-CN"/>
        </w:rPr>
        <w:t>）</w:t>
      </w:r>
      <w:r>
        <w:rPr>
          <w:rFonts w:hint="eastAsia"/>
        </w:rPr>
        <w:t>A</w:t>
      </w:r>
      <w:r>
        <w:rPr>
          <w:rFonts w:hint="eastAsia"/>
          <w:lang w:val="en-US" w:eastAsia="zh-CN"/>
        </w:rPr>
        <w:t>.</w:t>
      </w:r>
      <w:r>
        <w:rPr>
          <w:rFonts w:hint="eastAsia"/>
        </w:rPr>
        <w:t>8</w:t>
      </w:r>
      <w:r>
        <w:rPr>
          <w:rFonts w:hint="eastAsia"/>
          <w:lang w:val="en-US" w:eastAsia="zh-CN"/>
        </w:rPr>
        <w:t>~</w:t>
      </w:r>
      <w:r>
        <w:rPr>
          <w:rFonts w:hint="eastAsia"/>
        </w:rPr>
        <w:t>10小时B</w:t>
      </w:r>
      <w:r>
        <w:rPr>
          <w:rFonts w:hint="eastAsia"/>
          <w:lang w:val="en-US" w:eastAsia="zh-CN"/>
        </w:rPr>
        <w:t>.</w:t>
      </w:r>
      <w:r>
        <w:rPr>
          <w:rFonts w:hint="eastAsia"/>
        </w:rPr>
        <w:t>4</w:t>
      </w:r>
      <w:r>
        <w:rPr>
          <w:rFonts w:hint="eastAsia"/>
          <w:lang w:val="en-US" w:eastAsia="zh-CN"/>
        </w:rPr>
        <w:t>~</w:t>
      </w:r>
      <w:r>
        <w:rPr>
          <w:rFonts w:hint="eastAsia"/>
        </w:rPr>
        <w:t>6小时C</w:t>
      </w:r>
      <w:r>
        <w:rPr>
          <w:rFonts w:hint="eastAsia"/>
          <w:lang w:val="en-US" w:eastAsia="zh-CN"/>
        </w:rPr>
        <w:t>.</w:t>
      </w:r>
      <w:r>
        <w:rPr>
          <w:rFonts w:hint="eastAsia"/>
        </w:rPr>
        <w:t>2</w:t>
      </w:r>
      <w:r>
        <w:rPr>
          <w:rFonts w:hint="eastAsia"/>
          <w:lang w:val="en-US" w:eastAsia="zh-CN"/>
        </w:rPr>
        <w:t>~</w:t>
      </w:r>
      <w:r>
        <w:rPr>
          <w:rFonts w:hint="eastAsia"/>
        </w:rPr>
        <w:t>3小时D</w:t>
      </w:r>
      <w:r>
        <w:rPr>
          <w:rFonts w:hint="eastAsia"/>
          <w:lang w:val="en-US" w:eastAsia="zh-CN"/>
        </w:rPr>
        <w:t>.</w:t>
      </w:r>
      <w:r>
        <w:rPr>
          <w:rFonts w:hint="eastAsia"/>
        </w:rPr>
        <w:t>1</w:t>
      </w:r>
      <w:r>
        <w:rPr>
          <w:rFonts w:hint="eastAsia"/>
          <w:lang w:val="en-US" w:eastAsia="zh-CN"/>
        </w:rPr>
        <w:t>~</w:t>
      </w:r>
      <w:r>
        <w:rPr>
          <w:rFonts w:hint="eastAsia"/>
        </w:rPr>
        <w:t>2小时</w:t>
      </w:r>
    </w:p>
    <w:p>
      <w:pPr>
        <w:numPr>
          <w:ilvl w:val="0"/>
          <w:numId w:val="1"/>
        </w:numPr>
        <w:rPr>
          <w:rFonts w:hint="eastAsia"/>
        </w:rPr>
      </w:pPr>
      <w:r>
        <w:rPr>
          <w:rFonts w:hint="eastAsia"/>
          <w:lang w:eastAsia="zh-CN"/>
        </w:rPr>
        <w:t>以下哪一样是</w:t>
      </w:r>
      <w:r>
        <w:rPr>
          <w:rFonts w:hint="eastAsia"/>
        </w:rPr>
        <w:t>测量血糖不需要用到的</w:t>
      </w:r>
      <w:r>
        <w:rPr>
          <w:rFonts w:hint="eastAsia"/>
          <w:lang w:eastAsia="zh-CN"/>
        </w:rPr>
        <w:t>物品（</w:t>
      </w:r>
      <w:r>
        <w:rPr>
          <w:rFonts w:hint="eastAsia"/>
          <w:lang w:val="en-US" w:eastAsia="zh-CN"/>
        </w:rPr>
        <w:t>C</w:t>
      </w:r>
      <w:r>
        <w:rPr>
          <w:rFonts w:hint="eastAsia"/>
          <w:lang w:eastAsia="zh-CN"/>
        </w:rPr>
        <w:t>）</w:t>
      </w:r>
      <w:r>
        <w:rPr>
          <w:rFonts w:hint="eastAsia"/>
          <w:lang w:val="en-US" w:eastAsia="zh-CN"/>
        </w:rPr>
        <w:t xml:space="preserve"> A.试纸 B.血糖仪 C.碘伏 D.酒精</w:t>
      </w:r>
    </w:p>
    <w:p>
      <w:pPr>
        <w:numPr>
          <w:ilvl w:val="0"/>
          <w:numId w:val="1"/>
        </w:numPr>
        <w:rPr>
          <w:rFonts w:hint="eastAsia"/>
        </w:rPr>
      </w:pPr>
      <w:r>
        <w:rPr>
          <w:rFonts w:hint="eastAsia"/>
        </w:rPr>
        <w:t>低血糖发生后</w:t>
      </w:r>
      <w:r>
        <w:rPr>
          <w:rFonts w:hint="eastAsia"/>
          <w:lang w:eastAsia="zh-CN"/>
        </w:rPr>
        <w:t>多久</w:t>
      </w:r>
      <w:r>
        <w:rPr>
          <w:rFonts w:hint="eastAsia"/>
        </w:rPr>
        <w:t>复测血糖</w:t>
      </w:r>
      <w:r>
        <w:rPr>
          <w:rFonts w:hint="eastAsia"/>
          <w:lang w:eastAsia="zh-CN"/>
        </w:rPr>
        <w:t>（</w:t>
      </w:r>
      <w:r>
        <w:rPr>
          <w:rFonts w:hint="eastAsia"/>
          <w:lang w:val="en-US" w:eastAsia="zh-CN"/>
        </w:rPr>
        <w:t>A</w:t>
      </w:r>
      <w:r>
        <w:rPr>
          <w:rFonts w:hint="eastAsia"/>
          <w:lang w:eastAsia="zh-CN"/>
        </w:rPr>
        <w:t>）</w:t>
      </w:r>
      <w:r>
        <w:rPr>
          <w:rFonts w:hint="eastAsia"/>
          <w:lang w:val="en-US" w:eastAsia="zh-CN"/>
        </w:rPr>
        <w:t>A.15分钟 B.30分钟 C.一小时 D.两小时</w:t>
      </w:r>
    </w:p>
    <w:p>
      <w:pPr>
        <w:numPr>
          <w:ilvl w:val="0"/>
          <w:numId w:val="1"/>
        </w:numPr>
        <w:rPr>
          <w:rFonts w:hint="eastAsia"/>
        </w:rPr>
      </w:pPr>
      <w:r>
        <w:rPr>
          <w:rFonts w:hint="eastAsia"/>
        </w:rPr>
        <w:t>关于测量血糖</w:t>
      </w:r>
      <w:r>
        <w:rPr>
          <w:rFonts w:hint="eastAsia"/>
          <w:lang w:eastAsia="zh-CN"/>
        </w:rPr>
        <w:t>，以下</w:t>
      </w:r>
      <w:r>
        <w:rPr>
          <w:rFonts w:hint="eastAsia"/>
        </w:rPr>
        <w:t>说法不正确的是</w:t>
      </w:r>
      <w:r>
        <w:rPr>
          <w:rFonts w:hint="eastAsia"/>
          <w:lang w:eastAsia="zh-CN"/>
        </w:rPr>
        <w:t>（</w:t>
      </w:r>
      <w:r>
        <w:rPr>
          <w:rFonts w:hint="eastAsia"/>
          <w:lang w:val="en-US" w:eastAsia="zh-CN"/>
        </w:rPr>
        <w:t>A</w:t>
      </w:r>
      <w:r>
        <w:rPr>
          <w:rFonts w:hint="eastAsia"/>
          <w:lang w:eastAsia="zh-CN"/>
        </w:rPr>
        <w:t>）</w:t>
      </w:r>
      <w:r>
        <w:rPr>
          <w:rFonts w:hint="eastAsia"/>
          <w:lang w:val="en-US" w:eastAsia="zh-CN"/>
        </w:rPr>
        <w:t>A.</w:t>
      </w:r>
      <w:r>
        <w:rPr>
          <w:rFonts w:hint="eastAsia"/>
        </w:rPr>
        <w:t>消毒后不需要充分待干即可采血</w:t>
      </w:r>
      <w:r>
        <w:rPr>
          <w:rFonts w:hint="eastAsia"/>
          <w:lang w:val="en-US" w:eastAsia="zh-CN"/>
        </w:rPr>
        <w:t xml:space="preserve"> B.</w:t>
      </w:r>
      <w:r>
        <w:rPr>
          <w:rFonts w:hint="eastAsia"/>
        </w:rPr>
        <w:t>应轮换采血部</w:t>
      </w:r>
      <w:r>
        <w:rPr>
          <w:rFonts w:hint="eastAsia"/>
          <w:lang w:eastAsia="zh-CN"/>
        </w:rPr>
        <w:t>位</w:t>
      </w:r>
      <w:r>
        <w:rPr>
          <w:rFonts w:hint="eastAsia"/>
          <w:lang w:val="en-US" w:eastAsia="zh-CN"/>
        </w:rPr>
        <w:t xml:space="preserve"> C.</w:t>
      </w:r>
      <w:r>
        <w:rPr>
          <w:rFonts w:hint="eastAsia"/>
        </w:rPr>
        <w:t>宜在手指侧面采血</w:t>
      </w:r>
      <w:r>
        <w:rPr>
          <w:rFonts w:hint="eastAsia"/>
          <w:lang w:val="en-US" w:eastAsia="zh-CN"/>
        </w:rPr>
        <w:t xml:space="preserve"> D.</w:t>
      </w:r>
      <w:r>
        <w:rPr>
          <w:rFonts w:hint="eastAsia"/>
        </w:rPr>
        <w:t>采血</w:t>
      </w:r>
      <w:r>
        <w:rPr>
          <w:rFonts w:hint="eastAsia"/>
          <w:lang w:eastAsia="zh-CN"/>
        </w:rPr>
        <w:t>前需用</w:t>
      </w:r>
      <w:r>
        <w:rPr>
          <w:rFonts w:hint="eastAsia"/>
          <w:lang w:val="en-US" w:eastAsia="zh-CN"/>
        </w:rPr>
        <w:t>75%</w:t>
      </w:r>
      <w:r>
        <w:rPr>
          <w:rFonts w:hint="eastAsia"/>
        </w:rPr>
        <w:t>酒精</w:t>
      </w:r>
      <w:r>
        <w:rPr>
          <w:rFonts w:hint="eastAsia"/>
          <w:lang w:eastAsia="zh-CN"/>
        </w:rPr>
        <w:t>对采血部位进行</w:t>
      </w:r>
      <w:r>
        <w:rPr>
          <w:rFonts w:hint="eastAsia"/>
        </w:rPr>
        <w:t>消毒</w:t>
      </w:r>
    </w:p>
    <w:p>
      <w:pPr>
        <w:numPr>
          <w:ilvl w:val="0"/>
          <w:numId w:val="1"/>
        </w:numPr>
        <w:rPr>
          <w:rFonts w:hint="eastAsia"/>
        </w:rPr>
      </w:pPr>
      <w:r>
        <w:rPr>
          <w:rFonts w:hint="eastAsia"/>
          <w:lang w:eastAsia="zh-CN"/>
        </w:rPr>
        <w:t>以下预防压疮的预防措施错误的是（</w:t>
      </w:r>
      <w:r>
        <w:rPr>
          <w:rFonts w:hint="eastAsia"/>
          <w:lang w:val="en-US" w:eastAsia="zh-CN"/>
        </w:rPr>
        <w:t>D</w:t>
      </w:r>
      <w:r>
        <w:rPr>
          <w:rFonts w:hint="eastAsia"/>
          <w:lang w:eastAsia="zh-CN"/>
        </w:rPr>
        <w:t>）</w:t>
      </w:r>
      <w:r>
        <w:rPr>
          <w:rFonts w:hint="eastAsia"/>
          <w:lang w:val="en-US" w:eastAsia="zh-CN"/>
        </w:rPr>
        <w:t>A.避免局部长期受压 B.保护皮肤避免刺激 C.经常按摩促进血液循环 D.少喝水，多吃高蛋白、高热量饮食</w:t>
      </w:r>
    </w:p>
    <w:p>
      <w:pPr>
        <w:numPr>
          <w:ilvl w:val="0"/>
          <w:numId w:val="1"/>
        </w:numPr>
        <w:rPr>
          <w:rFonts w:hint="eastAsia"/>
        </w:rPr>
      </w:pPr>
      <w:r>
        <w:rPr>
          <w:rFonts w:hint="eastAsia"/>
          <w:lang w:eastAsia="zh-CN"/>
        </w:rPr>
        <w:t>协助翻身，保持</w:t>
      </w:r>
      <w:r>
        <w:rPr>
          <w:rFonts w:hint="eastAsia"/>
        </w:rPr>
        <w:t>功能体位主要目的</w:t>
      </w:r>
      <w:r>
        <w:rPr>
          <w:rFonts w:hint="eastAsia"/>
          <w:lang w:eastAsia="zh-CN"/>
        </w:rPr>
        <w:t>是（</w:t>
      </w:r>
      <w:r>
        <w:rPr>
          <w:rFonts w:hint="eastAsia"/>
          <w:lang w:val="en-US" w:eastAsia="zh-CN"/>
        </w:rPr>
        <w:t>A</w:t>
      </w:r>
      <w:r>
        <w:rPr>
          <w:rFonts w:hint="eastAsia"/>
          <w:lang w:eastAsia="zh-CN"/>
        </w:rPr>
        <w:t>）</w:t>
      </w:r>
      <w:r>
        <w:rPr>
          <w:rFonts w:hint="eastAsia"/>
          <w:lang w:val="en-US" w:eastAsia="zh-CN"/>
        </w:rPr>
        <w:t>A.</w:t>
      </w:r>
      <w:r>
        <w:rPr>
          <w:rFonts w:hint="eastAsia"/>
        </w:rPr>
        <w:t>预防</w:t>
      </w:r>
      <w:r>
        <w:rPr>
          <w:rFonts w:hint="eastAsia"/>
          <w:lang w:eastAsia="zh-CN"/>
        </w:rPr>
        <w:t>压疮</w:t>
      </w:r>
      <w:r>
        <w:rPr>
          <w:rFonts w:hint="eastAsia"/>
        </w:rPr>
        <w:t>或减轻痉挛、畸形的出</w:t>
      </w:r>
      <w:r>
        <w:rPr>
          <w:rFonts w:hint="eastAsia"/>
          <w:lang w:eastAsia="zh-CN"/>
        </w:rPr>
        <w:t>现</w:t>
      </w:r>
      <w:r>
        <w:rPr>
          <w:rFonts w:hint="eastAsia"/>
        </w:rPr>
        <w:tab/>
      </w:r>
      <w:r>
        <w:rPr>
          <w:rFonts w:hint="eastAsia"/>
          <w:lang w:val="en-US" w:eastAsia="zh-CN"/>
        </w:rPr>
        <w:t>B.保持美观 C.</w:t>
      </w:r>
      <w:r>
        <w:rPr>
          <w:rFonts w:hint="eastAsia"/>
          <w:lang w:eastAsia="zh-CN"/>
        </w:rPr>
        <w:t>安全</w:t>
      </w:r>
      <w:r>
        <w:rPr>
          <w:rFonts w:hint="eastAsia"/>
          <w:lang w:val="en-US" w:eastAsia="zh-CN"/>
        </w:rPr>
        <w:t>D.</w:t>
      </w:r>
      <w:r>
        <w:rPr>
          <w:rFonts w:hint="eastAsia"/>
        </w:rPr>
        <w:t>保护隐私</w:t>
      </w:r>
    </w:p>
    <w:p>
      <w:pPr>
        <w:numPr>
          <w:ilvl w:val="0"/>
          <w:numId w:val="1"/>
        </w:numPr>
        <w:rPr>
          <w:rFonts w:hint="eastAsia"/>
          <w:b w:val="0"/>
          <w:bCs w:val="0"/>
          <w:sz w:val="21"/>
          <w:szCs w:val="21"/>
          <w:lang w:val="en-US" w:eastAsia="zh-CN"/>
        </w:rPr>
      </w:pPr>
      <w:r>
        <w:rPr>
          <w:rFonts w:hint="eastAsia"/>
        </w:rPr>
        <w:t>如果照护对象患有呼吸道传染性疾病，照护师首先应</w:t>
      </w:r>
      <w:r>
        <w:rPr>
          <w:rFonts w:hint="eastAsia"/>
          <w:lang w:eastAsia="zh-CN"/>
        </w:rPr>
        <w:t>佩戴</w:t>
      </w:r>
      <w:r>
        <w:rPr>
          <w:rFonts w:hint="eastAsia"/>
        </w:rPr>
        <w:t>的防护用品是</w:t>
      </w:r>
      <w:r>
        <w:rPr>
          <w:rFonts w:hint="eastAsia"/>
          <w:lang w:eastAsia="zh-CN"/>
        </w:rPr>
        <w:t>（</w:t>
      </w:r>
      <w:r>
        <w:rPr>
          <w:rFonts w:hint="eastAsia"/>
          <w:lang w:val="en-US" w:eastAsia="zh-CN"/>
        </w:rPr>
        <w:t>B</w:t>
      </w:r>
      <w:r>
        <w:rPr>
          <w:rFonts w:hint="eastAsia"/>
          <w:lang w:eastAsia="zh-CN"/>
        </w:rPr>
        <w:t>）</w:t>
      </w:r>
      <w:r>
        <w:rPr>
          <w:rFonts w:hint="eastAsia"/>
          <w:lang w:val="en-US" w:eastAsia="zh-CN"/>
        </w:rPr>
        <w:t>A.</w:t>
      </w:r>
      <w:r>
        <w:rPr>
          <w:rFonts w:hint="eastAsia"/>
        </w:rPr>
        <w:t>一次性防护服</w:t>
      </w:r>
      <w:r>
        <w:rPr>
          <w:rFonts w:hint="eastAsia"/>
          <w:lang w:val="en-US" w:eastAsia="zh-CN"/>
        </w:rPr>
        <w:t xml:space="preserve"> B.</w:t>
      </w:r>
      <w:r>
        <w:rPr>
          <w:rFonts w:hint="eastAsia"/>
        </w:rPr>
        <w:t>医用外科口罩</w:t>
      </w:r>
      <w:r>
        <w:rPr>
          <w:rFonts w:hint="eastAsia"/>
          <w:lang w:val="en-US" w:eastAsia="zh-CN"/>
        </w:rPr>
        <w:t xml:space="preserve"> C.</w:t>
      </w:r>
      <w:r>
        <w:rPr>
          <w:rFonts w:hint="eastAsia"/>
        </w:rPr>
        <w:t>护目镜</w:t>
      </w:r>
      <w:r>
        <w:rPr>
          <w:rFonts w:hint="eastAsia"/>
          <w:lang w:val="en-US" w:eastAsia="zh-CN"/>
        </w:rPr>
        <w:t xml:space="preserve"> D.</w:t>
      </w:r>
      <w:r>
        <w:rPr>
          <w:rFonts w:hint="eastAsia"/>
        </w:rPr>
        <w:t>手套</w:t>
      </w:r>
    </w:p>
    <w:p>
      <w:pPr>
        <w:numPr>
          <w:ilvl w:val="0"/>
          <w:numId w:val="1"/>
        </w:numPr>
        <w:rPr>
          <w:rFonts w:hint="eastAsia"/>
          <w:highlight w:val="none"/>
        </w:rPr>
      </w:pPr>
      <w:r>
        <w:rPr>
          <w:rFonts w:hint="eastAsia"/>
          <w:b w:val="0"/>
          <w:bCs w:val="0"/>
          <w:sz w:val="21"/>
          <w:szCs w:val="21"/>
          <w:lang w:val="en-US" w:eastAsia="zh-CN"/>
        </w:rPr>
        <w:t>什么情况下需要佩戴医用防护口罩（C）A.一般照护活动时 B.照护免疫力低下的照护对象时 C.接触疑似或确诊呼吸道传染病照护对象时 D.照护偏瘫照护对象时</w:t>
      </w:r>
    </w:p>
    <w:p>
      <w:pPr>
        <w:numPr>
          <w:ilvl w:val="0"/>
          <w:numId w:val="1"/>
        </w:numPr>
        <w:rPr>
          <w:rFonts w:hint="eastAsia"/>
          <w:highlight w:val="none"/>
        </w:rPr>
      </w:pPr>
      <w:r>
        <w:rPr>
          <w:rFonts w:hint="eastAsia"/>
          <w:b w:val="0"/>
          <w:bCs w:val="0"/>
          <w:sz w:val="21"/>
          <w:szCs w:val="21"/>
          <w:lang w:val="en-US" w:eastAsia="zh-CN"/>
        </w:rPr>
        <w:t>口罩是长护师在进行照护时必不可少的防护用品，以下关于口罩的清理更换正确的是（A） A.一次一换 B.重复使用 C.多人混用 D.清洗晾干后重复使用</w:t>
      </w:r>
    </w:p>
    <w:p>
      <w:pPr>
        <w:numPr>
          <w:ilvl w:val="0"/>
          <w:numId w:val="1"/>
        </w:numPr>
        <w:rPr>
          <w:rFonts w:hint="eastAsia"/>
          <w:highlight w:val="none"/>
        </w:rPr>
      </w:pPr>
      <w:r>
        <w:rPr>
          <w:rFonts w:hint="eastAsia"/>
          <w:b w:val="0"/>
          <w:bCs w:val="0"/>
          <w:sz w:val="21"/>
          <w:szCs w:val="21"/>
          <w:lang w:val="en-US" w:eastAsia="zh-CN"/>
        </w:rPr>
        <w:t>以下防护用品的使用错误的是（B）A.进行无菌操作或进入污染区时应带帽子 B.佩戴医用防护口罩应每6小时更换一次 C.帽子口罩被血液、</w:t>
      </w:r>
      <w:r>
        <w:rPr>
          <w:rFonts w:hint="eastAsia"/>
          <w:b w:val="0"/>
          <w:bCs w:val="0"/>
          <w:sz w:val="21"/>
          <w:szCs w:val="21"/>
          <w:lang w:val="en-US" w:eastAsia="zh-CN"/>
        </w:rPr>
        <w:t>体液污染后，应立即更换 D.常规纱布口罩应每天清洁，更换</w:t>
      </w:r>
    </w:p>
    <w:p>
      <w:pPr>
        <w:numPr>
          <w:ilvl w:val="0"/>
          <w:numId w:val="1"/>
        </w:numPr>
        <w:rPr>
          <w:rFonts w:hint="eastAsia"/>
          <w:highlight w:val="none"/>
        </w:rPr>
      </w:pPr>
      <w:r>
        <w:rPr>
          <w:rFonts w:hint="eastAsia"/>
          <w:highlight w:val="none"/>
          <w:lang w:eastAsia="zh-CN"/>
        </w:rPr>
        <w:t>以下哪种行为后不需要再次进行手消毒（</w:t>
      </w:r>
      <w:r>
        <w:rPr>
          <w:rFonts w:hint="eastAsia"/>
          <w:highlight w:val="none"/>
          <w:lang w:val="en-US" w:eastAsia="zh-CN"/>
        </w:rPr>
        <w:t>C</w:t>
      </w:r>
      <w:r>
        <w:rPr>
          <w:rFonts w:hint="eastAsia"/>
          <w:highlight w:val="none"/>
          <w:lang w:eastAsia="zh-CN"/>
        </w:rPr>
        <w:t>）</w:t>
      </w:r>
      <w:r>
        <w:rPr>
          <w:rFonts w:hint="eastAsia"/>
          <w:highlight w:val="none"/>
          <w:lang w:val="en-US" w:eastAsia="zh-CN"/>
        </w:rPr>
        <w:t>A.接触照护对象后 B.接触血液、体液、分泌物、排泄物后 C.接触无菌物品后 D.接触皮肤、伤口后</w:t>
      </w:r>
    </w:p>
    <w:p>
      <w:pPr>
        <w:numPr>
          <w:ilvl w:val="0"/>
          <w:numId w:val="1"/>
        </w:numPr>
        <w:rPr>
          <w:rFonts w:hint="eastAsia"/>
        </w:rPr>
      </w:pPr>
      <w:r>
        <w:rPr>
          <w:rFonts w:hint="eastAsia"/>
          <w:highlight w:val="none"/>
        </w:rPr>
        <w:t>关于手部清洁和消毒，以下说法不正确的是</w:t>
      </w:r>
      <w:r>
        <w:rPr>
          <w:rFonts w:hint="eastAsia"/>
          <w:highlight w:val="none"/>
          <w:lang w:eastAsia="zh-CN"/>
        </w:rPr>
        <w:t>（</w:t>
      </w:r>
      <w:r>
        <w:rPr>
          <w:rFonts w:hint="eastAsia"/>
          <w:highlight w:val="none"/>
          <w:lang w:val="en-US" w:eastAsia="zh-CN"/>
        </w:rPr>
        <w:t>C</w:t>
      </w:r>
      <w:r>
        <w:rPr>
          <w:rFonts w:hint="eastAsia"/>
          <w:highlight w:val="none"/>
          <w:lang w:eastAsia="zh-CN"/>
        </w:rPr>
        <w:t>）</w:t>
      </w:r>
      <w:r>
        <w:rPr>
          <w:rFonts w:hint="eastAsia"/>
          <w:highlight w:val="none"/>
          <w:lang w:val="en-US" w:eastAsia="zh-CN"/>
        </w:rPr>
        <w:t>A.</w:t>
      </w:r>
      <w:r>
        <w:rPr>
          <w:rFonts w:hint="eastAsia"/>
          <w:highlight w:val="none"/>
        </w:rPr>
        <w:t>当手部有血液时，应使用流动水和肥皂或洗手液揉搓冲洗</w:t>
      </w:r>
      <w:r>
        <w:rPr>
          <w:rFonts w:hint="eastAsia"/>
          <w:highlight w:val="none"/>
          <w:lang w:val="en-US" w:eastAsia="zh-CN"/>
        </w:rPr>
        <w:t xml:space="preserve"> B.</w:t>
      </w:r>
      <w:r>
        <w:rPr>
          <w:rFonts w:hint="eastAsia"/>
          <w:highlight w:val="none"/>
        </w:rPr>
        <w:t>手部没有肉眼可见的污染时，可以使用速干手消毒剂</w:t>
      </w:r>
      <w:r>
        <w:rPr>
          <w:rFonts w:hint="eastAsia"/>
          <w:highlight w:val="none"/>
          <w:lang w:val="en-US" w:eastAsia="zh-CN"/>
        </w:rPr>
        <w:t xml:space="preserve"> C.</w:t>
      </w:r>
      <w:r>
        <w:rPr>
          <w:rFonts w:hint="eastAsia"/>
          <w:highlight w:val="none"/>
        </w:rPr>
        <w:t>接触可能形成孢子的微生物后，仅使用速干手消毒剂就足够了</w:t>
      </w:r>
      <w:r>
        <w:rPr>
          <w:rFonts w:hint="eastAsia"/>
          <w:highlight w:val="none"/>
          <w:lang w:val="en-US" w:eastAsia="zh-CN"/>
        </w:rPr>
        <w:t xml:space="preserve"> D.</w:t>
      </w:r>
      <w:r>
        <w:rPr>
          <w:rFonts w:hint="eastAsia"/>
          <w:highlight w:val="none"/>
        </w:rPr>
        <w:t>洗手可以有效去除手部污垢、碎屑和部分微生物</w:t>
      </w:r>
    </w:p>
    <w:p>
      <w:pPr>
        <w:numPr>
          <w:ilvl w:val="0"/>
          <w:numId w:val="1"/>
        </w:numPr>
        <w:rPr>
          <w:rFonts w:hint="eastAsia"/>
        </w:rPr>
      </w:pPr>
      <w:r>
        <w:rPr>
          <w:rFonts w:hint="eastAsia"/>
          <w:highlight w:val="none"/>
          <w:lang w:eastAsia="zh-CN"/>
        </w:rPr>
        <w:t>七步洗手法的第二步是清洗（</w:t>
      </w:r>
      <w:r>
        <w:rPr>
          <w:rFonts w:hint="eastAsia"/>
          <w:highlight w:val="none"/>
          <w:lang w:val="en-US" w:eastAsia="zh-CN"/>
        </w:rPr>
        <w:t>B</w:t>
      </w:r>
      <w:r>
        <w:rPr>
          <w:rFonts w:hint="eastAsia"/>
          <w:highlight w:val="none"/>
          <w:lang w:eastAsia="zh-CN"/>
        </w:rPr>
        <w:t>）</w:t>
      </w:r>
      <w:r>
        <w:rPr>
          <w:rFonts w:hint="eastAsia"/>
          <w:highlight w:val="none"/>
          <w:lang w:val="en-US" w:eastAsia="zh-CN"/>
        </w:rPr>
        <w:t xml:space="preserve"> A.洗手掌 B.洗手背 C.洗指缝 D.洗指背</w:t>
      </w:r>
    </w:p>
    <w:p>
      <w:pPr>
        <w:numPr>
          <w:ilvl w:val="0"/>
          <w:numId w:val="1"/>
        </w:numPr>
        <w:rPr>
          <w:rFonts w:hint="eastAsia"/>
        </w:rPr>
      </w:pPr>
      <w:r>
        <w:rPr>
          <w:rFonts w:hint="eastAsia"/>
          <w:lang w:eastAsia="zh-CN"/>
        </w:rPr>
        <w:t>七步洗手法最后一步是清洗（</w:t>
      </w:r>
      <w:r>
        <w:rPr>
          <w:rFonts w:hint="eastAsia"/>
          <w:lang w:val="en-US" w:eastAsia="zh-CN"/>
        </w:rPr>
        <w:t>D</w:t>
      </w:r>
      <w:r>
        <w:rPr>
          <w:rFonts w:hint="eastAsia"/>
          <w:lang w:eastAsia="zh-CN"/>
        </w:rPr>
        <w:t>）</w:t>
      </w:r>
      <w:r>
        <w:rPr>
          <w:rFonts w:hint="eastAsia"/>
          <w:lang w:val="en-US" w:eastAsia="zh-CN"/>
        </w:rPr>
        <w:t xml:space="preserve"> A.洗指尖 B.洗拇指 C.洗手背 D.洗手腕</w:t>
      </w:r>
    </w:p>
    <w:p>
      <w:pPr>
        <w:numPr>
          <w:ilvl w:val="0"/>
          <w:numId w:val="1"/>
        </w:numPr>
        <w:rPr>
          <w:rFonts w:hint="eastAsia"/>
        </w:rPr>
      </w:pPr>
      <w:r>
        <w:rPr>
          <w:rFonts w:hint="eastAsia"/>
          <w:highlight w:val="none"/>
          <w:lang w:eastAsia="zh-CN"/>
        </w:rPr>
        <w:t>关于手部清洁和手套，以下说法正确的是（</w:t>
      </w:r>
      <w:r>
        <w:rPr>
          <w:rFonts w:hint="eastAsia"/>
          <w:highlight w:val="none"/>
          <w:lang w:val="en-US" w:eastAsia="zh-CN"/>
        </w:rPr>
        <w:t>B</w:t>
      </w:r>
      <w:r>
        <w:rPr>
          <w:rFonts w:hint="eastAsia"/>
          <w:highlight w:val="none"/>
          <w:lang w:eastAsia="zh-CN"/>
        </w:rPr>
        <w:t>）</w:t>
      </w:r>
      <w:r>
        <w:rPr>
          <w:rFonts w:hint="eastAsia"/>
          <w:highlight w:val="none"/>
          <w:lang w:val="en-US" w:eastAsia="zh-CN"/>
        </w:rPr>
        <w:t xml:space="preserve"> A.</w:t>
      </w:r>
      <w:r>
        <w:rPr>
          <w:rFonts w:hint="eastAsia"/>
          <w:highlight w:val="none"/>
        </w:rPr>
        <w:t>戴手套可以代替洗手</w:t>
      </w:r>
      <w:r>
        <w:rPr>
          <w:rFonts w:hint="eastAsia"/>
          <w:highlight w:val="none"/>
          <w:lang w:val="en-US" w:eastAsia="zh-CN"/>
        </w:rPr>
        <w:t xml:space="preserve"> B.</w:t>
      </w:r>
      <w:r>
        <w:rPr>
          <w:rFonts w:hint="eastAsia"/>
          <w:highlight w:val="none"/>
        </w:rPr>
        <w:t>戴手套不能代替洗手</w:t>
      </w:r>
      <w:r>
        <w:rPr>
          <w:rFonts w:hint="eastAsia"/>
          <w:highlight w:val="none"/>
          <w:lang w:val="en-US" w:eastAsia="zh-CN"/>
        </w:rPr>
        <w:t xml:space="preserve"> C.</w:t>
      </w:r>
      <w:r>
        <w:rPr>
          <w:rFonts w:hint="eastAsia"/>
          <w:highlight w:val="none"/>
        </w:rPr>
        <w:t>戴了手套就不需要再洗手了</w:t>
      </w:r>
      <w:r>
        <w:rPr>
          <w:rFonts w:hint="eastAsia"/>
          <w:highlight w:val="none"/>
          <w:lang w:val="en-US" w:eastAsia="zh-CN"/>
        </w:rPr>
        <w:t xml:space="preserve"> D.</w:t>
      </w:r>
      <w:r>
        <w:rPr>
          <w:rFonts w:hint="eastAsia"/>
          <w:highlight w:val="none"/>
        </w:rPr>
        <w:t>摘手套后</w:t>
      </w:r>
      <w:r>
        <w:rPr>
          <w:rFonts w:hint="eastAsia"/>
          <w:highlight w:val="none"/>
          <w:lang w:eastAsia="zh-CN"/>
        </w:rPr>
        <w:t>不</w:t>
      </w:r>
      <w:r>
        <w:rPr>
          <w:rFonts w:hint="eastAsia"/>
          <w:highlight w:val="none"/>
        </w:rPr>
        <w:t>需</w:t>
      </w:r>
      <w:r>
        <w:rPr>
          <w:rFonts w:hint="eastAsia"/>
          <w:highlight w:val="none"/>
          <w:lang w:eastAsia="zh-CN"/>
        </w:rPr>
        <w:t>要再</w:t>
      </w:r>
      <w:r>
        <w:rPr>
          <w:rFonts w:hint="eastAsia"/>
          <w:highlight w:val="none"/>
        </w:rPr>
        <w:t>洗手</w:t>
      </w:r>
      <w:r>
        <w:rPr>
          <w:rFonts w:hint="eastAsia"/>
          <w:highlight w:val="none"/>
          <w:lang w:eastAsia="zh-CN"/>
        </w:rPr>
        <w:t>了</w:t>
      </w:r>
    </w:p>
    <w:p>
      <w:pPr>
        <w:numPr>
          <w:ilvl w:val="0"/>
          <w:numId w:val="1"/>
        </w:numPr>
        <w:rPr>
          <w:rFonts w:hint="eastAsia"/>
        </w:rPr>
      </w:pPr>
      <w:r>
        <w:rPr>
          <w:rFonts w:hint="eastAsia"/>
        </w:rPr>
        <w:t>关于手部指甲的长度，以下说法正确的是</w:t>
      </w:r>
      <w:r>
        <w:rPr>
          <w:rFonts w:hint="eastAsia"/>
          <w:lang w:eastAsia="zh-CN"/>
        </w:rPr>
        <w:t>（</w:t>
      </w:r>
      <w:r>
        <w:rPr>
          <w:rFonts w:hint="eastAsia"/>
          <w:lang w:val="en-US" w:eastAsia="zh-CN"/>
        </w:rPr>
        <w:t>B</w:t>
      </w:r>
      <w:r>
        <w:rPr>
          <w:rFonts w:hint="eastAsia"/>
          <w:lang w:eastAsia="zh-CN"/>
        </w:rPr>
        <w:t>）</w:t>
      </w:r>
      <w:r>
        <w:rPr>
          <w:rFonts w:hint="eastAsia"/>
        </w:rPr>
        <w:t>A.指甲长度应超出指尖以增加美观</w:t>
      </w:r>
      <w:r>
        <w:rPr>
          <w:rFonts w:hint="eastAsia"/>
          <w:lang w:val="en-US" w:eastAsia="zh-CN"/>
        </w:rPr>
        <w:t xml:space="preserve"> </w:t>
      </w:r>
      <w:r>
        <w:rPr>
          <w:rFonts w:hint="eastAsia"/>
        </w:rPr>
        <w:t>B.指甲长度</w:t>
      </w:r>
      <w:r>
        <w:rPr>
          <w:rFonts w:hint="eastAsia"/>
          <w:lang w:eastAsia="zh-CN"/>
        </w:rPr>
        <w:t>不</w:t>
      </w:r>
      <w:r>
        <w:rPr>
          <w:rFonts w:hint="eastAsia"/>
        </w:rPr>
        <w:t>应超出指尖</w:t>
      </w:r>
      <w:r>
        <w:rPr>
          <w:rFonts w:hint="eastAsia"/>
          <w:lang w:val="en-US" w:eastAsia="zh-CN"/>
        </w:rPr>
        <w:t xml:space="preserve"> </w:t>
      </w:r>
      <w:r>
        <w:rPr>
          <w:rFonts w:hint="eastAsia"/>
        </w:rPr>
        <w:t>C.指甲长度应尽可能长以显示个性</w:t>
      </w:r>
      <w:r>
        <w:rPr>
          <w:rFonts w:hint="eastAsia"/>
          <w:lang w:val="en-US" w:eastAsia="zh-CN"/>
        </w:rPr>
        <w:t xml:space="preserve"> </w:t>
      </w:r>
      <w:r>
        <w:rPr>
          <w:rFonts w:hint="eastAsia"/>
        </w:rPr>
        <w:t>D.指甲长度无特定要求，根据个人喜好即可</w:t>
      </w:r>
    </w:p>
    <w:p>
      <w:pPr>
        <w:numPr>
          <w:ilvl w:val="0"/>
          <w:numId w:val="1"/>
        </w:numPr>
        <w:rPr>
          <w:rFonts w:hint="eastAsia"/>
        </w:rPr>
      </w:pPr>
      <w:r>
        <w:rPr>
          <w:rFonts w:hint="eastAsia"/>
          <w:lang w:eastAsia="zh-CN"/>
        </w:rPr>
        <w:t>进行呕吐者照护时，错误的是（</w:t>
      </w:r>
      <w:r>
        <w:rPr>
          <w:rFonts w:hint="eastAsia"/>
          <w:lang w:val="en-US" w:eastAsia="zh-CN"/>
        </w:rPr>
        <w:t>A</w:t>
      </w:r>
      <w:r>
        <w:rPr>
          <w:rFonts w:hint="eastAsia"/>
          <w:lang w:eastAsia="zh-CN"/>
        </w:rPr>
        <w:t>）</w:t>
      </w:r>
      <w:r>
        <w:rPr>
          <w:rFonts w:hint="eastAsia"/>
          <w:lang w:val="en-US" w:eastAsia="zh-CN"/>
        </w:rPr>
        <w:t>A.处理呕吐物时优先注意照护对象的安全防护 B.给予照护对象安慰、鼓励，提供热情帮助 C.接触过呕吐物后在流动水下清洗双手 D.呕吐停止后可先进食少量清淡、易消化食物</w:t>
      </w:r>
    </w:p>
    <w:p>
      <w:pPr>
        <w:numPr>
          <w:ilvl w:val="0"/>
          <w:numId w:val="1"/>
        </w:numPr>
        <w:rPr>
          <w:rFonts w:hint="eastAsia"/>
        </w:rPr>
      </w:pPr>
      <w:r>
        <w:rPr>
          <w:rFonts w:hint="eastAsia"/>
          <w:lang w:val="en-US" w:eastAsia="zh-CN"/>
        </w:rPr>
        <w:t>呕吐伴随有腹泻，说明（B） A.急性大出血 B.食物中毒 C.幽门梗阻 D.肠梗阻</w:t>
      </w:r>
    </w:p>
    <w:p>
      <w:pPr>
        <w:numPr>
          <w:ilvl w:val="0"/>
          <w:numId w:val="1"/>
        </w:numPr>
        <w:rPr>
          <w:rFonts w:hint="eastAsia"/>
        </w:rPr>
      </w:pPr>
      <w:r>
        <w:rPr>
          <w:rFonts w:hint="eastAsia" w:asciiTheme="minorEastAsia" w:hAnsiTheme="minorEastAsia" w:eastAsiaTheme="minorEastAsia" w:cstheme="minorEastAsia"/>
        </w:rPr>
        <w:t>照护对象</w:t>
      </w:r>
      <w:r>
        <w:rPr>
          <w:rFonts w:hint="eastAsia" w:asciiTheme="minorEastAsia" w:hAnsiTheme="minorEastAsia" w:eastAsiaTheme="minorEastAsia" w:cstheme="minorEastAsia"/>
          <w:lang w:eastAsia="zh-CN"/>
        </w:rPr>
        <w:t>一侧偏瘫时，</w:t>
      </w:r>
      <w:r>
        <w:rPr>
          <w:rFonts w:hint="eastAsia" w:asciiTheme="minorEastAsia" w:hAnsiTheme="minorEastAsia" w:eastAsiaTheme="minorEastAsia" w:cstheme="minorEastAsia"/>
        </w:rPr>
        <w:t>适宜的翻身方法是</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D</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A.</w:t>
      </w:r>
      <w:r>
        <w:rPr>
          <w:rFonts w:hint="eastAsia" w:asciiTheme="minorEastAsia" w:hAnsiTheme="minorEastAsia" w:eastAsiaTheme="minorEastAsia" w:cstheme="minorEastAsia"/>
        </w:rPr>
        <w:t>主动翻身</w:t>
      </w:r>
      <w:r>
        <w:rPr>
          <w:rFonts w:hint="eastAsia" w:asciiTheme="minorEastAsia" w:hAnsiTheme="minorEastAsia" w:eastAsiaTheme="minorEastAsia" w:cstheme="minorEastAsia"/>
          <w:lang w:val="en-US" w:eastAsia="zh-CN"/>
        </w:rPr>
        <w:t xml:space="preserve"> B.</w:t>
      </w:r>
      <w:r>
        <w:rPr>
          <w:rFonts w:hint="eastAsia" w:asciiTheme="minorEastAsia" w:hAnsiTheme="minorEastAsia" w:eastAsiaTheme="minorEastAsia" w:cstheme="minorEastAsia"/>
        </w:rPr>
        <w:t>被动翻身</w:t>
      </w:r>
      <w:r>
        <w:rPr>
          <w:rFonts w:hint="eastAsia" w:asciiTheme="minorEastAsia" w:hAnsiTheme="minorEastAsia" w:eastAsiaTheme="minorEastAsia" w:cstheme="minorEastAsia"/>
          <w:lang w:val="en-US" w:eastAsia="zh-CN"/>
        </w:rPr>
        <w:t xml:space="preserve"> C.</w:t>
      </w:r>
      <w:r>
        <w:rPr>
          <w:rFonts w:hint="eastAsia" w:asciiTheme="minorEastAsia" w:hAnsiTheme="minorEastAsia" w:eastAsiaTheme="minorEastAsia" w:cstheme="minorEastAsia"/>
        </w:rPr>
        <w:t>被迫翻身</w:t>
      </w:r>
      <w:r>
        <w:rPr>
          <w:rFonts w:hint="eastAsia" w:asciiTheme="minorEastAsia" w:hAnsiTheme="minorEastAsia" w:eastAsiaTheme="minorEastAsia" w:cstheme="minorEastAsia"/>
          <w:lang w:val="en-US" w:eastAsia="zh-CN"/>
        </w:rPr>
        <w:t xml:space="preserve"> D.</w:t>
      </w:r>
      <w:r>
        <w:rPr>
          <w:rFonts w:hint="eastAsia" w:asciiTheme="minorEastAsia" w:hAnsiTheme="minorEastAsia" w:eastAsiaTheme="minorEastAsia" w:cstheme="minorEastAsia"/>
        </w:rPr>
        <w:t>协助翻身</w:t>
      </w:r>
    </w:p>
    <w:p>
      <w:pPr>
        <w:numPr>
          <w:ilvl w:val="0"/>
          <w:numId w:val="1"/>
        </w:numPr>
        <w:rPr>
          <w:rFonts w:hint="eastAsia" w:asciiTheme="minorEastAsia" w:hAnsiTheme="minorEastAsia" w:eastAsiaTheme="minorEastAsia" w:cstheme="minorEastAsia"/>
          <w:b w:val="0"/>
          <w:bCs w:val="0"/>
          <w:sz w:val="21"/>
          <w:szCs w:val="21"/>
          <w:lang w:val="en-US" w:eastAsia="zh-CN"/>
        </w:rPr>
      </w:pPr>
      <w:r>
        <w:rPr>
          <w:rFonts w:hint="eastAsia"/>
        </w:rPr>
        <w:t>下列不是常用功能体位的是</w:t>
      </w:r>
      <w:r>
        <w:rPr>
          <w:rFonts w:hint="eastAsia"/>
          <w:lang w:eastAsia="zh-CN"/>
        </w:rPr>
        <w:t>（</w:t>
      </w:r>
      <w:r>
        <w:rPr>
          <w:rFonts w:hint="eastAsia"/>
          <w:lang w:val="en-US" w:eastAsia="zh-CN"/>
        </w:rPr>
        <w:t>C</w:t>
      </w:r>
      <w:r>
        <w:rPr>
          <w:rFonts w:hint="eastAsia"/>
          <w:lang w:eastAsia="zh-CN"/>
        </w:rPr>
        <w:t>）</w:t>
      </w:r>
      <w:r>
        <w:rPr>
          <w:rFonts w:hint="eastAsia"/>
          <w:lang w:val="en-US" w:eastAsia="zh-CN"/>
        </w:rPr>
        <w:t xml:space="preserve"> A.</w:t>
      </w:r>
      <w:r>
        <w:rPr>
          <w:rFonts w:hint="eastAsia"/>
        </w:rPr>
        <w:t>患侧卧位</w:t>
      </w:r>
      <w:r>
        <w:rPr>
          <w:rFonts w:hint="eastAsia"/>
          <w:lang w:val="en-US" w:eastAsia="zh-CN"/>
        </w:rPr>
        <w:t xml:space="preserve"> B.</w:t>
      </w:r>
      <w:r>
        <w:rPr>
          <w:rFonts w:hint="eastAsia"/>
        </w:rPr>
        <w:t>健侧卧位</w:t>
      </w:r>
      <w:r>
        <w:rPr>
          <w:rFonts w:hint="eastAsia"/>
          <w:lang w:val="en-US" w:eastAsia="zh-CN"/>
        </w:rPr>
        <w:t xml:space="preserve"> C.</w:t>
      </w:r>
      <w:r>
        <w:rPr>
          <w:rFonts w:hint="eastAsia"/>
        </w:rPr>
        <w:t>俯卧位</w:t>
      </w:r>
      <w:r>
        <w:rPr>
          <w:rFonts w:hint="eastAsia"/>
          <w:lang w:val="en-US" w:eastAsia="zh-CN"/>
        </w:rPr>
        <w:t xml:space="preserve"> D.</w:t>
      </w:r>
      <w:r>
        <w:rPr>
          <w:rFonts w:hint="eastAsia"/>
        </w:rPr>
        <w:t>仰卧位</w:t>
      </w:r>
    </w:p>
    <w:p>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b w:val="0"/>
          <w:bCs w:val="0"/>
          <w:sz w:val="21"/>
          <w:szCs w:val="21"/>
          <w:lang w:val="en-US" w:eastAsia="zh-CN"/>
        </w:rPr>
        <w:t>体位摆放时取半坐卧位床头需抬高至（B）A.15°~30° B.30°~45° C.45°~60° D.90°</w:t>
      </w:r>
    </w:p>
    <w:p>
      <w:pPr>
        <w:numPr>
          <w:ilvl w:val="0"/>
          <w:numId w:val="1"/>
        </w:numPr>
        <w:rPr>
          <w:rFonts w:hint="eastAsia" w:asciiTheme="minorEastAsia" w:hAnsiTheme="minorEastAsia" w:eastAsiaTheme="minorEastAsia" w:cstheme="minorEastAsia"/>
        </w:rPr>
      </w:pPr>
      <w:r>
        <w:rPr>
          <w:rFonts w:hint="eastAsia"/>
          <w:highlight w:val="none"/>
        </w:rPr>
        <w:t>需在</w:t>
      </w:r>
      <w:r>
        <w:rPr>
          <w:rFonts w:hint="eastAsia"/>
          <w:highlight w:val="none"/>
          <w:lang w:eastAsia="zh-CN"/>
        </w:rPr>
        <w:t>长护师</w:t>
      </w:r>
      <w:r>
        <w:rPr>
          <w:rFonts w:hint="eastAsia"/>
          <w:highlight w:val="none"/>
        </w:rPr>
        <w:t>部分辅助下翻身的照护对象是</w:t>
      </w:r>
      <w:r>
        <w:rPr>
          <w:rFonts w:hint="eastAsia"/>
          <w:highlight w:val="none"/>
          <w:lang w:eastAsia="zh-CN"/>
        </w:rPr>
        <w:t>（</w:t>
      </w:r>
      <w:r>
        <w:rPr>
          <w:rFonts w:hint="eastAsia"/>
          <w:highlight w:val="none"/>
          <w:lang w:val="en-US" w:eastAsia="zh-CN"/>
        </w:rPr>
        <w:t>C</w:t>
      </w:r>
      <w:r>
        <w:rPr>
          <w:rFonts w:hint="eastAsia"/>
          <w:highlight w:val="none"/>
          <w:lang w:eastAsia="zh-CN"/>
        </w:rPr>
        <w:t>）</w:t>
      </w:r>
      <w:r>
        <w:rPr>
          <w:rFonts w:hint="eastAsia"/>
          <w:highlight w:val="none"/>
          <w:lang w:val="en-US" w:eastAsia="zh-CN"/>
        </w:rPr>
        <w:t xml:space="preserve"> A.能生活自理 B.轻度失能 C.中度失能 D.完全失能</w:t>
      </w:r>
    </w:p>
    <w:p>
      <w:pPr>
        <w:numPr>
          <w:ilvl w:val="0"/>
          <w:numId w:val="1"/>
        </w:numPr>
        <w:rPr>
          <w:rFonts w:hint="eastAsia" w:asciiTheme="minorEastAsia" w:hAnsiTheme="minorEastAsia" w:eastAsiaTheme="minorEastAsia" w:cstheme="minorEastAsia"/>
        </w:rPr>
      </w:pPr>
      <w:r>
        <w:rPr>
          <w:rFonts w:hint="eastAsia" w:asciiTheme="minorEastAsia" w:hAnsiTheme="minorEastAsia" w:eastAsiaTheme="minorEastAsia" w:cstheme="minorEastAsia"/>
          <w:b w:val="0"/>
          <w:bCs w:val="0"/>
          <w:sz w:val="21"/>
          <w:szCs w:val="21"/>
          <w:lang w:val="en-US" w:eastAsia="zh-CN"/>
        </w:rPr>
        <w:t>照护师需每隔（B）协助照护对象翻身一次以更换体位 A.1h B.2h C.3h D.4h</w:t>
      </w:r>
    </w:p>
    <w:p>
      <w:pPr>
        <w:numPr>
          <w:ilvl w:val="0"/>
          <w:numId w:val="1"/>
        </w:numPr>
        <w:rPr>
          <w:rFonts w:hint="eastAsia" w:asciiTheme="minorEastAsia" w:hAnsiTheme="minorEastAsia" w:eastAsiaTheme="minorEastAsia" w:cstheme="minorEastAsia"/>
        </w:rPr>
      </w:pPr>
      <w:r>
        <w:rPr>
          <w:rFonts w:hint="eastAsia"/>
        </w:rPr>
        <w:t>长护师为偏瘫照护对象安放功能体位主要目的是</w:t>
      </w:r>
      <w:r>
        <w:rPr>
          <w:rFonts w:hint="eastAsia"/>
          <w:lang w:eastAsia="zh-CN"/>
        </w:rPr>
        <w:t>（</w:t>
      </w:r>
      <w:r>
        <w:rPr>
          <w:rFonts w:hint="eastAsia"/>
          <w:lang w:val="en-US" w:eastAsia="zh-CN"/>
        </w:rPr>
        <w:t>A</w:t>
      </w:r>
      <w:r>
        <w:rPr>
          <w:rFonts w:hint="eastAsia"/>
          <w:lang w:eastAsia="zh-CN"/>
        </w:rPr>
        <w:t>）</w:t>
      </w:r>
      <w:r>
        <w:rPr>
          <w:rFonts w:hint="eastAsia"/>
          <w:lang w:val="en-US" w:eastAsia="zh-CN"/>
        </w:rPr>
        <w:t xml:space="preserve"> A.</w:t>
      </w:r>
      <w:r>
        <w:rPr>
          <w:rFonts w:hint="eastAsia"/>
        </w:rPr>
        <w:t>避免对关节和神经的压迫</w:t>
      </w:r>
      <w:r>
        <w:rPr>
          <w:rFonts w:hint="eastAsia"/>
          <w:lang w:val="en-US" w:eastAsia="zh-CN"/>
        </w:rPr>
        <w:t xml:space="preserve"> B.</w:t>
      </w:r>
      <w:r>
        <w:rPr>
          <w:rFonts w:hint="eastAsia"/>
        </w:rPr>
        <w:t>促进食欲</w:t>
      </w:r>
      <w:r>
        <w:rPr>
          <w:rFonts w:hint="eastAsia"/>
          <w:lang w:val="en-US" w:eastAsia="zh-CN"/>
        </w:rPr>
        <w:t xml:space="preserve"> C.</w:t>
      </w:r>
      <w:r>
        <w:rPr>
          <w:rFonts w:hint="eastAsia"/>
        </w:rPr>
        <w:t>改善睡眠</w:t>
      </w:r>
      <w:r>
        <w:rPr>
          <w:rFonts w:hint="eastAsia"/>
          <w:lang w:val="en-US" w:eastAsia="zh-CN"/>
        </w:rPr>
        <w:t xml:space="preserve"> D.保持美观</w:t>
      </w:r>
    </w:p>
    <w:p>
      <w:pPr>
        <w:numPr>
          <w:ilvl w:val="0"/>
          <w:numId w:val="1"/>
        </w:numPr>
        <w:rPr>
          <w:rFonts w:hint="eastAsia" w:asciiTheme="minorEastAsia" w:hAnsiTheme="minorEastAsia" w:eastAsiaTheme="minorEastAsia" w:cstheme="minorEastAsia"/>
        </w:rPr>
      </w:pPr>
      <w:r>
        <w:rPr>
          <w:rFonts w:hint="eastAsia"/>
          <w:lang w:eastAsia="zh-CN"/>
        </w:rPr>
        <w:t>长护师</w:t>
      </w:r>
      <w:r>
        <w:rPr>
          <w:rFonts w:hint="eastAsia"/>
        </w:rPr>
        <w:t>协助照护对象上、下床时，不需要评估的项目是</w:t>
      </w:r>
      <w:r>
        <w:rPr>
          <w:rFonts w:hint="eastAsia"/>
          <w:lang w:eastAsia="zh-CN"/>
        </w:rPr>
        <w:t>（</w:t>
      </w:r>
      <w:r>
        <w:rPr>
          <w:rFonts w:hint="eastAsia"/>
          <w:lang w:val="en-US" w:eastAsia="zh-CN"/>
        </w:rPr>
        <w:t>D</w:t>
      </w:r>
      <w:r>
        <w:rPr>
          <w:rFonts w:hint="eastAsia"/>
          <w:lang w:eastAsia="zh-CN"/>
        </w:rPr>
        <w:t>）</w:t>
      </w:r>
      <w:r>
        <w:rPr>
          <w:rFonts w:hint="eastAsia"/>
          <w:lang w:val="en-US" w:eastAsia="zh-CN"/>
        </w:rPr>
        <w:t xml:space="preserve"> A.肢体情况 B.病情 C.心情 D.用药情况</w:t>
      </w:r>
    </w:p>
    <w:p>
      <w:pPr>
        <w:numPr>
          <w:ilvl w:val="0"/>
          <w:numId w:val="1"/>
        </w:numPr>
        <w:rPr>
          <w:rFonts w:hint="eastAsia" w:asciiTheme="minorEastAsia" w:hAnsiTheme="minorEastAsia" w:eastAsiaTheme="minorEastAsia" w:cstheme="minorEastAsia"/>
        </w:rPr>
      </w:pPr>
      <w:r>
        <w:rPr>
          <w:rFonts w:hint="eastAsia" w:asciiTheme="minorEastAsia" w:hAnsiTheme="minorEastAsia" w:cstheme="minorEastAsia"/>
          <w:lang w:eastAsia="zh-CN"/>
        </w:rPr>
        <w:t>照护师为照护对象翻身时错误的做法是（</w:t>
      </w:r>
      <w:r>
        <w:rPr>
          <w:rFonts w:hint="eastAsia" w:asciiTheme="minorEastAsia" w:hAnsiTheme="minorEastAsia" w:cstheme="minorEastAsia"/>
          <w:lang w:val="en-US" w:eastAsia="zh-CN"/>
        </w:rPr>
        <w:t>B</w:t>
      </w:r>
      <w:r>
        <w:rPr>
          <w:rFonts w:hint="eastAsia" w:asciiTheme="minorEastAsia" w:hAnsiTheme="minorEastAsia" w:cstheme="minorEastAsia"/>
          <w:lang w:eastAsia="zh-CN"/>
        </w:rPr>
        <w:t>）</w:t>
      </w:r>
      <w:r>
        <w:rPr>
          <w:rFonts w:hint="eastAsia" w:asciiTheme="minorEastAsia" w:hAnsiTheme="minorEastAsia" w:cstheme="minorEastAsia"/>
          <w:lang w:val="en-US" w:eastAsia="zh-CN"/>
        </w:rPr>
        <w:t>A.向患侧翻身时，应站在照护对象患侧 B.为求一步到位，大力拖拽照护对象 C.</w:t>
      </w:r>
      <w:r>
        <w:rPr>
          <w:rFonts w:hint="eastAsia"/>
        </w:rPr>
        <w:t>对于疼痛敏感或身体僵硬的照护对象，缓慢和轻柔操作</w:t>
      </w:r>
      <w:r>
        <w:rPr>
          <w:rFonts w:hint="eastAsia"/>
          <w:lang w:val="en-US" w:eastAsia="zh-CN"/>
        </w:rPr>
        <w:t xml:space="preserve"> D.</w:t>
      </w:r>
      <w:r>
        <w:rPr>
          <w:rFonts w:hint="eastAsia"/>
          <w:highlight w:val="none"/>
        </w:rPr>
        <w:t>照护对象有颈部损伤，照护师可</w:t>
      </w:r>
      <w:r>
        <w:rPr>
          <w:rFonts w:hint="eastAsia"/>
          <w:highlight w:val="none"/>
          <w:lang w:val="en-US" w:eastAsia="zh-CN"/>
        </w:rPr>
        <w:t>2</w:t>
      </w:r>
      <w:r>
        <w:rPr>
          <w:rFonts w:hint="eastAsia"/>
          <w:highlight w:val="none"/>
        </w:rPr>
        <w:t>人进行协助翻身</w:t>
      </w:r>
    </w:p>
    <w:p>
      <w:pPr>
        <w:numPr>
          <w:ilvl w:val="0"/>
          <w:numId w:val="1"/>
        </w:numPr>
        <w:rPr>
          <w:rFonts w:hint="eastAsia"/>
        </w:rPr>
      </w:pPr>
      <w:r>
        <w:rPr>
          <w:rFonts w:hint="eastAsia" w:asciiTheme="minorEastAsia" w:hAnsiTheme="minorEastAsia" w:eastAsiaTheme="minorEastAsia" w:cstheme="minorEastAsia"/>
          <w:lang w:eastAsia="zh-CN"/>
        </w:rPr>
        <w:t>在</w:t>
      </w:r>
      <w:r>
        <w:rPr>
          <w:rFonts w:hint="eastAsia" w:asciiTheme="minorEastAsia" w:hAnsiTheme="minorEastAsia" w:eastAsiaTheme="minorEastAsia" w:cstheme="minorEastAsia"/>
        </w:rPr>
        <w:t>发现照护对象烫伤后</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下列急救措施</w:t>
      </w:r>
      <w:r>
        <w:rPr>
          <w:rFonts w:hint="eastAsia" w:asciiTheme="minorEastAsia" w:hAnsiTheme="minorEastAsia" w:eastAsiaTheme="minorEastAsia" w:cstheme="minorEastAsia"/>
          <w:lang w:eastAsia="zh-CN"/>
        </w:rPr>
        <w:t>错误</w:t>
      </w:r>
      <w:r>
        <w:rPr>
          <w:rFonts w:hint="eastAsia" w:asciiTheme="minorEastAsia" w:hAnsiTheme="minorEastAsia" w:eastAsiaTheme="minorEastAsia" w:cstheme="minorEastAsia"/>
        </w:rPr>
        <w:t>的是</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lang w:val="en-US" w:eastAsia="zh-CN"/>
        </w:rPr>
        <w:t>D</w:t>
      </w:r>
      <w:r>
        <w:rPr>
          <w:rFonts w:hint="eastAsia" w:asciiTheme="minorEastAsia" w:hAnsiTheme="minorEastAsia" w:eastAsiaTheme="minorEastAsia" w:cstheme="minorEastAsia"/>
          <w:lang w:eastAsia="zh-CN"/>
        </w:rPr>
        <w:t>）</w:t>
      </w:r>
      <w:r>
        <w:rPr>
          <w:rFonts w:hint="eastAsia" w:asciiTheme="minorEastAsia" w:hAnsiTheme="minorEastAsia" w:eastAsiaTheme="minorEastAsia" w:cstheme="minorEastAsia"/>
        </w:rPr>
        <w:t>A</w:t>
      </w:r>
      <w:r>
        <w:rPr>
          <w:rFonts w:hint="eastAsia" w:asciiTheme="minorEastAsia" w:hAnsiTheme="minorEastAsia" w:eastAsiaTheme="minorEastAsia" w:cstheme="minorEastAsia"/>
          <w:lang w:val="en-US" w:eastAsia="zh-CN"/>
        </w:rPr>
        <w:t>.</w:t>
      </w:r>
      <w:r>
        <w:rPr>
          <w:rFonts w:hint="eastAsia" w:asciiTheme="minorEastAsia" w:hAnsiTheme="minorEastAsia" w:eastAsiaTheme="minorEastAsia" w:cstheme="minorEastAsia"/>
          <w:lang w:eastAsia="zh-CN"/>
        </w:rPr>
        <w:t>立刻脱离热源</w:t>
      </w:r>
      <w:r>
        <w:rPr>
          <w:rFonts w:hint="eastAsia" w:asciiTheme="minorEastAsia" w:hAnsiTheme="minorEastAsia" w:eastAsiaTheme="minorEastAsia" w:cstheme="minorEastAsia"/>
        </w:rPr>
        <w:t>B</w:t>
      </w:r>
      <w:r>
        <w:rPr>
          <w:rFonts w:hint="eastAsia" w:asciiTheme="minorEastAsia" w:hAnsiTheme="minorEastAsia" w:eastAsiaTheme="minorEastAsia" w:cstheme="minorEastAsia"/>
          <w:lang w:val="en-US" w:eastAsia="zh-CN"/>
        </w:rPr>
        <w:t>.</w:t>
      </w:r>
      <w:r>
        <w:rPr>
          <w:rFonts w:hint="eastAsia"/>
        </w:rPr>
        <w:t>如有水泡</w:t>
      </w:r>
      <w:r>
        <w:rPr>
          <w:rFonts w:hint="eastAsia"/>
          <w:lang w:eastAsia="zh-CN"/>
        </w:rPr>
        <w:t>保持水泡完整，避免感染</w:t>
      </w:r>
      <w:r>
        <w:rPr>
          <w:rFonts w:hint="eastAsia"/>
        </w:rPr>
        <w:t>C</w:t>
      </w:r>
      <w:r>
        <w:rPr>
          <w:rFonts w:hint="eastAsia"/>
          <w:lang w:val="en-US" w:eastAsia="zh-CN"/>
        </w:rPr>
        <w:t>.</w:t>
      </w:r>
      <w:r>
        <w:rPr>
          <w:rFonts w:hint="eastAsia"/>
        </w:rPr>
        <w:t>迅速用冷水冲洗</w:t>
      </w:r>
      <w:r>
        <w:rPr>
          <w:rFonts w:hint="eastAsia"/>
          <w:lang w:val="en-US" w:eastAsia="zh-CN"/>
        </w:rPr>
        <w:t>D.</w:t>
      </w:r>
      <w:r>
        <w:rPr>
          <w:rFonts w:hint="eastAsia"/>
        </w:rPr>
        <w:t>迅速用温水冲洗</w:t>
      </w:r>
    </w:p>
    <w:p>
      <w:pPr>
        <w:numPr>
          <w:ilvl w:val="0"/>
          <w:numId w:val="1"/>
        </w:numPr>
        <w:rPr>
          <w:rFonts w:hint="eastAsia"/>
          <w:b w:val="0"/>
          <w:bCs w:val="0"/>
          <w:sz w:val="21"/>
          <w:szCs w:val="21"/>
          <w:lang w:val="en-US" w:eastAsia="zh-CN"/>
        </w:rPr>
      </w:pPr>
      <w:r>
        <w:rPr>
          <w:rFonts w:hint="eastAsia"/>
        </w:rPr>
        <w:t>为确保安全用火，</w:t>
      </w:r>
      <w:r>
        <w:rPr>
          <w:rFonts w:hint="eastAsia"/>
          <w:lang w:eastAsia="zh-CN"/>
        </w:rPr>
        <w:t>长期照护师</w:t>
      </w:r>
      <w:r>
        <w:rPr>
          <w:rFonts w:hint="eastAsia"/>
        </w:rPr>
        <w:t>完成居家照护后应提醒照护对象家属</w:t>
      </w:r>
      <w:r>
        <w:rPr>
          <w:rFonts w:hint="eastAsia"/>
          <w:lang w:eastAsia="zh-CN"/>
        </w:rPr>
        <w:t>（</w:t>
      </w:r>
      <w:r>
        <w:rPr>
          <w:rFonts w:hint="eastAsia"/>
          <w:lang w:val="en-US" w:eastAsia="zh-CN"/>
        </w:rPr>
        <w:t>C</w:t>
      </w:r>
      <w:r>
        <w:rPr>
          <w:rFonts w:hint="eastAsia"/>
          <w:lang w:eastAsia="zh-CN"/>
        </w:rPr>
        <w:t>）</w:t>
      </w:r>
      <w:r>
        <w:rPr>
          <w:rFonts w:hint="eastAsia"/>
        </w:rPr>
        <w:t>A</w:t>
      </w:r>
      <w:r>
        <w:rPr>
          <w:rFonts w:hint="eastAsia"/>
          <w:lang w:val="en-US" w:eastAsia="zh-CN"/>
        </w:rPr>
        <w:t>.</w:t>
      </w:r>
      <w:r>
        <w:rPr>
          <w:rFonts w:hint="eastAsia"/>
        </w:rPr>
        <w:t>关闭门窗B</w:t>
      </w:r>
      <w:r>
        <w:rPr>
          <w:rFonts w:hint="eastAsia"/>
          <w:lang w:val="en-US" w:eastAsia="zh-CN"/>
        </w:rPr>
        <w:t>.关闭燃气阀门</w:t>
      </w:r>
      <w:r>
        <w:rPr>
          <w:rFonts w:hint="eastAsia"/>
        </w:rPr>
        <w:t xml:space="preserve"> C</w:t>
      </w:r>
      <w:r>
        <w:rPr>
          <w:rFonts w:hint="eastAsia"/>
          <w:lang w:val="en-US" w:eastAsia="zh-CN"/>
        </w:rPr>
        <w:t>.</w:t>
      </w:r>
      <w:r>
        <w:rPr>
          <w:rFonts w:hint="eastAsia"/>
        </w:rPr>
        <w:t>切断非必要电源D</w:t>
      </w:r>
      <w:r>
        <w:rPr>
          <w:rFonts w:hint="eastAsia"/>
          <w:lang w:val="en-US" w:eastAsia="zh-CN"/>
        </w:rPr>
        <w:t>.</w:t>
      </w:r>
      <w:r>
        <w:rPr>
          <w:rFonts w:hint="eastAsia"/>
        </w:rPr>
        <w:t>切断所有电源</w:t>
      </w:r>
    </w:p>
    <w:p>
      <w:pPr>
        <w:numPr>
          <w:ilvl w:val="0"/>
          <w:numId w:val="1"/>
        </w:numPr>
        <w:rPr>
          <w:rFonts w:hint="eastAsia"/>
          <w:b w:val="0"/>
          <w:bCs w:val="0"/>
          <w:sz w:val="21"/>
          <w:szCs w:val="21"/>
          <w:lang w:val="en-US" w:eastAsia="zh-CN"/>
        </w:rPr>
      </w:pPr>
      <w:r>
        <w:rPr>
          <w:rFonts w:hint="eastAsia"/>
        </w:rPr>
        <w:t>遇到电器着火，</w:t>
      </w:r>
      <w:r>
        <w:rPr>
          <w:rFonts w:hint="eastAsia"/>
          <w:lang w:eastAsia="zh-CN"/>
        </w:rPr>
        <w:t>以下</w:t>
      </w:r>
      <w:r>
        <w:rPr>
          <w:rFonts w:hint="eastAsia"/>
        </w:rPr>
        <w:t>应对措施</w:t>
      </w:r>
      <w:r>
        <w:rPr>
          <w:rFonts w:hint="eastAsia"/>
          <w:lang w:eastAsia="zh-CN"/>
        </w:rPr>
        <w:t>正确的</w:t>
      </w:r>
      <w:r>
        <w:rPr>
          <w:rFonts w:hint="eastAsia"/>
        </w:rPr>
        <w:t>是</w:t>
      </w:r>
      <w:r>
        <w:rPr>
          <w:rFonts w:hint="eastAsia"/>
          <w:lang w:eastAsia="zh-CN"/>
        </w:rPr>
        <w:t>（</w:t>
      </w:r>
      <w:r>
        <w:rPr>
          <w:rFonts w:hint="eastAsia"/>
          <w:lang w:val="en-US" w:eastAsia="zh-CN"/>
        </w:rPr>
        <w:t>A</w:t>
      </w:r>
      <w:r>
        <w:rPr>
          <w:rFonts w:hint="eastAsia"/>
          <w:lang w:eastAsia="zh-CN"/>
        </w:rPr>
        <w:t>）</w:t>
      </w:r>
      <w:r>
        <w:rPr>
          <w:rFonts w:hint="eastAsia"/>
          <w:lang w:val="en-US" w:eastAsia="zh-CN"/>
        </w:rPr>
        <w:t xml:space="preserve"> A.先断电后灭火 B.用水浇灭火 C.用厚衣服覆盖灭火 D.先灭火后断电</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以下关于灭火器的存放使用不合理的是（D）A.存放在通风干燥的环境中 B.存放在室温高达40度的室内 C.对灭火器定期检查 D.灭火器打开后可重复多次使用</w:t>
      </w:r>
    </w:p>
    <w:p>
      <w:pPr>
        <w:numPr>
          <w:ilvl w:val="0"/>
          <w:numId w:val="1"/>
        </w:numPr>
        <w:rPr>
          <w:rFonts w:hint="eastAsia"/>
          <w:b w:val="0"/>
          <w:bCs w:val="0"/>
          <w:sz w:val="21"/>
          <w:szCs w:val="21"/>
          <w:lang w:val="en-US" w:eastAsia="zh-CN"/>
        </w:rPr>
      </w:pPr>
      <w:r>
        <w:rPr>
          <w:rFonts w:hint="eastAsia"/>
          <w:b w:val="0"/>
          <w:bCs w:val="0"/>
          <w:sz w:val="21"/>
          <w:szCs w:val="21"/>
          <w:lang w:val="en-US" w:eastAsia="zh-CN"/>
        </w:rPr>
        <w:t>煤气泄漏不会导致（B） A.一氧化碳中毒 B.二氧化碳中毒 C.缺氧 D.死亡</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以下关于燃气使用的注意事项不正确的是（D） A.使用燃气时必须有人看管 B.使用完毕要及时关闭阀门 C.使用时保持室内通风 D.在察觉不对后点燃明火确认是否泄漏</w:t>
      </w:r>
    </w:p>
    <w:p>
      <w:pPr>
        <w:numPr>
          <w:ilvl w:val="0"/>
          <w:numId w:val="1"/>
        </w:numPr>
        <w:rPr>
          <w:rFonts w:hint="eastAsia"/>
          <w:b w:val="0"/>
          <w:bCs w:val="0"/>
          <w:sz w:val="21"/>
          <w:szCs w:val="21"/>
          <w:lang w:val="en-US" w:eastAsia="zh-CN"/>
        </w:rPr>
      </w:pPr>
      <w:r>
        <w:rPr>
          <w:rFonts w:hint="eastAsia"/>
          <w:b w:val="0"/>
          <w:bCs w:val="0"/>
          <w:sz w:val="21"/>
          <w:szCs w:val="21"/>
          <w:lang w:val="en-US" w:eastAsia="zh-CN"/>
        </w:rPr>
        <w:t>以下哪一项不是检查轮椅时的必要步骤（C）A.检查把手扶手是否完好 B.检查脚踏板是否完好 C.检查轮椅是否崭新无使用痕迹 D.检查刹车是否性能完好</w:t>
      </w:r>
    </w:p>
    <w:p>
      <w:pPr>
        <w:numPr>
          <w:ilvl w:val="0"/>
          <w:numId w:val="1"/>
        </w:numPr>
        <w:rPr>
          <w:rFonts w:hint="eastAsia"/>
          <w:b w:val="0"/>
          <w:bCs w:val="0"/>
          <w:sz w:val="21"/>
          <w:szCs w:val="21"/>
          <w:lang w:val="en-US" w:eastAsia="zh-CN"/>
        </w:rPr>
      </w:pPr>
      <w:r>
        <w:rPr>
          <w:rFonts w:hint="eastAsia"/>
          <w:b w:val="0"/>
          <w:bCs w:val="0"/>
          <w:sz w:val="21"/>
          <w:szCs w:val="21"/>
          <w:lang w:val="en-US" w:eastAsia="zh-CN"/>
        </w:rPr>
        <w:t>轮椅上下坡时哪些行为会有安全隐患（B）A.上坡时照护对象靠后坐稳 B.上坡时照护师身体后倾，平稳向上推 C.下坡时采用倒车下坡法 D.下坡时让照护对象抓紧轮椅两侧扶手，缓慢倒退行走</w:t>
      </w:r>
    </w:p>
    <w:p>
      <w:pPr>
        <w:numPr>
          <w:ilvl w:val="0"/>
          <w:numId w:val="1"/>
        </w:numPr>
        <w:rPr>
          <w:rFonts w:hint="eastAsia"/>
          <w:b w:val="0"/>
          <w:bCs w:val="0"/>
          <w:sz w:val="21"/>
          <w:szCs w:val="21"/>
          <w:lang w:val="en-US" w:eastAsia="zh-CN"/>
        </w:rPr>
      </w:pPr>
      <w:r>
        <w:rPr>
          <w:rFonts w:hint="eastAsia"/>
          <w:b w:val="0"/>
          <w:bCs w:val="0"/>
          <w:sz w:val="21"/>
          <w:szCs w:val="21"/>
          <w:lang w:val="en-US" w:eastAsia="zh-CN"/>
        </w:rPr>
        <w:t>在</w:t>
      </w:r>
      <w:r>
        <w:rPr>
          <w:rFonts w:hint="eastAsia"/>
          <w:highlight w:val="none"/>
        </w:rPr>
        <w:t>协助照护对象完成由床</w:t>
      </w:r>
      <w:r>
        <w:rPr>
          <w:rFonts w:hint="eastAsia"/>
          <w:highlight w:val="none"/>
          <w:lang w:eastAsia="zh-CN"/>
        </w:rPr>
        <w:t>到轮椅</w:t>
      </w:r>
      <w:r>
        <w:rPr>
          <w:rFonts w:hint="eastAsia"/>
          <w:highlight w:val="none"/>
        </w:rPr>
        <w:t>转移时，</w:t>
      </w:r>
      <w:r>
        <w:rPr>
          <w:rFonts w:hint="eastAsia"/>
          <w:highlight w:val="none"/>
          <w:lang w:eastAsia="zh-CN"/>
        </w:rPr>
        <w:t>长护师</w:t>
      </w:r>
      <w:r>
        <w:rPr>
          <w:rFonts w:hint="eastAsia"/>
          <w:highlight w:val="none"/>
        </w:rPr>
        <w:t>应该在照护对象的</w:t>
      </w:r>
      <w:r>
        <w:rPr>
          <w:rFonts w:hint="eastAsia"/>
          <w:highlight w:val="none"/>
          <w:lang w:eastAsia="zh-CN"/>
        </w:rPr>
        <w:t>（</w:t>
      </w:r>
      <w:r>
        <w:rPr>
          <w:rFonts w:hint="eastAsia"/>
          <w:highlight w:val="none"/>
          <w:lang w:val="en-US" w:eastAsia="zh-CN"/>
        </w:rPr>
        <w:t>D</w:t>
      </w:r>
      <w:r>
        <w:rPr>
          <w:rFonts w:hint="eastAsia"/>
          <w:highlight w:val="none"/>
          <w:lang w:eastAsia="zh-CN"/>
        </w:rPr>
        <w:t>）进行协助</w:t>
      </w:r>
      <w:r>
        <w:rPr>
          <w:rFonts w:hint="eastAsia"/>
          <w:highlight w:val="none"/>
          <w:lang w:val="en-US" w:eastAsia="zh-CN"/>
        </w:rPr>
        <w:t xml:space="preserve"> A.健侧 B.患侧 C.无所谓哪一侧 D.重心附近</w:t>
      </w:r>
    </w:p>
    <w:p>
      <w:pPr>
        <w:numPr>
          <w:ilvl w:val="0"/>
          <w:numId w:val="1"/>
        </w:numPr>
        <w:rPr>
          <w:rFonts w:hint="eastAsia"/>
          <w:b w:val="0"/>
          <w:bCs w:val="0"/>
          <w:sz w:val="21"/>
          <w:szCs w:val="21"/>
          <w:lang w:val="en-US" w:eastAsia="zh-CN"/>
        </w:rPr>
      </w:pPr>
      <w:r>
        <w:rPr>
          <w:rFonts w:hint="eastAsia"/>
          <w:highlight w:val="none"/>
        </w:rPr>
        <w:t>协助照护对象上、下床注意事项不正确的是</w:t>
      </w:r>
      <w:r>
        <w:rPr>
          <w:rFonts w:hint="eastAsia"/>
          <w:highlight w:val="none"/>
          <w:lang w:eastAsia="zh-CN"/>
        </w:rPr>
        <w:t>（</w:t>
      </w:r>
      <w:r>
        <w:rPr>
          <w:rFonts w:hint="eastAsia"/>
          <w:highlight w:val="none"/>
          <w:lang w:val="en-US" w:eastAsia="zh-CN"/>
        </w:rPr>
        <w:t>D</w:t>
      </w:r>
      <w:r>
        <w:rPr>
          <w:rFonts w:hint="eastAsia"/>
          <w:highlight w:val="none"/>
          <w:lang w:eastAsia="zh-CN"/>
        </w:rPr>
        <w:t>）</w:t>
      </w:r>
      <w:r>
        <w:rPr>
          <w:rFonts w:hint="eastAsia"/>
          <w:highlight w:val="none"/>
          <w:lang w:val="en-US" w:eastAsia="zh-CN"/>
        </w:rPr>
        <w:t xml:space="preserve"> A.</w:t>
      </w:r>
      <w:r>
        <w:rPr>
          <w:rFonts w:hint="eastAsia"/>
          <w:highlight w:val="none"/>
        </w:rPr>
        <w:t>保持照护对象的身体处于一条直线上，避免拖拉拽动作</w:t>
      </w:r>
      <w:r>
        <w:rPr>
          <w:rFonts w:hint="eastAsia"/>
          <w:highlight w:val="none"/>
          <w:lang w:val="en-US" w:eastAsia="zh-CN"/>
        </w:rPr>
        <w:t xml:space="preserve"> B.</w:t>
      </w:r>
      <w:r>
        <w:rPr>
          <w:rFonts w:hint="eastAsia"/>
          <w:highlight w:val="none"/>
        </w:rPr>
        <w:t>确保照护对象安全</w:t>
      </w:r>
      <w:r>
        <w:rPr>
          <w:rFonts w:hint="eastAsia"/>
          <w:highlight w:val="none"/>
          <w:lang w:val="en-US" w:eastAsia="zh-CN"/>
        </w:rPr>
        <w:t xml:space="preserve"> C.</w:t>
      </w:r>
      <w:r>
        <w:rPr>
          <w:rFonts w:hint="eastAsia"/>
          <w:highlight w:val="none"/>
        </w:rPr>
        <w:t>固定好床单位四脚轮、轮椅等，避免跌倒</w:t>
      </w:r>
      <w:r>
        <w:rPr>
          <w:rFonts w:hint="eastAsia"/>
          <w:highlight w:val="none"/>
          <w:lang w:val="en-US" w:eastAsia="zh-CN"/>
        </w:rPr>
        <w:t xml:space="preserve"> D.在</w:t>
      </w:r>
      <w:r>
        <w:rPr>
          <w:rFonts w:hint="eastAsia"/>
          <w:highlight w:val="none"/>
        </w:rPr>
        <w:t>照护对象无法完成动作时强行进行</w:t>
      </w:r>
    </w:p>
    <w:p>
      <w:pPr>
        <w:numPr>
          <w:ilvl w:val="0"/>
          <w:numId w:val="1"/>
        </w:numPr>
        <w:rPr>
          <w:rFonts w:hint="eastAsia"/>
          <w:b w:val="0"/>
          <w:bCs w:val="0"/>
          <w:sz w:val="21"/>
          <w:szCs w:val="21"/>
          <w:lang w:val="en-US" w:eastAsia="zh-CN"/>
        </w:rPr>
      </w:pPr>
      <w:r>
        <w:rPr>
          <w:rFonts w:hint="eastAsia" w:asciiTheme="minorEastAsia" w:hAnsiTheme="minorEastAsia" w:eastAsiaTheme="minorEastAsia" w:cstheme="minorEastAsia"/>
          <w:highlight w:val="none"/>
        </w:rPr>
        <w:t>以下关于坐便椅及其使用方法的描述不正确的是</w:t>
      </w:r>
      <w:r>
        <w:rPr>
          <w:rFonts w:hint="eastAsia" w:asciiTheme="minorEastAsia" w:hAnsiTheme="minorEastAsia" w:cstheme="minorEastAsia"/>
          <w:highlight w:val="none"/>
          <w:lang w:eastAsia="zh-CN"/>
        </w:rPr>
        <w:t>（</w:t>
      </w:r>
      <w:r>
        <w:rPr>
          <w:rFonts w:hint="eastAsia" w:asciiTheme="minorEastAsia" w:hAnsiTheme="minorEastAsia" w:cstheme="minorEastAsia"/>
          <w:highlight w:val="none"/>
          <w:lang w:val="en-US" w:eastAsia="zh-CN"/>
        </w:rPr>
        <w:t>A</w:t>
      </w:r>
      <w:r>
        <w:rPr>
          <w:rFonts w:hint="eastAsia" w:asciiTheme="minorEastAsia" w:hAnsiTheme="minorEastAsia" w:cstheme="minorEastAsia"/>
          <w:highlight w:val="none"/>
          <w:lang w:eastAsia="zh-CN"/>
        </w:rPr>
        <w:t>）</w:t>
      </w:r>
      <w:r>
        <w:rPr>
          <w:rFonts w:hint="eastAsia" w:asciiTheme="minorEastAsia" w:hAnsiTheme="minorEastAsia" w:cstheme="minorEastAsia"/>
          <w:highlight w:val="none"/>
          <w:lang w:val="en-US" w:eastAsia="zh-CN"/>
        </w:rPr>
        <w:t>A.</w:t>
      </w:r>
      <w:r>
        <w:rPr>
          <w:rFonts w:hint="eastAsia" w:asciiTheme="minorEastAsia" w:hAnsiTheme="minorEastAsia" w:eastAsiaTheme="minorEastAsia" w:cstheme="minorEastAsia"/>
          <w:highlight w:val="none"/>
          <w:lang w:eastAsia="zh-CN"/>
        </w:rPr>
        <w:t>长期照护师</w:t>
      </w:r>
      <w:r>
        <w:rPr>
          <w:rFonts w:hint="eastAsia" w:asciiTheme="minorEastAsia" w:hAnsiTheme="minorEastAsia" w:eastAsiaTheme="minorEastAsia" w:cstheme="minorEastAsia"/>
          <w:highlight w:val="none"/>
        </w:rPr>
        <w:t>帮助照护对象移到坐便椅上时，应握住照护对象的双臂</w:t>
      </w:r>
      <w:r>
        <w:rPr>
          <w:rFonts w:hint="eastAsia" w:asciiTheme="minorEastAsia" w:hAnsiTheme="minorEastAsia" w:cstheme="minorEastAsia"/>
          <w:highlight w:val="none"/>
          <w:lang w:val="en-US" w:eastAsia="zh-CN"/>
        </w:rPr>
        <w:t xml:space="preserve"> B.</w:t>
      </w:r>
      <w:r>
        <w:rPr>
          <w:rFonts w:hint="eastAsia" w:asciiTheme="minorEastAsia" w:hAnsiTheme="minorEastAsia" w:eastAsiaTheme="minorEastAsia" w:cstheme="minorEastAsia"/>
          <w:highlight w:val="none"/>
        </w:rPr>
        <w:t>坐便椅适合放在卧室及床旁</w:t>
      </w:r>
      <w:r>
        <w:rPr>
          <w:rFonts w:hint="eastAsia" w:asciiTheme="minorEastAsia" w:hAnsiTheme="minorEastAsia" w:cstheme="minorEastAsia"/>
          <w:highlight w:val="none"/>
          <w:lang w:val="en-US" w:eastAsia="zh-CN"/>
        </w:rPr>
        <w:t xml:space="preserve"> C.</w:t>
      </w:r>
      <w:r>
        <w:rPr>
          <w:rFonts w:hint="eastAsia" w:asciiTheme="minorEastAsia" w:hAnsiTheme="minorEastAsia" w:eastAsiaTheme="minorEastAsia" w:cstheme="minorEastAsia"/>
          <w:highlight w:val="none"/>
        </w:rPr>
        <w:t>可利用扶手或</w:t>
      </w:r>
      <w:r>
        <w:rPr>
          <w:rFonts w:hint="eastAsia" w:asciiTheme="minorEastAsia" w:hAnsiTheme="minorEastAsia" w:cstheme="minorEastAsia"/>
          <w:highlight w:val="none"/>
          <w:lang w:eastAsia="zh-CN"/>
        </w:rPr>
        <w:t>坐便架</w:t>
      </w:r>
      <w:r>
        <w:rPr>
          <w:rFonts w:hint="eastAsia" w:asciiTheme="minorEastAsia" w:hAnsiTheme="minorEastAsia" w:eastAsiaTheme="minorEastAsia" w:cstheme="minorEastAsia"/>
          <w:highlight w:val="none"/>
        </w:rPr>
        <w:t>保持坐便椅稳定</w:t>
      </w:r>
      <w:r>
        <w:rPr>
          <w:rFonts w:hint="eastAsia" w:asciiTheme="minorEastAsia" w:hAnsiTheme="minorEastAsia" w:cstheme="minorEastAsia"/>
          <w:highlight w:val="none"/>
          <w:lang w:val="en-US" w:eastAsia="zh-CN"/>
        </w:rPr>
        <w:t xml:space="preserve"> D.</w:t>
      </w:r>
      <w:r>
        <w:rPr>
          <w:rFonts w:hint="eastAsia" w:asciiTheme="minorEastAsia" w:hAnsiTheme="minorEastAsia" w:eastAsiaTheme="minorEastAsia" w:cstheme="minorEastAsia"/>
          <w:highlight w:val="none"/>
        </w:rPr>
        <w:t>照护对象排泄结束后</w:t>
      </w:r>
      <w:r>
        <w:rPr>
          <w:rFonts w:hint="eastAsia" w:asciiTheme="minorEastAsia" w:hAnsiTheme="minorEastAsia" w:eastAsiaTheme="minorEastAsia" w:cstheme="minorEastAsia"/>
          <w:highlight w:val="none"/>
          <w:lang w:eastAsia="zh-CN"/>
        </w:rPr>
        <w:t>长期照护师</w:t>
      </w:r>
      <w:r>
        <w:rPr>
          <w:rFonts w:hint="eastAsia" w:asciiTheme="minorEastAsia" w:hAnsiTheme="minorEastAsia" w:eastAsiaTheme="minorEastAsia" w:cstheme="minorEastAsia"/>
          <w:highlight w:val="none"/>
        </w:rPr>
        <w:t>需协助其洗手</w:t>
      </w:r>
      <w:r>
        <w:rPr>
          <w:rFonts w:hint="eastAsia" w:asciiTheme="minorEastAsia" w:hAnsiTheme="minorEastAsia" w:cstheme="minorEastAsia"/>
          <w:highlight w:val="none"/>
          <w:lang w:val="en-US" w:eastAsia="zh-CN"/>
        </w:rPr>
        <w:t xml:space="preserve"> </w:t>
      </w:r>
    </w:p>
    <w:p>
      <w:pPr>
        <w:numPr>
          <w:numId w:val="0"/>
        </w:numPr>
        <w:rPr>
          <w:rFonts w:hint="default"/>
          <w:b w:val="0"/>
          <w:bCs w:val="0"/>
          <w:sz w:val="21"/>
          <w:szCs w:val="21"/>
          <w:lang w:val="en-US" w:eastAsia="zh-CN"/>
        </w:rPr>
      </w:pPr>
    </w:p>
    <w:p>
      <w:pPr>
        <w:rPr>
          <w:rFonts w:hint="eastAsia"/>
          <w:b/>
          <w:bCs/>
          <w:sz w:val="30"/>
          <w:szCs w:val="30"/>
          <w:lang w:val="en-US" w:eastAsia="zh-CN"/>
        </w:rPr>
      </w:pPr>
      <w:r>
        <w:rPr>
          <w:rFonts w:hint="eastAsia"/>
          <w:b/>
          <w:bCs/>
          <w:sz w:val="30"/>
          <w:szCs w:val="30"/>
          <w:lang w:val="en-US" w:eastAsia="zh-CN"/>
        </w:rPr>
        <w:t>判断题</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）观察照护对象可以从精神状态，姿势体位，活动状况，气味辨别四个方面进行。</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长护师在提供服务时</w:t>
      </w:r>
      <w:r>
        <w:rPr>
          <w:rFonts w:hint="eastAsia"/>
          <w:lang w:eastAsia="zh-CN"/>
        </w:rPr>
        <w:t>，</w:t>
      </w:r>
      <w:r>
        <w:rPr>
          <w:rFonts w:hint="eastAsia"/>
        </w:rPr>
        <w:t>应尊重照护对象的意愿，站在照护对象的角度考虑</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）保持手部清洁可以有效防止病原微生物经手传播，防止病从口入。</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）为照护对象扫床时应采用干扫法扫床</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为一侧肢体瘫痪的照护对象脱开衫上衣的合理顺序是先脱健侧再脱患侧</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）长护师为照护对象穿脱衣物过程中要注意保暖，避免照护对象着凉</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）指导照护对象刷牙时，应上下纵向刷洗，避免横向左右刷洗</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）取下照护对象的义齿后应置于放有热水的杯中浸泡</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照护对象</w:t>
      </w:r>
      <w:r>
        <w:rPr>
          <w:rFonts w:hint="eastAsia"/>
          <w:lang w:eastAsia="zh-CN"/>
        </w:rPr>
        <w:t>可以</w:t>
      </w:r>
      <w:r>
        <w:rPr>
          <w:rFonts w:hint="eastAsia"/>
        </w:rPr>
        <w:t>佩戴义齿睡觉</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）照护对象初次佩戴义齿后，应细嚼慢咽，避免咀嚼过硬、过韧等不易嚼碎的食物</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为避免磨损牙齿损伤牙龈，照护对象宜选用小头软毛牙刷</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）对于有一定生活自理能力的老年人，长护师应尽量鼓励其完全自理</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）足部清洁时，浸泡时间不可过长，以五分钟以内为宜</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为照护对象床上洗发</w:t>
      </w:r>
      <w:r>
        <w:rPr>
          <w:rFonts w:hint="eastAsia"/>
          <w:lang w:eastAsia="zh-CN"/>
        </w:rPr>
        <w:t>时，应</w:t>
      </w:r>
      <w:r>
        <w:rPr>
          <w:rFonts w:hint="eastAsia"/>
        </w:rPr>
        <w:t>用指尖由发际向头顶揉搓头发</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卧位洗发时需要将照护对象的头部</w:t>
      </w:r>
      <w:r>
        <w:rPr>
          <w:rFonts w:hint="eastAsia"/>
          <w:lang w:eastAsia="zh-CN"/>
        </w:rPr>
        <w:t>垫高</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）为照护对象洗头时应加强沟通，注意照护对象的情况</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）淋浴最好在进餐后两小时进行</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）张爷爷淋浴时喜欢在浴室久待，已经洗了</w:t>
      </w:r>
      <w:r>
        <w:rPr>
          <w:rFonts w:hint="eastAsia"/>
          <w:lang w:val="en-US" w:eastAsia="zh-CN"/>
        </w:rPr>
        <w:t>40分钟，长护师应尊重其习惯，放任不管即可</w:t>
      </w:r>
    </w:p>
    <w:p>
      <w:pPr>
        <w:numPr>
          <w:ilvl w:val="0"/>
          <w:numId w:val="2"/>
        </w:numPr>
        <w:rPr>
          <w:rFonts w:hint="default"/>
          <w:b w:val="0"/>
          <w:bCs w:val="0"/>
          <w:sz w:val="21"/>
          <w:szCs w:val="21"/>
          <w:lang w:val="en-US" w:eastAsia="zh-CN"/>
        </w:rPr>
      </w:pPr>
      <w:r>
        <w:rPr>
          <w:rFonts w:hint="eastAsia"/>
          <w:lang w:val="en-US" w:eastAsia="zh-CN"/>
        </w:rPr>
        <w:t>（</w:t>
      </w:r>
      <w:r>
        <w:rPr>
          <w:rFonts w:hint="default" w:ascii="Arial" w:hAnsi="Arial" w:cs="Arial"/>
          <w:lang w:val="en-US" w:eastAsia="zh-CN"/>
        </w:rPr>
        <w:t>√</w:t>
      </w:r>
      <w:r>
        <w:rPr>
          <w:rFonts w:hint="eastAsia"/>
          <w:lang w:val="en-US" w:eastAsia="zh-CN"/>
        </w:rPr>
        <w:t>）长护师在照护对象淋浴时应保证其安全，防止滑倒、跌倒、意外烫伤或受凉</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）照护对象进食完毕应保持原体位半小时，避免发生呛咳或反流</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卧床照护对象无法自主进食，</w:t>
      </w:r>
      <w:r>
        <w:rPr>
          <w:rFonts w:hint="eastAsia"/>
          <w:lang w:eastAsia="zh-CN"/>
        </w:rPr>
        <w:t>因此无需</w:t>
      </w:r>
      <w:r>
        <w:rPr>
          <w:rFonts w:hint="eastAsia"/>
        </w:rPr>
        <w:t>为其做手部清洁</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）对于视力障碍者，喂食前应告知食物名称，以增加其进食兴趣</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）照护对象进食过程中长护师应注意观察其吞咽动作，预防意外发生</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）进食过程中如发生噎食或呛咳，应立即停止进食</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）食盐摄入量每日应控制在</w:t>
      </w:r>
      <w:r>
        <w:rPr>
          <w:rFonts w:hint="eastAsia"/>
          <w:lang w:val="en-US" w:eastAsia="zh-CN"/>
        </w:rPr>
        <w:t>5g以内</w:t>
      </w:r>
    </w:p>
    <w:p>
      <w:pPr>
        <w:numPr>
          <w:ilvl w:val="0"/>
          <w:numId w:val="2"/>
        </w:numPr>
        <w:rPr>
          <w:rFonts w:hint="default"/>
          <w:b w:val="0"/>
          <w:bCs w:val="0"/>
          <w:sz w:val="21"/>
          <w:szCs w:val="21"/>
          <w:lang w:val="en-US" w:eastAsia="zh-CN"/>
        </w:rPr>
      </w:pPr>
      <w:r>
        <w:rPr>
          <w:rFonts w:hint="eastAsia"/>
          <w:lang w:val="en-US" w:eastAsia="zh-CN"/>
        </w:rPr>
        <w:t>（</w:t>
      </w:r>
      <w:r>
        <w:rPr>
          <w:rFonts w:hint="default" w:ascii="Arial" w:hAnsi="Arial" w:cs="Arial"/>
          <w:lang w:val="en-US" w:eastAsia="zh-CN"/>
        </w:rPr>
        <w:t>×</w:t>
      </w:r>
      <w:r>
        <w:rPr>
          <w:rFonts w:hint="eastAsia"/>
          <w:lang w:val="en-US" w:eastAsia="zh-CN"/>
        </w:rPr>
        <w:t>）食用</w:t>
      </w:r>
      <w:r>
        <w:rPr>
          <w:rFonts w:hint="eastAsia"/>
        </w:rPr>
        <w:t>流质饮食</w:t>
      </w:r>
      <w:r>
        <w:rPr>
          <w:rFonts w:hint="eastAsia"/>
          <w:lang w:eastAsia="zh-CN"/>
        </w:rPr>
        <w:t>一般</w:t>
      </w:r>
      <w:r>
        <w:rPr>
          <w:rFonts w:hint="eastAsia"/>
        </w:rPr>
        <w:t>每天应在</w:t>
      </w:r>
      <w:r>
        <w:rPr>
          <w:rFonts w:hint="eastAsia"/>
          <w:lang w:val="en-US" w:eastAsia="zh-CN"/>
        </w:rPr>
        <w:t>5次以上</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高血压和冠心病老年照护对象每日食盐的摄入量应控制在2~3</w:t>
      </w:r>
      <w:r>
        <w:rPr>
          <w:rFonts w:hint="eastAsia"/>
          <w:lang w:val="en-US" w:eastAsia="zh-CN"/>
        </w:rPr>
        <w:t>g</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）正常成年人每日脂肪摄入量为</w:t>
      </w:r>
      <w:r>
        <w:rPr>
          <w:rFonts w:hint="eastAsia"/>
          <w:lang w:val="en-US" w:eastAsia="zh-CN"/>
        </w:rPr>
        <w:t>30~50g</w:t>
      </w:r>
    </w:p>
    <w:p>
      <w:pPr>
        <w:numPr>
          <w:ilvl w:val="0"/>
          <w:numId w:val="2"/>
        </w:numPr>
        <w:rPr>
          <w:rFonts w:hint="default"/>
          <w:b w:val="0"/>
          <w:bCs w:val="0"/>
          <w:sz w:val="21"/>
          <w:szCs w:val="21"/>
          <w:lang w:val="en-US" w:eastAsia="zh-CN"/>
        </w:rPr>
      </w:pPr>
      <w:r>
        <w:rPr>
          <w:rFonts w:hint="eastAsia"/>
          <w:lang w:val="en-US" w:eastAsia="zh-CN"/>
        </w:rPr>
        <w:t>（</w:t>
      </w:r>
      <w:r>
        <w:rPr>
          <w:rFonts w:hint="default" w:ascii="Arial" w:hAnsi="Arial" w:cs="Arial"/>
          <w:lang w:val="en-US" w:eastAsia="zh-CN"/>
        </w:rPr>
        <w:t>√</w:t>
      </w:r>
      <w:r>
        <w:rPr>
          <w:rFonts w:hint="eastAsia"/>
          <w:lang w:val="en-US" w:eastAsia="zh-CN"/>
        </w:rPr>
        <w:t>）为保证膳食搭配均衡，不能单一食用精米精面，也要适量食用粗粮和薯类</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照护对象</w:t>
      </w:r>
      <w:r>
        <w:rPr>
          <w:rFonts w:hint="eastAsia"/>
          <w:lang w:val="en-US" w:eastAsia="zh-CN"/>
        </w:rPr>
        <w:t>用</w:t>
      </w:r>
      <w:r>
        <w:rPr>
          <w:rFonts w:hint="eastAsia"/>
        </w:rPr>
        <w:t>餐后用漱口时间应在</w:t>
      </w:r>
      <w:r>
        <w:rPr>
          <w:rFonts w:hint="eastAsia"/>
          <w:lang w:val="en-US" w:eastAsia="zh-CN"/>
        </w:rPr>
        <w:t>10</w:t>
      </w:r>
      <w:r>
        <w:rPr>
          <w:rFonts w:hint="eastAsia"/>
        </w:rPr>
        <w:t>秒左右</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）如照护对象有吞咽功能障碍，可鼓励其每次进食后饮水帮助吞咽食物</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照护对象进餐后要保持体位不变至少</w:t>
      </w:r>
      <w:r>
        <w:rPr>
          <w:rFonts w:hint="eastAsia"/>
          <w:lang w:val="en-US" w:eastAsia="zh-CN"/>
        </w:rPr>
        <w:t>30分钟</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呕吐物呈鲜红色通常表示胃溃疡</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）呕吐伴随腹泻，多见于食物中毒、肠胃炎</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）照护对象呕吐时，首先应预防呕吐物引起的窒息</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）长护师在照护对象呕吐时要及时开窗通风后安顿好照护对象，也要做好身防护</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）为照护对象进行便后清洁，应从后往前擦去尿液或粪便</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highlight w:val="none"/>
        </w:rPr>
        <w:t>一般情况下，为照护对象会阴清洁仅限于</w:t>
      </w:r>
      <w:r>
        <w:rPr>
          <w:rFonts w:hint="eastAsia"/>
          <w:highlight w:val="none"/>
          <w:lang w:eastAsia="zh-CN"/>
        </w:rPr>
        <w:t>清洁表面皮肤即可</w:t>
      </w:r>
    </w:p>
    <w:p>
      <w:pPr>
        <w:numPr>
          <w:ilvl w:val="0"/>
          <w:numId w:val="2"/>
        </w:numPr>
        <w:rPr>
          <w:rFonts w:hint="default"/>
          <w:b w:val="0"/>
          <w:bCs w:val="0"/>
          <w:sz w:val="21"/>
          <w:szCs w:val="21"/>
          <w:lang w:val="en-US" w:eastAsia="zh-CN"/>
        </w:rPr>
      </w:pPr>
      <w:r>
        <w:rPr>
          <w:rFonts w:hint="eastAsia"/>
          <w:highlight w:val="none"/>
          <w:lang w:eastAsia="zh-CN"/>
        </w:rPr>
        <w:t>（</w:t>
      </w:r>
      <w:r>
        <w:rPr>
          <w:rFonts w:hint="default" w:ascii="Arial" w:hAnsi="Arial" w:cs="Arial"/>
          <w:highlight w:val="none"/>
          <w:lang w:eastAsia="zh-CN"/>
        </w:rPr>
        <w:t>√</w:t>
      </w:r>
      <w:r>
        <w:rPr>
          <w:rFonts w:hint="eastAsia"/>
          <w:highlight w:val="none"/>
          <w:lang w:eastAsia="zh-CN"/>
        </w:rPr>
        <w:t>）</w:t>
      </w:r>
      <w:r>
        <w:rPr>
          <w:rFonts w:hint="eastAsia"/>
          <w:highlight w:val="none"/>
        </w:rPr>
        <w:t>照护对象会阴皮肤通常会出现变薄且干燥</w:t>
      </w:r>
      <w:r>
        <w:rPr>
          <w:rFonts w:hint="eastAsia"/>
          <w:highlight w:val="none"/>
          <w:lang w:eastAsia="zh-CN"/>
        </w:rPr>
        <w:t>的情况</w:t>
      </w:r>
    </w:p>
    <w:p>
      <w:pPr>
        <w:numPr>
          <w:ilvl w:val="0"/>
          <w:numId w:val="2"/>
        </w:numPr>
        <w:rPr>
          <w:rFonts w:hint="default"/>
          <w:b w:val="0"/>
          <w:bCs w:val="0"/>
          <w:sz w:val="21"/>
          <w:szCs w:val="21"/>
          <w:lang w:val="en-US" w:eastAsia="zh-CN"/>
        </w:rPr>
      </w:pPr>
      <w:r>
        <w:rPr>
          <w:rFonts w:hint="eastAsia"/>
          <w:highlight w:val="none"/>
          <w:lang w:eastAsia="zh-CN"/>
        </w:rPr>
        <w:t>（</w:t>
      </w:r>
      <w:r>
        <w:rPr>
          <w:rFonts w:hint="default" w:ascii="Arial" w:hAnsi="Arial" w:cs="Arial"/>
          <w:highlight w:val="none"/>
          <w:lang w:eastAsia="zh-CN"/>
        </w:rPr>
        <w:t>√</w:t>
      </w:r>
      <w:r>
        <w:rPr>
          <w:rFonts w:hint="eastAsia"/>
          <w:highlight w:val="none"/>
          <w:lang w:eastAsia="zh-CN"/>
        </w:rPr>
        <w:t>）</w:t>
      </w:r>
      <w:r>
        <w:rPr>
          <w:rFonts w:hint="eastAsia"/>
          <w:lang w:eastAsia="zh-CN"/>
        </w:rPr>
        <w:t>照护对象排泄完毕，长期照护师</w:t>
      </w:r>
      <w:r>
        <w:rPr>
          <w:rFonts w:hint="eastAsia"/>
          <w:highlight w:val="none"/>
          <w:lang w:eastAsia="zh-CN"/>
        </w:rPr>
        <w:t>应立即倒掉大小便并冲洗便器</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）当</w:t>
      </w:r>
      <w:r>
        <w:rPr>
          <w:rFonts w:hint="eastAsia"/>
        </w:rPr>
        <w:t>发现排泄物异常后，</w:t>
      </w:r>
      <w:r>
        <w:rPr>
          <w:rFonts w:hint="eastAsia"/>
          <w:lang w:eastAsia="zh-CN"/>
        </w:rPr>
        <w:t>应立即</w:t>
      </w:r>
      <w:r>
        <w:rPr>
          <w:rFonts w:hint="eastAsia"/>
        </w:rPr>
        <w:t>向医生报告</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厕所最好</w:t>
      </w:r>
      <w:r>
        <w:rPr>
          <w:rFonts w:hint="eastAsia"/>
          <w:lang w:eastAsia="zh-CN"/>
        </w:rPr>
        <w:t>远离</w:t>
      </w:r>
      <w:r>
        <w:rPr>
          <w:rFonts w:hint="eastAsia"/>
        </w:rPr>
        <w:t>照护对象</w:t>
      </w:r>
      <w:r>
        <w:rPr>
          <w:rFonts w:hint="eastAsia"/>
          <w:lang w:eastAsia="zh-CN"/>
        </w:rPr>
        <w:t>的</w:t>
      </w:r>
      <w:r>
        <w:rPr>
          <w:rFonts w:hint="eastAsia"/>
        </w:rPr>
        <w:t>居室</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）当照护对象不能独立进行排尿排便时，长护师应运用尿壶、便壶、坐便椅等工具协助照护对象排尿排便</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）更换纸尿裤时，应观察会阴及肛周皮肤黏膜有无发红、浸渍，防止发生尿布疹及压疮</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发现</w:t>
      </w:r>
      <w:r>
        <w:rPr>
          <w:rFonts w:hint="eastAsia"/>
          <w:lang w:eastAsia="zh-CN"/>
        </w:rPr>
        <w:t>纸尿裤</w:t>
      </w:r>
      <w:r>
        <w:rPr>
          <w:rFonts w:hint="eastAsia"/>
        </w:rPr>
        <w:t>潮湿</w:t>
      </w:r>
      <w:r>
        <w:rPr>
          <w:rFonts w:hint="eastAsia"/>
          <w:lang w:eastAsia="zh-CN"/>
        </w:rPr>
        <w:t>有污渍</w:t>
      </w:r>
      <w:r>
        <w:rPr>
          <w:rFonts w:hint="eastAsia"/>
        </w:rPr>
        <w:t>时，应该及时更换</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）在进行便后清洁的过程中，动作要轻稳，防止损伤照护对象会阴皮肤黏膜</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）协助照护对象仰卧位穿纸尿裤，应将纸尿裤吸水面朝上</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）协助照护对象排便时请家属回避并打开门窗通风</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highlight w:val="none"/>
        </w:rPr>
        <w:t>坐便椅适合放在卧室及床旁</w:t>
      </w:r>
    </w:p>
    <w:p>
      <w:pPr>
        <w:numPr>
          <w:ilvl w:val="0"/>
          <w:numId w:val="2"/>
        </w:numPr>
        <w:rPr>
          <w:rFonts w:hint="default"/>
          <w:b w:val="0"/>
          <w:bCs w:val="0"/>
          <w:sz w:val="21"/>
          <w:szCs w:val="21"/>
          <w:lang w:val="en-US" w:eastAsia="zh-CN"/>
        </w:rPr>
      </w:pPr>
      <w:r>
        <w:rPr>
          <w:rFonts w:hint="eastAsia"/>
          <w:highlight w:val="none"/>
          <w:lang w:eastAsia="zh-CN"/>
        </w:rPr>
        <w:t>（</w:t>
      </w:r>
      <w:r>
        <w:rPr>
          <w:rFonts w:hint="default" w:ascii="Arial" w:hAnsi="Arial" w:cs="Arial"/>
          <w:highlight w:val="none"/>
          <w:lang w:eastAsia="zh-CN"/>
        </w:rPr>
        <w:t>√</w:t>
      </w:r>
      <w:r>
        <w:rPr>
          <w:rFonts w:hint="eastAsia"/>
          <w:highlight w:val="none"/>
          <w:lang w:eastAsia="zh-CN"/>
        </w:rPr>
        <w:t>）</w:t>
      </w:r>
      <w:r>
        <w:rPr>
          <w:rFonts w:hint="eastAsia"/>
        </w:rPr>
        <w:t>当照护对象排泄时，</w:t>
      </w:r>
      <w:r>
        <w:rPr>
          <w:rFonts w:hint="eastAsia"/>
          <w:lang w:eastAsia="zh-CN"/>
        </w:rPr>
        <w:t>长期照护师</w:t>
      </w:r>
      <w:r>
        <w:rPr>
          <w:rFonts w:hint="eastAsia"/>
        </w:rPr>
        <w:t>应协助关上门，让其无所顾虑地排泄</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沾染排泄物的裤子应</w:t>
      </w:r>
      <w:r>
        <w:rPr>
          <w:rFonts w:hint="eastAsia"/>
          <w:lang w:eastAsia="zh-CN"/>
        </w:rPr>
        <w:t>清</w:t>
      </w:r>
      <w:r>
        <w:rPr>
          <w:rFonts w:hint="eastAsia"/>
        </w:rPr>
        <w:t>洗后置于通风处风干</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纸尿裤佩戴过紧可能会影响腿部自由活动，甚至压伤</w:t>
      </w:r>
      <w:r>
        <w:rPr>
          <w:rFonts w:hint="eastAsia"/>
          <w:lang w:eastAsia="zh-CN"/>
        </w:rPr>
        <w:t>皮肤</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）成年人正常一次的尿量在200~400ml</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）尿液呈酱油色或浓茶色，有可能是溶血性疾病导致的</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）王奶奶患有输尿管结石，她的尿液常呈现黄褐色</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）尿液有水果甜味，常见于糖尿病酮症酸中毒</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）测量体温后应用消毒纱布或棉片擦拭方便读数记录</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）王爷爷突发高烧，经过一天治疗后现测口温38.9</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，还在高热中</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）直肠温度一般比口腔舌下温度高0.3</w:t>
      </w:r>
      <w:r>
        <w:rPr>
          <w:rFonts w:hint="eastAsia" w:ascii="宋体" w:hAnsi="宋体" w:eastAsia="宋体" w:cs="宋体"/>
          <w:b w:val="0"/>
          <w:bCs w:val="0"/>
          <w:sz w:val="21"/>
          <w:szCs w:val="21"/>
          <w:lang w:val="en-US" w:eastAsia="zh-CN"/>
        </w:rPr>
        <w:t>℃</w:t>
      </w:r>
      <w:r>
        <w:rPr>
          <w:rFonts w:hint="eastAsia"/>
          <w:b w:val="0"/>
          <w:bCs w:val="0"/>
          <w:sz w:val="21"/>
          <w:szCs w:val="21"/>
          <w:lang w:val="en-US" w:eastAsia="zh-CN"/>
        </w:rPr>
        <w:t>~0.5</w:t>
      </w:r>
      <w:r>
        <w:rPr>
          <w:rFonts w:hint="eastAsia" w:ascii="宋体" w:hAnsi="宋体" w:eastAsia="宋体" w:cs="宋体"/>
          <w:b w:val="0"/>
          <w:bCs w:val="0"/>
          <w:sz w:val="21"/>
          <w:szCs w:val="21"/>
          <w:lang w:val="en-US" w:eastAsia="zh-CN"/>
        </w:rPr>
        <w:t>℃</w:t>
      </w:r>
    </w:p>
    <w:p>
      <w:pPr>
        <w:numPr>
          <w:ilvl w:val="0"/>
          <w:numId w:val="2"/>
        </w:numPr>
        <w:rPr>
          <w:rFonts w:hint="default"/>
          <w:b w:val="0"/>
          <w:bCs w:val="0"/>
          <w:sz w:val="21"/>
          <w:szCs w:val="21"/>
          <w:lang w:val="en-US" w:eastAsia="zh-CN"/>
        </w:rPr>
      </w:pPr>
      <w:r>
        <w:rPr>
          <w:rFonts w:hint="eastAsia" w:ascii="宋体" w:hAnsi="宋体" w:eastAsia="宋体" w:cs="宋体"/>
          <w:b w:val="0"/>
          <w:bCs w:val="0"/>
          <w:sz w:val="21"/>
          <w:szCs w:val="21"/>
          <w:lang w:val="en-US" w:eastAsia="zh-CN"/>
        </w:rPr>
        <w:t>（</w:t>
      </w:r>
      <w:r>
        <w:rPr>
          <w:rFonts w:hint="default" w:ascii="Arial" w:hAnsi="Arial" w:eastAsia="宋体" w:cs="Arial"/>
          <w:b w:val="0"/>
          <w:bCs w:val="0"/>
          <w:sz w:val="21"/>
          <w:szCs w:val="21"/>
          <w:lang w:val="en-US" w:eastAsia="zh-CN"/>
        </w:rPr>
        <w:t>√</w:t>
      </w:r>
      <w:r>
        <w:rPr>
          <w:rFonts w:hint="eastAsia" w:ascii="宋体" w:hAnsi="宋体" w:eastAsia="宋体" w:cs="宋体"/>
          <w:b w:val="0"/>
          <w:bCs w:val="0"/>
          <w:sz w:val="21"/>
          <w:szCs w:val="21"/>
          <w:lang w:val="en-US" w:eastAsia="zh-CN"/>
        </w:rPr>
        <w:t>）</w:t>
      </w:r>
      <w:r>
        <w:rPr>
          <w:rFonts w:hint="eastAsia"/>
          <w:highlight w:val="none"/>
        </w:rPr>
        <w:t>测量直肠温度，应将肛表插入肛门3~5 厘米</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）体温低于35.3</w:t>
      </w:r>
      <w:r>
        <w:rPr>
          <w:rFonts w:hint="eastAsia" w:ascii="宋体" w:hAnsi="宋体" w:eastAsia="宋体" w:cs="宋体"/>
          <w:b w:val="0"/>
          <w:bCs w:val="0"/>
          <w:sz w:val="21"/>
          <w:szCs w:val="21"/>
          <w:lang w:val="en-US" w:eastAsia="zh-CN"/>
        </w:rPr>
        <w:t>℃称为体温过低</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）急性大出血会导致体温降低</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）喝常温水后对测量体温不会有影响</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）正常成年人的脉搏和心跳是一致的，且有节律、有规则、强弱一致</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）正常成年人的脉搏次数为65~100次/分</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）一般新生儿、幼儿的脉搏较快，到成年人逐渐减慢，老年时又稍微加快</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）成年人安静状态下每分钟呼吸超过24次，称呼吸增快或气促，少于10次，称呼吸减慢</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）为偏瘫照护对象测量脉搏时，应在健侧测量</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）正常人的一般收缩压为90~140mmHg，舒张压为60~90mmHg，脉压为30~60mmHg</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）测量血压时应做到定时间，定部位，定体位，定血压计，避免影响测量结果的因素</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）测量血压时，</w:t>
      </w:r>
      <w:r>
        <w:rPr>
          <w:rFonts w:hint="eastAsia"/>
        </w:rPr>
        <w:t>绑袖带时太紧或太松不会影响所测的数值</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）测血糖前应用碘伏对采血部位进行消毒</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）血糖试纸应密闭保存，避免受潮、被污染</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）测量血糖前要确认好试纸是否与血糖仪型号匹配</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）取用血糖试纸时，</w:t>
      </w:r>
      <w:r>
        <w:rPr>
          <w:rFonts w:hint="eastAsia"/>
        </w:rPr>
        <w:t>取出试纸条后</w:t>
      </w:r>
      <w:r>
        <w:rPr>
          <w:rFonts w:hint="eastAsia"/>
          <w:lang w:eastAsia="zh-CN"/>
        </w:rPr>
        <w:t>需</w:t>
      </w:r>
      <w:r>
        <w:rPr>
          <w:rFonts w:hint="eastAsia"/>
        </w:rPr>
        <w:t>马上盖好瓶盖</w:t>
      </w:r>
      <w:r>
        <w:rPr>
          <w:rFonts w:hint="eastAsia"/>
          <w:lang w:eastAsia="zh-CN"/>
        </w:rPr>
        <w:t>，避免</w:t>
      </w:r>
      <w:r>
        <w:rPr>
          <w:rFonts w:hint="eastAsia"/>
        </w:rPr>
        <w:t>发生污染</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highlight w:val="none"/>
        </w:rPr>
        <w:t>血糖仪吸取血液时需要注意不要反复用力挤压采血部位</w:t>
      </w:r>
    </w:p>
    <w:p>
      <w:pPr>
        <w:numPr>
          <w:ilvl w:val="0"/>
          <w:numId w:val="2"/>
        </w:numPr>
        <w:rPr>
          <w:rFonts w:hint="default"/>
          <w:b w:val="0"/>
          <w:bCs w:val="0"/>
          <w:sz w:val="21"/>
          <w:szCs w:val="21"/>
          <w:lang w:val="en-US" w:eastAsia="zh-CN"/>
        </w:rPr>
      </w:pPr>
      <w:r>
        <w:rPr>
          <w:rFonts w:hint="eastAsia"/>
          <w:highlight w:val="none"/>
          <w:lang w:eastAsia="zh-CN"/>
        </w:rPr>
        <w:t>（</w:t>
      </w:r>
      <w:r>
        <w:rPr>
          <w:rFonts w:hint="default" w:ascii="Arial" w:hAnsi="Arial" w:cs="Arial"/>
          <w:highlight w:val="none"/>
          <w:lang w:eastAsia="zh-CN"/>
        </w:rPr>
        <w:t>×</w:t>
      </w:r>
      <w:r>
        <w:rPr>
          <w:rFonts w:hint="eastAsia"/>
          <w:highlight w:val="none"/>
          <w:lang w:eastAsia="zh-CN"/>
        </w:rPr>
        <w:t>）血糖试纸上</w:t>
      </w:r>
      <w:r>
        <w:rPr>
          <w:rFonts w:hint="eastAsia"/>
          <w:highlight w:val="none"/>
        </w:rPr>
        <w:t>血量不足对检测结果没有影响</w:t>
      </w:r>
    </w:p>
    <w:p>
      <w:pPr>
        <w:numPr>
          <w:ilvl w:val="0"/>
          <w:numId w:val="2"/>
        </w:numPr>
        <w:rPr>
          <w:rFonts w:hint="default"/>
          <w:b w:val="0"/>
          <w:bCs w:val="0"/>
          <w:sz w:val="21"/>
          <w:szCs w:val="21"/>
          <w:lang w:val="en-US" w:eastAsia="zh-CN"/>
        </w:rPr>
      </w:pPr>
      <w:r>
        <w:rPr>
          <w:rFonts w:hint="eastAsia"/>
          <w:highlight w:val="none"/>
          <w:lang w:eastAsia="zh-CN"/>
        </w:rPr>
        <w:t>（</w:t>
      </w:r>
      <w:r>
        <w:rPr>
          <w:rFonts w:hint="default" w:ascii="Arial" w:hAnsi="Arial" w:cs="Arial"/>
          <w:highlight w:val="none"/>
          <w:lang w:eastAsia="zh-CN"/>
        </w:rPr>
        <w:t>√</w:t>
      </w:r>
      <w:r>
        <w:rPr>
          <w:rFonts w:hint="eastAsia"/>
          <w:highlight w:val="none"/>
          <w:lang w:eastAsia="zh-CN"/>
        </w:rPr>
        <w:t>）频繁测血糖时应轮换采血部位，避开皮肤有破损、硬结和瘀斑的位置</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）佩戴口罩后应保持清洁干燥，如潮湿或被血液、体液污染后，应立即更换</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N95口罩建议更换时间是6-8小时</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脱下手套后应洗手，以去除可能残留在手上的细菌或污物</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一次性手套在使用后可以清洗干净并重复使用</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）当手部沾染血液、其他体液或明显污物时，需用流动水配合肥皂或洗手液进行搓洗清洁双手</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）从照护对象身体的污染部位移动到清洁部位前需要再进行一次手消毒</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）长护师进行手消毒可以有效避免</w:t>
      </w:r>
      <w:r>
        <w:rPr>
          <w:rFonts w:hint="eastAsia"/>
          <w:highlight w:val="none"/>
        </w:rPr>
        <w:t>通过手将细菌和病毒感染给其他人的风险</w:t>
      </w:r>
      <w:r>
        <w:rPr>
          <w:rFonts w:hint="eastAsia"/>
          <w:highlight w:val="none"/>
        </w:rPr>
        <w:tab/>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）在摘医用口罩时，应</w:t>
      </w:r>
      <w:r>
        <w:rPr>
          <w:rFonts w:hint="eastAsia"/>
        </w:rPr>
        <w:t>深呼吸并迅速摘除口罩</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）为预防火灾，楼梯口、阳台不可堆放杂物，安全出口保持畅通</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）协助照护对象向健侧翻身时，健腿要放在患腿上方</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highlight w:val="none"/>
          <w:lang w:eastAsia="zh-CN"/>
        </w:rPr>
        <w:t>长护师</w:t>
      </w:r>
      <w:r>
        <w:rPr>
          <w:rFonts w:hint="eastAsia"/>
          <w:highlight w:val="none"/>
        </w:rPr>
        <w:t>为偏瘫或截瘫照护对象翻身时，</w:t>
      </w:r>
      <w:r>
        <w:rPr>
          <w:rFonts w:hint="eastAsia"/>
          <w:highlight w:val="none"/>
          <w:lang w:eastAsia="zh-CN"/>
        </w:rPr>
        <w:t>要</w:t>
      </w:r>
      <w:r>
        <w:rPr>
          <w:rFonts w:hint="eastAsia"/>
          <w:highlight w:val="none"/>
        </w:rPr>
        <w:t>注意保持照护对象的身体处于一条直线上，避免拖拉拽动作</w:t>
      </w:r>
    </w:p>
    <w:p>
      <w:pPr>
        <w:numPr>
          <w:ilvl w:val="0"/>
          <w:numId w:val="2"/>
        </w:numPr>
        <w:rPr>
          <w:rFonts w:hint="default"/>
          <w:b w:val="0"/>
          <w:bCs w:val="0"/>
          <w:sz w:val="21"/>
          <w:szCs w:val="21"/>
          <w:lang w:val="en-US" w:eastAsia="zh-CN"/>
        </w:rPr>
      </w:pPr>
      <w:r>
        <w:rPr>
          <w:rFonts w:hint="eastAsia"/>
          <w:highlight w:val="none"/>
          <w:lang w:eastAsia="zh-CN"/>
        </w:rPr>
        <w:t>（</w:t>
      </w:r>
      <w:r>
        <w:rPr>
          <w:rFonts w:hint="default" w:ascii="Arial" w:hAnsi="Arial" w:cs="Arial"/>
          <w:highlight w:val="none"/>
          <w:lang w:eastAsia="zh-CN"/>
        </w:rPr>
        <w:t>×</w:t>
      </w:r>
      <w:r>
        <w:rPr>
          <w:rFonts w:hint="eastAsia"/>
          <w:highlight w:val="none"/>
          <w:lang w:eastAsia="zh-CN"/>
        </w:rPr>
        <w:t>）</w:t>
      </w:r>
      <w:r>
        <w:rPr>
          <w:rFonts w:hint="eastAsia"/>
          <w:lang w:eastAsia="zh-CN"/>
        </w:rPr>
        <w:t>长护师</w:t>
      </w:r>
      <w:r>
        <w:rPr>
          <w:rFonts w:hint="eastAsia"/>
        </w:rPr>
        <w:t>协助截瘫照护对象进行主动翻身</w:t>
      </w:r>
      <w:r>
        <w:rPr>
          <w:rFonts w:hint="eastAsia"/>
          <w:lang w:eastAsia="zh-CN"/>
        </w:rPr>
        <w:t>时，照护对象应</w:t>
      </w:r>
      <w:r>
        <w:rPr>
          <w:rFonts w:hint="eastAsia"/>
        </w:rPr>
        <w:t>双上肢伸展并向头的上方上举，下肢屈膝</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）照护师协助照护对象侧卧位与仰卧位交替，便于减轻局部受压，预防压疮</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lang w:eastAsia="zh-CN"/>
        </w:rPr>
        <w:t>长护师通常每两小时协助照护对象翻身一次</w:t>
      </w:r>
    </w:p>
    <w:p>
      <w:pPr>
        <w:numPr>
          <w:ilvl w:val="0"/>
          <w:numId w:val="2"/>
        </w:numPr>
        <w:rPr>
          <w:rFonts w:hint="eastAsia"/>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主动翻身法适用于部分有能力、有自主意愿的偏瘫或截瘫的照护对象</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四肢瘫痪是指双侧上下肢的瘫痪，照护对象无法自行移动身体，需要照护师1人或2人协助翻身</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w:t>
      </w:r>
      <w:r>
        <w:rPr>
          <w:rFonts w:hint="eastAsia"/>
        </w:rPr>
        <w:t>双人翻身法适用于体重过重或有颈椎损伤康复者</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）为照护对象佩戴足踝矫正器后应按拐杖、患侧、健侧的顺序</w:t>
      </w:r>
      <w:r>
        <w:rPr>
          <w:rFonts w:hint="eastAsia"/>
          <w:b w:val="0"/>
          <w:bCs w:val="0"/>
          <w:sz w:val="21"/>
          <w:szCs w:val="21"/>
          <w:lang w:val="en-US" w:eastAsia="zh-CN"/>
        </w:rPr>
        <w:t>协助其行走</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highlight w:val="none"/>
          <w:lang w:eastAsia="zh-CN"/>
        </w:rPr>
        <w:t>长护师在协助照护对象由床到轮椅过程中，</w:t>
      </w:r>
      <w:r>
        <w:rPr>
          <w:rFonts w:hint="eastAsia"/>
          <w:highlight w:val="none"/>
        </w:rPr>
        <w:t>根据照护对象意愿即可，无需评估照护对象身体情况</w:t>
      </w:r>
    </w:p>
    <w:p>
      <w:pPr>
        <w:numPr>
          <w:ilvl w:val="0"/>
          <w:numId w:val="2"/>
        </w:numPr>
        <w:rPr>
          <w:rFonts w:hint="default"/>
          <w:b w:val="0"/>
          <w:bCs w:val="0"/>
          <w:sz w:val="21"/>
          <w:szCs w:val="21"/>
          <w:lang w:val="en-US" w:eastAsia="zh-CN"/>
        </w:rPr>
      </w:pPr>
      <w:r>
        <w:rPr>
          <w:rFonts w:hint="eastAsia"/>
          <w:highlight w:val="none"/>
          <w:lang w:eastAsia="zh-CN"/>
        </w:rPr>
        <w:t>（</w:t>
      </w:r>
      <w:r>
        <w:rPr>
          <w:rFonts w:hint="default" w:ascii="Arial" w:hAnsi="Arial" w:cs="Arial"/>
          <w:highlight w:val="none"/>
          <w:lang w:eastAsia="zh-CN"/>
        </w:rPr>
        <w:t>√</w:t>
      </w:r>
      <w:r>
        <w:rPr>
          <w:rFonts w:hint="eastAsia"/>
          <w:highlight w:val="none"/>
          <w:lang w:eastAsia="zh-CN"/>
        </w:rPr>
        <w:t>）</w:t>
      </w:r>
      <w:r>
        <w:rPr>
          <w:rFonts w:hint="eastAsia"/>
          <w:lang w:eastAsia="zh-CN"/>
        </w:rPr>
        <w:t>长护师</w:t>
      </w:r>
      <w:r>
        <w:rPr>
          <w:rFonts w:hint="eastAsia"/>
        </w:rPr>
        <w:t>在使用轮椅时需</w:t>
      </w:r>
      <w:r>
        <w:rPr>
          <w:rFonts w:hint="eastAsia"/>
          <w:lang w:eastAsia="zh-CN"/>
        </w:rPr>
        <w:t>要</w:t>
      </w:r>
      <w:r>
        <w:rPr>
          <w:rFonts w:hint="eastAsia"/>
        </w:rPr>
        <w:t>每次</w:t>
      </w:r>
      <w:r>
        <w:rPr>
          <w:rFonts w:hint="eastAsia"/>
          <w:lang w:eastAsia="zh-CN"/>
        </w:rPr>
        <w:t>都仔细</w:t>
      </w:r>
      <w:r>
        <w:rPr>
          <w:rFonts w:hint="eastAsia"/>
        </w:rPr>
        <w:t>检查</w:t>
      </w:r>
      <w:r>
        <w:rPr>
          <w:rFonts w:hint="eastAsia"/>
          <w:lang w:eastAsia="zh-CN"/>
        </w:rPr>
        <w:t>，确保无安全隐患</w:t>
      </w:r>
    </w:p>
    <w:p>
      <w:pPr>
        <w:numPr>
          <w:ilvl w:val="0"/>
          <w:numId w:val="2"/>
        </w:numPr>
        <w:rPr>
          <w:rFonts w:hint="default"/>
          <w:b w:val="0"/>
          <w:bCs w:val="0"/>
          <w:sz w:val="21"/>
          <w:szCs w:val="21"/>
          <w:lang w:val="en-US" w:eastAsia="zh-CN"/>
        </w:rPr>
      </w:pPr>
      <w:r>
        <w:rPr>
          <w:rFonts w:hint="eastAsia"/>
          <w:lang w:eastAsia="zh-CN"/>
        </w:rPr>
        <w:t>（</w:t>
      </w:r>
      <w:r>
        <w:rPr>
          <w:rFonts w:hint="default" w:ascii="Arial" w:hAnsi="Arial" w:cs="Arial"/>
          <w:lang w:eastAsia="zh-CN"/>
        </w:rPr>
        <w:t>√</w:t>
      </w:r>
      <w:r>
        <w:rPr>
          <w:rFonts w:hint="eastAsia"/>
          <w:lang w:eastAsia="zh-CN"/>
        </w:rPr>
        <w:t>）轮椅不仅是肢体伤残者的代步工具，更是他们进行身体锻炼和参与社会活动的工具</w:t>
      </w:r>
    </w:p>
    <w:p>
      <w:pPr>
        <w:numPr>
          <w:ilvl w:val="0"/>
          <w:numId w:val="2"/>
        </w:numPr>
        <w:rPr>
          <w:rFonts w:hint="default"/>
          <w:b w:val="0"/>
          <w:bCs w:val="0"/>
          <w:sz w:val="21"/>
          <w:szCs w:val="21"/>
          <w:lang w:val="en-US" w:eastAsia="zh-CN"/>
        </w:rPr>
      </w:pPr>
      <w:r>
        <w:rPr>
          <w:rFonts w:hint="eastAsia"/>
          <w:b w:val="0"/>
          <w:bCs w:val="0"/>
          <w:sz w:val="21"/>
          <w:szCs w:val="21"/>
          <w:lang w:val="en-US" w:eastAsia="zh-CN"/>
        </w:rPr>
        <w:t>（</w:t>
      </w:r>
      <w:r>
        <w:rPr>
          <w:rFonts w:hint="default" w:ascii="Arial" w:hAnsi="Arial" w:cs="Arial"/>
          <w:b w:val="0"/>
          <w:bCs w:val="0"/>
          <w:sz w:val="21"/>
          <w:szCs w:val="21"/>
          <w:lang w:val="en-US" w:eastAsia="zh-CN"/>
        </w:rPr>
        <w:t>√</w:t>
      </w:r>
      <w:r>
        <w:rPr>
          <w:rFonts w:hint="eastAsia"/>
          <w:b w:val="0"/>
          <w:bCs w:val="0"/>
          <w:sz w:val="21"/>
          <w:szCs w:val="21"/>
          <w:lang w:val="en-US" w:eastAsia="zh-CN"/>
        </w:rPr>
        <w:t>）</w:t>
      </w:r>
      <w:r>
        <w:rPr>
          <w:rFonts w:hint="eastAsia"/>
        </w:rPr>
        <w:t>长护师在</w:t>
      </w:r>
      <w:r>
        <w:rPr>
          <w:rFonts w:hint="eastAsia"/>
          <w:lang w:eastAsia="zh-CN"/>
        </w:rPr>
        <w:t>辅助</w:t>
      </w:r>
      <w:r>
        <w:rPr>
          <w:rFonts w:hint="eastAsia"/>
        </w:rPr>
        <w:t>照护对象轮椅</w:t>
      </w:r>
      <w:r>
        <w:rPr>
          <w:rFonts w:hint="eastAsia"/>
          <w:lang w:eastAsia="zh-CN"/>
        </w:rPr>
        <w:t>到桌边时</w:t>
      </w:r>
      <w:r>
        <w:rPr>
          <w:rFonts w:hint="eastAsia"/>
        </w:rPr>
        <w:t>要</w:t>
      </w:r>
      <w:r>
        <w:rPr>
          <w:rFonts w:hint="eastAsia"/>
          <w:lang w:eastAsia="zh-CN"/>
        </w:rPr>
        <w:t>在</w:t>
      </w:r>
      <w:r>
        <w:rPr>
          <w:rFonts w:hint="eastAsia"/>
        </w:rPr>
        <w:t>检查轮椅性能完好</w:t>
      </w:r>
      <w:r>
        <w:rPr>
          <w:rFonts w:hint="eastAsia"/>
          <w:lang w:eastAsia="zh-CN"/>
        </w:rPr>
        <w:t>后</w:t>
      </w:r>
      <w:r>
        <w:rPr>
          <w:rFonts w:hint="eastAsia"/>
        </w:rPr>
        <w:t>方可使用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w:panose1 w:val="020B0604020202020204"/>
    <w:charset w:val="00"/>
    <w:family w:val="auto"/>
    <w:pitch w:val="default"/>
    <w:sig w:usb0="E0002AFF" w:usb1="C0007843" w:usb2="00000009" w:usb3="00000000" w:csb0="400001FF" w:csb1="FFFF0000"/>
  </w:font>
  <w:font w:name="微软雅黑">
    <w:panose1 w:val="020B0503020204020204"/>
    <w:charset w:val="86"/>
    <w:family w:val="auto"/>
    <w:pitch w:val="default"/>
    <w:sig w:usb0="80000287" w:usb1="280F3C52"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2B2A88"/>
    <w:multiLevelType w:val="singleLevel"/>
    <w:tmpl w:val="192B2A88"/>
    <w:lvl w:ilvl="0" w:tentative="0">
      <w:start w:val="1"/>
      <w:numFmt w:val="decimal"/>
      <w:lvlText w:val="%1."/>
      <w:lvlJc w:val="left"/>
      <w:pPr>
        <w:tabs>
          <w:tab w:val="left" w:pos="312"/>
        </w:tabs>
      </w:pPr>
    </w:lvl>
  </w:abstractNum>
  <w:abstractNum w:abstractNumId="1">
    <w:nsid w:val="6A1640D4"/>
    <w:multiLevelType w:val="singleLevel"/>
    <w:tmpl w:val="6A1640D4"/>
    <w:lvl w:ilvl="0" w:tentative="0">
      <w:start w:val="1"/>
      <w:numFmt w:val="decimal"/>
      <w:lvlText w:val="%1."/>
      <w:lvlJc w:val="left"/>
      <w:pPr>
        <w:tabs>
          <w:tab w:val="left" w:pos="312"/>
        </w:tabs>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I4NzkzMjJmMDQwYmEyZDgyYzY3MGQ1Njc5NzQyY2UifQ=="/>
  </w:docVars>
  <w:rsids>
    <w:rsidRoot w:val="36C16785"/>
    <w:rsid w:val="36C16785"/>
    <w:rsid w:val="53063E18"/>
    <w:rsid w:val="5C7D13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1</TotalTime>
  <ScaleCrop>false</ScaleCrop>
  <LinksUpToDate>false</LinksUpToDate>
  <CharactersWithSpaces>0</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2026-04-23T13:23:00Z</dcterms:created>
  <dc:creator>Administrator</dc:creator>
  <cp:lastModifiedBy>守沫夕</cp:lastModifiedBy>
  <dcterms:modified xsi:type="dcterms:W3CDTF">2026-04-28T09:40:22Z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F15426693FAA4A44A917C6370EF4DB5C_11</vt:lpwstr>
  </property>
</Properties>
</file>