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11F7" w14:textId="22163CBD" w:rsidR="00EB166E" w:rsidRDefault="00EB166E" w:rsidP="00EB166E">
      <w:pPr>
        <w:tabs>
          <w:tab w:val="left" w:pos="0"/>
          <w:tab w:val="right" w:leader="hyphen" w:pos="8931"/>
        </w:tabs>
        <w:spacing w:after="0" w:line="360" w:lineRule="auto"/>
        <w:jc w:val="both"/>
        <w:rPr>
          <w:rFonts w:ascii="Arial" w:hAnsi="Arial" w:cs="Arial"/>
          <w:sz w:val="21"/>
          <w:szCs w:val="21"/>
        </w:rPr>
      </w:pPr>
      <w:r>
        <w:rPr>
          <w:rFonts w:ascii="Arial" w:hAnsi="Arial" w:cs="Arial"/>
          <w:sz w:val="21"/>
          <w:szCs w:val="21"/>
        </w:rPr>
        <w:tab/>
      </w:r>
    </w:p>
    <w:p w14:paraId="3CA669A2" w14:textId="74F5187F" w:rsidR="00CE02A7" w:rsidRDefault="00F64DD8" w:rsidP="00CE02A7">
      <w:pPr>
        <w:tabs>
          <w:tab w:val="left" w:pos="6804"/>
          <w:tab w:val="right" w:leader="hyphen" w:pos="8931"/>
        </w:tabs>
        <w:spacing w:after="0" w:line="360" w:lineRule="auto"/>
        <w:jc w:val="both"/>
        <w:rPr>
          <w:rFonts w:ascii="Arial" w:hAnsi="Arial" w:cs="Arial"/>
          <w:sz w:val="21"/>
          <w:szCs w:val="21"/>
        </w:rPr>
      </w:pPr>
      <w:r>
        <w:rPr>
          <w:rFonts w:ascii="Arial" w:hAnsi="Arial" w:cs="Arial"/>
          <w:sz w:val="21"/>
          <w:szCs w:val="21"/>
        </w:rPr>
        <w:t>------</w:t>
      </w:r>
      <w:r w:rsidR="003F3B65" w:rsidRPr="00DB26C2">
        <w:rPr>
          <w:rFonts w:ascii="Arial" w:hAnsi="Arial" w:cs="Arial"/>
          <w:sz w:val="21"/>
          <w:szCs w:val="21"/>
        </w:rPr>
        <w:t>-</w:t>
      </w:r>
      <w:r w:rsidR="00CE02A7" w:rsidRPr="00DB26C2">
        <w:rPr>
          <w:rFonts w:ascii="Arial" w:hAnsi="Arial" w:cs="Arial"/>
          <w:sz w:val="21"/>
          <w:szCs w:val="21"/>
        </w:rPr>
        <w:t>--</w:t>
      </w:r>
      <w:r w:rsidR="007D722D">
        <w:rPr>
          <w:rFonts w:ascii="Arial" w:hAnsi="Arial" w:cs="Arial"/>
          <w:sz w:val="21"/>
          <w:szCs w:val="21"/>
        </w:rPr>
        <w:t>---</w:t>
      </w:r>
      <w:r w:rsidR="00CE02A7" w:rsidRPr="00DB26C2">
        <w:rPr>
          <w:rFonts w:ascii="Arial" w:hAnsi="Arial" w:cs="Arial"/>
          <w:sz w:val="21"/>
          <w:szCs w:val="21"/>
        </w:rPr>
        <w:t xml:space="preserve">-- </w:t>
      </w:r>
      <w:r w:rsidR="00CE02A7" w:rsidRPr="00DB26C2">
        <w:rPr>
          <w:rFonts w:ascii="Arial" w:hAnsi="Arial" w:cs="Arial"/>
          <w:b/>
          <w:sz w:val="21"/>
          <w:szCs w:val="21"/>
          <w:u w:val="single"/>
        </w:rPr>
        <w:t xml:space="preserve">PÓLIZA </w:t>
      </w:r>
      <w:r w:rsidR="00CE02A7" w:rsidRPr="007D722D">
        <w:rPr>
          <w:rFonts w:ascii="Arial" w:hAnsi="Arial" w:cs="Arial"/>
          <w:b/>
          <w:sz w:val="21"/>
          <w:szCs w:val="21"/>
          <w:u w:val="single"/>
        </w:rPr>
        <w:t>NÚMERO</w:t>
      </w:r>
      <w:r>
        <w:rPr>
          <w:rFonts w:ascii="Arial" w:hAnsi="Arial" w:cs="Arial"/>
          <w:b/>
          <w:sz w:val="21"/>
          <w:szCs w:val="21"/>
          <w:u w:val="single"/>
        </w:rPr>
        <w:t xml:space="preserve"> 5,416 (CINCO MIL CUATROCIENTOS DIECISÉIS)</w:t>
      </w:r>
      <w:r w:rsidR="00CE02A7" w:rsidRPr="00905FC9">
        <w:rPr>
          <w:rFonts w:ascii="Arial" w:hAnsi="Arial" w:cs="Arial"/>
          <w:sz w:val="21"/>
          <w:szCs w:val="21"/>
        </w:rPr>
        <w:t xml:space="preserve"> </w:t>
      </w:r>
      <w:r w:rsidR="00CE02A7">
        <w:rPr>
          <w:rFonts w:ascii="Arial" w:hAnsi="Arial" w:cs="Arial"/>
          <w:sz w:val="21"/>
          <w:szCs w:val="21"/>
        </w:rPr>
        <w:tab/>
      </w:r>
    </w:p>
    <w:p w14:paraId="38A0E6AC" w14:textId="4A24D369" w:rsidR="00EB166E" w:rsidRPr="00505234" w:rsidRDefault="00EB166E" w:rsidP="00EB166E">
      <w:pPr>
        <w:tabs>
          <w:tab w:val="left" w:pos="0"/>
          <w:tab w:val="right" w:leader="hyphen" w:pos="8931"/>
        </w:tabs>
        <w:spacing w:after="0" w:line="360" w:lineRule="auto"/>
        <w:jc w:val="both"/>
        <w:rPr>
          <w:rFonts w:ascii="Arial" w:hAnsi="Arial" w:cs="Arial"/>
          <w:sz w:val="21"/>
          <w:szCs w:val="21"/>
        </w:rPr>
      </w:pPr>
      <w:r>
        <w:rPr>
          <w:rFonts w:ascii="Arial" w:hAnsi="Arial" w:cs="Arial"/>
          <w:sz w:val="21"/>
          <w:szCs w:val="21"/>
        </w:rPr>
        <w:tab/>
      </w:r>
    </w:p>
    <w:p w14:paraId="4A3E383C" w14:textId="446C9DAA" w:rsidR="00CE02A7" w:rsidRDefault="00CE02A7" w:rsidP="00CE02A7">
      <w:pPr>
        <w:tabs>
          <w:tab w:val="right" w:leader="hyphen" w:pos="8931"/>
        </w:tabs>
        <w:spacing w:after="0" w:line="360" w:lineRule="auto"/>
        <w:jc w:val="both"/>
        <w:rPr>
          <w:rFonts w:ascii="Arial" w:hAnsi="Arial" w:cs="Arial"/>
          <w:bCs/>
          <w:sz w:val="21"/>
          <w:szCs w:val="21"/>
        </w:rPr>
      </w:pPr>
      <w:r w:rsidRPr="002F1D70">
        <w:rPr>
          <w:rFonts w:ascii="Arial" w:hAnsi="Arial" w:cs="Arial"/>
          <w:sz w:val="21"/>
          <w:szCs w:val="21"/>
        </w:rPr>
        <w:t xml:space="preserve">--- En la ciudad </w:t>
      </w:r>
      <w:r w:rsidRPr="003F3B65">
        <w:rPr>
          <w:rFonts w:ascii="Arial" w:hAnsi="Arial" w:cs="Arial"/>
          <w:sz w:val="21"/>
          <w:szCs w:val="21"/>
        </w:rPr>
        <w:t xml:space="preserve">de Monterrey, Nuevo </w:t>
      </w:r>
      <w:r w:rsidRPr="00DB26C2">
        <w:rPr>
          <w:rFonts w:ascii="Arial" w:hAnsi="Arial" w:cs="Arial"/>
          <w:sz w:val="21"/>
          <w:szCs w:val="21"/>
        </w:rPr>
        <w:t xml:space="preserve">León, México, </w:t>
      </w:r>
      <w:r w:rsidR="00814608" w:rsidRPr="00DB26C2">
        <w:rPr>
          <w:rFonts w:ascii="Arial" w:hAnsi="Arial" w:cs="Arial"/>
          <w:sz w:val="21"/>
          <w:szCs w:val="21"/>
        </w:rPr>
        <w:t>a los</w:t>
      </w:r>
      <w:r w:rsidR="00E9264F">
        <w:rPr>
          <w:rFonts w:ascii="Arial" w:hAnsi="Arial" w:cs="Arial"/>
          <w:sz w:val="21"/>
          <w:szCs w:val="21"/>
        </w:rPr>
        <w:t xml:space="preserve"> </w:t>
      </w:r>
      <w:r w:rsidR="00F64DD8">
        <w:rPr>
          <w:rFonts w:ascii="Arial" w:hAnsi="Arial" w:cs="Arial"/>
          <w:sz w:val="21"/>
          <w:szCs w:val="21"/>
        </w:rPr>
        <w:t>7</w:t>
      </w:r>
      <w:r w:rsidR="00E9264F">
        <w:rPr>
          <w:rFonts w:ascii="Arial" w:hAnsi="Arial" w:cs="Arial"/>
          <w:sz w:val="21"/>
          <w:szCs w:val="21"/>
        </w:rPr>
        <w:t xml:space="preserve"> (</w:t>
      </w:r>
      <w:r w:rsidR="00F64DD8">
        <w:rPr>
          <w:rFonts w:ascii="Arial" w:hAnsi="Arial" w:cs="Arial"/>
          <w:sz w:val="21"/>
          <w:szCs w:val="21"/>
        </w:rPr>
        <w:t>siete</w:t>
      </w:r>
      <w:r w:rsidR="00E9264F">
        <w:rPr>
          <w:rFonts w:ascii="Arial" w:hAnsi="Arial" w:cs="Arial"/>
          <w:sz w:val="21"/>
          <w:szCs w:val="21"/>
        </w:rPr>
        <w:t xml:space="preserve">) días </w:t>
      </w:r>
      <w:r w:rsidR="00814608" w:rsidRPr="00DB26C2">
        <w:rPr>
          <w:rFonts w:ascii="Arial" w:hAnsi="Arial" w:cs="Arial"/>
          <w:sz w:val="21"/>
          <w:szCs w:val="21"/>
        </w:rPr>
        <w:t xml:space="preserve">del mes de </w:t>
      </w:r>
      <w:r w:rsidR="00E9264F">
        <w:rPr>
          <w:rFonts w:ascii="Arial" w:hAnsi="Arial" w:cs="Arial"/>
          <w:sz w:val="21"/>
          <w:szCs w:val="21"/>
        </w:rPr>
        <w:t>Marzo</w:t>
      </w:r>
      <w:r w:rsidR="007D722D">
        <w:rPr>
          <w:rFonts w:ascii="Arial" w:hAnsi="Arial" w:cs="Arial"/>
          <w:sz w:val="21"/>
          <w:szCs w:val="21"/>
        </w:rPr>
        <w:t xml:space="preserve"> de 2020</w:t>
      </w:r>
      <w:r w:rsidR="00814608" w:rsidRPr="00DB26C2">
        <w:rPr>
          <w:rFonts w:ascii="Arial" w:hAnsi="Arial" w:cs="Arial"/>
          <w:sz w:val="21"/>
          <w:szCs w:val="21"/>
        </w:rPr>
        <w:t xml:space="preserve"> (dos mil </w:t>
      </w:r>
      <w:r w:rsidR="007D722D">
        <w:rPr>
          <w:rFonts w:ascii="Arial" w:hAnsi="Arial" w:cs="Arial"/>
          <w:sz w:val="21"/>
          <w:szCs w:val="21"/>
        </w:rPr>
        <w:t>veinte</w:t>
      </w:r>
      <w:r w:rsidR="00814608" w:rsidRPr="00DB26C2">
        <w:rPr>
          <w:rFonts w:ascii="Arial" w:hAnsi="Arial" w:cs="Arial"/>
          <w:sz w:val="21"/>
          <w:szCs w:val="21"/>
        </w:rPr>
        <w:t>)</w:t>
      </w:r>
      <w:r w:rsidRPr="00DB26C2">
        <w:rPr>
          <w:rFonts w:ascii="Arial" w:hAnsi="Arial" w:cs="Arial"/>
          <w:sz w:val="21"/>
          <w:szCs w:val="21"/>
        </w:rPr>
        <w:t xml:space="preserve">, Yo, Licenciado </w:t>
      </w:r>
      <w:r w:rsidRPr="00DB26C2">
        <w:rPr>
          <w:rFonts w:ascii="Arial" w:hAnsi="Arial" w:cs="Arial"/>
          <w:b/>
          <w:sz w:val="21"/>
          <w:szCs w:val="21"/>
        </w:rPr>
        <w:t>PATRICIO EUGENIO GALVÁN SALINAS</w:t>
      </w:r>
      <w:r w:rsidRPr="00DB26C2">
        <w:rPr>
          <w:rFonts w:ascii="Arial" w:hAnsi="Arial" w:cs="Arial"/>
          <w:sz w:val="21"/>
          <w:szCs w:val="21"/>
        </w:rPr>
        <w:t>,</w:t>
      </w:r>
      <w:r w:rsidRPr="00DB26C2">
        <w:rPr>
          <w:rFonts w:ascii="Arial" w:hAnsi="Arial" w:cs="Arial"/>
          <w:b/>
          <w:sz w:val="21"/>
          <w:szCs w:val="21"/>
        </w:rPr>
        <w:t xml:space="preserve"> </w:t>
      </w:r>
      <w:r w:rsidRPr="00DB26C2">
        <w:rPr>
          <w:rFonts w:ascii="Arial" w:hAnsi="Arial" w:cs="Arial"/>
          <w:sz w:val="21"/>
          <w:szCs w:val="21"/>
        </w:rPr>
        <w:t>Corredor Público Número 1 (uno) en ejercicio</w:t>
      </w:r>
      <w:r w:rsidRPr="0031074C">
        <w:rPr>
          <w:rFonts w:ascii="Arial" w:hAnsi="Arial" w:cs="Arial"/>
          <w:sz w:val="21"/>
          <w:szCs w:val="21"/>
        </w:rPr>
        <w:t xml:space="preserve"> en la Plaza del Estado de Nuevo León, con las facultades que me confieren los Artículos 6º (sexto) fracción VI (sexta) de la Ley Federal de Correduría Pública, Artículos 6º (sexto), 53 (cincuenta y tres) fracción V (quinta) y 54 (cincuenta y cuatro) de su Reglamento, con relación a los Artículos 4º (cuarto), 5º (quinto) y 10 (diez) de la Ley General de Sociedades Mercantiles y al Artículo 82 (ochenta y dos) del Código de Comercio,  </w:t>
      </w:r>
      <w:r w:rsidRPr="0031074C">
        <w:rPr>
          <w:rFonts w:ascii="Arial" w:hAnsi="Arial" w:cs="Arial"/>
          <w:sz w:val="21"/>
          <w:szCs w:val="21"/>
          <w:u w:val="single"/>
        </w:rPr>
        <w:t>HAGO CONSTAR</w:t>
      </w:r>
      <w:r>
        <w:rPr>
          <w:rFonts w:ascii="Arial" w:hAnsi="Arial" w:cs="Arial"/>
          <w:sz w:val="21"/>
          <w:szCs w:val="21"/>
        </w:rPr>
        <w:t xml:space="preserve"> que ante mí comparece</w:t>
      </w:r>
      <w:r w:rsidRPr="0031074C">
        <w:rPr>
          <w:rFonts w:ascii="Arial" w:hAnsi="Arial" w:cs="Arial"/>
          <w:sz w:val="21"/>
          <w:szCs w:val="21"/>
        </w:rPr>
        <w:t xml:space="preserve"> </w:t>
      </w:r>
      <w:r>
        <w:rPr>
          <w:rFonts w:ascii="Arial" w:hAnsi="Arial" w:cs="Arial"/>
          <w:sz w:val="21"/>
          <w:szCs w:val="21"/>
        </w:rPr>
        <w:t xml:space="preserve">el </w:t>
      </w:r>
      <w:r w:rsidRPr="000D60BC">
        <w:rPr>
          <w:rFonts w:ascii="Arial" w:hAnsi="Arial" w:cs="Arial"/>
          <w:sz w:val="21"/>
          <w:szCs w:val="21"/>
        </w:rPr>
        <w:t xml:space="preserve">señor </w:t>
      </w:r>
      <w:r w:rsidR="00E9264F">
        <w:rPr>
          <w:rFonts w:ascii="Arial" w:hAnsi="Arial" w:cs="Arial"/>
          <w:b/>
          <w:sz w:val="21"/>
          <w:szCs w:val="21"/>
        </w:rPr>
        <w:t>RICARDO ALÁN HERNÁNDEZ GONZÁLEZ</w:t>
      </w:r>
      <w:r w:rsidR="000D60BC">
        <w:rPr>
          <w:rFonts w:ascii="Arial" w:eastAsia="Times New Roman" w:hAnsi="Arial" w:cs="Arial"/>
          <w:sz w:val="21"/>
          <w:szCs w:val="21"/>
          <w:lang w:val="es-ES_tradnl"/>
        </w:rPr>
        <w:t>,</w:t>
      </w:r>
      <w:r>
        <w:rPr>
          <w:rFonts w:ascii="Arial" w:hAnsi="Arial" w:cs="Arial"/>
          <w:bCs/>
          <w:sz w:val="21"/>
          <w:szCs w:val="21"/>
        </w:rPr>
        <w:t xml:space="preserve"> en su </w:t>
      </w:r>
      <w:r w:rsidRPr="003A073D">
        <w:rPr>
          <w:rFonts w:ascii="Arial" w:hAnsi="Arial" w:cs="Arial"/>
          <w:bCs/>
          <w:sz w:val="21"/>
          <w:szCs w:val="21"/>
        </w:rPr>
        <w:t xml:space="preserve">calidad de Delegado Especial de la </w:t>
      </w:r>
      <w:r w:rsidRPr="003A073D">
        <w:rPr>
          <w:rFonts w:ascii="Arial" w:hAnsi="Arial" w:cs="Arial"/>
          <w:b/>
          <w:bCs/>
          <w:sz w:val="21"/>
          <w:szCs w:val="21"/>
        </w:rPr>
        <w:t>ASAMBLEA</w:t>
      </w:r>
      <w:r w:rsidR="00873374">
        <w:rPr>
          <w:rFonts w:ascii="Arial" w:hAnsi="Arial" w:cs="Arial"/>
          <w:b/>
          <w:bCs/>
          <w:sz w:val="21"/>
          <w:szCs w:val="21"/>
        </w:rPr>
        <w:t xml:space="preserve"> GENERAL</w:t>
      </w:r>
      <w:r w:rsidR="00021F91">
        <w:rPr>
          <w:rFonts w:ascii="Arial" w:hAnsi="Arial" w:cs="Arial"/>
          <w:b/>
          <w:bCs/>
          <w:sz w:val="21"/>
          <w:szCs w:val="21"/>
        </w:rPr>
        <w:t xml:space="preserve"> </w:t>
      </w:r>
      <w:r>
        <w:rPr>
          <w:rFonts w:ascii="Arial" w:hAnsi="Arial" w:cs="Arial"/>
          <w:b/>
          <w:bCs/>
          <w:sz w:val="21"/>
          <w:szCs w:val="21"/>
        </w:rPr>
        <w:t xml:space="preserve">ORDINARIA DE ACCIONISTAS </w:t>
      </w:r>
      <w:r>
        <w:rPr>
          <w:rFonts w:ascii="Arial" w:hAnsi="Arial" w:cs="Arial"/>
          <w:bCs/>
          <w:sz w:val="21"/>
          <w:szCs w:val="21"/>
        </w:rPr>
        <w:t>de</w:t>
      </w:r>
      <w:r w:rsidR="00021F91">
        <w:rPr>
          <w:rFonts w:ascii="Arial" w:hAnsi="Arial" w:cs="Arial"/>
          <w:bCs/>
          <w:sz w:val="21"/>
          <w:szCs w:val="21"/>
        </w:rPr>
        <w:t xml:space="preserve"> </w:t>
      </w:r>
      <w:r w:rsidR="00E9264F" w:rsidRPr="00E9264F">
        <w:rPr>
          <w:rFonts w:ascii="Arial" w:hAnsi="Arial" w:cs="Arial"/>
          <w:b/>
          <w:bCs/>
          <w:sz w:val="21"/>
          <w:szCs w:val="21"/>
        </w:rPr>
        <w:t>LYNX SKATEHOUSE</w:t>
      </w:r>
      <w:r w:rsidR="00F24955" w:rsidRPr="00F24955">
        <w:rPr>
          <w:rFonts w:ascii="Arial" w:hAnsi="Arial" w:cs="Arial"/>
          <w:b/>
          <w:bCs/>
          <w:sz w:val="21"/>
          <w:szCs w:val="21"/>
        </w:rPr>
        <w:t>, SOCIEDAD ANÓNIMA DE CAPITAL VARIABLE</w:t>
      </w:r>
      <w:r>
        <w:rPr>
          <w:rFonts w:ascii="Arial" w:hAnsi="Arial" w:cs="Arial"/>
          <w:bCs/>
          <w:sz w:val="21"/>
          <w:szCs w:val="21"/>
        </w:rPr>
        <w:t>,</w:t>
      </w:r>
      <w:r w:rsidRPr="0031074C">
        <w:rPr>
          <w:rFonts w:ascii="Arial" w:hAnsi="Arial" w:cs="Arial"/>
          <w:bCs/>
          <w:sz w:val="21"/>
          <w:szCs w:val="21"/>
        </w:rPr>
        <w:t xml:space="preserve"> </w:t>
      </w:r>
      <w:r w:rsidRPr="00284406">
        <w:rPr>
          <w:rFonts w:ascii="Arial" w:hAnsi="Arial" w:cs="Arial"/>
          <w:bCs/>
          <w:sz w:val="21"/>
          <w:szCs w:val="21"/>
        </w:rPr>
        <w:t xml:space="preserve">quien ocurre ante el suscrito Corredor Público a fin de FORMALIZAR y en este acto FORMALIZA los acuerdos tomados en el Acta de </w:t>
      </w:r>
      <w:r>
        <w:rPr>
          <w:rFonts w:ascii="Arial" w:hAnsi="Arial" w:cs="Arial"/>
          <w:b/>
          <w:bCs/>
          <w:sz w:val="21"/>
          <w:szCs w:val="21"/>
        </w:rPr>
        <w:t>ASAMBLEA GENERAL</w:t>
      </w:r>
      <w:r w:rsidR="00021F91">
        <w:rPr>
          <w:rFonts w:ascii="Arial" w:hAnsi="Arial" w:cs="Arial"/>
          <w:b/>
          <w:bCs/>
          <w:sz w:val="21"/>
          <w:szCs w:val="21"/>
        </w:rPr>
        <w:t xml:space="preserve"> </w:t>
      </w:r>
      <w:r w:rsidR="00E9264F">
        <w:rPr>
          <w:rFonts w:ascii="Arial" w:hAnsi="Arial" w:cs="Arial"/>
          <w:b/>
          <w:bCs/>
          <w:sz w:val="21"/>
          <w:szCs w:val="21"/>
        </w:rPr>
        <w:t>EXTRA</w:t>
      </w:r>
      <w:r>
        <w:rPr>
          <w:rFonts w:ascii="Arial" w:hAnsi="Arial" w:cs="Arial"/>
          <w:b/>
          <w:bCs/>
          <w:sz w:val="21"/>
          <w:szCs w:val="21"/>
        </w:rPr>
        <w:t xml:space="preserve">ORDINARIA DE ACCIONISTAS </w:t>
      </w:r>
      <w:r w:rsidRPr="00B04DBE">
        <w:rPr>
          <w:rFonts w:ascii="Arial" w:hAnsi="Arial" w:cs="Arial"/>
          <w:bCs/>
          <w:sz w:val="21"/>
          <w:szCs w:val="21"/>
        </w:rPr>
        <w:t>de</w:t>
      </w:r>
      <w:r w:rsidRPr="00B222C3">
        <w:rPr>
          <w:rFonts w:ascii="Arial" w:hAnsi="Arial" w:cs="Arial"/>
          <w:b/>
          <w:bCs/>
          <w:sz w:val="21"/>
          <w:szCs w:val="21"/>
        </w:rPr>
        <w:t xml:space="preserve"> </w:t>
      </w:r>
      <w:r w:rsidR="00E9264F" w:rsidRPr="00E9264F">
        <w:rPr>
          <w:rFonts w:ascii="Arial" w:hAnsi="Arial" w:cs="Arial"/>
          <w:b/>
          <w:bCs/>
          <w:sz w:val="21"/>
          <w:szCs w:val="21"/>
        </w:rPr>
        <w:t>LYNX SKATEHOUSE</w:t>
      </w:r>
      <w:r w:rsidR="00C23A57" w:rsidRPr="00F24955">
        <w:rPr>
          <w:rFonts w:ascii="Arial" w:hAnsi="Arial" w:cs="Arial"/>
          <w:b/>
          <w:bCs/>
          <w:sz w:val="21"/>
          <w:szCs w:val="21"/>
        </w:rPr>
        <w:t xml:space="preserve">, </w:t>
      </w:r>
      <w:r w:rsidR="00F24955" w:rsidRPr="00F24955">
        <w:rPr>
          <w:rFonts w:ascii="Arial" w:hAnsi="Arial" w:cs="Arial"/>
          <w:b/>
          <w:bCs/>
          <w:sz w:val="21"/>
          <w:szCs w:val="21"/>
        </w:rPr>
        <w:t>SOCIEDAD ANÓNIMA DE CAPITAL VARIABLE</w:t>
      </w:r>
      <w:r w:rsidR="00044324">
        <w:rPr>
          <w:rFonts w:ascii="Arial" w:hAnsi="Arial" w:cs="Arial"/>
          <w:b/>
          <w:bCs/>
          <w:sz w:val="21"/>
          <w:szCs w:val="21"/>
        </w:rPr>
        <w:t>, CELEBRADA A LAS 9</w:t>
      </w:r>
      <w:r w:rsidR="009651B6" w:rsidRPr="009651B6">
        <w:rPr>
          <w:rFonts w:ascii="Arial" w:hAnsi="Arial" w:cs="Arial"/>
          <w:b/>
          <w:bCs/>
          <w:sz w:val="21"/>
          <w:szCs w:val="21"/>
        </w:rPr>
        <w:t>:00 (</w:t>
      </w:r>
      <w:r w:rsidR="00044324">
        <w:rPr>
          <w:rFonts w:ascii="Arial" w:hAnsi="Arial" w:cs="Arial"/>
          <w:b/>
          <w:bCs/>
          <w:sz w:val="21"/>
          <w:szCs w:val="21"/>
        </w:rPr>
        <w:t>NUEVE</w:t>
      </w:r>
      <w:r w:rsidR="009651B6" w:rsidRPr="009651B6">
        <w:rPr>
          <w:rFonts w:ascii="Arial" w:hAnsi="Arial" w:cs="Arial"/>
          <w:b/>
          <w:bCs/>
          <w:sz w:val="21"/>
          <w:szCs w:val="21"/>
        </w:rPr>
        <w:t xml:space="preserve">) HORAS DEL DÍA </w:t>
      </w:r>
      <w:r w:rsidR="008D2000">
        <w:rPr>
          <w:rFonts w:ascii="Arial" w:hAnsi="Arial" w:cs="Arial"/>
          <w:b/>
          <w:bCs/>
          <w:sz w:val="21"/>
          <w:szCs w:val="21"/>
        </w:rPr>
        <w:t>4</w:t>
      </w:r>
      <w:r w:rsidR="00E9264F">
        <w:rPr>
          <w:rFonts w:ascii="Arial" w:hAnsi="Arial" w:cs="Arial"/>
          <w:b/>
          <w:bCs/>
          <w:sz w:val="21"/>
          <w:szCs w:val="21"/>
        </w:rPr>
        <w:t xml:space="preserve"> (</w:t>
      </w:r>
      <w:r w:rsidR="008D2000">
        <w:rPr>
          <w:rFonts w:ascii="Arial" w:hAnsi="Arial" w:cs="Arial"/>
          <w:b/>
          <w:bCs/>
          <w:sz w:val="21"/>
          <w:szCs w:val="21"/>
        </w:rPr>
        <w:t>CUATRO</w:t>
      </w:r>
      <w:r w:rsidR="00E9264F">
        <w:rPr>
          <w:rFonts w:ascii="Arial" w:hAnsi="Arial" w:cs="Arial"/>
          <w:b/>
          <w:bCs/>
          <w:sz w:val="21"/>
          <w:szCs w:val="21"/>
        </w:rPr>
        <w:t>)</w:t>
      </w:r>
      <w:r w:rsidR="00D96DA4">
        <w:rPr>
          <w:rFonts w:ascii="Arial" w:hAnsi="Arial" w:cs="Arial"/>
          <w:b/>
          <w:bCs/>
          <w:sz w:val="21"/>
          <w:szCs w:val="21"/>
        </w:rPr>
        <w:t xml:space="preserve"> DE </w:t>
      </w:r>
      <w:r w:rsidR="00E9264F">
        <w:rPr>
          <w:rFonts w:ascii="Arial" w:hAnsi="Arial" w:cs="Arial"/>
          <w:b/>
          <w:bCs/>
          <w:sz w:val="21"/>
          <w:szCs w:val="21"/>
        </w:rPr>
        <w:t>MARZO</w:t>
      </w:r>
      <w:r w:rsidR="00D96DA4">
        <w:rPr>
          <w:rFonts w:ascii="Arial" w:hAnsi="Arial" w:cs="Arial"/>
          <w:b/>
          <w:bCs/>
          <w:sz w:val="21"/>
          <w:szCs w:val="21"/>
        </w:rPr>
        <w:t xml:space="preserve"> DE 2020 (DOS MIL VEINTE)</w:t>
      </w:r>
      <w:r w:rsidR="009651B6" w:rsidRPr="00AC66BE">
        <w:rPr>
          <w:rFonts w:ascii="Arial" w:hAnsi="Arial" w:cs="Arial"/>
          <w:bCs/>
          <w:sz w:val="21"/>
          <w:szCs w:val="21"/>
        </w:rPr>
        <w:t xml:space="preserve">, CONFORME </w:t>
      </w:r>
      <w:r w:rsidRPr="00AC66BE">
        <w:rPr>
          <w:rFonts w:ascii="Arial" w:hAnsi="Arial" w:cs="Arial"/>
          <w:bCs/>
          <w:sz w:val="21"/>
          <w:szCs w:val="21"/>
        </w:rPr>
        <w:t>a los siguientes Antecedentes y Cláusulas:</w:t>
      </w:r>
      <w:r w:rsidRPr="0031074C">
        <w:rPr>
          <w:rFonts w:ascii="Arial" w:hAnsi="Arial" w:cs="Arial"/>
          <w:bCs/>
          <w:sz w:val="21"/>
          <w:szCs w:val="21"/>
        </w:rPr>
        <w:tab/>
      </w:r>
    </w:p>
    <w:p w14:paraId="65766521" w14:textId="0A1283E0" w:rsidR="00044324" w:rsidRDefault="00044324" w:rsidP="00CE02A7">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500022BF" w14:textId="41C3164D" w:rsidR="00CE02A7" w:rsidRDefault="00CE02A7" w:rsidP="00CE02A7">
      <w:pPr>
        <w:tabs>
          <w:tab w:val="right" w:leader="hyphen" w:pos="8931"/>
        </w:tabs>
        <w:spacing w:after="0" w:line="360" w:lineRule="auto"/>
        <w:jc w:val="both"/>
        <w:rPr>
          <w:rFonts w:ascii="Arial" w:hAnsi="Arial" w:cs="Arial"/>
          <w:bCs/>
          <w:sz w:val="21"/>
          <w:szCs w:val="21"/>
        </w:rPr>
      </w:pPr>
      <w:r w:rsidRPr="00284406">
        <w:rPr>
          <w:rFonts w:ascii="Arial" w:hAnsi="Arial" w:cs="Arial"/>
          <w:bCs/>
          <w:sz w:val="21"/>
          <w:szCs w:val="21"/>
        </w:rPr>
        <w:t>------------------------------------</w:t>
      </w:r>
      <w:r w:rsidR="00A01615">
        <w:rPr>
          <w:rFonts w:ascii="Arial" w:hAnsi="Arial" w:cs="Arial"/>
          <w:bCs/>
          <w:sz w:val="21"/>
          <w:szCs w:val="21"/>
        </w:rPr>
        <w:t>-----</w:t>
      </w:r>
      <w:r w:rsidRPr="00284406">
        <w:rPr>
          <w:rFonts w:ascii="Arial" w:hAnsi="Arial" w:cs="Arial"/>
          <w:bCs/>
          <w:sz w:val="21"/>
          <w:szCs w:val="21"/>
        </w:rPr>
        <w:t xml:space="preserve">------ </w:t>
      </w:r>
      <w:r w:rsidRPr="00284406">
        <w:rPr>
          <w:rFonts w:ascii="Arial" w:hAnsi="Arial" w:cs="Arial"/>
          <w:b/>
          <w:bCs/>
          <w:sz w:val="21"/>
          <w:szCs w:val="21"/>
          <w:u w:val="single"/>
        </w:rPr>
        <w:t>A N T E C E D E N T E S</w:t>
      </w:r>
      <w:r w:rsidRPr="00284406">
        <w:rPr>
          <w:rFonts w:ascii="Arial" w:hAnsi="Arial" w:cs="Arial"/>
          <w:bCs/>
          <w:sz w:val="21"/>
          <w:szCs w:val="21"/>
        </w:rPr>
        <w:tab/>
      </w:r>
    </w:p>
    <w:p w14:paraId="743B69FA" w14:textId="265D8C24" w:rsidR="00EB166E" w:rsidRPr="00284406" w:rsidRDefault="00EB166E" w:rsidP="00CE02A7">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3041E822" w14:textId="23C64B12" w:rsidR="00CE02A7" w:rsidRPr="009651B6" w:rsidRDefault="00CE02A7" w:rsidP="00CE02A7">
      <w:pPr>
        <w:tabs>
          <w:tab w:val="right" w:leader="hyphen" w:pos="8931"/>
        </w:tabs>
        <w:spacing w:after="0" w:line="360" w:lineRule="auto"/>
        <w:jc w:val="both"/>
        <w:rPr>
          <w:rFonts w:ascii="Arial" w:hAnsi="Arial" w:cs="Arial"/>
          <w:bCs/>
          <w:sz w:val="21"/>
          <w:szCs w:val="21"/>
        </w:rPr>
      </w:pPr>
      <w:r w:rsidRPr="00284406">
        <w:rPr>
          <w:rFonts w:ascii="Arial" w:hAnsi="Arial" w:cs="Arial"/>
          <w:bCs/>
          <w:sz w:val="21"/>
          <w:szCs w:val="21"/>
        </w:rPr>
        <w:t>---</w:t>
      </w:r>
      <w:r w:rsidRPr="00284406">
        <w:rPr>
          <w:rFonts w:ascii="Arial" w:hAnsi="Arial" w:cs="Arial"/>
          <w:b/>
          <w:bCs/>
          <w:sz w:val="21"/>
          <w:szCs w:val="21"/>
        </w:rPr>
        <w:t xml:space="preserve"> ÚNICO. </w:t>
      </w:r>
      <w:r w:rsidRPr="00284406">
        <w:rPr>
          <w:rFonts w:ascii="Arial" w:hAnsi="Arial" w:cs="Arial"/>
          <w:bCs/>
          <w:sz w:val="21"/>
          <w:szCs w:val="21"/>
        </w:rPr>
        <w:t xml:space="preserve">Manifiesta </w:t>
      </w:r>
      <w:r w:rsidR="00F2034E">
        <w:rPr>
          <w:rFonts w:ascii="Arial" w:hAnsi="Arial" w:cs="Arial"/>
          <w:sz w:val="21"/>
          <w:szCs w:val="21"/>
        </w:rPr>
        <w:t xml:space="preserve">el </w:t>
      </w:r>
      <w:r w:rsidR="00F2034E" w:rsidRPr="000D60BC">
        <w:rPr>
          <w:rFonts w:ascii="Arial" w:hAnsi="Arial" w:cs="Arial"/>
          <w:sz w:val="21"/>
          <w:szCs w:val="21"/>
        </w:rPr>
        <w:t xml:space="preserve">señor </w:t>
      </w:r>
      <w:r w:rsidR="008D2000">
        <w:rPr>
          <w:rFonts w:ascii="Arial" w:hAnsi="Arial" w:cs="Arial"/>
          <w:b/>
          <w:sz w:val="21"/>
          <w:szCs w:val="21"/>
        </w:rPr>
        <w:t>RICARDO ALÁN HERNÁNDEZ GONZÁLEZ</w:t>
      </w:r>
      <w:r w:rsidRPr="00284406">
        <w:rPr>
          <w:rFonts w:ascii="Arial" w:hAnsi="Arial" w:cs="Arial"/>
          <w:bCs/>
          <w:sz w:val="21"/>
          <w:szCs w:val="21"/>
        </w:rPr>
        <w:t xml:space="preserve">, en su calidad de Delegado Especial de la </w:t>
      </w:r>
      <w:r>
        <w:rPr>
          <w:rFonts w:ascii="Arial" w:hAnsi="Arial" w:cs="Arial"/>
          <w:b/>
          <w:bCs/>
          <w:sz w:val="21"/>
          <w:szCs w:val="21"/>
        </w:rPr>
        <w:t xml:space="preserve">ASAMBLEA GENERAL </w:t>
      </w:r>
      <w:r w:rsidR="008D2000">
        <w:rPr>
          <w:rFonts w:ascii="Arial" w:hAnsi="Arial" w:cs="Arial"/>
          <w:b/>
          <w:bCs/>
          <w:sz w:val="21"/>
          <w:szCs w:val="21"/>
        </w:rPr>
        <w:t>EXTRA</w:t>
      </w:r>
      <w:r>
        <w:rPr>
          <w:rFonts w:ascii="Arial" w:hAnsi="Arial" w:cs="Arial"/>
          <w:b/>
          <w:bCs/>
          <w:sz w:val="21"/>
          <w:szCs w:val="21"/>
        </w:rPr>
        <w:t>ORDINARIA DE ACCIONISTAS</w:t>
      </w:r>
      <w:r>
        <w:rPr>
          <w:rFonts w:ascii="Arial" w:hAnsi="Arial" w:cs="Arial"/>
          <w:bCs/>
          <w:sz w:val="21"/>
          <w:szCs w:val="21"/>
        </w:rPr>
        <w:t xml:space="preserve"> de </w:t>
      </w:r>
      <w:r w:rsidR="008D2000" w:rsidRPr="00E9264F">
        <w:rPr>
          <w:rFonts w:ascii="Arial" w:hAnsi="Arial" w:cs="Arial"/>
          <w:b/>
          <w:bCs/>
          <w:sz w:val="21"/>
          <w:szCs w:val="21"/>
        </w:rPr>
        <w:t>LYNX SKATEHOUSE</w:t>
      </w:r>
      <w:r w:rsidR="00C23A57" w:rsidRPr="00F24955">
        <w:rPr>
          <w:rFonts w:ascii="Arial" w:hAnsi="Arial" w:cs="Arial"/>
          <w:b/>
          <w:bCs/>
          <w:sz w:val="21"/>
          <w:szCs w:val="21"/>
        </w:rPr>
        <w:t xml:space="preserve">, </w:t>
      </w:r>
      <w:r w:rsidR="00F24955" w:rsidRPr="00F24955">
        <w:rPr>
          <w:rFonts w:ascii="Arial" w:hAnsi="Arial" w:cs="Arial"/>
          <w:b/>
          <w:bCs/>
          <w:sz w:val="21"/>
          <w:szCs w:val="21"/>
        </w:rPr>
        <w:t xml:space="preserve">SOCIEDAD ANÓNIMA DE CAPITAL VARIABLE </w:t>
      </w:r>
      <w:r w:rsidR="005F72A9" w:rsidRPr="00B222C3">
        <w:rPr>
          <w:rFonts w:ascii="Arial" w:hAnsi="Arial" w:cs="Arial"/>
          <w:b/>
          <w:bCs/>
          <w:sz w:val="21"/>
          <w:szCs w:val="21"/>
        </w:rPr>
        <w:t xml:space="preserve">SOCIEDAD </w:t>
      </w:r>
      <w:r w:rsidR="005F72A9">
        <w:rPr>
          <w:rFonts w:ascii="Arial" w:hAnsi="Arial" w:cs="Arial"/>
          <w:b/>
          <w:bCs/>
          <w:sz w:val="21"/>
          <w:szCs w:val="21"/>
        </w:rPr>
        <w:t xml:space="preserve">ANÓNIMA </w:t>
      </w:r>
      <w:r w:rsidR="005F72A9" w:rsidRPr="00B222C3">
        <w:rPr>
          <w:rFonts w:ascii="Arial" w:hAnsi="Arial" w:cs="Arial"/>
          <w:b/>
          <w:bCs/>
          <w:sz w:val="21"/>
          <w:szCs w:val="21"/>
        </w:rPr>
        <w:t>DE CAPITAL VARIABLE</w:t>
      </w:r>
      <w:r w:rsidRPr="00AC66BE">
        <w:rPr>
          <w:rFonts w:ascii="Arial" w:hAnsi="Arial" w:cs="Arial"/>
          <w:bCs/>
          <w:sz w:val="21"/>
          <w:szCs w:val="21"/>
        </w:rPr>
        <w:t xml:space="preserve">, que dicha Asamblea se reunió a las </w:t>
      </w:r>
      <w:r w:rsidR="00044324">
        <w:rPr>
          <w:rFonts w:ascii="Arial" w:hAnsi="Arial" w:cs="Arial"/>
          <w:bCs/>
          <w:sz w:val="21"/>
          <w:szCs w:val="21"/>
        </w:rPr>
        <w:t>9</w:t>
      </w:r>
      <w:r w:rsidRPr="00AC66BE">
        <w:rPr>
          <w:rFonts w:ascii="Arial" w:hAnsi="Arial" w:cs="Arial"/>
          <w:bCs/>
          <w:sz w:val="21"/>
          <w:szCs w:val="21"/>
        </w:rPr>
        <w:t>:00 (</w:t>
      </w:r>
      <w:r w:rsidR="00044324">
        <w:rPr>
          <w:rFonts w:ascii="Arial" w:hAnsi="Arial" w:cs="Arial"/>
          <w:bCs/>
          <w:sz w:val="21"/>
          <w:szCs w:val="21"/>
        </w:rPr>
        <w:t>nueve</w:t>
      </w:r>
      <w:r w:rsidRPr="00AC66BE">
        <w:rPr>
          <w:rFonts w:ascii="Arial" w:hAnsi="Arial" w:cs="Arial"/>
          <w:bCs/>
          <w:sz w:val="21"/>
          <w:szCs w:val="21"/>
        </w:rPr>
        <w:t xml:space="preserve">) horas del día </w:t>
      </w:r>
      <w:r w:rsidR="008D2000">
        <w:rPr>
          <w:rFonts w:ascii="Arial" w:hAnsi="Arial" w:cs="Arial"/>
          <w:bCs/>
          <w:sz w:val="21"/>
          <w:szCs w:val="21"/>
        </w:rPr>
        <w:t>4 (cuatro) de Marzo de 2022</w:t>
      </w:r>
      <w:r w:rsidR="00D96DA4">
        <w:rPr>
          <w:rFonts w:ascii="Arial" w:hAnsi="Arial" w:cs="Arial"/>
          <w:bCs/>
          <w:sz w:val="21"/>
          <w:szCs w:val="21"/>
        </w:rPr>
        <w:t xml:space="preserve"> (dos mil veint</w:t>
      </w:r>
      <w:r w:rsidR="008D2000">
        <w:rPr>
          <w:rFonts w:ascii="Arial" w:hAnsi="Arial" w:cs="Arial"/>
          <w:bCs/>
          <w:sz w:val="21"/>
          <w:szCs w:val="21"/>
        </w:rPr>
        <w:t>idós)</w:t>
      </w:r>
      <w:r w:rsidRPr="00AC66BE">
        <w:rPr>
          <w:rFonts w:ascii="Arial" w:hAnsi="Arial" w:cs="Arial"/>
          <w:bCs/>
          <w:sz w:val="21"/>
          <w:szCs w:val="21"/>
        </w:rPr>
        <w:t xml:space="preserve">, para cuyo efecto me exhibe el Acta que se levantó, </w:t>
      </w:r>
      <w:r w:rsidRPr="00AC66BE">
        <w:rPr>
          <w:rFonts w:ascii="Arial" w:hAnsi="Arial" w:cs="Arial"/>
          <w:sz w:val="21"/>
          <w:szCs w:val="21"/>
        </w:rPr>
        <w:t>y misma que Yo el suscrito Corredor</w:t>
      </w:r>
      <w:r w:rsidRPr="009651B6">
        <w:rPr>
          <w:rFonts w:ascii="Arial" w:hAnsi="Arial" w:cs="Arial"/>
          <w:sz w:val="21"/>
          <w:szCs w:val="21"/>
        </w:rPr>
        <w:t xml:space="preserve"> Público, doy fe tener a la vista y de la cual agrego copia cotejada al expediente que bajo el mismo número de esta Póliza formo en el archivo de la Correduría a mi cargo, Acta cuya redacción transcribo a continuación:</w:t>
      </w:r>
      <w:r w:rsidRPr="009651B6">
        <w:rPr>
          <w:rFonts w:ascii="Arial" w:hAnsi="Arial" w:cs="Arial"/>
          <w:sz w:val="21"/>
          <w:szCs w:val="21"/>
        </w:rPr>
        <w:tab/>
      </w:r>
    </w:p>
    <w:p w14:paraId="1A7F59B8" w14:textId="3E44D4F3" w:rsidR="00A817E3" w:rsidRDefault="00CE02A7" w:rsidP="00CE02A7">
      <w:pPr>
        <w:tabs>
          <w:tab w:val="right" w:leader="hyphen" w:pos="8931"/>
        </w:tabs>
        <w:spacing w:after="0" w:line="360" w:lineRule="auto"/>
        <w:jc w:val="both"/>
        <w:rPr>
          <w:rFonts w:ascii="Arial" w:hAnsi="Arial" w:cs="Arial"/>
          <w:color w:val="A6A6A6"/>
          <w:sz w:val="21"/>
          <w:szCs w:val="21"/>
        </w:rPr>
      </w:pPr>
      <w:r w:rsidRPr="009651B6">
        <w:rPr>
          <w:rFonts w:ascii="Arial" w:hAnsi="Arial" w:cs="Arial"/>
          <w:color w:val="A6A6A6"/>
          <w:sz w:val="21"/>
          <w:szCs w:val="21"/>
        </w:rPr>
        <w:tab/>
      </w:r>
    </w:p>
    <w:p w14:paraId="4604B948" w14:textId="3C5F3A27" w:rsidR="00A817E3" w:rsidRPr="008D2000" w:rsidRDefault="00A817E3" w:rsidP="00A817E3">
      <w:pPr>
        <w:tabs>
          <w:tab w:val="right" w:leader="hyphen" w:pos="8931"/>
        </w:tabs>
        <w:spacing w:after="0" w:line="360" w:lineRule="auto"/>
        <w:jc w:val="both"/>
        <w:rPr>
          <w:rFonts w:ascii="Arial" w:hAnsi="Arial" w:cs="Arial"/>
          <w:color w:val="A6A6A6"/>
          <w:sz w:val="21"/>
          <w:szCs w:val="21"/>
          <w:lang w:val="en-US"/>
        </w:rPr>
      </w:pPr>
      <w:r w:rsidRPr="008D2000">
        <w:rPr>
          <w:rFonts w:ascii="Arial" w:hAnsi="Arial" w:cs="Arial"/>
          <w:color w:val="A6A6A6"/>
          <w:sz w:val="21"/>
          <w:szCs w:val="21"/>
          <w:lang w:val="en-US"/>
        </w:rPr>
        <w:t>------------</w:t>
      </w:r>
      <w:r w:rsidR="00654F44" w:rsidRPr="008D2000">
        <w:rPr>
          <w:rFonts w:ascii="Arial" w:hAnsi="Arial" w:cs="Arial"/>
          <w:color w:val="A6A6A6"/>
          <w:sz w:val="21"/>
          <w:szCs w:val="21"/>
          <w:lang w:val="en-US"/>
        </w:rPr>
        <w:t>---</w:t>
      </w:r>
      <w:r w:rsidRPr="008D2000">
        <w:rPr>
          <w:rFonts w:ascii="Arial" w:hAnsi="Arial" w:cs="Arial"/>
          <w:color w:val="A6A6A6"/>
          <w:sz w:val="21"/>
          <w:szCs w:val="21"/>
          <w:lang w:val="en-US"/>
        </w:rPr>
        <w:t>-</w:t>
      </w:r>
      <w:r w:rsidR="00021F91" w:rsidRPr="008D2000">
        <w:rPr>
          <w:rFonts w:ascii="Arial" w:hAnsi="Arial" w:cs="Arial"/>
          <w:color w:val="A6A6A6"/>
          <w:sz w:val="21"/>
          <w:szCs w:val="21"/>
          <w:lang w:val="en-US"/>
        </w:rPr>
        <w:t>-</w:t>
      </w:r>
      <w:r w:rsidRPr="008D2000">
        <w:rPr>
          <w:rFonts w:ascii="Arial" w:hAnsi="Arial" w:cs="Arial"/>
          <w:color w:val="A6A6A6"/>
          <w:sz w:val="21"/>
          <w:szCs w:val="21"/>
          <w:lang w:val="en-US"/>
        </w:rPr>
        <w:t>--</w:t>
      </w:r>
      <w:r w:rsidR="00021F91" w:rsidRPr="008D2000">
        <w:rPr>
          <w:rFonts w:ascii="Arial" w:hAnsi="Arial" w:cs="Arial"/>
          <w:color w:val="A6A6A6"/>
          <w:sz w:val="21"/>
          <w:szCs w:val="21"/>
          <w:lang w:val="en-US"/>
        </w:rPr>
        <w:t>--</w:t>
      </w:r>
      <w:r w:rsidRPr="008D2000">
        <w:rPr>
          <w:rFonts w:ascii="Arial" w:hAnsi="Arial" w:cs="Arial"/>
          <w:color w:val="A6A6A6"/>
          <w:sz w:val="21"/>
          <w:szCs w:val="21"/>
          <w:lang w:val="en-US"/>
        </w:rPr>
        <w:t>-</w:t>
      </w:r>
      <w:r w:rsidR="00C23A57" w:rsidRPr="008D2000">
        <w:rPr>
          <w:rFonts w:ascii="Arial" w:hAnsi="Arial" w:cs="Arial"/>
          <w:color w:val="A6A6A6"/>
          <w:sz w:val="21"/>
          <w:szCs w:val="21"/>
          <w:lang w:val="en-US"/>
        </w:rPr>
        <w:t>-------</w:t>
      </w:r>
      <w:r w:rsidRPr="008D2000">
        <w:rPr>
          <w:rFonts w:ascii="Arial" w:hAnsi="Arial" w:cs="Arial"/>
          <w:color w:val="A6A6A6"/>
          <w:sz w:val="21"/>
          <w:szCs w:val="21"/>
          <w:lang w:val="en-US"/>
        </w:rPr>
        <w:t xml:space="preserve">------------ </w:t>
      </w:r>
      <w:r w:rsidR="008D2000" w:rsidRPr="008D2000">
        <w:rPr>
          <w:rFonts w:ascii="Arial" w:hAnsi="Arial" w:cs="Arial"/>
          <w:b/>
          <w:bCs/>
          <w:sz w:val="21"/>
          <w:szCs w:val="21"/>
          <w:u w:val="single"/>
          <w:lang w:val="en-US"/>
        </w:rPr>
        <w:t>LYNX SKATEHOUSE</w:t>
      </w:r>
      <w:r w:rsidR="00C23A57" w:rsidRPr="008D2000">
        <w:rPr>
          <w:rFonts w:ascii="Arial" w:hAnsi="Arial" w:cs="Arial"/>
          <w:b/>
          <w:bCs/>
          <w:sz w:val="21"/>
          <w:szCs w:val="21"/>
          <w:u w:val="single"/>
          <w:lang w:val="en-US"/>
        </w:rPr>
        <w:t xml:space="preserve">, </w:t>
      </w:r>
      <w:r w:rsidRPr="008D2000">
        <w:rPr>
          <w:rFonts w:ascii="Arial" w:hAnsi="Arial" w:cs="Arial"/>
          <w:b/>
          <w:bCs/>
          <w:sz w:val="21"/>
          <w:szCs w:val="21"/>
          <w:u w:val="single"/>
          <w:lang w:val="en-US"/>
        </w:rPr>
        <w:t>S.A. DE C.V.</w:t>
      </w:r>
      <w:r w:rsidRPr="008D2000">
        <w:rPr>
          <w:rFonts w:ascii="Arial" w:hAnsi="Arial" w:cs="Arial"/>
          <w:b/>
          <w:bCs/>
          <w:sz w:val="21"/>
          <w:szCs w:val="21"/>
          <w:lang w:val="en-US"/>
        </w:rPr>
        <w:t xml:space="preserve"> </w:t>
      </w:r>
      <w:r w:rsidRPr="008D2000">
        <w:rPr>
          <w:rFonts w:ascii="Arial" w:hAnsi="Arial" w:cs="Arial"/>
          <w:color w:val="A6A6A6"/>
          <w:sz w:val="21"/>
          <w:szCs w:val="21"/>
          <w:lang w:val="en-US"/>
        </w:rPr>
        <w:tab/>
      </w:r>
    </w:p>
    <w:p w14:paraId="22A1B1BA" w14:textId="777A6A2B" w:rsidR="00A817E3" w:rsidRPr="008D2000" w:rsidRDefault="00A817E3" w:rsidP="00CE02A7">
      <w:pPr>
        <w:tabs>
          <w:tab w:val="right" w:leader="hyphen" w:pos="8931"/>
        </w:tabs>
        <w:spacing w:after="0" w:line="360" w:lineRule="auto"/>
        <w:jc w:val="both"/>
        <w:rPr>
          <w:rFonts w:ascii="Arial" w:hAnsi="Arial" w:cs="Arial"/>
          <w:color w:val="A6A6A6"/>
          <w:sz w:val="21"/>
          <w:szCs w:val="21"/>
          <w:lang w:val="en-US"/>
        </w:rPr>
      </w:pPr>
      <w:r w:rsidRPr="008D2000">
        <w:rPr>
          <w:rFonts w:ascii="Arial" w:hAnsi="Arial" w:cs="Arial"/>
          <w:color w:val="A6A6A6"/>
          <w:sz w:val="21"/>
          <w:szCs w:val="21"/>
          <w:lang w:val="en-US"/>
        </w:rPr>
        <w:tab/>
      </w:r>
    </w:p>
    <w:p w14:paraId="3B789EE9" w14:textId="27754D7F" w:rsidR="00CE02A7" w:rsidRPr="00C7014B" w:rsidRDefault="00A817E3" w:rsidP="00CE02A7">
      <w:pPr>
        <w:tabs>
          <w:tab w:val="right" w:leader="hyphen" w:pos="8931"/>
        </w:tabs>
        <w:spacing w:after="0" w:line="360" w:lineRule="auto"/>
        <w:jc w:val="both"/>
        <w:rPr>
          <w:rFonts w:ascii="Arial" w:hAnsi="Arial" w:cs="Arial"/>
          <w:color w:val="808080"/>
          <w:sz w:val="21"/>
          <w:szCs w:val="21"/>
        </w:rPr>
      </w:pPr>
      <w:r>
        <w:rPr>
          <w:rFonts w:ascii="Arial" w:hAnsi="Arial" w:cs="Arial"/>
          <w:color w:val="A6A6A6"/>
          <w:sz w:val="21"/>
          <w:szCs w:val="21"/>
        </w:rPr>
        <w:t>-</w:t>
      </w:r>
      <w:r w:rsidR="00F24955">
        <w:rPr>
          <w:rFonts w:ascii="Arial" w:hAnsi="Arial" w:cs="Arial"/>
          <w:color w:val="A6A6A6"/>
          <w:sz w:val="21"/>
          <w:szCs w:val="21"/>
        </w:rPr>
        <w:t>--------------</w:t>
      </w:r>
      <w:r w:rsidR="00021F91">
        <w:rPr>
          <w:rFonts w:ascii="Arial" w:hAnsi="Arial" w:cs="Arial"/>
          <w:color w:val="A6A6A6"/>
          <w:sz w:val="21"/>
          <w:szCs w:val="21"/>
        </w:rPr>
        <w:t>-</w:t>
      </w:r>
      <w:r>
        <w:rPr>
          <w:rFonts w:ascii="Arial" w:hAnsi="Arial" w:cs="Arial"/>
          <w:color w:val="A6A6A6"/>
          <w:sz w:val="21"/>
          <w:szCs w:val="21"/>
        </w:rPr>
        <w:t>--</w:t>
      </w:r>
      <w:r w:rsidR="00C7014B" w:rsidRPr="00C7014B">
        <w:rPr>
          <w:rFonts w:ascii="Arial" w:hAnsi="Arial" w:cs="Arial"/>
          <w:color w:val="A6A6A6"/>
          <w:sz w:val="21"/>
          <w:szCs w:val="21"/>
        </w:rPr>
        <w:t>-</w:t>
      </w:r>
      <w:r w:rsidR="00CE02A7" w:rsidRPr="00C7014B">
        <w:rPr>
          <w:rFonts w:ascii="Arial" w:hAnsi="Arial" w:cs="Arial"/>
          <w:color w:val="A6A6A6"/>
          <w:sz w:val="21"/>
          <w:szCs w:val="21"/>
        </w:rPr>
        <w:t>-</w:t>
      </w:r>
      <w:r w:rsidR="00CE02A7" w:rsidRPr="00C7014B">
        <w:rPr>
          <w:rFonts w:ascii="Arial" w:hAnsi="Arial" w:cs="Arial"/>
          <w:color w:val="808080"/>
          <w:sz w:val="21"/>
          <w:szCs w:val="21"/>
        </w:rPr>
        <w:t xml:space="preserve"> </w:t>
      </w:r>
      <w:r w:rsidR="00C7014B" w:rsidRPr="00F520CC">
        <w:rPr>
          <w:rFonts w:ascii="Arial" w:hAnsi="Arial" w:cs="Arial"/>
          <w:b/>
          <w:bCs/>
          <w:sz w:val="21"/>
          <w:szCs w:val="21"/>
          <w:u w:val="single"/>
        </w:rPr>
        <w:t xml:space="preserve">ASAMBLEA GENERAL </w:t>
      </w:r>
      <w:r w:rsidR="008D2000">
        <w:rPr>
          <w:rFonts w:ascii="Arial" w:hAnsi="Arial" w:cs="Arial"/>
          <w:b/>
          <w:bCs/>
          <w:sz w:val="21"/>
          <w:szCs w:val="21"/>
          <w:u w:val="single"/>
        </w:rPr>
        <w:t>EXTRA</w:t>
      </w:r>
      <w:r w:rsidR="00C7014B" w:rsidRPr="00F520CC">
        <w:rPr>
          <w:rFonts w:ascii="Arial" w:hAnsi="Arial" w:cs="Arial"/>
          <w:b/>
          <w:bCs/>
          <w:sz w:val="21"/>
          <w:szCs w:val="21"/>
          <w:u w:val="single"/>
        </w:rPr>
        <w:t>ORDINARIA DE ACCIONISTAS</w:t>
      </w:r>
      <w:r w:rsidR="00021F91">
        <w:rPr>
          <w:rFonts w:ascii="Arial" w:hAnsi="Arial" w:cs="Arial"/>
          <w:b/>
          <w:bCs/>
          <w:sz w:val="21"/>
          <w:szCs w:val="21"/>
        </w:rPr>
        <w:t xml:space="preserve"> </w:t>
      </w:r>
      <w:r w:rsidR="00CE02A7" w:rsidRPr="00C7014B">
        <w:rPr>
          <w:rFonts w:ascii="Arial" w:hAnsi="Arial" w:cs="Arial"/>
          <w:color w:val="A6A6A6"/>
          <w:sz w:val="21"/>
          <w:szCs w:val="21"/>
        </w:rPr>
        <w:tab/>
      </w:r>
    </w:p>
    <w:p w14:paraId="4601A451" w14:textId="77777777" w:rsidR="00A817E3" w:rsidRPr="00A817E3" w:rsidRDefault="00A817E3" w:rsidP="00A817E3">
      <w:pPr>
        <w:tabs>
          <w:tab w:val="right" w:leader="hyphen" w:pos="8931"/>
        </w:tabs>
        <w:spacing w:after="0" w:line="360" w:lineRule="auto"/>
        <w:jc w:val="both"/>
        <w:rPr>
          <w:rFonts w:ascii="Arial" w:hAnsi="Arial" w:cs="Arial"/>
          <w:color w:val="A6A6A6"/>
          <w:sz w:val="21"/>
          <w:szCs w:val="21"/>
        </w:rPr>
      </w:pPr>
      <w:r w:rsidRPr="00A817E3">
        <w:rPr>
          <w:rFonts w:ascii="Arial" w:hAnsi="Arial" w:cs="Arial"/>
          <w:color w:val="A6A6A6"/>
          <w:sz w:val="21"/>
          <w:szCs w:val="21"/>
        </w:rPr>
        <w:tab/>
      </w:r>
    </w:p>
    <w:p w14:paraId="4809A2A6" w14:textId="0401D044" w:rsidR="00A817E3" w:rsidRPr="00A817E3" w:rsidRDefault="00A817E3" w:rsidP="00A817E3">
      <w:pPr>
        <w:tabs>
          <w:tab w:val="right" w:leader="hyphen" w:pos="8931"/>
        </w:tabs>
        <w:spacing w:after="0" w:line="360" w:lineRule="auto"/>
        <w:jc w:val="both"/>
        <w:rPr>
          <w:rFonts w:ascii="Arial" w:hAnsi="Arial" w:cs="Arial"/>
          <w:sz w:val="21"/>
          <w:szCs w:val="21"/>
        </w:rPr>
      </w:pPr>
      <w:r w:rsidRPr="00A817E3">
        <w:rPr>
          <w:rFonts w:ascii="Arial" w:hAnsi="Arial" w:cs="Arial"/>
          <w:color w:val="A6A6A6"/>
          <w:sz w:val="21"/>
          <w:szCs w:val="21"/>
        </w:rPr>
        <w:tab/>
      </w:r>
      <w:r>
        <w:rPr>
          <w:rFonts w:ascii="Arial" w:hAnsi="Arial" w:cs="Arial"/>
          <w:color w:val="A6A6A6"/>
          <w:sz w:val="21"/>
          <w:szCs w:val="21"/>
        </w:rPr>
        <w:t xml:space="preserve"> </w:t>
      </w:r>
      <w:r w:rsidR="008D2000">
        <w:rPr>
          <w:rFonts w:ascii="Arial" w:hAnsi="Arial" w:cs="Arial"/>
          <w:sz w:val="21"/>
          <w:szCs w:val="21"/>
        </w:rPr>
        <w:t xml:space="preserve">4 de </w:t>
      </w:r>
      <w:proofErr w:type="gramStart"/>
      <w:r w:rsidR="008D2000">
        <w:rPr>
          <w:rFonts w:ascii="Arial" w:hAnsi="Arial" w:cs="Arial"/>
          <w:sz w:val="21"/>
          <w:szCs w:val="21"/>
        </w:rPr>
        <w:t>Marzo</w:t>
      </w:r>
      <w:proofErr w:type="gramEnd"/>
      <w:r w:rsidR="008D2000">
        <w:rPr>
          <w:rFonts w:ascii="Arial" w:hAnsi="Arial" w:cs="Arial"/>
          <w:sz w:val="21"/>
          <w:szCs w:val="21"/>
        </w:rPr>
        <w:t xml:space="preserve"> de 2022</w:t>
      </w:r>
    </w:p>
    <w:p w14:paraId="34B1915F" w14:textId="77777777" w:rsidR="00A817E3" w:rsidRPr="00A817E3" w:rsidRDefault="00A817E3" w:rsidP="00A817E3">
      <w:pPr>
        <w:tabs>
          <w:tab w:val="right" w:leader="hyphen" w:pos="8931"/>
        </w:tabs>
        <w:spacing w:after="0" w:line="360" w:lineRule="auto"/>
        <w:jc w:val="both"/>
        <w:rPr>
          <w:rFonts w:ascii="Arial" w:hAnsi="Arial" w:cs="Arial"/>
          <w:sz w:val="21"/>
          <w:szCs w:val="21"/>
        </w:rPr>
      </w:pPr>
      <w:r w:rsidRPr="00A817E3">
        <w:rPr>
          <w:rFonts w:ascii="Arial" w:hAnsi="Arial" w:cs="Arial"/>
          <w:color w:val="A6A6A6"/>
          <w:sz w:val="21"/>
          <w:szCs w:val="21"/>
        </w:rPr>
        <w:tab/>
      </w:r>
    </w:p>
    <w:p w14:paraId="7BBF2B6A" w14:textId="3C8EEC76" w:rsidR="00A817E3" w:rsidRPr="00813493" w:rsidRDefault="00A817E3" w:rsidP="00A817E3">
      <w:pPr>
        <w:tabs>
          <w:tab w:val="right" w:leader="hyphen" w:pos="8931"/>
        </w:tabs>
        <w:spacing w:after="0" w:line="360" w:lineRule="auto"/>
        <w:jc w:val="both"/>
        <w:rPr>
          <w:rFonts w:ascii="Arial" w:hAnsi="Arial" w:cs="Arial"/>
          <w:sz w:val="21"/>
          <w:szCs w:val="21"/>
        </w:rPr>
      </w:pPr>
      <w:r w:rsidRPr="00377C08">
        <w:rPr>
          <w:rFonts w:ascii="Arial" w:hAnsi="Arial" w:cs="Arial"/>
          <w:color w:val="808080"/>
          <w:sz w:val="21"/>
          <w:szCs w:val="21"/>
        </w:rPr>
        <w:t xml:space="preserve">--- </w:t>
      </w:r>
      <w:r w:rsidR="008D2000" w:rsidRPr="0051042D">
        <w:rPr>
          <w:rFonts w:ascii="Arial" w:hAnsi="Arial" w:cs="Arial"/>
          <w:sz w:val="21"/>
          <w:szCs w:val="21"/>
        </w:rPr>
        <w:t xml:space="preserve">En la ciudad de </w:t>
      </w:r>
      <w:r w:rsidR="008D2000">
        <w:rPr>
          <w:rFonts w:ascii="Arial" w:hAnsi="Arial" w:cs="Arial"/>
          <w:sz w:val="21"/>
          <w:szCs w:val="21"/>
        </w:rPr>
        <w:t>Monterrey</w:t>
      </w:r>
      <w:r w:rsidR="008D2000" w:rsidRPr="0051042D">
        <w:rPr>
          <w:rFonts w:ascii="Arial" w:hAnsi="Arial" w:cs="Arial"/>
          <w:sz w:val="21"/>
          <w:szCs w:val="21"/>
        </w:rPr>
        <w:t xml:space="preserve">, Nuevo León, domicilio </w:t>
      </w:r>
      <w:r w:rsidR="008D2000" w:rsidRPr="00F77165">
        <w:rPr>
          <w:rFonts w:ascii="Arial" w:hAnsi="Arial" w:cs="Arial"/>
          <w:sz w:val="21"/>
          <w:szCs w:val="21"/>
        </w:rPr>
        <w:t xml:space="preserve">social de </w:t>
      </w:r>
      <w:r w:rsidR="008D2000" w:rsidRPr="00F77165">
        <w:rPr>
          <w:rFonts w:ascii="Arial" w:hAnsi="Arial" w:cs="Arial"/>
          <w:b/>
          <w:sz w:val="21"/>
          <w:szCs w:val="21"/>
        </w:rPr>
        <w:t>LYNX SKATEHOUSE, S.A. DE C.V.</w:t>
      </w:r>
      <w:r w:rsidR="008D2000" w:rsidRPr="00F77165">
        <w:rPr>
          <w:rFonts w:ascii="Arial" w:hAnsi="Arial" w:cs="Arial"/>
          <w:sz w:val="21"/>
          <w:szCs w:val="21"/>
        </w:rPr>
        <w:t xml:space="preserve"> (la “</w:t>
      </w:r>
      <w:r w:rsidR="008D2000" w:rsidRPr="00F77165">
        <w:rPr>
          <w:rFonts w:ascii="Arial" w:hAnsi="Arial" w:cs="Arial"/>
          <w:sz w:val="21"/>
          <w:szCs w:val="21"/>
          <w:u w:val="single"/>
        </w:rPr>
        <w:t>Sociedad</w:t>
      </w:r>
      <w:r w:rsidR="008D2000" w:rsidRPr="00F77165">
        <w:rPr>
          <w:rFonts w:ascii="Arial" w:hAnsi="Arial" w:cs="Arial"/>
          <w:sz w:val="21"/>
          <w:szCs w:val="21"/>
        </w:rPr>
        <w:t xml:space="preserve">”), siendo las 9:00 (nueve) horas del día 4 de </w:t>
      </w:r>
      <w:proofErr w:type="gramStart"/>
      <w:r w:rsidR="008D2000" w:rsidRPr="00F77165">
        <w:rPr>
          <w:rFonts w:ascii="Arial" w:hAnsi="Arial" w:cs="Arial"/>
          <w:sz w:val="21"/>
          <w:szCs w:val="21"/>
        </w:rPr>
        <w:t>Marzo</w:t>
      </w:r>
      <w:proofErr w:type="gramEnd"/>
      <w:r w:rsidR="008D2000" w:rsidRPr="00F77165">
        <w:rPr>
          <w:rFonts w:ascii="Arial" w:hAnsi="Arial" w:cs="Arial"/>
          <w:sz w:val="21"/>
          <w:szCs w:val="21"/>
        </w:rPr>
        <w:t xml:space="preserve"> de 2022, con el objeto de celebrar una Asamblea General Extraordinaria de Accionistas, se reunieron en las oficinas de</w:t>
      </w:r>
      <w:r w:rsidR="008D2000" w:rsidRPr="002E0D02">
        <w:rPr>
          <w:rFonts w:ascii="Arial" w:hAnsi="Arial" w:cs="Arial"/>
          <w:sz w:val="21"/>
          <w:szCs w:val="21"/>
        </w:rPr>
        <w:t xml:space="preserve"> la Sociedad las personas que constan en la Lista de Asistencia que por separado se levantó y cuyo original se agrega al expediente de esta Acta, para que se tenga como parte integrante del mismo</w:t>
      </w:r>
      <w:r w:rsidR="00021F91" w:rsidRPr="00021F91">
        <w:rPr>
          <w:rFonts w:ascii="Arial" w:hAnsi="Arial" w:cs="Arial"/>
          <w:bCs/>
          <w:sz w:val="21"/>
          <w:szCs w:val="21"/>
          <w:lang w:eastAsia="ar-SA"/>
        </w:rPr>
        <w:t>.</w:t>
      </w:r>
      <w:r w:rsidRPr="00E977EA">
        <w:rPr>
          <w:rFonts w:ascii="Arial" w:hAnsi="Arial" w:cs="Arial"/>
          <w:color w:val="A6A6A6"/>
          <w:sz w:val="21"/>
          <w:szCs w:val="21"/>
        </w:rPr>
        <w:tab/>
      </w:r>
    </w:p>
    <w:p w14:paraId="2283629D" w14:textId="77777777" w:rsidR="00662BC8" w:rsidRDefault="00CE02A7" w:rsidP="00CE02A7">
      <w:pPr>
        <w:tabs>
          <w:tab w:val="right" w:leader="hyphen" w:pos="8931"/>
        </w:tabs>
        <w:spacing w:after="0" w:line="360" w:lineRule="auto"/>
        <w:jc w:val="both"/>
        <w:rPr>
          <w:rFonts w:ascii="Arial" w:hAnsi="Arial" w:cs="Arial"/>
          <w:color w:val="A6A6A6"/>
          <w:sz w:val="21"/>
          <w:szCs w:val="21"/>
        </w:rPr>
      </w:pPr>
      <w:r w:rsidRPr="00E977EA">
        <w:rPr>
          <w:rFonts w:ascii="Arial" w:hAnsi="Arial" w:cs="Arial"/>
          <w:color w:val="A6A6A6"/>
          <w:sz w:val="21"/>
          <w:szCs w:val="21"/>
        </w:rPr>
        <w:lastRenderedPageBreak/>
        <w:tab/>
      </w:r>
    </w:p>
    <w:p w14:paraId="5411FD92" w14:textId="6EB7F0E0" w:rsidR="00CE02A7" w:rsidRPr="00701477" w:rsidRDefault="005F03EC" w:rsidP="00CE02A7">
      <w:pPr>
        <w:tabs>
          <w:tab w:val="right" w:leader="hyphen" w:pos="8931"/>
        </w:tabs>
        <w:spacing w:after="0" w:line="360" w:lineRule="auto"/>
        <w:jc w:val="both"/>
        <w:rPr>
          <w:rFonts w:ascii="Arial" w:hAnsi="Arial" w:cs="Arial"/>
          <w:color w:val="A6A6A6"/>
          <w:sz w:val="21"/>
          <w:szCs w:val="21"/>
        </w:rPr>
      </w:pPr>
      <w:bookmarkStart w:id="0" w:name="_Hlk521011204"/>
      <w:r w:rsidRPr="005F03EC">
        <w:rPr>
          <w:rFonts w:ascii="Arial" w:hAnsi="Arial" w:cs="Arial"/>
          <w:bCs/>
          <w:color w:val="A6A6A6"/>
          <w:sz w:val="21"/>
          <w:szCs w:val="21"/>
          <w:lang w:eastAsia="ar-SA"/>
        </w:rPr>
        <w:t xml:space="preserve">--- </w:t>
      </w:r>
      <w:r w:rsidR="008D2000" w:rsidRPr="00E139A6">
        <w:rPr>
          <w:rFonts w:ascii="Arial" w:hAnsi="Arial" w:cs="Arial"/>
          <w:sz w:val="21"/>
          <w:szCs w:val="21"/>
        </w:rPr>
        <w:t xml:space="preserve">De conformidad con lo establecido en el artículo </w:t>
      </w:r>
      <w:r w:rsidR="008D2000">
        <w:rPr>
          <w:rFonts w:ascii="Arial" w:hAnsi="Arial" w:cs="Arial"/>
          <w:sz w:val="21"/>
          <w:szCs w:val="21"/>
        </w:rPr>
        <w:t>DÉCIMO OCTAVO</w:t>
      </w:r>
      <w:r w:rsidR="008D2000" w:rsidRPr="00E139A6">
        <w:rPr>
          <w:rFonts w:ascii="Arial" w:hAnsi="Arial" w:cs="Arial"/>
          <w:sz w:val="21"/>
          <w:szCs w:val="21"/>
        </w:rPr>
        <w:t xml:space="preserve"> de los estatutos sociales, asumió el cargo de Presidente de la Asamblea </w:t>
      </w:r>
      <w:r w:rsidR="008D2000">
        <w:rPr>
          <w:rFonts w:ascii="Arial" w:hAnsi="Arial" w:cs="Arial"/>
          <w:sz w:val="21"/>
          <w:szCs w:val="21"/>
        </w:rPr>
        <w:t>el Administrador Único de la Sociedad, señor RICARDO ALÁN HERNÁNDEZ GONZÁLEZ</w:t>
      </w:r>
      <w:r w:rsidR="008D2000" w:rsidRPr="00E139A6">
        <w:rPr>
          <w:rFonts w:ascii="Arial" w:hAnsi="Arial" w:cs="Arial"/>
          <w:sz w:val="21"/>
          <w:szCs w:val="21"/>
        </w:rPr>
        <w:t xml:space="preserve">, y </w:t>
      </w:r>
      <w:r w:rsidR="008D2000">
        <w:rPr>
          <w:rFonts w:ascii="Arial" w:hAnsi="Arial" w:cs="Arial"/>
          <w:sz w:val="21"/>
          <w:szCs w:val="21"/>
        </w:rPr>
        <w:t xml:space="preserve">por su parte, los presentes designaron como </w:t>
      </w:r>
      <w:r w:rsidR="008D2000" w:rsidRPr="00E139A6">
        <w:rPr>
          <w:rFonts w:ascii="Arial" w:hAnsi="Arial" w:cs="Arial"/>
          <w:sz w:val="21"/>
          <w:szCs w:val="21"/>
        </w:rPr>
        <w:t xml:space="preserve">Secretario de la Asamblea </w:t>
      </w:r>
      <w:r w:rsidR="008D2000">
        <w:rPr>
          <w:rFonts w:ascii="Arial" w:hAnsi="Arial" w:cs="Arial"/>
          <w:sz w:val="21"/>
          <w:szCs w:val="21"/>
        </w:rPr>
        <w:t>al señor RICARDO RAFAEL HERNÁNDEZ MARTÍNEZ</w:t>
      </w:r>
      <w:r w:rsidR="008D2000" w:rsidRPr="00E139A6">
        <w:rPr>
          <w:rFonts w:ascii="Arial" w:hAnsi="Arial" w:cs="Arial"/>
          <w:sz w:val="21"/>
          <w:szCs w:val="21"/>
        </w:rPr>
        <w:t xml:space="preserve">, </w:t>
      </w:r>
      <w:r w:rsidR="008D2000">
        <w:rPr>
          <w:rFonts w:ascii="Arial" w:hAnsi="Arial" w:cs="Arial"/>
          <w:sz w:val="21"/>
          <w:szCs w:val="21"/>
        </w:rPr>
        <w:t xml:space="preserve">quien aceptó y asumió dicho cargo, y una vez hecho esto, el Presidente designó como </w:t>
      </w:r>
      <w:r w:rsidR="008D2000" w:rsidRPr="00E139A6">
        <w:rPr>
          <w:rFonts w:ascii="Arial" w:hAnsi="Arial" w:cs="Arial"/>
          <w:sz w:val="21"/>
          <w:szCs w:val="21"/>
        </w:rPr>
        <w:t>Escrutador</w:t>
      </w:r>
      <w:r w:rsidR="008D2000">
        <w:rPr>
          <w:rFonts w:ascii="Arial" w:hAnsi="Arial" w:cs="Arial"/>
          <w:sz w:val="21"/>
          <w:szCs w:val="21"/>
        </w:rPr>
        <w:t>es</w:t>
      </w:r>
      <w:r w:rsidR="008D2000" w:rsidRPr="00E139A6">
        <w:rPr>
          <w:rFonts w:ascii="Arial" w:hAnsi="Arial" w:cs="Arial"/>
          <w:sz w:val="21"/>
          <w:szCs w:val="21"/>
        </w:rPr>
        <w:t xml:space="preserve"> </w:t>
      </w:r>
      <w:r w:rsidR="008D2000">
        <w:rPr>
          <w:rFonts w:ascii="Arial" w:hAnsi="Arial" w:cs="Arial"/>
          <w:sz w:val="21"/>
          <w:szCs w:val="21"/>
        </w:rPr>
        <w:t>de la Asamblea al señor JOSÉ FRANCISCO ESCOBAR BERNAL</w:t>
      </w:r>
      <w:r w:rsidR="008D2000" w:rsidRPr="00DB6466">
        <w:rPr>
          <w:rFonts w:ascii="Arial" w:hAnsi="Arial" w:cs="Arial"/>
          <w:sz w:val="21"/>
          <w:szCs w:val="21"/>
        </w:rPr>
        <w:t xml:space="preserve"> </w:t>
      </w:r>
      <w:r w:rsidR="008D2000">
        <w:rPr>
          <w:rFonts w:ascii="Arial" w:hAnsi="Arial" w:cs="Arial"/>
          <w:sz w:val="21"/>
          <w:szCs w:val="21"/>
        </w:rPr>
        <w:t xml:space="preserve">y al señor CARLOS ALBERTO TORRES MENDOZA, </w:t>
      </w:r>
      <w:r w:rsidR="008D2000" w:rsidRPr="0025269E">
        <w:rPr>
          <w:rFonts w:ascii="Arial" w:hAnsi="Arial" w:cs="Arial"/>
          <w:sz w:val="21"/>
          <w:szCs w:val="21"/>
        </w:rPr>
        <w:t>a quien</w:t>
      </w:r>
      <w:r w:rsidR="008D2000">
        <w:rPr>
          <w:rFonts w:ascii="Arial" w:hAnsi="Arial" w:cs="Arial"/>
          <w:sz w:val="21"/>
          <w:szCs w:val="21"/>
        </w:rPr>
        <w:t>es el Presidente</w:t>
      </w:r>
      <w:r w:rsidR="008D2000" w:rsidRPr="0025269E">
        <w:rPr>
          <w:rFonts w:ascii="Arial" w:hAnsi="Arial" w:cs="Arial"/>
          <w:sz w:val="21"/>
          <w:szCs w:val="21"/>
        </w:rPr>
        <w:t xml:space="preserve"> </w:t>
      </w:r>
      <w:r w:rsidR="008D2000">
        <w:rPr>
          <w:rFonts w:ascii="Arial" w:hAnsi="Arial" w:cs="Arial"/>
          <w:sz w:val="21"/>
          <w:szCs w:val="21"/>
        </w:rPr>
        <w:t>pidió</w:t>
      </w:r>
      <w:r w:rsidR="008D2000" w:rsidRPr="0025269E">
        <w:rPr>
          <w:rFonts w:ascii="Arial" w:hAnsi="Arial" w:cs="Arial"/>
          <w:sz w:val="21"/>
          <w:szCs w:val="21"/>
        </w:rPr>
        <w:t xml:space="preserve"> proceda</w:t>
      </w:r>
      <w:r w:rsidR="008D2000">
        <w:rPr>
          <w:rFonts w:ascii="Arial" w:hAnsi="Arial" w:cs="Arial"/>
          <w:sz w:val="21"/>
          <w:szCs w:val="21"/>
        </w:rPr>
        <w:t>n</w:t>
      </w:r>
      <w:r w:rsidR="008D2000" w:rsidRPr="0025269E">
        <w:rPr>
          <w:rFonts w:ascii="Arial" w:hAnsi="Arial" w:cs="Arial"/>
          <w:sz w:val="21"/>
          <w:szCs w:val="21"/>
        </w:rPr>
        <w:t xml:space="preserve"> a levantar la correspondiente Lista de Asistencia, aceptando </w:t>
      </w:r>
      <w:r w:rsidR="008D2000">
        <w:rPr>
          <w:rFonts w:ascii="Arial" w:hAnsi="Arial" w:cs="Arial"/>
          <w:sz w:val="21"/>
          <w:szCs w:val="21"/>
        </w:rPr>
        <w:t xml:space="preserve">estos </w:t>
      </w:r>
      <w:r w:rsidR="008D2000" w:rsidRPr="0025269E">
        <w:rPr>
          <w:rFonts w:ascii="Arial" w:hAnsi="Arial" w:cs="Arial"/>
          <w:sz w:val="21"/>
          <w:szCs w:val="21"/>
        </w:rPr>
        <w:t>el cargo que se le</w:t>
      </w:r>
      <w:r w:rsidR="008D2000">
        <w:rPr>
          <w:rFonts w:ascii="Arial" w:hAnsi="Arial" w:cs="Arial"/>
          <w:sz w:val="21"/>
          <w:szCs w:val="21"/>
        </w:rPr>
        <w:t>s</w:t>
      </w:r>
      <w:r w:rsidR="008D2000" w:rsidRPr="0025269E">
        <w:rPr>
          <w:rFonts w:ascii="Arial" w:hAnsi="Arial" w:cs="Arial"/>
          <w:sz w:val="21"/>
          <w:szCs w:val="21"/>
        </w:rPr>
        <w:t xml:space="preserve"> asigna y en el desempeño de su cometido procedi</w:t>
      </w:r>
      <w:r w:rsidR="008D2000">
        <w:rPr>
          <w:rFonts w:ascii="Arial" w:hAnsi="Arial" w:cs="Arial"/>
          <w:sz w:val="21"/>
          <w:szCs w:val="21"/>
        </w:rPr>
        <w:t>eron</w:t>
      </w:r>
      <w:r w:rsidR="008D2000" w:rsidRPr="0025269E">
        <w:rPr>
          <w:rFonts w:ascii="Arial" w:hAnsi="Arial" w:cs="Arial"/>
          <w:sz w:val="21"/>
          <w:szCs w:val="21"/>
        </w:rPr>
        <w:t xml:space="preserve"> </w:t>
      </w:r>
      <w:r w:rsidR="008D2000">
        <w:rPr>
          <w:rFonts w:ascii="Arial" w:hAnsi="Arial" w:cs="Arial"/>
          <w:sz w:val="21"/>
          <w:szCs w:val="21"/>
        </w:rPr>
        <w:t>a dar</w:t>
      </w:r>
      <w:r w:rsidR="008D2000" w:rsidRPr="0025269E">
        <w:rPr>
          <w:rFonts w:ascii="Arial" w:hAnsi="Arial" w:cs="Arial"/>
          <w:sz w:val="21"/>
          <w:szCs w:val="21"/>
        </w:rPr>
        <w:t xml:space="preserve"> lectura a la siguiente constancia</w:t>
      </w:r>
      <w:r w:rsidR="00C42FC4">
        <w:rPr>
          <w:rFonts w:ascii="Arial" w:hAnsi="Arial" w:cs="Arial"/>
          <w:sz w:val="21"/>
          <w:szCs w:val="21"/>
        </w:rPr>
        <w:t>:</w:t>
      </w:r>
      <w:r w:rsidR="00CE02A7" w:rsidRPr="00E977EA">
        <w:rPr>
          <w:rFonts w:ascii="Arial" w:hAnsi="Arial" w:cs="Arial"/>
          <w:color w:val="A6A6A6"/>
          <w:sz w:val="21"/>
          <w:szCs w:val="21"/>
        </w:rPr>
        <w:tab/>
      </w:r>
    </w:p>
    <w:p w14:paraId="6F8BA224" w14:textId="627C4EBC" w:rsidR="008D2000" w:rsidRDefault="00843629" w:rsidP="008D2000">
      <w:pPr>
        <w:tabs>
          <w:tab w:val="right" w:leader="hyphen" w:pos="8931"/>
        </w:tabs>
        <w:spacing w:after="0" w:line="360" w:lineRule="auto"/>
        <w:jc w:val="both"/>
        <w:rPr>
          <w:rFonts w:ascii="Arial" w:hAnsi="Arial" w:cs="Arial"/>
          <w:color w:val="A6A6A6"/>
          <w:sz w:val="21"/>
          <w:szCs w:val="21"/>
        </w:rPr>
      </w:pPr>
      <w:r>
        <w:rPr>
          <w:rFonts w:ascii="Arial" w:hAnsi="Arial" w:cs="Arial"/>
          <w:color w:val="A6A6A6"/>
          <w:sz w:val="21"/>
          <w:szCs w:val="21"/>
        </w:rPr>
        <w:tab/>
      </w:r>
      <w:bookmarkEnd w:id="0"/>
    </w:p>
    <w:p w14:paraId="3A6E7572" w14:textId="22203D39" w:rsidR="00FF5F07" w:rsidRDefault="00FF5F07" w:rsidP="00FF5F07">
      <w:pPr>
        <w:tabs>
          <w:tab w:val="right" w:leader="hyphen" w:pos="8931"/>
        </w:tabs>
        <w:spacing w:after="0" w:line="360" w:lineRule="auto"/>
        <w:jc w:val="center"/>
        <w:rPr>
          <w:rFonts w:ascii="Arial" w:hAnsi="Arial" w:cs="Arial"/>
          <w:i/>
          <w:color w:val="A6A6A6"/>
          <w:sz w:val="21"/>
          <w:szCs w:val="21"/>
        </w:rPr>
      </w:pPr>
      <w:r w:rsidRPr="00F35EAE">
        <w:rPr>
          <w:rFonts w:ascii="Arial" w:hAnsi="Arial" w:cs="Arial"/>
          <w:i/>
          <w:sz w:val="21"/>
          <w:szCs w:val="21"/>
        </w:rPr>
        <w:t>“LISTA DE ASISTENCIA A LA ASAMBLEA GENERAL EXTRAORDINARIA DE ACCIONISTAS DE LYNX SKATEHOUSE, S.A. DE C.V.- CELEBRADA EN FECHA 4 DE MARZO DE 2022</w:t>
      </w:r>
      <w:r>
        <w:rPr>
          <w:rFonts w:ascii="Arial" w:hAnsi="Arial" w:cs="Arial"/>
          <w:i/>
          <w:sz w:val="21"/>
          <w:szCs w:val="21"/>
        </w:rPr>
        <w:t>.</w:t>
      </w:r>
      <w:r w:rsidRPr="00FF5F07">
        <w:rPr>
          <w:rFonts w:ascii="Arial" w:hAnsi="Arial" w:cs="Arial"/>
          <w:i/>
          <w:color w:val="BFBFBF" w:themeColor="background1" w:themeShade="BF"/>
          <w:sz w:val="21"/>
          <w:szCs w:val="21"/>
        </w:rPr>
        <w:tab/>
      </w:r>
    </w:p>
    <w:p w14:paraId="4D6A3353" w14:textId="1B789BC9" w:rsidR="00CB2F13" w:rsidRDefault="00CB2F13" w:rsidP="00CB2F13">
      <w:pPr>
        <w:tabs>
          <w:tab w:val="right" w:leader="hyphen" w:pos="8931"/>
        </w:tabs>
        <w:spacing w:after="0" w:line="360" w:lineRule="auto"/>
        <w:jc w:val="both"/>
        <w:rPr>
          <w:rFonts w:ascii="Arial" w:hAnsi="Arial" w:cs="Arial"/>
          <w:color w:val="A6A6A6"/>
          <w:sz w:val="21"/>
          <w:szCs w:val="21"/>
        </w:rPr>
      </w:pPr>
      <w:r w:rsidRPr="00CB2F13">
        <w:rPr>
          <w:rFonts w:ascii="Arial" w:hAnsi="Arial" w:cs="Arial"/>
          <w:color w:val="A6A6A6"/>
          <w:sz w:val="21"/>
          <w:szCs w:val="21"/>
        </w:rPr>
        <w:tab/>
      </w:r>
    </w:p>
    <w:p w14:paraId="70E9CDA6" w14:textId="0F911F39" w:rsidR="00F7343B" w:rsidRPr="008D2000" w:rsidRDefault="00F7343B" w:rsidP="008D2000">
      <w:pPr>
        <w:tabs>
          <w:tab w:val="right" w:leader="hyphen" w:pos="8931"/>
        </w:tabs>
        <w:spacing w:after="0" w:line="360" w:lineRule="auto"/>
        <w:jc w:val="both"/>
        <w:rPr>
          <w:rFonts w:ascii="Arial" w:hAnsi="Arial" w:cs="Arial"/>
          <w:color w:val="A6A6A6"/>
          <w:sz w:val="21"/>
          <w:szCs w:val="21"/>
        </w:rPr>
      </w:pPr>
      <w:r w:rsidRPr="0014595C">
        <w:rPr>
          <w:rFonts w:ascii="Arial" w:hAnsi="Arial" w:cs="Arial"/>
          <w:bCs/>
          <w:color w:val="A6A6A6" w:themeColor="background1" w:themeShade="A6"/>
          <w:sz w:val="21"/>
          <w:szCs w:val="21"/>
        </w:rPr>
        <w:t xml:space="preserve">--- </w:t>
      </w:r>
      <w:r w:rsidR="008D2000">
        <w:rPr>
          <w:rFonts w:ascii="Arial" w:hAnsi="Arial" w:cs="Arial"/>
          <w:i/>
          <w:sz w:val="21"/>
          <w:szCs w:val="21"/>
        </w:rPr>
        <w:t>Los suscritos</w:t>
      </w:r>
      <w:r w:rsidR="008D2000" w:rsidRPr="002E0D02">
        <w:rPr>
          <w:rFonts w:ascii="Arial" w:hAnsi="Arial" w:cs="Arial"/>
          <w:i/>
          <w:sz w:val="21"/>
          <w:szCs w:val="21"/>
        </w:rPr>
        <w:t xml:space="preserve"> designad</w:t>
      </w:r>
      <w:r w:rsidR="008D2000">
        <w:rPr>
          <w:rFonts w:ascii="Arial" w:hAnsi="Arial" w:cs="Arial"/>
          <w:i/>
          <w:sz w:val="21"/>
          <w:szCs w:val="21"/>
        </w:rPr>
        <w:t>os</w:t>
      </w:r>
      <w:r w:rsidR="008D2000" w:rsidRPr="002E0D02">
        <w:rPr>
          <w:rFonts w:ascii="Arial" w:hAnsi="Arial" w:cs="Arial"/>
          <w:i/>
          <w:sz w:val="21"/>
          <w:szCs w:val="21"/>
        </w:rPr>
        <w:t xml:space="preserve"> Escrutador</w:t>
      </w:r>
      <w:r w:rsidR="008D2000">
        <w:rPr>
          <w:rFonts w:ascii="Arial" w:hAnsi="Arial" w:cs="Arial"/>
          <w:i/>
          <w:sz w:val="21"/>
          <w:szCs w:val="21"/>
        </w:rPr>
        <w:t>es</w:t>
      </w:r>
      <w:r w:rsidR="008D2000" w:rsidRPr="002E0D02">
        <w:rPr>
          <w:rFonts w:ascii="Arial" w:hAnsi="Arial" w:cs="Arial"/>
          <w:i/>
          <w:sz w:val="21"/>
          <w:szCs w:val="21"/>
        </w:rPr>
        <w:t>, ha</w:t>
      </w:r>
      <w:r w:rsidR="008D2000">
        <w:rPr>
          <w:rFonts w:ascii="Arial" w:hAnsi="Arial" w:cs="Arial"/>
          <w:i/>
          <w:sz w:val="21"/>
          <w:szCs w:val="21"/>
        </w:rPr>
        <w:t>cemos</w:t>
      </w:r>
      <w:r w:rsidR="008D2000" w:rsidRPr="002E0D02">
        <w:rPr>
          <w:rFonts w:ascii="Arial" w:hAnsi="Arial" w:cs="Arial"/>
          <w:i/>
          <w:sz w:val="21"/>
          <w:szCs w:val="21"/>
        </w:rPr>
        <w:t xml:space="preserve"> constar haber verificado y comprobado que se encuentra representado en esta Asamblea General </w:t>
      </w:r>
      <w:r w:rsidR="008D2000">
        <w:rPr>
          <w:rFonts w:ascii="Arial" w:hAnsi="Arial" w:cs="Arial"/>
          <w:i/>
          <w:sz w:val="21"/>
          <w:szCs w:val="21"/>
        </w:rPr>
        <w:t>Extrao</w:t>
      </w:r>
      <w:r w:rsidR="008D2000" w:rsidRPr="002E0D02">
        <w:rPr>
          <w:rFonts w:ascii="Arial" w:hAnsi="Arial" w:cs="Arial"/>
          <w:i/>
          <w:sz w:val="21"/>
          <w:szCs w:val="21"/>
        </w:rPr>
        <w:t xml:space="preserve">rdinaria de Accionistas de </w:t>
      </w:r>
      <w:r w:rsidR="008D2000">
        <w:rPr>
          <w:rFonts w:ascii="Arial" w:hAnsi="Arial" w:cs="Arial"/>
          <w:i/>
          <w:sz w:val="21"/>
          <w:szCs w:val="21"/>
        </w:rPr>
        <w:t>LYNX SKATEHOUSE</w:t>
      </w:r>
      <w:r w:rsidR="008D2000" w:rsidRPr="0051042D">
        <w:rPr>
          <w:rFonts w:ascii="Arial" w:hAnsi="Arial" w:cs="Arial"/>
          <w:i/>
          <w:sz w:val="21"/>
          <w:szCs w:val="21"/>
        </w:rPr>
        <w:t>, S.A. DE C.V.</w:t>
      </w:r>
      <w:r w:rsidR="008D2000" w:rsidRPr="002E0D02">
        <w:rPr>
          <w:rFonts w:ascii="Arial" w:hAnsi="Arial" w:cs="Arial"/>
          <w:i/>
          <w:sz w:val="21"/>
          <w:szCs w:val="21"/>
        </w:rPr>
        <w:t xml:space="preserve"> (la “</w:t>
      </w:r>
      <w:r w:rsidR="008D2000" w:rsidRPr="00B543CB">
        <w:rPr>
          <w:rFonts w:ascii="Arial" w:hAnsi="Arial" w:cs="Arial"/>
          <w:i/>
          <w:sz w:val="21"/>
          <w:szCs w:val="21"/>
          <w:u w:val="single"/>
        </w:rPr>
        <w:t>Sociedad”</w:t>
      </w:r>
      <w:r w:rsidR="008D2000" w:rsidRPr="002E0D02">
        <w:rPr>
          <w:rFonts w:ascii="Arial" w:hAnsi="Arial" w:cs="Arial"/>
          <w:i/>
          <w:sz w:val="21"/>
          <w:szCs w:val="21"/>
        </w:rPr>
        <w:t>) el 100% (cien por ciento) de su capital social, integrado por acciones Serie “A”</w:t>
      </w:r>
      <w:r w:rsidR="008D2000">
        <w:rPr>
          <w:rFonts w:ascii="Arial" w:hAnsi="Arial" w:cs="Arial"/>
          <w:i/>
          <w:sz w:val="21"/>
          <w:szCs w:val="21"/>
        </w:rPr>
        <w:t xml:space="preserve"> </w:t>
      </w:r>
      <w:r w:rsidR="008D2000" w:rsidRPr="002E0D02">
        <w:rPr>
          <w:rFonts w:ascii="Arial" w:hAnsi="Arial" w:cs="Arial"/>
          <w:i/>
          <w:sz w:val="21"/>
          <w:szCs w:val="21"/>
        </w:rPr>
        <w:t>en que se encuentra dividido, el cual se distribuye de la siguiente forma</w:t>
      </w:r>
      <w:r w:rsidRPr="001A331C">
        <w:rPr>
          <w:rFonts w:ascii="Arial" w:hAnsi="Arial" w:cs="Arial"/>
          <w:bCs/>
          <w:i/>
          <w:sz w:val="21"/>
          <w:szCs w:val="21"/>
        </w:rPr>
        <w:t>:</w:t>
      </w:r>
      <w:r w:rsidRPr="0014595C">
        <w:rPr>
          <w:rFonts w:ascii="Arial" w:hAnsi="Arial" w:cs="Arial"/>
          <w:bCs/>
          <w:color w:val="A6A6A6" w:themeColor="background1" w:themeShade="A6"/>
          <w:sz w:val="21"/>
          <w:szCs w:val="21"/>
        </w:rPr>
        <w:tab/>
      </w:r>
    </w:p>
    <w:p w14:paraId="23F29A0B" w14:textId="5AD841C0" w:rsidR="00310742" w:rsidRDefault="00CE02A7" w:rsidP="00CE02A7">
      <w:pPr>
        <w:tabs>
          <w:tab w:val="right" w:leader="hyphen" w:pos="8931"/>
        </w:tabs>
        <w:spacing w:after="0" w:line="360" w:lineRule="auto"/>
        <w:jc w:val="both"/>
        <w:rPr>
          <w:rFonts w:ascii="Arial" w:hAnsi="Arial" w:cs="Arial"/>
          <w:color w:val="A6A6A6"/>
          <w:sz w:val="21"/>
          <w:szCs w:val="21"/>
        </w:rPr>
      </w:pPr>
      <w:r w:rsidRPr="00E977EA">
        <w:rPr>
          <w:rFonts w:ascii="Arial" w:hAnsi="Arial" w:cs="Arial"/>
          <w:color w:val="A6A6A6"/>
          <w:sz w:val="21"/>
          <w:szCs w:val="21"/>
        </w:rPr>
        <w:tab/>
      </w:r>
    </w:p>
    <w:tbl>
      <w:tblPr>
        <w:tblW w:w="89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1"/>
        <w:gridCol w:w="1275"/>
        <w:gridCol w:w="1700"/>
        <w:gridCol w:w="1275"/>
      </w:tblGrid>
      <w:tr w:rsidR="008D2000" w:rsidRPr="00F74972" w14:paraId="6F0985F5" w14:textId="77777777" w:rsidTr="008D2000">
        <w:trPr>
          <w:trHeight w:val="604"/>
        </w:trPr>
        <w:tc>
          <w:tcPr>
            <w:tcW w:w="468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220ACD" w14:textId="77777777" w:rsidR="008D2000" w:rsidRPr="004B2952"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w:t>
            </w:r>
          </w:p>
          <w:p w14:paraId="03050EB4" w14:textId="77777777" w:rsidR="008D2000" w:rsidRPr="004B2952"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 xml:space="preserve">----------------- </w:t>
            </w:r>
            <w:r w:rsidRPr="004B2952">
              <w:rPr>
                <w:rFonts w:ascii="Arial" w:hAnsi="Arial" w:cs="Arial"/>
                <w:b/>
                <w:sz w:val="20"/>
                <w:szCs w:val="20"/>
              </w:rPr>
              <w:t xml:space="preserve">ACCIONISTA </w:t>
            </w:r>
            <w:r w:rsidRPr="004B2952">
              <w:rPr>
                <w:rFonts w:ascii="Arial" w:hAnsi="Arial" w:cs="Arial"/>
                <w:color w:val="A6A6A6"/>
                <w:sz w:val="20"/>
                <w:szCs w:val="20"/>
              </w:rPr>
              <w:t>-----------------</w:t>
            </w:r>
          </w:p>
          <w:p w14:paraId="7411B3A7" w14:textId="77777777" w:rsidR="008D2000" w:rsidRPr="004B2952" w:rsidRDefault="008D2000" w:rsidP="00D45610">
            <w:pPr>
              <w:spacing w:after="0"/>
              <w:jc w:val="center"/>
              <w:rPr>
                <w:rFonts w:ascii="Arial" w:hAnsi="Arial" w:cs="Arial"/>
                <w:b/>
                <w:sz w:val="20"/>
                <w:szCs w:val="20"/>
              </w:rPr>
            </w:pPr>
            <w:r w:rsidRPr="004B2952">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260A93" w14:textId="77777777" w:rsidR="008D2000" w:rsidRPr="004B2952"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w:t>
            </w:r>
          </w:p>
          <w:p w14:paraId="5C709260" w14:textId="77777777" w:rsidR="008D2000" w:rsidRPr="004B2952" w:rsidRDefault="008D2000" w:rsidP="00D45610">
            <w:pPr>
              <w:spacing w:after="0"/>
              <w:jc w:val="center"/>
              <w:rPr>
                <w:rFonts w:ascii="Arial" w:hAnsi="Arial" w:cs="Arial"/>
                <w:b/>
                <w:sz w:val="20"/>
                <w:szCs w:val="20"/>
              </w:rPr>
            </w:pPr>
            <w:r w:rsidRPr="004B2952">
              <w:rPr>
                <w:rFonts w:ascii="Arial" w:hAnsi="Arial" w:cs="Arial"/>
                <w:b/>
                <w:sz w:val="20"/>
                <w:szCs w:val="20"/>
              </w:rPr>
              <w:t>ACCIONES SERIE “A”</w:t>
            </w:r>
          </w:p>
          <w:p w14:paraId="65AC5912" w14:textId="77777777" w:rsidR="008D2000" w:rsidRPr="004B2952" w:rsidRDefault="008D2000" w:rsidP="00D45610">
            <w:pPr>
              <w:spacing w:after="0"/>
              <w:jc w:val="center"/>
              <w:rPr>
                <w:rFonts w:ascii="Arial" w:hAnsi="Arial" w:cs="Arial"/>
                <w:b/>
                <w:sz w:val="20"/>
                <w:szCs w:val="20"/>
              </w:rPr>
            </w:pPr>
            <w:r w:rsidRPr="004B2952">
              <w:rPr>
                <w:rFonts w:ascii="Arial" w:hAnsi="Arial" w:cs="Arial"/>
                <w:color w:val="A6A6A6"/>
                <w:sz w:val="20"/>
                <w:szCs w:val="20"/>
              </w:rPr>
              <w:t>---------------</w:t>
            </w:r>
          </w:p>
        </w:tc>
        <w:tc>
          <w:tcPr>
            <w:tcW w:w="17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E1EC78" w14:textId="77777777" w:rsidR="008D2000" w:rsidRPr="004B2952" w:rsidRDefault="008D2000" w:rsidP="00D45610">
            <w:pPr>
              <w:spacing w:after="0"/>
              <w:jc w:val="center"/>
              <w:rPr>
                <w:rFonts w:ascii="Arial" w:hAnsi="Arial" w:cs="Arial"/>
                <w:b/>
                <w:sz w:val="20"/>
                <w:szCs w:val="20"/>
              </w:rPr>
            </w:pPr>
            <w:r w:rsidRPr="004B2952">
              <w:rPr>
                <w:rFonts w:ascii="Arial" w:hAnsi="Arial" w:cs="Arial"/>
                <w:color w:val="A6A6A6"/>
                <w:sz w:val="20"/>
                <w:szCs w:val="20"/>
              </w:rPr>
              <w:t>----------------------</w:t>
            </w:r>
            <w:r w:rsidRPr="004B2952">
              <w:rPr>
                <w:rFonts w:ascii="Arial" w:hAnsi="Arial" w:cs="Arial"/>
                <w:b/>
                <w:sz w:val="20"/>
                <w:szCs w:val="20"/>
              </w:rPr>
              <w:t>IMPORTE</w:t>
            </w:r>
          </w:p>
          <w:p w14:paraId="393984C5" w14:textId="77777777" w:rsidR="008D2000" w:rsidRPr="004B2952"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EA756D9" w14:textId="77777777" w:rsidR="008D2000"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w:t>
            </w:r>
            <w:r>
              <w:rPr>
                <w:rFonts w:ascii="Arial" w:hAnsi="Arial" w:cs="Arial"/>
                <w:color w:val="A6A6A6"/>
                <w:sz w:val="20"/>
                <w:szCs w:val="20"/>
              </w:rPr>
              <w:t xml:space="preserve"> </w:t>
            </w:r>
          </w:p>
          <w:p w14:paraId="24BBC882" w14:textId="77777777" w:rsidR="008D2000" w:rsidRDefault="008D2000" w:rsidP="00D45610">
            <w:pPr>
              <w:spacing w:after="0"/>
              <w:jc w:val="center"/>
              <w:rPr>
                <w:rFonts w:ascii="Arial" w:hAnsi="Arial" w:cs="Arial"/>
                <w:color w:val="A6A6A6"/>
                <w:sz w:val="20"/>
                <w:szCs w:val="20"/>
              </w:rPr>
            </w:pPr>
            <w:r w:rsidRPr="004B2952">
              <w:rPr>
                <w:rFonts w:ascii="Arial" w:hAnsi="Arial" w:cs="Arial"/>
                <w:color w:val="A6A6A6"/>
                <w:sz w:val="20"/>
                <w:szCs w:val="20"/>
              </w:rPr>
              <w:t>---</w:t>
            </w:r>
            <w:r>
              <w:rPr>
                <w:rFonts w:ascii="Arial" w:hAnsi="Arial" w:cs="Arial"/>
                <w:color w:val="A6A6A6"/>
                <w:sz w:val="20"/>
                <w:szCs w:val="20"/>
              </w:rPr>
              <w:t>-</w:t>
            </w:r>
            <w:r w:rsidRPr="004B2952">
              <w:rPr>
                <w:rFonts w:ascii="Arial" w:hAnsi="Arial" w:cs="Arial"/>
                <w:color w:val="A6A6A6"/>
                <w:sz w:val="20"/>
                <w:szCs w:val="20"/>
              </w:rPr>
              <w:t>-</w:t>
            </w:r>
            <w:r>
              <w:rPr>
                <w:rFonts w:ascii="Arial" w:hAnsi="Arial" w:cs="Arial"/>
                <w:color w:val="A6A6A6"/>
                <w:sz w:val="20"/>
                <w:szCs w:val="20"/>
              </w:rPr>
              <w:t xml:space="preserve"> </w:t>
            </w:r>
            <w:r w:rsidRPr="004B2952">
              <w:rPr>
                <w:rFonts w:ascii="Arial" w:hAnsi="Arial" w:cs="Arial"/>
                <w:b/>
                <w:sz w:val="20"/>
                <w:szCs w:val="20"/>
              </w:rPr>
              <w:t xml:space="preserve">FIRMA </w:t>
            </w:r>
            <w:r w:rsidRPr="004B2952">
              <w:rPr>
                <w:rFonts w:ascii="Arial" w:hAnsi="Arial" w:cs="Arial"/>
                <w:color w:val="A6A6A6"/>
                <w:sz w:val="20"/>
                <w:szCs w:val="20"/>
              </w:rPr>
              <w:t>---</w:t>
            </w:r>
          </w:p>
          <w:p w14:paraId="5307D880" w14:textId="77777777" w:rsidR="008D2000" w:rsidRPr="004B2952" w:rsidRDefault="008D2000" w:rsidP="00D45610">
            <w:pPr>
              <w:spacing w:after="0"/>
              <w:jc w:val="center"/>
              <w:rPr>
                <w:rFonts w:ascii="Arial" w:hAnsi="Arial" w:cs="Arial"/>
                <w:b/>
                <w:sz w:val="20"/>
                <w:szCs w:val="20"/>
              </w:rPr>
            </w:pPr>
            <w:r w:rsidRPr="004B2952">
              <w:rPr>
                <w:rFonts w:ascii="Arial" w:hAnsi="Arial" w:cs="Arial"/>
                <w:color w:val="A6A6A6"/>
                <w:sz w:val="20"/>
                <w:szCs w:val="20"/>
              </w:rPr>
              <w:t>-</w:t>
            </w:r>
            <w:r>
              <w:rPr>
                <w:rFonts w:ascii="Arial" w:hAnsi="Arial" w:cs="Arial"/>
                <w:color w:val="A6A6A6"/>
                <w:sz w:val="20"/>
                <w:szCs w:val="20"/>
              </w:rPr>
              <w:t>--</w:t>
            </w:r>
            <w:r w:rsidRPr="004B2952">
              <w:rPr>
                <w:rFonts w:ascii="Arial" w:hAnsi="Arial" w:cs="Arial"/>
                <w:color w:val="A6A6A6"/>
                <w:sz w:val="20"/>
                <w:szCs w:val="20"/>
              </w:rPr>
              <w:t>-----------------</w:t>
            </w:r>
          </w:p>
        </w:tc>
      </w:tr>
      <w:tr w:rsidR="008D2000" w:rsidRPr="00F74972" w14:paraId="7A673BBB" w14:textId="77777777" w:rsidTr="008D2000">
        <w:trPr>
          <w:trHeight w:val="796"/>
        </w:trPr>
        <w:tc>
          <w:tcPr>
            <w:tcW w:w="4681" w:type="dxa"/>
            <w:tcBorders>
              <w:top w:val="double" w:sz="4" w:space="0" w:color="auto"/>
              <w:left w:val="double" w:sz="4" w:space="0" w:color="auto"/>
              <w:bottom w:val="double" w:sz="4" w:space="0" w:color="auto"/>
              <w:right w:val="double" w:sz="4" w:space="0" w:color="auto"/>
            </w:tcBorders>
            <w:shd w:val="clear" w:color="auto" w:fill="auto"/>
            <w:vAlign w:val="center"/>
          </w:tcPr>
          <w:p w14:paraId="5B64F194" w14:textId="77777777" w:rsidR="008D2000" w:rsidRPr="00E36D93" w:rsidRDefault="008D2000" w:rsidP="00D45610">
            <w:pPr>
              <w:spacing w:after="0"/>
              <w:jc w:val="both"/>
              <w:rPr>
                <w:rFonts w:ascii="Arial" w:hAnsi="Arial" w:cs="Arial"/>
                <w:b/>
                <w:iCs/>
                <w:sz w:val="20"/>
                <w:szCs w:val="20"/>
              </w:rPr>
            </w:pPr>
            <w:r w:rsidRPr="00E36D93">
              <w:rPr>
                <w:rFonts w:ascii="Arial" w:hAnsi="Arial" w:cs="Arial"/>
                <w:b/>
                <w:iCs/>
                <w:sz w:val="20"/>
                <w:szCs w:val="20"/>
              </w:rPr>
              <w:t xml:space="preserve">RICARDO ALÁN HERNÁNDEZ GONZÁLEZ </w:t>
            </w:r>
            <w:r w:rsidRPr="00E36D93">
              <w:rPr>
                <w:rFonts w:ascii="Arial" w:hAnsi="Arial" w:cs="Arial"/>
                <w:color w:val="A6A6A6"/>
                <w:sz w:val="20"/>
                <w:szCs w:val="20"/>
              </w:rPr>
              <w:t>------</w:t>
            </w:r>
          </w:p>
          <w:p w14:paraId="4A94920F" w14:textId="77777777" w:rsidR="008D2000" w:rsidRPr="00E36D93" w:rsidRDefault="008D2000" w:rsidP="00D45610">
            <w:pPr>
              <w:spacing w:after="0"/>
              <w:rPr>
                <w:rFonts w:ascii="Arial" w:hAnsi="Arial" w:cs="Arial"/>
                <w:sz w:val="20"/>
                <w:szCs w:val="20"/>
                <w:highlight w:val="yellow"/>
              </w:rPr>
            </w:pPr>
            <w:r w:rsidRPr="00E36D93">
              <w:rPr>
                <w:rFonts w:ascii="Arial" w:hAnsi="Arial" w:cs="Arial"/>
                <w:iCs/>
                <w:sz w:val="20"/>
                <w:szCs w:val="20"/>
              </w:rPr>
              <w:t xml:space="preserve">RFC: </w:t>
            </w:r>
            <w:r w:rsidRPr="00E36D93">
              <w:rPr>
                <w:rFonts w:ascii="Arial" w:hAnsi="Arial" w:cs="Arial"/>
                <w:sz w:val="20"/>
                <w:szCs w:val="20"/>
              </w:rPr>
              <w:t xml:space="preserve">HEGR870305HY1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40B41461"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577E994A"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Cs/>
                <w:sz w:val="20"/>
                <w:szCs w:val="20"/>
              </w:rPr>
              <w:t xml:space="preserve">199 </w:t>
            </w:r>
            <w:r w:rsidRPr="00E36D93">
              <w:rPr>
                <w:rFonts w:ascii="Arial" w:hAnsi="Arial" w:cs="Arial"/>
                <w:bCs/>
                <w:color w:val="A6A6A6"/>
                <w:sz w:val="20"/>
                <w:szCs w:val="20"/>
              </w:rPr>
              <w:t>-------------------</w:t>
            </w:r>
          </w:p>
        </w:tc>
        <w:tc>
          <w:tcPr>
            <w:tcW w:w="1700" w:type="dxa"/>
            <w:tcBorders>
              <w:top w:val="double" w:sz="4" w:space="0" w:color="auto"/>
              <w:left w:val="double" w:sz="4" w:space="0" w:color="auto"/>
              <w:bottom w:val="double" w:sz="4" w:space="0" w:color="auto"/>
              <w:right w:val="double" w:sz="4" w:space="0" w:color="auto"/>
            </w:tcBorders>
            <w:vAlign w:val="center"/>
          </w:tcPr>
          <w:p w14:paraId="2ECB93BC"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sz w:val="20"/>
                <w:szCs w:val="20"/>
              </w:rPr>
              <w:t>$99,500.00</w:t>
            </w:r>
          </w:p>
          <w:p w14:paraId="52EF63B2" w14:textId="77777777" w:rsidR="008D2000" w:rsidRPr="00E36D93" w:rsidRDefault="008D2000" w:rsidP="00D45610">
            <w:pPr>
              <w:spacing w:after="0"/>
              <w:jc w:val="center"/>
              <w:rPr>
                <w:rFonts w:ascii="Arial" w:hAnsi="Arial" w:cs="Arial"/>
                <w:sz w:val="20"/>
                <w:szCs w:val="20"/>
              </w:rPr>
            </w:pPr>
            <w:r w:rsidRPr="00E36D93">
              <w:rPr>
                <w:rFonts w:ascii="Arial" w:hAnsi="Arial" w:cs="Arial"/>
                <w:bCs/>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44D079AF" w14:textId="5A0D1FBF" w:rsidR="008D2000"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r w:rsidRPr="00E36D93">
              <w:rPr>
                <w:rFonts w:ascii="Arial" w:hAnsi="Arial" w:cs="Arial"/>
                <w:bCs/>
                <w:i/>
                <w:sz w:val="20"/>
                <w:szCs w:val="20"/>
              </w:rPr>
              <w:t xml:space="preserve"> (Rúbrica)</w:t>
            </w:r>
          </w:p>
          <w:p w14:paraId="0CD8F622" w14:textId="2AD7C90B" w:rsidR="008D2000" w:rsidRPr="00E36D93" w:rsidRDefault="008D2000"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8D2000" w:rsidRPr="00F74972" w14:paraId="10D78CEE" w14:textId="77777777" w:rsidTr="008D2000">
        <w:trPr>
          <w:trHeight w:val="816"/>
        </w:trPr>
        <w:tc>
          <w:tcPr>
            <w:tcW w:w="4681" w:type="dxa"/>
            <w:tcBorders>
              <w:top w:val="double" w:sz="4" w:space="0" w:color="auto"/>
              <w:left w:val="double" w:sz="4" w:space="0" w:color="auto"/>
              <w:bottom w:val="double" w:sz="4" w:space="0" w:color="auto"/>
              <w:right w:val="double" w:sz="4" w:space="0" w:color="auto"/>
            </w:tcBorders>
            <w:vAlign w:val="center"/>
          </w:tcPr>
          <w:p w14:paraId="656B7CC7" w14:textId="77777777" w:rsidR="008D2000" w:rsidRPr="00E36D93" w:rsidRDefault="008D2000" w:rsidP="00D45610">
            <w:pPr>
              <w:spacing w:after="0"/>
              <w:jc w:val="both"/>
              <w:rPr>
                <w:rFonts w:ascii="Arial" w:hAnsi="Arial" w:cs="Arial"/>
                <w:b/>
                <w:iCs/>
                <w:sz w:val="20"/>
                <w:szCs w:val="20"/>
              </w:rPr>
            </w:pPr>
            <w:r w:rsidRPr="00E36D93">
              <w:rPr>
                <w:rFonts w:ascii="Arial" w:hAnsi="Arial" w:cs="Arial"/>
                <w:b/>
                <w:iCs/>
                <w:sz w:val="20"/>
                <w:szCs w:val="20"/>
              </w:rPr>
              <w:t xml:space="preserve">RICARDO RAFAEL HERNÁNDEZ MARTÍNEZ </w:t>
            </w:r>
            <w:r w:rsidRPr="00E36D93">
              <w:rPr>
                <w:rFonts w:ascii="Arial" w:hAnsi="Arial" w:cs="Arial"/>
                <w:color w:val="A6A6A6"/>
                <w:sz w:val="20"/>
                <w:szCs w:val="20"/>
              </w:rPr>
              <w:t>---</w:t>
            </w:r>
          </w:p>
          <w:p w14:paraId="679EC445" w14:textId="77777777" w:rsidR="008D2000" w:rsidRPr="00E36D93" w:rsidRDefault="008D2000" w:rsidP="00D45610">
            <w:pPr>
              <w:spacing w:after="0"/>
              <w:rPr>
                <w:rFonts w:ascii="Arial" w:hAnsi="Arial" w:cs="Arial"/>
                <w:sz w:val="20"/>
                <w:szCs w:val="20"/>
              </w:rPr>
            </w:pPr>
            <w:r w:rsidRPr="00E36D93">
              <w:rPr>
                <w:rFonts w:ascii="Arial" w:hAnsi="Arial" w:cs="Arial"/>
                <w:iCs/>
                <w:sz w:val="20"/>
                <w:szCs w:val="20"/>
              </w:rPr>
              <w:t xml:space="preserve">RFC: </w:t>
            </w:r>
            <w:r w:rsidRPr="00E36D93">
              <w:rPr>
                <w:rFonts w:ascii="Arial" w:hAnsi="Arial" w:cs="Arial"/>
                <w:sz w:val="20"/>
                <w:szCs w:val="20"/>
              </w:rPr>
              <w:t xml:space="preserve">HEMR5407242P8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50DC6D12"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33513BDC" w14:textId="77777777" w:rsidR="008D2000"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Pr>
                <w:rFonts w:ascii="Arial" w:hAnsi="Arial" w:cs="Arial"/>
                <w:bCs/>
                <w:color w:val="A6A6A6"/>
                <w:sz w:val="20"/>
                <w:szCs w:val="20"/>
              </w:rPr>
              <w:t>-</w:t>
            </w:r>
            <w:r w:rsidRPr="00E36D93">
              <w:rPr>
                <w:rFonts w:ascii="Arial" w:hAnsi="Arial" w:cs="Arial"/>
                <w:bCs/>
                <w:color w:val="A6A6A6"/>
                <w:sz w:val="20"/>
                <w:szCs w:val="20"/>
              </w:rPr>
              <w:t xml:space="preserve"> </w:t>
            </w:r>
            <w:r w:rsidRPr="00E36D93">
              <w:rPr>
                <w:rFonts w:ascii="Arial" w:hAnsi="Arial" w:cs="Arial"/>
                <w:bCs/>
                <w:sz w:val="20"/>
                <w:szCs w:val="20"/>
              </w:rPr>
              <w:t xml:space="preserve">1 </w:t>
            </w:r>
            <w:r w:rsidRPr="00E36D93">
              <w:rPr>
                <w:rFonts w:ascii="Arial" w:hAnsi="Arial" w:cs="Arial"/>
                <w:bCs/>
                <w:color w:val="A6A6A6"/>
                <w:sz w:val="20"/>
                <w:szCs w:val="20"/>
              </w:rPr>
              <w:t>------</w:t>
            </w:r>
          </w:p>
          <w:p w14:paraId="4E72251D"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tc>
        <w:tc>
          <w:tcPr>
            <w:tcW w:w="1700" w:type="dxa"/>
            <w:tcBorders>
              <w:top w:val="double" w:sz="4" w:space="0" w:color="auto"/>
              <w:left w:val="double" w:sz="4" w:space="0" w:color="auto"/>
              <w:bottom w:val="double" w:sz="4" w:space="0" w:color="auto"/>
              <w:right w:val="double" w:sz="4" w:space="0" w:color="auto"/>
            </w:tcBorders>
            <w:vAlign w:val="center"/>
          </w:tcPr>
          <w:p w14:paraId="0C069A3D" w14:textId="77777777" w:rsidR="008D2000" w:rsidRPr="00E36D93" w:rsidRDefault="008D2000" w:rsidP="00D45610">
            <w:pPr>
              <w:spacing w:after="0"/>
              <w:jc w:val="center"/>
              <w:rPr>
                <w:rFonts w:ascii="Arial" w:hAnsi="Arial" w:cs="Arial"/>
                <w:sz w:val="20"/>
                <w:szCs w:val="20"/>
              </w:rPr>
            </w:pPr>
            <w:r w:rsidRPr="00E36D93">
              <w:rPr>
                <w:rFonts w:ascii="Arial" w:hAnsi="Arial" w:cs="Arial"/>
                <w:bCs/>
                <w:color w:val="A6A6A6"/>
                <w:sz w:val="20"/>
                <w:szCs w:val="20"/>
              </w:rPr>
              <w:t>--------------------</w:t>
            </w:r>
            <w:r w:rsidRPr="00E36D93">
              <w:rPr>
                <w:rFonts w:ascii="Arial" w:hAnsi="Arial" w:cs="Arial"/>
                <w:sz w:val="20"/>
                <w:szCs w:val="20"/>
              </w:rPr>
              <w:t>$500.00</w:t>
            </w:r>
          </w:p>
          <w:p w14:paraId="7457BB52" w14:textId="77777777" w:rsidR="008D2000" w:rsidRPr="00E36D93" w:rsidRDefault="008D2000" w:rsidP="00D45610">
            <w:pPr>
              <w:spacing w:after="0"/>
              <w:jc w:val="center"/>
              <w:rPr>
                <w:rFonts w:ascii="Arial" w:hAnsi="Arial" w:cs="Arial"/>
                <w:bCs/>
                <w:color w:val="A6A6A6" w:themeColor="background1" w:themeShade="A6"/>
                <w:sz w:val="20"/>
                <w:szCs w:val="20"/>
              </w:rPr>
            </w:pPr>
            <w:r w:rsidRPr="00E36D93">
              <w:rPr>
                <w:rFonts w:ascii="Arial" w:hAnsi="Arial" w:cs="Arial"/>
                <w:bCs/>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tcPr>
          <w:p w14:paraId="07BE67BE" w14:textId="77777777" w:rsidR="008D2000" w:rsidRDefault="008D2000" w:rsidP="008D2000">
            <w:pPr>
              <w:spacing w:after="0"/>
              <w:jc w:val="center"/>
              <w:rPr>
                <w:rFonts w:ascii="Arial" w:hAnsi="Arial" w:cs="Arial"/>
                <w:color w:val="A6A6A6"/>
                <w:sz w:val="20"/>
                <w:szCs w:val="20"/>
              </w:rPr>
            </w:pPr>
            <w:r w:rsidRPr="00E36D93">
              <w:rPr>
                <w:rFonts w:ascii="Arial" w:hAnsi="Arial" w:cs="Arial"/>
                <w:color w:val="A6A6A6"/>
                <w:sz w:val="20"/>
                <w:szCs w:val="20"/>
              </w:rPr>
              <w:t>---------------</w:t>
            </w:r>
            <w:r w:rsidRPr="00E36D93">
              <w:rPr>
                <w:rFonts w:ascii="Arial" w:hAnsi="Arial" w:cs="Arial"/>
                <w:bCs/>
                <w:i/>
                <w:sz w:val="20"/>
                <w:szCs w:val="20"/>
              </w:rPr>
              <w:t xml:space="preserve"> (Rúbrica)</w:t>
            </w:r>
          </w:p>
          <w:p w14:paraId="57B333D0" w14:textId="2E9E915B" w:rsidR="008D2000" w:rsidRPr="00E36D93" w:rsidRDefault="008D2000" w:rsidP="008D200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8D2000" w:rsidRPr="00F74972" w14:paraId="6AD0E534" w14:textId="77777777" w:rsidTr="008D2000">
        <w:trPr>
          <w:trHeight w:val="113"/>
        </w:trPr>
        <w:tc>
          <w:tcPr>
            <w:tcW w:w="4681" w:type="dxa"/>
            <w:tcBorders>
              <w:top w:val="double" w:sz="4" w:space="0" w:color="auto"/>
              <w:left w:val="double" w:sz="4" w:space="0" w:color="auto"/>
              <w:bottom w:val="double" w:sz="4" w:space="0" w:color="auto"/>
              <w:right w:val="single" w:sz="4" w:space="0" w:color="auto"/>
            </w:tcBorders>
            <w:vAlign w:val="center"/>
          </w:tcPr>
          <w:p w14:paraId="38463C2F" w14:textId="77777777" w:rsidR="008D2000" w:rsidRPr="00E36D93"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797FB9FA" w14:textId="77777777" w:rsidR="008D2000" w:rsidRPr="00E36D93"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 xml:space="preserve">---------- </w:t>
            </w:r>
            <w:r w:rsidRPr="00E36D93">
              <w:rPr>
                <w:rFonts w:ascii="Arial" w:hAnsi="Arial" w:cs="Arial"/>
                <w:b/>
                <w:iCs/>
                <w:sz w:val="20"/>
                <w:szCs w:val="20"/>
              </w:rPr>
              <w:t>TOTAL:</w:t>
            </w:r>
            <w:r w:rsidRPr="00E36D93">
              <w:rPr>
                <w:rFonts w:ascii="Arial" w:hAnsi="Arial" w:cs="Arial"/>
                <w:b/>
                <w:color w:val="A6A6A6"/>
                <w:sz w:val="20"/>
                <w:szCs w:val="20"/>
              </w:rPr>
              <w:t xml:space="preserve"> </w:t>
            </w: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340EA308" w14:textId="77777777" w:rsidR="008D2000" w:rsidRPr="00E36D93" w:rsidRDefault="008D2000" w:rsidP="00D45610">
            <w:pPr>
              <w:spacing w:after="0"/>
              <w:jc w:val="center"/>
              <w:rPr>
                <w:rFonts w:ascii="Arial" w:hAnsi="Arial" w:cs="Arial"/>
                <w:b/>
                <w:iCs/>
                <w:sz w:val="20"/>
                <w:szCs w:val="20"/>
              </w:rPr>
            </w:pPr>
            <w:r>
              <w:rPr>
                <w:rFonts w:ascii="Arial" w:hAnsi="Arial" w:cs="Arial"/>
                <w:color w:val="A6A6A6"/>
                <w:sz w:val="20"/>
                <w:szCs w:val="20"/>
              </w:rPr>
              <w:t>------------</w:t>
            </w:r>
            <w:r w:rsidRPr="00E36D93">
              <w:rPr>
                <w:rFonts w:ascii="Arial" w:hAnsi="Arial" w:cs="Arial"/>
                <w:color w:val="A6A6A6"/>
                <w:sz w:val="20"/>
                <w:szCs w:val="20"/>
              </w:rPr>
              <w:t>------------------------------------------------------</w:t>
            </w:r>
          </w:p>
        </w:tc>
        <w:tc>
          <w:tcPr>
            <w:tcW w:w="1275" w:type="dxa"/>
            <w:tcBorders>
              <w:top w:val="double" w:sz="4" w:space="0" w:color="auto"/>
              <w:left w:val="single" w:sz="4" w:space="0" w:color="auto"/>
              <w:bottom w:val="double" w:sz="4" w:space="0" w:color="auto"/>
              <w:right w:val="double" w:sz="4" w:space="0" w:color="auto"/>
            </w:tcBorders>
            <w:vAlign w:val="center"/>
          </w:tcPr>
          <w:p w14:paraId="30914372"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4FD54893"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
                <w:sz w:val="20"/>
                <w:szCs w:val="20"/>
              </w:rPr>
              <w:t>200</w:t>
            </w:r>
            <w:r w:rsidRPr="00E36D93">
              <w:rPr>
                <w:rFonts w:ascii="Arial" w:hAnsi="Arial" w:cs="Arial"/>
                <w:bCs/>
                <w:sz w:val="20"/>
                <w:szCs w:val="20"/>
              </w:rPr>
              <w:t xml:space="preserve"> </w:t>
            </w:r>
            <w:r w:rsidRPr="00E36D93">
              <w:rPr>
                <w:rFonts w:ascii="Arial" w:hAnsi="Arial" w:cs="Arial"/>
                <w:bCs/>
                <w:color w:val="A6A6A6"/>
                <w:sz w:val="20"/>
                <w:szCs w:val="20"/>
              </w:rPr>
              <w:t>-------------------</w:t>
            </w:r>
          </w:p>
        </w:tc>
        <w:tc>
          <w:tcPr>
            <w:tcW w:w="1700" w:type="dxa"/>
            <w:tcBorders>
              <w:top w:val="double" w:sz="4" w:space="0" w:color="auto"/>
              <w:left w:val="double" w:sz="4" w:space="0" w:color="auto"/>
              <w:bottom w:val="double" w:sz="4" w:space="0" w:color="auto"/>
              <w:right w:val="double" w:sz="4" w:space="0" w:color="auto"/>
            </w:tcBorders>
          </w:tcPr>
          <w:p w14:paraId="444E1947" w14:textId="77777777" w:rsidR="008D2000" w:rsidRPr="00E36D93" w:rsidRDefault="008D2000"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b/>
                <w:sz w:val="20"/>
                <w:szCs w:val="20"/>
              </w:rPr>
              <w:t>$100,000.00</w:t>
            </w:r>
          </w:p>
          <w:p w14:paraId="032C8586" w14:textId="77777777" w:rsidR="008D2000" w:rsidRPr="00E36D93" w:rsidRDefault="008D2000" w:rsidP="00D45610">
            <w:pPr>
              <w:spacing w:after="0"/>
              <w:jc w:val="center"/>
              <w:rPr>
                <w:rFonts w:ascii="Arial" w:hAnsi="Arial" w:cs="Arial"/>
                <w:color w:val="A6A6A6"/>
                <w:sz w:val="20"/>
                <w:szCs w:val="20"/>
              </w:rPr>
            </w:pPr>
            <w:r w:rsidRPr="00E36D93">
              <w:rPr>
                <w:rFonts w:ascii="Arial" w:hAnsi="Arial" w:cs="Arial"/>
                <w:bCs/>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5E0B1927" w14:textId="77777777" w:rsidR="008D2000" w:rsidRPr="00E36D93" w:rsidRDefault="008D2000" w:rsidP="00D45610">
            <w:pPr>
              <w:spacing w:after="0"/>
              <w:jc w:val="center"/>
              <w:rPr>
                <w:rFonts w:ascii="Arial" w:hAnsi="Arial" w:cs="Arial"/>
                <w:color w:val="A6A6A6"/>
                <w:sz w:val="20"/>
                <w:szCs w:val="20"/>
              </w:rPr>
            </w:pPr>
            <w:r w:rsidRPr="00E36D93">
              <w:rPr>
                <w:rFonts w:ascii="Arial" w:hAnsi="Arial" w:cs="Arial"/>
                <w:b/>
                <w:sz w:val="20"/>
                <w:szCs w:val="20"/>
              </w:rPr>
              <w:t>----------</w:t>
            </w:r>
          </w:p>
        </w:tc>
      </w:tr>
      <w:tr w:rsidR="008D2000" w:rsidRPr="00F74972" w14:paraId="15F3ECDE" w14:textId="77777777" w:rsidTr="008D2000">
        <w:trPr>
          <w:trHeight w:val="563"/>
        </w:trPr>
        <w:tc>
          <w:tcPr>
            <w:tcW w:w="4681" w:type="dxa"/>
            <w:tcBorders>
              <w:top w:val="double" w:sz="4" w:space="0" w:color="auto"/>
              <w:left w:val="double" w:sz="4" w:space="0" w:color="auto"/>
              <w:bottom w:val="double" w:sz="4" w:space="0" w:color="auto"/>
              <w:right w:val="single" w:sz="4" w:space="0" w:color="auto"/>
            </w:tcBorders>
            <w:shd w:val="clear" w:color="auto" w:fill="F2F2F2" w:themeFill="background1" w:themeFillShade="F2"/>
            <w:vAlign w:val="center"/>
          </w:tcPr>
          <w:p w14:paraId="6AF5EC48" w14:textId="77777777" w:rsidR="008D2000" w:rsidRPr="00E36D93" w:rsidRDefault="008D2000" w:rsidP="00D45610">
            <w:pPr>
              <w:spacing w:after="0"/>
              <w:rPr>
                <w:rFonts w:ascii="Arial" w:hAnsi="Arial" w:cs="Arial"/>
                <w:b/>
                <w:sz w:val="20"/>
                <w:szCs w:val="20"/>
              </w:rPr>
            </w:pPr>
            <w:r>
              <w:rPr>
                <w:rFonts w:ascii="Arial" w:hAnsi="Arial" w:cs="Arial"/>
                <w:color w:val="A6A6A6"/>
                <w:sz w:val="20"/>
                <w:szCs w:val="20"/>
              </w:rPr>
              <w:t>--</w:t>
            </w:r>
            <w:r w:rsidRPr="00E36D93">
              <w:rPr>
                <w:rFonts w:ascii="Arial" w:hAnsi="Arial" w:cs="Arial"/>
                <w:color w:val="A6A6A6"/>
                <w:sz w:val="20"/>
                <w:szCs w:val="20"/>
              </w:rPr>
              <w:t>-------------------------</w:t>
            </w:r>
            <w:r>
              <w:rPr>
                <w:rFonts w:ascii="Arial" w:hAnsi="Arial" w:cs="Arial"/>
                <w:b/>
                <w:bCs/>
                <w:sz w:val="20"/>
                <w:szCs w:val="20"/>
              </w:rPr>
              <w:t xml:space="preserve"> </w:t>
            </w:r>
            <w:r w:rsidRPr="00E36D93">
              <w:rPr>
                <w:rFonts w:ascii="Arial" w:hAnsi="Arial" w:cs="Arial"/>
                <w:b/>
                <w:bCs/>
                <w:sz w:val="20"/>
                <w:szCs w:val="20"/>
              </w:rPr>
              <w:t>INVITADOS</w:t>
            </w:r>
            <w:r>
              <w:rPr>
                <w:rFonts w:ascii="Arial" w:hAnsi="Arial" w:cs="Arial"/>
                <w:b/>
                <w:bCs/>
                <w:sz w:val="20"/>
                <w:szCs w:val="20"/>
              </w:rPr>
              <w:t xml:space="preserve"> </w:t>
            </w:r>
            <w:r w:rsidRPr="00E36D93">
              <w:rPr>
                <w:rFonts w:ascii="Arial" w:hAnsi="Arial" w:cs="Arial"/>
                <w:color w:val="A6A6A6"/>
                <w:sz w:val="20"/>
                <w:szCs w:val="20"/>
              </w:rPr>
              <w:t>----------------------</w:t>
            </w:r>
          </w:p>
        </w:tc>
        <w:tc>
          <w:tcPr>
            <w:tcW w:w="4250" w:type="dxa"/>
            <w:gridSpan w:val="3"/>
            <w:tcBorders>
              <w:top w:val="double" w:sz="4" w:space="0" w:color="auto"/>
              <w:left w:val="single" w:sz="4" w:space="0" w:color="auto"/>
              <w:bottom w:val="double" w:sz="4" w:space="0" w:color="auto"/>
              <w:right w:val="double" w:sz="4" w:space="0" w:color="auto"/>
            </w:tcBorders>
            <w:shd w:val="clear" w:color="auto" w:fill="F2F2F2" w:themeFill="background1" w:themeFillShade="F2"/>
            <w:vAlign w:val="center"/>
          </w:tcPr>
          <w:p w14:paraId="777671AD" w14:textId="77777777" w:rsidR="008D2000" w:rsidRPr="00E36D93" w:rsidRDefault="008D2000" w:rsidP="00D45610">
            <w:pPr>
              <w:spacing w:after="0"/>
              <w:rPr>
                <w:rFonts w:ascii="Arial" w:hAnsi="Arial" w:cs="Arial"/>
                <w:b/>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r>
              <w:rPr>
                <w:rFonts w:ascii="Arial" w:hAnsi="Arial" w:cs="Arial"/>
                <w:b/>
                <w:sz w:val="20"/>
                <w:szCs w:val="20"/>
              </w:rPr>
              <w:t xml:space="preserve"> FIRMA </w:t>
            </w:r>
            <w:r w:rsidRPr="00E36D93">
              <w:rPr>
                <w:rFonts w:ascii="Arial" w:hAnsi="Arial" w:cs="Arial"/>
                <w:color w:val="A6A6A6"/>
                <w:sz w:val="20"/>
                <w:szCs w:val="20"/>
              </w:rPr>
              <w:t>-----------------------</w:t>
            </w:r>
            <w:r>
              <w:rPr>
                <w:rFonts w:ascii="Arial" w:hAnsi="Arial" w:cs="Arial"/>
                <w:color w:val="A6A6A6"/>
                <w:sz w:val="20"/>
                <w:szCs w:val="20"/>
              </w:rPr>
              <w:t>--</w:t>
            </w:r>
          </w:p>
        </w:tc>
      </w:tr>
      <w:tr w:rsidR="008D2000" w:rsidRPr="00F74972" w14:paraId="7AB42B3C" w14:textId="77777777" w:rsidTr="008D2000">
        <w:trPr>
          <w:trHeight w:val="724"/>
        </w:trPr>
        <w:tc>
          <w:tcPr>
            <w:tcW w:w="4681" w:type="dxa"/>
            <w:tcBorders>
              <w:top w:val="double" w:sz="4" w:space="0" w:color="auto"/>
              <w:left w:val="double" w:sz="4" w:space="0" w:color="auto"/>
              <w:bottom w:val="double" w:sz="4" w:space="0" w:color="auto"/>
              <w:right w:val="double" w:sz="4" w:space="0" w:color="auto"/>
            </w:tcBorders>
            <w:vAlign w:val="center"/>
          </w:tcPr>
          <w:p w14:paraId="49D2AD3B" w14:textId="77777777" w:rsidR="008D2000" w:rsidRPr="00E36D93" w:rsidRDefault="008D2000" w:rsidP="00D45610">
            <w:pPr>
              <w:spacing w:after="0"/>
              <w:jc w:val="both"/>
              <w:rPr>
                <w:rFonts w:ascii="Arial" w:hAnsi="Arial" w:cs="Arial"/>
                <w:b/>
                <w:iCs/>
                <w:sz w:val="20"/>
                <w:szCs w:val="20"/>
              </w:rPr>
            </w:pPr>
            <w:r w:rsidRPr="00E36D93">
              <w:rPr>
                <w:rFonts w:ascii="Arial" w:hAnsi="Arial" w:cs="Arial"/>
                <w:b/>
                <w:iCs/>
                <w:sz w:val="20"/>
                <w:szCs w:val="20"/>
              </w:rPr>
              <w:t xml:space="preserve">JOSÉ FRANCISCO ESCOBAR BERNAL </w:t>
            </w:r>
            <w:r w:rsidRPr="00E36D93">
              <w:rPr>
                <w:rFonts w:ascii="Arial" w:hAnsi="Arial" w:cs="Arial"/>
                <w:color w:val="A6A6A6"/>
                <w:sz w:val="20"/>
                <w:szCs w:val="20"/>
              </w:rPr>
              <w:t>----------</w:t>
            </w:r>
          </w:p>
          <w:p w14:paraId="324C8D32" w14:textId="77777777" w:rsidR="008D2000" w:rsidRPr="00E36D93" w:rsidRDefault="008D2000" w:rsidP="00D45610">
            <w:pPr>
              <w:spacing w:after="0"/>
              <w:rPr>
                <w:rFonts w:ascii="Arial" w:hAnsi="Arial" w:cs="Arial"/>
                <w:color w:val="A6A6A6"/>
                <w:sz w:val="20"/>
                <w:szCs w:val="20"/>
              </w:rPr>
            </w:pPr>
            <w:r w:rsidRPr="00E36D93">
              <w:rPr>
                <w:rFonts w:ascii="Arial" w:hAnsi="Arial" w:cs="Arial"/>
                <w:iCs/>
                <w:sz w:val="20"/>
                <w:szCs w:val="20"/>
              </w:rPr>
              <w:t xml:space="preserve">RFC: </w:t>
            </w:r>
            <w:r w:rsidRPr="00E36D93">
              <w:rPr>
                <w:rFonts w:ascii="Arial" w:hAnsi="Arial" w:cs="Arial"/>
                <w:sz w:val="20"/>
                <w:szCs w:val="20"/>
              </w:rPr>
              <w:t xml:space="preserve">EOBF8808134X0 </w:t>
            </w:r>
            <w:r w:rsidRPr="00E36D93">
              <w:rPr>
                <w:rFonts w:ascii="Arial" w:hAnsi="Arial" w:cs="Arial"/>
                <w:color w:val="A6A6A6"/>
                <w:sz w:val="20"/>
                <w:szCs w:val="20"/>
              </w:rPr>
              <w:t>----------------------------------</w:t>
            </w:r>
          </w:p>
        </w:tc>
        <w:tc>
          <w:tcPr>
            <w:tcW w:w="4250" w:type="dxa"/>
            <w:gridSpan w:val="3"/>
            <w:tcBorders>
              <w:top w:val="double" w:sz="4" w:space="0" w:color="auto"/>
              <w:left w:val="double" w:sz="4" w:space="0" w:color="auto"/>
              <w:bottom w:val="double" w:sz="4" w:space="0" w:color="auto"/>
              <w:right w:val="double" w:sz="4" w:space="0" w:color="auto"/>
            </w:tcBorders>
            <w:vAlign w:val="center"/>
          </w:tcPr>
          <w:p w14:paraId="3DD18C0F" w14:textId="0F3D81F2" w:rsidR="008D2000"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p>
          <w:p w14:paraId="2AF6ED92" w14:textId="45AEC840" w:rsidR="008D2000" w:rsidRDefault="008D2000"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(Rúbrica)</w:t>
            </w:r>
            <w:r w:rsidRPr="00E36D93">
              <w:rPr>
                <w:rFonts w:ascii="Arial" w:hAnsi="Arial" w:cs="Arial"/>
                <w:color w:val="A6A6A6"/>
                <w:sz w:val="20"/>
                <w:szCs w:val="20"/>
              </w:rPr>
              <w:t xml:space="preserve"> ---</w:t>
            </w:r>
            <w:r>
              <w:rPr>
                <w:rFonts w:ascii="Arial" w:hAnsi="Arial" w:cs="Arial"/>
                <w:color w:val="A6A6A6"/>
                <w:sz w:val="20"/>
                <w:szCs w:val="20"/>
              </w:rPr>
              <w:t>------------------</w:t>
            </w:r>
          </w:p>
          <w:p w14:paraId="5E04D6E0" w14:textId="5D4526F3" w:rsidR="008D2000" w:rsidRPr="001501FF"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p>
        </w:tc>
      </w:tr>
      <w:tr w:rsidR="008D2000" w:rsidRPr="00F74972" w14:paraId="4B982A5C" w14:textId="77777777" w:rsidTr="008D2000">
        <w:trPr>
          <w:trHeight w:val="821"/>
        </w:trPr>
        <w:tc>
          <w:tcPr>
            <w:tcW w:w="4681" w:type="dxa"/>
            <w:tcBorders>
              <w:top w:val="double" w:sz="4" w:space="0" w:color="auto"/>
              <w:left w:val="double" w:sz="4" w:space="0" w:color="auto"/>
              <w:bottom w:val="double" w:sz="4" w:space="0" w:color="auto"/>
              <w:right w:val="double" w:sz="4" w:space="0" w:color="auto"/>
            </w:tcBorders>
            <w:vAlign w:val="center"/>
          </w:tcPr>
          <w:p w14:paraId="6CEB9128" w14:textId="77777777" w:rsidR="008D2000" w:rsidRPr="00E36D93" w:rsidRDefault="008D2000" w:rsidP="00D45610">
            <w:pPr>
              <w:spacing w:after="0"/>
              <w:jc w:val="both"/>
              <w:rPr>
                <w:rFonts w:ascii="Arial" w:hAnsi="Arial" w:cs="Arial"/>
                <w:b/>
                <w:iCs/>
                <w:sz w:val="20"/>
                <w:szCs w:val="20"/>
              </w:rPr>
            </w:pPr>
            <w:r w:rsidRPr="00E36D93">
              <w:rPr>
                <w:rFonts w:ascii="Arial" w:hAnsi="Arial" w:cs="Arial"/>
                <w:b/>
                <w:iCs/>
                <w:sz w:val="20"/>
                <w:szCs w:val="20"/>
              </w:rPr>
              <w:t xml:space="preserve">CARLOS ALBERTO TORRES MENDOZA </w:t>
            </w:r>
            <w:r w:rsidRPr="00E36D93">
              <w:rPr>
                <w:rFonts w:ascii="Arial" w:hAnsi="Arial" w:cs="Arial"/>
                <w:color w:val="A6A6A6"/>
                <w:sz w:val="20"/>
                <w:szCs w:val="20"/>
              </w:rPr>
              <w:t>---------</w:t>
            </w:r>
          </w:p>
          <w:p w14:paraId="242CAF2F" w14:textId="77777777" w:rsidR="008D2000" w:rsidRPr="00E36D93" w:rsidRDefault="008D2000" w:rsidP="00D45610">
            <w:pPr>
              <w:spacing w:after="0"/>
              <w:rPr>
                <w:rFonts w:ascii="Arial" w:hAnsi="Arial" w:cs="Arial"/>
                <w:color w:val="A6A6A6"/>
                <w:sz w:val="20"/>
                <w:szCs w:val="20"/>
              </w:rPr>
            </w:pPr>
            <w:r w:rsidRPr="00E36D93">
              <w:rPr>
                <w:rFonts w:ascii="Arial" w:hAnsi="Arial" w:cs="Arial"/>
                <w:iCs/>
                <w:sz w:val="20"/>
                <w:szCs w:val="20"/>
              </w:rPr>
              <w:t xml:space="preserve">RFC: </w:t>
            </w:r>
            <w:r w:rsidRPr="00E36D93">
              <w:rPr>
                <w:rFonts w:ascii="Arial" w:hAnsi="Arial" w:cs="Arial"/>
                <w:sz w:val="20"/>
                <w:szCs w:val="20"/>
              </w:rPr>
              <w:t xml:space="preserve">TOMC8907059M2 </w:t>
            </w:r>
            <w:r w:rsidRPr="00E36D93">
              <w:rPr>
                <w:rFonts w:ascii="Arial" w:hAnsi="Arial" w:cs="Arial"/>
                <w:color w:val="A6A6A6"/>
                <w:sz w:val="20"/>
                <w:szCs w:val="20"/>
              </w:rPr>
              <w:t>---------------------------------</w:t>
            </w:r>
          </w:p>
        </w:tc>
        <w:tc>
          <w:tcPr>
            <w:tcW w:w="4250" w:type="dxa"/>
            <w:gridSpan w:val="3"/>
            <w:tcBorders>
              <w:top w:val="double" w:sz="4" w:space="0" w:color="auto"/>
              <w:left w:val="double" w:sz="4" w:space="0" w:color="auto"/>
              <w:bottom w:val="double" w:sz="4" w:space="0" w:color="auto"/>
              <w:right w:val="double" w:sz="4" w:space="0" w:color="auto"/>
            </w:tcBorders>
            <w:vAlign w:val="center"/>
          </w:tcPr>
          <w:p w14:paraId="61495718" w14:textId="40F4211A" w:rsidR="008D2000" w:rsidRDefault="008D2000" w:rsidP="00D45610">
            <w:pPr>
              <w:spacing w:after="0"/>
              <w:jc w:val="center"/>
              <w:rPr>
                <w:rFonts w:ascii="Arial" w:hAnsi="Arial" w:cs="Arial"/>
                <w:color w:val="A6A6A6"/>
                <w:sz w:val="20"/>
                <w:szCs w:val="20"/>
              </w:rPr>
            </w:pPr>
            <w:r w:rsidRPr="00E36D93">
              <w:rPr>
                <w:rFonts w:ascii="Arial" w:hAnsi="Arial" w:cs="Arial"/>
                <w:color w:val="A6A6A6"/>
                <w:sz w:val="20"/>
                <w:szCs w:val="20"/>
              </w:rPr>
              <w:t>------------------------------------------------------------</w:t>
            </w:r>
          </w:p>
          <w:p w14:paraId="559F1653" w14:textId="70A6C0B4" w:rsidR="008D2000" w:rsidRDefault="008D2000"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(Rúbrica)</w:t>
            </w:r>
            <w:r w:rsidRPr="00E36D93">
              <w:rPr>
                <w:rFonts w:ascii="Arial" w:hAnsi="Arial" w:cs="Arial"/>
                <w:color w:val="A6A6A6"/>
                <w:sz w:val="20"/>
                <w:szCs w:val="20"/>
              </w:rPr>
              <w:t xml:space="preserve"> ---</w:t>
            </w:r>
            <w:r>
              <w:rPr>
                <w:rFonts w:ascii="Arial" w:hAnsi="Arial" w:cs="Arial"/>
                <w:color w:val="A6A6A6"/>
                <w:sz w:val="20"/>
                <w:szCs w:val="20"/>
              </w:rPr>
              <w:t>------------------</w:t>
            </w:r>
          </w:p>
          <w:p w14:paraId="5328497D" w14:textId="483BA690" w:rsidR="008D2000" w:rsidRPr="00E36D93" w:rsidRDefault="008D2000" w:rsidP="00D45610">
            <w:pPr>
              <w:spacing w:after="0"/>
              <w:jc w:val="center"/>
              <w:rPr>
                <w:rFonts w:ascii="Arial" w:hAnsi="Arial" w:cs="Arial"/>
                <w:b/>
                <w:sz w:val="20"/>
                <w:szCs w:val="20"/>
              </w:rPr>
            </w:pPr>
            <w:r w:rsidRPr="00E36D93">
              <w:rPr>
                <w:rFonts w:ascii="Arial" w:hAnsi="Arial" w:cs="Arial"/>
                <w:color w:val="A6A6A6"/>
                <w:sz w:val="20"/>
                <w:szCs w:val="20"/>
              </w:rPr>
              <w:t>------------------------------------------------------------</w:t>
            </w:r>
          </w:p>
        </w:tc>
      </w:tr>
    </w:tbl>
    <w:p w14:paraId="32A9E766" w14:textId="3B1F0F18" w:rsidR="00EB166E" w:rsidRDefault="00EB166E" w:rsidP="00CE02A7">
      <w:pPr>
        <w:tabs>
          <w:tab w:val="right" w:leader="hyphen" w:pos="8931"/>
        </w:tabs>
        <w:spacing w:after="0" w:line="360" w:lineRule="auto"/>
        <w:jc w:val="both"/>
        <w:rPr>
          <w:rFonts w:ascii="Arial" w:hAnsi="Arial" w:cs="Arial"/>
          <w:color w:val="A6A6A6"/>
          <w:sz w:val="21"/>
          <w:szCs w:val="21"/>
        </w:rPr>
      </w:pPr>
      <w:r>
        <w:rPr>
          <w:rFonts w:ascii="Arial" w:hAnsi="Arial" w:cs="Arial"/>
          <w:color w:val="A6A6A6"/>
          <w:sz w:val="21"/>
          <w:szCs w:val="21"/>
        </w:rPr>
        <w:tab/>
      </w:r>
    </w:p>
    <w:p w14:paraId="4A535C2E" w14:textId="38FCAEDE" w:rsidR="00356A17" w:rsidRPr="00356A17" w:rsidRDefault="00356A17" w:rsidP="00356A17">
      <w:pPr>
        <w:tabs>
          <w:tab w:val="right" w:leader="hyphen" w:pos="8931"/>
        </w:tabs>
        <w:spacing w:after="0" w:line="360" w:lineRule="auto"/>
        <w:jc w:val="both"/>
        <w:rPr>
          <w:rFonts w:ascii="Arial" w:hAnsi="Arial" w:cs="Arial"/>
          <w:color w:val="A6A6A6"/>
          <w:sz w:val="21"/>
          <w:szCs w:val="21"/>
        </w:rPr>
      </w:pPr>
      <w:r w:rsidRPr="00356A17">
        <w:rPr>
          <w:rFonts w:ascii="Arial" w:hAnsi="Arial" w:cs="Arial"/>
          <w:color w:val="A6A6A6"/>
          <w:sz w:val="21"/>
          <w:szCs w:val="21"/>
        </w:rPr>
        <w:t xml:space="preserve">--- </w:t>
      </w:r>
      <w:r w:rsidR="00C36C9A" w:rsidRPr="000E7B8E">
        <w:rPr>
          <w:rFonts w:ascii="Arial" w:hAnsi="Arial" w:cs="Arial"/>
          <w:i/>
          <w:sz w:val="21"/>
          <w:szCs w:val="21"/>
        </w:rPr>
        <w:t>Además, se hace constar para todos los efectos legales a que haya lugar, que de conformidad con los registros de la Sociedad las claves del Registro Federal de Contribuyente de cada uno de los Accionistas</w:t>
      </w:r>
      <w:r w:rsidR="00C36C9A">
        <w:rPr>
          <w:rFonts w:ascii="Arial" w:hAnsi="Arial" w:cs="Arial"/>
          <w:i/>
          <w:sz w:val="21"/>
          <w:szCs w:val="21"/>
        </w:rPr>
        <w:t xml:space="preserve"> y de los invitados,</w:t>
      </w:r>
      <w:r w:rsidR="00C36C9A" w:rsidRPr="000E7B8E">
        <w:rPr>
          <w:rFonts w:ascii="Arial" w:hAnsi="Arial" w:cs="Arial"/>
          <w:i/>
          <w:sz w:val="21"/>
          <w:szCs w:val="21"/>
        </w:rPr>
        <w:t xml:space="preserve"> son las que arriba se indican, es decir:</w:t>
      </w:r>
      <w:r w:rsidR="00C36C9A">
        <w:rPr>
          <w:rFonts w:ascii="Arial" w:hAnsi="Arial" w:cs="Arial"/>
          <w:i/>
          <w:sz w:val="21"/>
          <w:szCs w:val="21"/>
        </w:rPr>
        <w:t xml:space="preserve"> </w:t>
      </w:r>
      <w:r w:rsidR="00C36C9A" w:rsidRPr="00B534AC">
        <w:rPr>
          <w:rFonts w:ascii="Arial" w:hAnsi="Arial" w:cs="Arial"/>
          <w:i/>
          <w:sz w:val="21"/>
          <w:szCs w:val="21"/>
        </w:rPr>
        <w:t>HEGR870305HY1</w:t>
      </w:r>
      <w:r w:rsidR="00C36C9A">
        <w:rPr>
          <w:rFonts w:ascii="Arial" w:hAnsi="Arial" w:cs="Arial"/>
          <w:i/>
          <w:sz w:val="21"/>
          <w:szCs w:val="21"/>
        </w:rPr>
        <w:t>,</w:t>
      </w:r>
      <w:r w:rsidR="00C36C9A" w:rsidRPr="00CA7E8F">
        <w:rPr>
          <w:rFonts w:ascii="Arial" w:hAnsi="Arial" w:cs="Arial"/>
          <w:i/>
          <w:sz w:val="21"/>
          <w:szCs w:val="21"/>
        </w:rPr>
        <w:t xml:space="preserve"> </w:t>
      </w:r>
      <w:r w:rsidR="00C36C9A" w:rsidRPr="00CA7E8F">
        <w:rPr>
          <w:rFonts w:ascii="Arial" w:hAnsi="Arial" w:cs="Arial"/>
          <w:i/>
          <w:sz w:val="21"/>
          <w:szCs w:val="21"/>
        </w:rPr>
        <w:lastRenderedPageBreak/>
        <w:t xml:space="preserve">HEMR5407242P8, </w:t>
      </w:r>
      <w:r w:rsidR="00C36C9A" w:rsidRPr="00CA7E8F">
        <w:rPr>
          <w:rFonts w:ascii="Arial" w:hAnsi="Arial" w:cs="Arial"/>
          <w:i/>
          <w:sz w:val="20"/>
          <w:szCs w:val="20"/>
        </w:rPr>
        <w:t xml:space="preserve">EOBF8808134X0 y TOMC8907059M2, </w:t>
      </w:r>
      <w:r w:rsidR="00C36C9A" w:rsidRPr="00B8058C">
        <w:rPr>
          <w:rFonts w:ascii="Arial" w:hAnsi="Arial" w:cs="Arial"/>
          <w:i/>
          <w:sz w:val="21"/>
          <w:szCs w:val="21"/>
        </w:rPr>
        <w:t>respectivamente</w:t>
      </w:r>
      <w:r w:rsidR="00C36C9A" w:rsidRPr="006F16D9">
        <w:rPr>
          <w:rFonts w:ascii="Arial" w:hAnsi="Arial" w:cs="Arial"/>
          <w:i/>
          <w:sz w:val="21"/>
          <w:szCs w:val="21"/>
        </w:rPr>
        <w:t xml:space="preserve">. En </w:t>
      </w:r>
      <w:r w:rsidR="00C36C9A">
        <w:rPr>
          <w:rFonts w:ascii="Arial" w:hAnsi="Arial" w:cs="Arial"/>
          <w:i/>
          <w:sz w:val="21"/>
          <w:szCs w:val="21"/>
        </w:rPr>
        <w:t>Monterrey</w:t>
      </w:r>
      <w:r w:rsidR="00C36C9A" w:rsidRPr="006F16D9">
        <w:rPr>
          <w:rFonts w:ascii="Arial" w:hAnsi="Arial" w:cs="Arial"/>
          <w:i/>
          <w:sz w:val="21"/>
          <w:szCs w:val="21"/>
        </w:rPr>
        <w:t>, Nuevo León</w:t>
      </w:r>
      <w:r w:rsidR="00C36C9A" w:rsidRPr="00221B6C">
        <w:rPr>
          <w:rFonts w:ascii="Arial" w:hAnsi="Arial" w:cs="Arial"/>
          <w:i/>
          <w:sz w:val="21"/>
          <w:szCs w:val="21"/>
        </w:rPr>
        <w:t>, a</w:t>
      </w:r>
      <w:r w:rsidR="00C36C9A">
        <w:rPr>
          <w:rFonts w:ascii="Arial" w:hAnsi="Arial" w:cs="Arial"/>
          <w:i/>
          <w:sz w:val="21"/>
          <w:szCs w:val="21"/>
        </w:rPr>
        <w:t xml:space="preserve"> 4 de </w:t>
      </w:r>
      <w:proofErr w:type="gramStart"/>
      <w:r w:rsidR="00C36C9A">
        <w:rPr>
          <w:rFonts w:ascii="Arial" w:hAnsi="Arial" w:cs="Arial"/>
          <w:i/>
          <w:sz w:val="21"/>
          <w:szCs w:val="21"/>
        </w:rPr>
        <w:t>Marzo</w:t>
      </w:r>
      <w:proofErr w:type="gramEnd"/>
      <w:r w:rsidR="00C36C9A">
        <w:rPr>
          <w:rFonts w:ascii="Arial" w:hAnsi="Arial" w:cs="Arial"/>
          <w:i/>
          <w:sz w:val="21"/>
          <w:szCs w:val="21"/>
        </w:rPr>
        <w:t xml:space="preserve"> de 2022</w:t>
      </w:r>
      <w:r w:rsidR="00C36C9A" w:rsidRPr="00221B6C">
        <w:rPr>
          <w:rFonts w:ascii="Arial" w:hAnsi="Arial" w:cs="Arial"/>
          <w:i/>
          <w:sz w:val="21"/>
          <w:szCs w:val="21"/>
        </w:rPr>
        <w:t xml:space="preserve">. JOSÉ FRANCISCO ESCOBAR </w:t>
      </w:r>
      <w:proofErr w:type="gramStart"/>
      <w:r w:rsidR="00C36C9A" w:rsidRPr="00221B6C">
        <w:rPr>
          <w:rFonts w:ascii="Arial" w:hAnsi="Arial" w:cs="Arial"/>
          <w:i/>
          <w:sz w:val="21"/>
          <w:szCs w:val="21"/>
        </w:rPr>
        <w:t>BERNAL.-</w:t>
      </w:r>
      <w:proofErr w:type="gramEnd"/>
      <w:r w:rsidR="00C36C9A" w:rsidRPr="00221B6C">
        <w:rPr>
          <w:rFonts w:ascii="Arial" w:hAnsi="Arial" w:cs="Arial"/>
          <w:i/>
          <w:sz w:val="21"/>
          <w:szCs w:val="21"/>
        </w:rPr>
        <w:t xml:space="preserve"> ESCRUTADOR.- CARLOS ALBERTO TORRES MENDOZA.- ESCRUTADOR.- FIRMADO</w:t>
      </w:r>
      <w:r w:rsidRPr="00356A17">
        <w:rPr>
          <w:rFonts w:ascii="Arial" w:hAnsi="Arial" w:cs="Arial"/>
          <w:i/>
          <w:sz w:val="21"/>
          <w:szCs w:val="21"/>
          <w:lang w:val="es-ES_tradnl"/>
        </w:rPr>
        <w:t>.”</w:t>
      </w:r>
      <w:r w:rsidRPr="00356A17">
        <w:rPr>
          <w:rFonts w:ascii="Arial" w:hAnsi="Arial" w:cs="Arial"/>
          <w:color w:val="A6A6A6"/>
          <w:sz w:val="21"/>
          <w:szCs w:val="21"/>
        </w:rPr>
        <w:tab/>
      </w:r>
    </w:p>
    <w:p w14:paraId="7B041C29" w14:textId="77777777" w:rsidR="00356A17" w:rsidRPr="00356A17" w:rsidRDefault="00356A17" w:rsidP="00356A17">
      <w:pPr>
        <w:tabs>
          <w:tab w:val="right" w:leader="hyphen" w:pos="8931"/>
        </w:tabs>
        <w:spacing w:after="0" w:line="360" w:lineRule="auto"/>
        <w:jc w:val="both"/>
        <w:rPr>
          <w:rFonts w:ascii="Arial" w:hAnsi="Arial" w:cs="Arial"/>
          <w:color w:val="A6A6A6"/>
          <w:sz w:val="21"/>
          <w:szCs w:val="21"/>
        </w:rPr>
      </w:pPr>
      <w:r w:rsidRPr="00356A17">
        <w:rPr>
          <w:rFonts w:ascii="Arial" w:hAnsi="Arial" w:cs="Arial"/>
          <w:color w:val="A6A6A6"/>
          <w:sz w:val="21"/>
          <w:szCs w:val="21"/>
        </w:rPr>
        <w:tab/>
      </w:r>
    </w:p>
    <w:p w14:paraId="67B94DB9" w14:textId="6BDF6497" w:rsidR="00356A17" w:rsidRPr="00356A17" w:rsidRDefault="00356A17" w:rsidP="00356A17">
      <w:pPr>
        <w:tabs>
          <w:tab w:val="right" w:leader="hyphen" w:pos="8931"/>
        </w:tabs>
        <w:spacing w:after="0" w:line="360" w:lineRule="auto"/>
        <w:jc w:val="both"/>
        <w:rPr>
          <w:rFonts w:ascii="Arial" w:hAnsi="Arial" w:cs="Arial"/>
          <w:color w:val="A6A6A6"/>
          <w:sz w:val="21"/>
          <w:szCs w:val="21"/>
        </w:rPr>
      </w:pPr>
      <w:r w:rsidRPr="00356A17">
        <w:rPr>
          <w:rFonts w:ascii="Arial" w:hAnsi="Arial" w:cs="Arial"/>
          <w:color w:val="A6A6A6"/>
          <w:sz w:val="21"/>
          <w:szCs w:val="21"/>
        </w:rPr>
        <w:t xml:space="preserve">--- </w:t>
      </w:r>
      <w:r w:rsidR="00C36C9A" w:rsidRPr="00305176">
        <w:rPr>
          <w:rFonts w:ascii="Arial" w:hAnsi="Arial" w:cs="Arial"/>
          <w:sz w:val="21"/>
          <w:szCs w:val="21"/>
        </w:rPr>
        <w:t>En virtud que se encuentra representado el 100% (cien por ciento) del capital social, no fue necesario realizar convocatoria alguna, en términos del artículo DÉCIMO TERCERO de los estatutos</w:t>
      </w:r>
      <w:r w:rsidR="00C36C9A">
        <w:rPr>
          <w:rFonts w:ascii="Arial" w:hAnsi="Arial" w:cs="Arial"/>
          <w:sz w:val="21"/>
          <w:szCs w:val="21"/>
        </w:rPr>
        <w:t xml:space="preserve"> sociales</w:t>
      </w:r>
      <w:r w:rsidR="00C36C9A" w:rsidRPr="00305176">
        <w:rPr>
          <w:rFonts w:ascii="Arial" w:hAnsi="Arial" w:cs="Arial"/>
          <w:sz w:val="21"/>
          <w:szCs w:val="21"/>
        </w:rPr>
        <w:t xml:space="preserve"> de la Sociedad, por lo que el </w:t>
      </w:r>
      <w:proofErr w:type="gramStart"/>
      <w:r w:rsidR="00C36C9A" w:rsidRPr="00305176">
        <w:rPr>
          <w:rFonts w:ascii="Arial" w:hAnsi="Arial" w:cs="Arial"/>
          <w:sz w:val="21"/>
          <w:szCs w:val="21"/>
        </w:rPr>
        <w:t>Presidente</w:t>
      </w:r>
      <w:proofErr w:type="gramEnd"/>
      <w:r w:rsidR="00C36C9A" w:rsidRPr="00305176">
        <w:rPr>
          <w:rFonts w:ascii="Arial" w:hAnsi="Arial" w:cs="Arial"/>
          <w:sz w:val="21"/>
          <w:szCs w:val="21"/>
        </w:rPr>
        <w:t xml:space="preserve"> declaró legalmente instalada esta Asamblea y con plena facultad para resolver sobre los asuntos que la motivan</w:t>
      </w:r>
      <w:r w:rsidRPr="00356A17">
        <w:rPr>
          <w:rFonts w:ascii="Arial" w:hAnsi="Arial" w:cs="Arial"/>
          <w:sz w:val="21"/>
          <w:szCs w:val="21"/>
          <w:lang w:val="es-ES_tradnl"/>
        </w:rPr>
        <w:t xml:space="preserve">. </w:t>
      </w:r>
      <w:r w:rsidRPr="00356A17">
        <w:rPr>
          <w:rFonts w:ascii="Arial" w:hAnsi="Arial" w:cs="Arial"/>
          <w:color w:val="A6A6A6"/>
          <w:sz w:val="21"/>
          <w:szCs w:val="21"/>
        </w:rPr>
        <w:tab/>
      </w:r>
    </w:p>
    <w:p w14:paraId="0AC1E772" w14:textId="09F5008E" w:rsidR="001A2DA1" w:rsidRPr="001A2DA1" w:rsidRDefault="001A2DA1" w:rsidP="00635BB7">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ab/>
      </w:r>
    </w:p>
    <w:p w14:paraId="6C97B261" w14:textId="476EAC9B" w:rsidR="00422E84" w:rsidRDefault="001A2DA1" w:rsidP="00701477">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 xml:space="preserve">--- </w:t>
      </w:r>
      <w:r w:rsidR="00C36C9A" w:rsidRPr="000E7B8E">
        <w:rPr>
          <w:rFonts w:ascii="Arial" w:hAnsi="Arial" w:cs="Arial"/>
          <w:sz w:val="21"/>
          <w:szCs w:val="21"/>
        </w:rPr>
        <w:t xml:space="preserve">Acto seguido, </w:t>
      </w:r>
      <w:r w:rsidR="00C36C9A">
        <w:rPr>
          <w:rFonts w:ascii="Arial" w:hAnsi="Arial" w:cs="Arial"/>
          <w:sz w:val="21"/>
          <w:szCs w:val="21"/>
        </w:rPr>
        <w:t xml:space="preserve">el </w:t>
      </w:r>
      <w:proofErr w:type="gramStart"/>
      <w:r w:rsidR="00C36C9A" w:rsidRPr="000E7B8E">
        <w:rPr>
          <w:rFonts w:ascii="Arial" w:hAnsi="Arial" w:cs="Arial"/>
          <w:sz w:val="21"/>
          <w:szCs w:val="21"/>
        </w:rPr>
        <w:t>Presidente</w:t>
      </w:r>
      <w:proofErr w:type="gramEnd"/>
      <w:r w:rsidR="00C36C9A" w:rsidRPr="000E7B8E">
        <w:rPr>
          <w:rFonts w:ascii="Arial" w:hAnsi="Arial" w:cs="Arial"/>
          <w:sz w:val="21"/>
          <w:szCs w:val="21"/>
        </w:rPr>
        <w:t xml:space="preserve"> procedió a la lectura del Orden del Día, el cual fue como sigue</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7BE094CA" w14:textId="62F96DEE" w:rsidR="00C36C9A" w:rsidRDefault="00C36C9A" w:rsidP="00701477">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15FB28FE" w14:textId="5F605078" w:rsidR="00C36C9A" w:rsidRPr="00701477" w:rsidRDefault="00C36C9A" w:rsidP="00701477">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17DD94DD" w14:textId="2EE35DB3" w:rsidR="00CE02A7" w:rsidRPr="00E977EA" w:rsidRDefault="00CE02A7" w:rsidP="00CE02A7">
      <w:pPr>
        <w:tabs>
          <w:tab w:val="right" w:leader="hyphen" w:pos="8931"/>
        </w:tabs>
        <w:spacing w:after="0" w:line="360" w:lineRule="auto"/>
        <w:jc w:val="both"/>
        <w:rPr>
          <w:rFonts w:ascii="Arial" w:hAnsi="Arial" w:cs="Arial"/>
          <w:color w:val="A6A6A6"/>
          <w:sz w:val="21"/>
          <w:szCs w:val="21"/>
        </w:rPr>
      </w:pPr>
      <w:r w:rsidRPr="00E977EA">
        <w:rPr>
          <w:rFonts w:ascii="Arial" w:hAnsi="Arial" w:cs="Arial"/>
          <w:color w:val="A6A6A6"/>
          <w:sz w:val="21"/>
          <w:szCs w:val="21"/>
        </w:rPr>
        <w:t>--</w:t>
      </w:r>
      <w:r w:rsidR="004613BC">
        <w:rPr>
          <w:rFonts w:ascii="Arial" w:hAnsi="Arial" w:cs="Arial"/>
          <w:color w:val="A6A6A6"/>
          <w:sz w:val="21"/>
          <w:szCs w:val="21"/>
        </w:rPr>
        <w:t>---------------------------------------------</w:t>
      </w:r>
      <w:r w:rsidRPr="00E977EA">
        <w:rPr>
          <w:rFonts w:ascii="Arial" w:hAnsi="Arial" w:cs="Arial"/>
          <w:color w:val="A6A6A6"/>
          <w:sz w:val="21"/>
          <w:szCs w:val="21"/>
        </w:rPr>
        <w:t>----</w:t>
      </w:r>
      <w:r>
        <w:rPr>
          <w:rFonts w:ascii="Arial" w:hAnsi="Arial" w:cs="Arial"/>
          <w:color w:val="808080"/>
          <w:sz w:val="21"/>
          <w:szCs w:val="21"/>
        </w:rPr>
        <w:t xml:space="preserve"> </w:t>
      </w:r>
      <w:r w:rsidRPr="00500F4E">
        <w:rPr>
          <w:rFonts w:ascii="Arial" w:hAnsi="Arial" w:cs="Arial"/>
          <w:b/>
          <w:sz w:val="21"/>
          <w:szCs w:val="21"/>
          <w:u w:val="single"/>
          <w:lang w:val="es-ES"/>
        </w:rPr>
        <w:t>ORDEN DEL DÍ</w:t>
      </w:r>
      <w:r w:rsidR="00D53EF6">
        <w:rPr>
          <w:rFonts w:ascii="Arial" w:hAnsi="Arial" w:cs="Arial"/>
          <w:b/>
          <w:sz w:val="21"/>
          <w:szCs w:val="21"/>
          <w:u w:val="single"/>
          <w:lang w:val="es-ES"/>
        </w:rPr>
        <w:t>A</w:t>
      </w:r>
      <w:r w:rsidR="004613BC" w:rsidRPr="004613BC">
        <w:rPr>
          <w:rFonts w:ascii="Arial" w:hAnsi="Arial" w:cs="Arial"/>
          <w:b/>
          <w:sz w:val="21"/>
          <w:szCs w:val="21"/>
          <w:lang w:val="es-ES"/>
        </w:rPr>
        <w:t xml:space="preserve"> </w:t>
      </w:r>
      <w:r w:rsidRPr="00E977EA">
        <w:rPr>
          <w:rFonts w:ascii="Arial" w:hAnsi="Arial" w:cs="Arial"/>
          <w:color w:val="A6A6A6"/>
          <w:sz w:val="21"/>
          <w:szCs w:val="21"/>
        </w:rPr>
        <w:tab/>
      </w:r>
    </w:p>
    <w:p w14:paraId="2AA49BD5" w14:textId="77777777" w:rsidR="00CE02A7" w:rsidRPr="00E977EA" w:rsidRDefault="00CE02A7" w:rsidP="00CE02A7">
      <w:pPr>
        <w:tabs>
          <w:tab w:val="right" w:leader="hyphen" w:pos="8931"/>
        </w:tabs>
        <w:spacing w:after="0" w:line="360" w:lineRule="auto"/>
        <w:jc w:val="both"/>
        <w:rPr>
          <w:rFonts w:ascii="Arial" w:hAnsi="Arial" w:cs="Arial"/>
          <w:color w:val="A6A6A6"/>
          <w:sz w:val="21"/>
          <w:szCs w:val="21"/>
        </w:rPr>
      </w:pPr>
      <w:r w:rsidRPr="00E977EA">
        <w:rPr>
          <w:rFonts w:ascii="Arial" w:hAnsi="Arial" w:cs="Arial"/>
          <w:color w:val="A6A6A6"/>
          <w:sz w:val="21"/>
          <w:szCs w:val="21"/>
        </w:rPr>
        <w:tab/>
      </w:r>
    </w:p>
    <w:p w14:paraId="70ABCABF" w14:textId="360166B2" w:rsidR="004613BC" w:rsidRDefault="00CE02A7" w:rsidP="00701477">
      <w:pPr>
        <w:tabs>
          <w:tab w:val="right" w:leader="hyphen" w:pos="8930"/>
        </w:tabs>
        <w:spacing w:after="0" w:line="360" w:lineRule="auto"/>
        <w:jc w:val="both"/>
        <w:rPr>
          <w:rFonts w:ascii="Arial" w:hAnsi="Arial" w:cs="Arial"/>
          <w:bCs/>
          <w:color w:val="A6A6A6"/>
          <w:sz w:val="21"/>
          <w:szCs w:val="21"/>
          <w:lang w:eastAsia="ar-SA"/>
        </w:rPr>
      </w:pPr>
      <w:r w:rsidRPr="00E977EA">
        <w:rPr>
          <w:rFonts w:ascii="Arial" w:hAnsi="Arial" w:cs="Arial"/>
          <w:color w:val="A6A6A6"/>
          <w:sz w:val="21"/>
          <w:szCs w:val="21"/>
        </w:rPr>
        <w:t>---</w:t>
      </w:r>
      <w:r w:rsidR="006F3A5E">
        <w:rPr>
          <w:rFonts w:ascii="Arial" w:hAnsi="Arial" w:cs="Arial"/>
          <w:bCs/>
          <w:color w:val="A6A6A6" w:themeColor="background1" w:themeShade="A6"/>
          <w:sz w:val="21"/>
          <w:szCs w:val="21"/>
        </w:rPr>
        <w:t xml:space="preserve"> </w:t>
      </w:r>
      <w:r w:rsidR="00635BB7">
        <w:rPr>
          <w:rFonts w:ascii="Arial" w:hAnsi="Arial" w:cs="Arial"/>
          <w:b/>
          <w:bCs/>
          <w:sz w:val="21"/>
          <w:szCs w:val="21"/>
        </w:rPr>
        <w:t>I</w:t>
      </w:r>
      <w:r w:rsidR="006F3A5E" w:rsidRPr="004D316B">
        <w:rPr>
          <w:rFonts w:ascii="Arial" w:hAnsi="Arial" w:cs="Arial"/>
          <w:b/>
          <w:bCs/>
          <w:sz w:val="21"/>
          <w:szCs w:val="21"/>
        </w:rPr>
        <w:t>.</w:t>
      </w:r>
      <w:r w:rsidR="006F3A5E" w:rsidRPr="00F43710">
        <w:rPr>
          <w:rFonts w:ascii="Arial" w:hAnsi="Arial" w:cs="Arial"/>
          <w:b/>
          <w:bCs/>
          <w:sz w:val="21"/>
          <w:szCs w:val="21"/>
        </w:rPr>
        <w:t xml:space="preserve"> </w:t>
      </w:r>
      <w:r w:rsidR="00C36C9A">
        <w:rPr>
          <w:rFonts w:ascii="Arial" w:hAnsi="Arial" w:cs="Arial"/>
          <w:b/>
          <w:bCs/>
          <w:sz w:val="21"/>
          <w:szCs w:val="21"/>
          <w:lang w:eastAsia="ar-SA"/>
        </w:rPr>
        <w:t>Ratificación de la enajenación de acciones y confirmación</w:t>
      </w:r>
      <w:r w:rsidR="00C36C9A" w:rsidRPr="001F69BF">
        <w:rPr>
          <w:rFonts w:ascii="Arial" w:hAnsi="Arial" w:cs="Arial"/>
          <w:b/>
          <w:bCs/>
          <w:sz w:val="21"/>
          <w:szCs w:val="21"/>
          <w:lang w:eastAsia="ar-SA"/>
        </w:rPr>
        <w:t xml:space="preserve"> de la actual tenencia accionaria representativa del capital social</w:t>
      </w:r>
      <w:r w:rsidR="004613BC" w:rsidRPr="004613BC">
        <w:rPr>
          <w:rFonts w:ascii="Arial" w:hAnsi="Arial" w:cs="Arial"/>
          <w:b/>
          <w:bCs/>
          <w:sz w:val="21"/>
          <w:szCs w:val="21"/>
          <w:lang w:eastAsia="ar-SA"/>
        </w:rPr>
        <w:t>.</w:t>
      </w:r>
      <w:r w:rsidR="004613BC" w:rsidRPr="004613BC">
        <w:rPr>
          <w:rFonts w:ascii="Arial" w:hAnsi="Arial" w:cs="Arial"/>
          <w:bCs/>
          <w:color w:val="A6A6A6"/>
          <w:sz w:val="21"/>
          <w:szCs w:val="21"/>
          <w:lang w:eastAsia="ar-SA"/>
        </w:rPr>
        <w:tab/>
      </w:r>
    </w:p>
    <w:p w14:paraId="03365CDE" w14:textId="579566E5" w:rsidR="00C33E49" w:rsidRPr="00AA3776" w:rsidRDefault="00C33E49" w:rsidP="00701477">
      <w:pPr>
        <w:tabs>
          <w:tab w:val="right" w:leader="hyphen" w:pos="8930"/>
        </w:tab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07FB010A" w14:textId="42B243B7" w:rsidR="00CE02A7" w:rsidRPr="006F3A5E" w:rsidRDefault="00AA3776" w:rsidP="00CE02A7">
      <w:pPr>
        <w:tabs>
          <w:tab w:val="right" w:leader="hyphen" w:pos="8931"/>
        </w:tabs>
        <w:spacing w:after="0" w:line="360" w:lineRule="auto"/>
        <w:jc w:val="both"/>
        <w:rPr>
          <w:rFonts w:ascii="Arial" w:hAnsi="Arial" w:cs="Arial"/>
          <w:bCs/>
          <w:color w:val="A6A6A6" w:themeColor="background1" w:themeShade="A6"/>
          <w:sz w:val="21"/>
          <w:szCs w:val="21"/>
        </w:rPr>
      </w:pPr>
      <w:r w:rsidRPr="00E977EA">
        <w:rPr>
          <w:rFonts w:ascii="Arial" w:hAnsi="Arial" w:cs="Arial"/>
          <w:color w:val="A6A6A6"/>
          <w:sz w:val="21"/>
          <w:szCs w:val="21"/>
        </w:rPr>
        <w:t>---</w:t>
      </w:r>
      <w:r>
        <w:rPr>
          <w:rFonts w:ascii="Arial" w:hAnsi="Arial" w:cs="Arial"/>
          <w:bCs/>
          <w:color w:val="A6A6A6" w:themeColor="background1" w:themeShade="A6"/>
          <w:sz w:val="21"/>
          <w:szCs w:val="21"/>
        </w:rPr>
        <w:t xml:space="preserve"> </w:t>
      </w:r>
      <w:r>
        <w:rPr>
          <w:rFonts w:ascii="Arial" w:hAnsi="Arial" w:cs="Arial"/>
          <w:b/>
          <w:bCs/>
          <w:sz w:val="21"/>
          <w:szCs w:val="21"/>
        </w:rPr>
        <w:t>II</w:t>
      </w:r>
      <w:r w:rsidRPr="004D316B">
        <w:rPr>
          <w:rFonts w:ascii="Arial" w:hAnsi="Arial" w:cs="Arial"/>
          <w:b/>
          <w:bCs/>
          <w:sz w:val="21"/>
          <w:szCs w:val="21"/>
        </w:rPr>
        <w:t>.</w:t>
      </w:r>
      <w:r w:rsidRPr="00F43710">
        <w:rPr>
          <w:rFonts w:ascii="Arial" w:hAnsi="Arial" w:cs="Arial"/>
          <w:b/>
          <w:bCs/>
          <w:sz w:val="21"/>
          <w:szCs w:val="21"/>
        </w:rPr>
        <w:t xml:space="preserve"> </w:t>
      </w:r>
      <w:r w:rsidR="00C36C9A" w:rsidRPr="001F69BF">
        <w:rPr>
          <w:rFonts w:ascii="Arial" w:hAnsi="Arial" w:cs="Arial"/>
          <w:b/>
          <w:bCs/>
          <w:sz w:val="21"/>
          <w:szCs w:val="21"/>
          <w:lang w:eastAsia="ar-SA"/>
        </w:rPr>
        <w:t xml:space="preserve">Revocación </w:t>
      </w:r>
      <w:r w:rsidR="00C36C9A">
        <w:rPr>
          <w:rFonts w:ascii="Arial" w:hAnsi="Arial" w:cs="Arial"/>
          <w:b/>
          <w:bCs/>
          <w:sz w:val="21"/>
          <w:szCs w:val="21"/>
          <w:lang w:eastAsia="ar-SA"/>
        </w:rPr>
        <w:t>a</w:t>
      </w:r>
      <w:r w:rsidR="00C36C9A" w:rsidRPr="001F69BF">
        <w:rPr>
          <w:rFonts w:ascii="Arial" w:hAnsi="Arial" w:cs="Arial"/>
          <w:b/>
          <w:bCs/>
          <w:sz w:val="21"/>
          <w:szCs w:val="21"/>
          <w:lang w:eastAsia="ar-SA"/>
        </w:rPr>
        <w:t xml:space="preserve"> </w:t>
      </w:r>
      <w:r w:rsidR="00C36C9A">
        <w:rPr>
          <w:rFonts w:ascii="Arial" w:hAnsi="Arial" w:cs="Arial"/>
          <w:b/>
          <w:bCs/>
          <w:sz w:val="21"/>
          <w:szCs w:val="21"/>
          <w:lang w:eastAsia="ar-SA"/>
        </w:rPr>
        <w:t xml:space="preserve">diversas personas de </w:t>
      </w:r>
      <w:r w:rsidR="00C36C9A" w:rsidRPr="001F69BF">
        <w:rPr>
          <w:rFonts w:ascii="Arial" w:hAnsi="Arial" w:cs="Arial"/>
          <w:b/>
          <w:bCs/>
          <w:sz w:val="21"/>
          <w:szCs w:val="21"/>
          <w:lang w:eastAsia="ar-SA"/>
        </w:rPr>
        <w:t xml:space="preserve">su cargo </w:t>
      </w:r>
      <w:r w:rsidR="00C36C9A">
        <w:rPr>
          <w:rFonts w:ascii="Arial" w:hAnsi="Arial" w:cs="Arial"/>
          <w:b/>
          <w:bCs/>
          <w:sz w:val="21"/>
          <w:szCs w:val="21"/>
          <w:lang w:eastAsia="ar-SA"/>
        </w:rPr>
        <w:t>de GERENTE ESPECIAL de la Sociedad, y la consecuente revocación de sus facultades y atribuciones inherentes a dicho cargo</w:t>
      </w:r>
      <w:r w:rsidR="00C33E49" w:rsidRPr="00C33E49">
        <w:rPr>
          <w:rFonts w:ascii="Arial" w:hAnsi="Arial" w:cs="Arial"/>
          <w:b/>
          <w:bCs/>
          <w:sz w:val="21"/>
          <w:szCs w:val="21"/>
        </w:rPr>
        <w:t>.</w:t>
      </w:r>
      <w:r w:rsidR="006F3A5E">
        <w:rPr>
          <w:rFonts w:ascii="Arial" w:hAnsi="Arial" w:cs="Arial"/>
          <w:bCs/>
          <w:color w:val="A6A6A6" w:themeColor="background1" w:themeShade="A6"/>
          <w:sz w:val="21"/>
          <w:szCs w:val="21"/>
        </w:rPr>
        <w:tab/>
      </w:r>
    </w:p>
    <w:p w14:paraId="1B449949" w14:textId="424F2853" w:rsidR="00AA3776" w:rsidRPr="00AA3776" w:rsidRDefault="00CE02A7" w:rsidP="00AA3776">
      <w:pPr>
        <w:tabs>
          <w:tab w:val="right" w:leader="hyphen" w:pos="8931"/>
        </w:tabs>
        <w:spacing w:after="0" w:line="360" w:lineRule="auto"/>
        <w:jc w:val="both"/>
        <w:rPr>
          <w:rFonts w:ascii="Arial" w:hAnsi="Arial" w:cs="Arial"/>
          <w:color w:val="A6A6A6"/>
          <w:sz w:val="21"/>
          <w:szCs w:val="21"/>
        </w:rPr>
      </w:pPr>
      <w:r>
        <w:rPr>
          <w:rFonts w:ascii="Arial" w:hAnsi="Arial" w:cs="Arial"/>
          <w:color w:val="A6A6A6"/>
          <w:sz w:val="21"/>
          <w:szCs w:val="21"/>
        </w:rPr>
        <w:tab/>
      </w:r>
    </w:p>
    <w:p w14:paraId="5C1FD3A9" w14:textId="596A6FCF" w:rsidR="00AB7C5B" w:rsidRPr="00AA3776" w:rsidRDefault="00AA3776" w:rsidP="00C7444E">
      <w:pPr>
        <w:tabs>
          <w:tab w:val="right" w:leader="hyphen" w:pos="8931"/>
        </w:tabs>
        <w:spacing w:after="0" w:line="360" w:lineRule="auto"/>
        <w:jc w:val="both"/>
        <w:rPr>
          <w:rFonts w:ascii="Arial" w:hAnsi="Arial" w:cs="Arial"/>
          <w:b/>
          <w:bCs/>
          <w:sz w:val="21"/>
          <w:szCs w:val="21"/>
        </w:rPr>
      </w:pPr>
      <w:r w:rsidRPr="00404140">
        <w:rPr>
          <w:rFonts w:ascii="Arial" w:hAnsi="Arial" w:cs="Arial"/>
          <w:bCs/>
          <w:color w:val="A6A6A6" w:themeColor="background1" w:themeShade="A6"/>
          <w:sz w:val="21"/>
          <w:szCs w:val="21"/>
        </w:rPr>
        <w:t xml:space="preserve">--- </w:t>
      </w:r>
      <w:r>
        <w:rPr>
          <w:rFonts w:ascii="Arial" w:hAnsi="Arial" w:cs="Arial"/>
          <w:b/>
          <w:bCs/>
          <w:sz w:val="21"/>
          <w:szCs w:val="21"/>
        </w:rPr>
        <w:t>III</w:t>
      </w:r>
      <w:r w:rsidRPr="00404140">
        <w:rPr>
          <w:rFonts w:ascii="Arial" w:hAnsi="Arial" w:cs="Arial"/>
          <w:b/>
          <w:bCs/>
          <w:sz w:val="21"/>
          <w:szCs w:val="21"/>
        </w:rPr>
        <w:t xml:space="preserve">. </w:t>
      </w:r>
      <w:r w:rsidR="00FD2E1A" w:rsidRPr="001F69BF">
        <w:rPr>
          <w:rFonts w:ascii="Arial" w:hAnsi="Arial" w:cs="Arial"/>
          <w:b/>
          <w:bCs/>
          <w:sz w:val="21"/>
          <w:szCs w:val="21"/>
          <w:lang w:eastAsia="ar-SA"/>
        </w:rPr>
        <w:t xml:space="preserve">Revocación </w:t>
      </w:r>
      <w:r w:rsidR="00FD2E1A">
        <w:rPr>
          <w:rFonts w:ascii="Arial" w:hAnsi="Arial" w:cs="Arial"/>
          <w:b/>
          <w:bCs/>
          <w:sz w:val="21"/>
          <w:szCs w:val="21"/>
          <w:lang w:eastAsia="ar-SA"/>
        </w:rPr>
        <w:t>a</w:t>
      </w:r>
      <w:r w:rsidR="00FD2E1A" w:rsidRPr="001F69BF">
        <w:rPr>
          <w:rFonts w:ascii="Arial" w:hAnsi="Arial" w:cs="Arial"/>
          <w:b/>
          <w:bCs/>
          <w:sz w:val="21"/>
          <w:szCs w:val="21"/>
          <w:lang w:eastAsia="ar-SA"/>
        </w:rPr>
        <w:t xml:space="preserve"> </w:t>
      </w:r>
      <w:r w:rsidR="00FD2E1A">
        <w:rPr>
          <w:rFonts w:ascii="Arial" w:hAnsi="Arial" w:cs="Arial"/>
          <w:b/>
          <w:bCs/>
          <w:sz w:val="21"/>
          <w:szCs w:val="21"/>
          <w:lang w:eastAsia="ar-SA"/>
        </w:rPr>
        <w:t xml:space="preserve">diversas personas de </w:t>
      </w:r>
      <w:r w:rsidR="00FD2E1A" w:rsidRPr="001F69BF">
        <w:rPr>
          <w:rFonts w:ascii="Arial" w:hAnsi="Arial" w:cs="Arial"/>
          <w:b/>
          <w:bCs/>
          <w:sz w:val="21"/>
          <w:szCs w:val="21"/>
          <w:lang w:eastAsia="ar-SA"/>
        </w:rPr>
        <w:t xml:space="preserve">su cargo </w:t>
      </w:r>
      <w:r w:rsidR="00FD2E1A">
        <w:rPr>
          <w:rFonts w:ascii="Arial" w:hAnsi="Arial" w:cs="Arial"/>
          <w:b/>
          <w:bCs/>
          <w:sz w:val="21"/>
          <w:szCs w:val="21"/>
          <w:lang w:eastAsia="ar-SA"/>
        </w:rPr>
        <w:t>de GERENTE FISCAL de la Sociedad, y la consecuente revocación de sus facultades y atribuciones inherentes a dicho cargo</w:t>
      </w:r>
      <w:r w:rsidR="00C7444E" w:rsidRPr="00C7444E">
        <w:rPr>
          <w:rFonts w:ascii="Arial" w:hAnsi="Arial" w:cs="Arial"/>
          <w:b/>
          <w:bCs/>
          <w:sz w:val="21"/>
          <w:szCs w:val="21"/>
          <w:lang w:val="es-ES"/>
        </w:rPr>
        <w:t>.</w:t>
      </w:r>
      <w:r w:rsidR="00AB7C5B" w:rsidRPr="00E977EA">
        <w:rPr>
          <w:rFonts w:ascii="Arial" w:hAnsi="Arial" w:cs="Arial"/>
          <w:color w:val="A6A6A6"/>
          <w:sz w:val="21"/>
          <w:szCs w:val="21"/>
        </w:rPr>
        <w:tab/>
      </w:r>
    </w:p>
    <w:p w14:paraId="0A4C658A" w14:textId="0E3939E6" w:rsidR="00C7444E" w:rsidRDefault="00C7444E" w:rsidP="00B615F2">
      <w:pPr>
        <w:tabs>
          <w:tab w:val="right" w:leader="hyphen" w:pos="8930"/>
        </w:tabs>
        <w:suppressAutoHyphens/>
        <w:spacing w:after="0" w:line="360" w:lineRule="auto"/>
        <w:jc w:val="both"/>
        <w:rPr>
          <w:rFonts w:ascii="Arial" w:hAnsi="Arial" w:cs="Arial"/>
          <w:bCs/>
          <w:color w:val="A6A6A6"/>
          <w:sz w:val="21"/>
          <w:szCs w:val="21"/>
          <w:lang w:eastAsia="ar-SA"/>
        </w:rPr>
      </w:pPr>
      <w:r w:rsidRPr="00C7444E">
        <w:rPr>
          <w:rFonts w:ascii="Arial" w:hAnsi="Arial" w:cs="Arial"/>
          <w:bCs/>
          <w:color w:val="A6A6A6"/>
          <w:sz w:val="21"/>
          <w:szCs w:val="21"/>
          <w:lang w:eastAsia="ar-SA"/>
        </w:rPr>
        <w:tab/>
      </w:r>
    </w:p>
    <w:p w14:paraId="446EEFEA" w14:textId="4EA858C5" w:rsidR="00FD2E1A" w:rsidRDefault="00FD2E1A" w:rsidP="00B615F2">
      <w:pPr>
        <w:tabs>
          <w:tab w:val="right" w:leader="hyphen" w:pos="8930"/>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 xml:space="preserve">--- </w:t>
      </w:r>
      <w:r w:rsidRPr="00FD2E1A">
        <w:rPr>
          <w:rFonts w:ascii="Arial" w:hAnsi="Arial" w:cs="Arial"/>
          <w:b/>
          <w:sz w:val="21"/>
          <w:szCs w:val="21"/>
          <w:lang w:eastAsia="ar-SA"/>
        </w:rPr>
        <w:t xml:space="preserve">IV. </w:t>
      </w:r>
      <w:r w:rsidRPr="00FD2E1A">
        <w:rPr>
          <w:rFonts w:ascii="Arial" w:hAnsi="Arial" w:cs="Arial"/>
          <w:b/>
          <w:sz w:val="21"/>
          <w:szCs w:val="21"/>
        </w:rPr>
        <w:t>De</w:t>
      </w:r>
      <w:r w:rsidRPr="001F69BF">
        <w:rPr>
          <w:rFonts w:ascii="Arial" w:hAnsi="Arial" w:cs="Arial"/>
          <w:b/>
          <w:bCs/>
          <w:sz w:val="21"/>
          <w:szCs w:val="21"/>
        </w:rPr>
        <w:t xml:space="preserve">signación de </w:t>
      </w:r>
      <w:proofErr w:type="gramStart"/>
      <w:r w:rsidRPr="001F69BF">
        <w:rPr>
          <w:rFonts w:ascii="Arial" w:hAnsi="Arial" w:cs="Arial"/>
          <w:b/>
          <w:bCs/>
          <w:sz w:val="21"/>
          <w:szCs w:val="21"/>
        </w:rPr>
        <w:t>Delegados</w:t>
      </w:r>
      <w:proofErr w:type="gramEnd"/>
      <w:r w:rsidRPr="001F69BF">
        <w:rPr>
          <w:rFonts w:ascii="Arial" w:hAnsi="Arial" w:cs="Arial"/>
          <w:b/>
          <w:bCs/>
          <w:sz w:val="21"/>
          <w:szCs w:val="21"/>
        </w:rPr>
        <w:t xml:space="preserve"> Especiales que formalicen los acuerdos tomados por la Asamblea</w:t>
      </w:r>
      <w:r>
        <w:rPr>
          <w:rFonts w:ascii="Arial" w:hAnsi="Arial" w:cs="Arial"/>
          <w:b/>
          <w:bCs/>
          <w:sz w:val="21"/>
          <w:szCs w:val="21"/>
        </w:rPr>
        <w:t>.</w:t>
      </w:r>
      <w:r w:rsidRPr="00FD2E1A">
        <w:rPr>
          <w:rFonts w:ascii="Arial" w:hAnsi="Arial" w:cs="Arial"/>
          <w:bCs/>
          <w:color w:val="A6A6A6"/>
          <w:sz w:val="21"/>
          <w:szCs w:val="21"/>
          <w:lang w:eastAsia="ar-SA"/>
        </w:rPr>
        <w:tab/>
      </w:r>
    </w:p>
    <w:p w14:paraId="2B6251CA" w14:textId="7089EFBA" w:rsidR="00700523" w:rsidRDefault="00700523" w:rsidP="00B615F2">
      <w:pPr>
        <w:tabs>
          <w:tab w:val="right" w:leader="hyphen" w:pos="8930"/>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76BEB192" w14:textId="0CAF29C0" w:rsidR="00700523" w:rsidRPr="00C7444E" w:rsidRDefault="00700523" w:rsidP="00B615F2">
      <w:pPr>
        <w:tabs>
          <w:tab w:val="right" w:leader="hyphen" w:pos="8930"/>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2FE0124F" w14:textId="234DD774" w:rsidR="00C7444E" w:rsidRPr="00C7444E" w:rsidRDefault="00C7444E" w:rsidP="00B615F2">
      <w:pPr>
        <w:tabs>
          <w:tab w:val="right" w:leader="hyphen" w:pos="8930"/>
        </w:tabs>
        <w:suppressAutoHyphens/>
        <w:spacing w:after="0" w:line="360" w:lineRule="auto"/>
        <w:jc w:val="both"/>
        <w:rPr>
          <w:rFonts w:ascii="Arial" w:hAnsi="Arial" w:cs="Arial"/>
          <w:bCs/>
          <w:color w:val="A6A6A6"/>
          <w:sz w:val="21"/>
          <w:szCs w:val="21"/>
          <w:lang w:eastAsia="ar-SA"/>
        </w:rPr>
      </w:pPr>
      <w:r w:rsidRPr="00C7444E">
        <w:rPr>
          <w:rFonts w:ascii="Arial" w:hAnsi="Arial" w:cs="Arial"/>
          <w:bCs/>
          <w:color w:val="A6A6A6"/>
          <w:sz w:val="21"/>
          <w:szCs w:val="21"/>
          <w:lang w:eastAsia="ar-SA"/>
        </w:rPr>
        <w:t xml:space="preserve">--- </w:t>
      </w:r>
      <w:r w:rsidR="00700523" w:rsidRPr="000E7B8E">
        <w:rPr>
          <w:rFonts w:ascii="Arial" w:hAnsi="Arial" w:cs="Arial"/>
          <w:sz w:val="21"/>
          <w:szCs w:val="21"/>
        </w:rPr>
        <w:t>Acto seguido, se pasó a la consideración y resolución de tales asuntos como sigue</w:t>
      </w:r>
      <w:r w:rsidRPr="00C7444E">
        <w:rPr>
          <w:rFonts w:ascii="Arial" w:hAnsi="Arial" w:cs="Arial"/>
          <w:bCs/>
          <w:sz w:val="21"/>
          <w:szCs w:val="21"/>
          <w:lang w:eastAsia="ar-SA"/>
        </w:rPr>
        <w:t>:</w:t>
      </w:r>
      <w:r w:rsidRPr="00C7444E">
        <w:rPr>
          <w:rFonts w:ascii="Arial" w:hAnsi="Arial" w:cs="Arial"/>
          <w:bCs/>
          <w:color w:val="A6A6A6"/>
          <w:sz w:val="21"/>
          <w:szCs w:val="21"/>
          <w:lang w:eastAsia="ar-SA"/>
        </w:rPr>
        <w:tab/>
      </w:r>
    </w:p>
    <w:p w14:paraId="0FCAADCC" w14:textId="3BB7D435" w:rsidR="00C7444E" w:rsidRDefault="00C7444E" w:rsidP="00B615F2">
      <w:pPr>
        <w:tabs>
          <w:tab w:val="right" w:leader="hyphen" w:pos="8930"/>
        </w:tabs>
        <w:suppressAutoHyphens/>
        <w:spacing w:after="0" w:line="360" w:lineRule="auto"/>
        <w:jc w:val="both"/>
        <w:rPr>
          <w:rFonts w:ascii="Arial" w:hAnsi="Arial" w:cs="Arial"/>
          <w:bCs/>
          <w:color w:val="A6A6A6"/>
          <w:sz w:val="21"/>
          <w:szCs w:val="21"/>
          <w:lang w:eastAsia="ar-SA"/>
        </w:rPr>
      </w:pPr>
      <w:r w:rsidRPr="00C7444E">
        <w:rPr>
          <w:rFonts w:ascii="Arial" w:hAnsi="Arial" w:cs="Arial"/>
          <w:bCs/>
          <w:color w:val="A6A6A6"/>
          <w:sz w:val="21"/>
          <w:szCs w:val="21"/>
          <w:lang w:eastAsia="ar-SA"/>
        </w:rPr>
        <w:tab/>
      </w:r>
    </w:p>
    <w:p w14:paraId="1654C2F5" w14:textId="120B344A" w:rsidR="003E38F7" w:rsidRPr="00C7444E" w:rsidRDefault="00701477" w:rsidP="00B615F2">
      <w:pPr>
        <w:tabs>
          <w:tab w:val="right" w:leader="hyphen" w:pos="8930"/>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6D7A37D5" w14:textId="59E07D91" w:rsidR="00C7444E" w:rsidRDefault="00C7444E" w:rsidP="00B615F2">
      <w:pPr>
        <w:tabs>
          <w:tab w:val="right" w:leader="hyphen" w:pos="8930"/>
        </w:tabs>
        <w:suppressAutoHyphens/>
        <w:spacing w:after="0" w:line="360" w:lineRule="auto"/>
        <w:jc w:val="both"/>
        <w:rPr>
          <w:rFonts w:ascii="Arial" w:hAnsi="Arial" w:cs="Arial"/>
          <w:bCs/>
          <w:color w:val="A6A6A6"/>
          <w:sz w:val="21"/>
          <w:szCs w:val="21"/>
          <w:lang w:eastAsia="ar-SA"/>
        </w:rPr>
      </w:pPr>
      <w:r w:rsidRPr="00635BB7">
        <w:rPr>
          <w:rFonts w:ascii="Arial" w:hAnsi="Arial" w:cs="Arial"/>
          <w:bCs/>
          <w:color w:val="A6A6A6"/>
          <w:sz w:val="21"/>
          <w:szCs w:val="21"/>
          <w:lang w:eastAsia="ar-SA"/>
        </w:rPr>
        <w:t>---</w:t>
      </w:r>
      <w:r w:rsidRPr="00C7444E">
        <w:rPr>
          <w:rFonts w:ascii="Arial" w:hAnsi="Arial" w:cs="Arial"/>
          <w:bCs/>
          <w:sz w:val="21"/>
          <w:szCs w:val="21"/>
          <w:lang w:eastAsia="ar-SA"/>
        </w:rPr>
        <w:t xml:space="preserve"> </w:t>
      </w:r>
      <w:r w:rsidR="00BC17D6">
        <w:rPr>
          <w:rFonts w:ascii="Arial" w:hAnsi="Arial" w:cs="Arial"/>
          <w:b/>
          <w:bCs/>
          <w:sz w:val="21"/>
          <w:szCs w:val="21"/>
          <w:u w:val="single"/>
          <w:lang w:eastAsia="ar-SA"/>
        </w:rPr>
        <w:t>PRIMER</w:t>
      </w:r>
      <w:r w:rsidRPr="00C7444E">
        <w:rPr>
          <w:rFonts w:ascii="Arial" w:hAnsi="Arial" w:cs="Arial"/>
          <w:b/>
          <w:bCs/>
          <w:sz w:val="21"/>
          <w:szCs w:val="21"/>
          <w:u w:val="single"/>
          <w:lang w:eastAsia="ar-SA"/>
        </w:rPr>
        <w:t xml:space="preserve"> PUNTO DEL ORDEN DEL DÍA</w:t>
      </w:r>
      <w:r w:rsidRPr="00C7444E">
        <w:rPr>
          <w:rFonts w:ascii="Arial" w:hAnsi="Arial" w:cs="Arial"/>
          <w:bCs/>
          <w:color w:val="A6A6A6"/>
          <w:sz w:val="21"/>
          <w:szCs w:val="21"/>
          <w:lang w:eastAsia="ar-SA"/>
        </w:rPr>
        <w:t>:</w:t>
      </w:r>
      <w:r w:rsidRPr="00C7444E">
        <w:rPr>
          <w:rFonts w:ascii="Arial" w:hAnsi="Arial" w:cs="Arial"/>
          <w:bCs/>
          <w:color w:val="A6A6A6"/>
          <w:sz w:val="21"/>
          <w:szCs w:val="21"/>
          <w:lang w:eastAsia="ar-SA"/>
        </w:rPr>
        <w:tab/>
      </w:r>
    </w:p>
    <w:p w14:paraId="3CB4A77B" w14:textId="7989EF8C" w:rsidR="003E38F7" w:rsidRPr="00C7444E" w:rsidRDefault="003E38F7" w:rsidP="00B615F2">
      <w:pPr>
        <w:tabs>
          <w:tab w:val="right" w:leader="hyphen" w:pos="8930"/>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27521D78" w14:textId="12661CBC" w:rsidR="00BC17D6" w:rsidRPr="009F5391" w:rsidRDefault="00BC17D6" w:rsidP="00BC17D6">
      <w:pPr>
        <w:tabs>
          <w:tab w:val="right" w:leader="hyphen" w:pos="8930"/>
        </w:tabs>
        <w:spacing w:after="0" w:line="360" w:lineRule="auto"/>
        <w:jc w:val="both"/>
        <w:rPr>
          <w:rFonts w:ascii="Arial" w:hAnsi="Arial" w:cs="Arial"/>
          <w:sz w:val="21"/>
          <w:szCs w:val="21"/>
          <w:lang w:val="es-ES_tradnl"/>
        </w:rPr>
      </w:pPr>
      <w:r>
        <w:rPr>
          <w:rFonts w:ascii="Arial" w:hAnsi="Arial" w:cs="Arial"/>
          <w:bCs/>
          <w:color w:val="A6A6A6" w:themeColor="background1" w:themeShade="A6"/>
          <w:sz w:val="21"/>
          <w:szCs w:val="21"/>
        </w:rPr>
        <w:t xml:space="preserve">--- </w:t>
      </w:r>
      <w:r w:rsidR="00700523" w:rsidRPr="00D173C1">
        <w:rPr>
          <w:rFonts w:ascii="Arial" w:hAnsi="Arial" w:cs="Arial"/>
          <w:bCs/>
          <w:sz w:val="21"/>
          <w:szCs w:val="21"/>
          <w:lang w:eastAsia="ar-SA"/>
        </w:rPr>
        <w:t>Con relación al Primer Punto del Orden del Día, el</w:t>
      </w:r>
      <w:r w:rsidR="00700523" w:rsidRPr="00D173C1">
        <w:rPr>
          <w:rFonts w:ascii="Arial" w:hAnsi="Arial" w:cs="Arial"/>
          <w:sz w:val="21"/>
          <w:szCs w:val="21"/>
          <w:lang w:eastAsia="ar-SA"/>
        </w:rPr>
        <w:t xml:space="preserve"> </w:t>
      </w:r>
      <w:proofErr w:type="gramStart"/>
      <w:r w:rsidR="00700523" w:rsidRPr="00D173C1">
        <w:rPr>
          <w:rFonts w:ascii="Arial" w:hAnsi="Arial" w:cs="Arial"/>
          <w:sz w:val="21"/>
          <w:szCs w:val="21"/>
          <w:lang w:eastAsia="ar-SA"/>
        </w:rPr>
        <w:t>Presidente</w:t>
      </w:r>
      <w:proofErr w:type="gramEnd"/>
      <w:r w:rsidR="00700523" w:rsidRPr="00D173C1">
        <w:rPr>
          <w:rFonts w:ascii="Arial" w:hAnsi="Arial" w:cs="Arial"/>
          <w:sz w:val="21"/>
          <w:szCs w:val="21"/>
          <w:lang w:eastAsia="ar-SA"/>
        </w:rPr>
        <w:t xml:space="preserve">, expuso como antecedente a los presentes, que en </w:t>
      </w:r>
      <w:r w:rsidR="00700523" w:rsidRPr="00D173C1">
        <w:rPr>
          <w:rFonts w:ascii="Arial" w:hAnsi="Arial" w:cs="Arial"/>
          <w:bCs/>
          <w:sz w:val="21"/>
          <w:szCs w:val="21"/>
          <w:lang w:eastAsia="ar-SA"/>
        </w:rPr>
        <w:t xml:space="preserve">fecha </w:t>
      </w:r>
      <w:r w:rsidR="00700523">
        <w:rPr>
          <w:rFonts w:ascii="Arial" w:hAnsi="Arial" w:cs="Arial"/>
          <w:bCs/>
          <w:sz w:val="21"/>
          <w:szCs w:val="21"/>
          <w:lang w:eastAsia="ar-SA"/>
        </w:rPr>
        <w:t>3 de Marzo de 2022</w:t>
      </w:r>
      <w:r w:rsidR="00700523" w:rsidRPr="00D173C1">
        <w:rPr>
          <w:rFonts w:ascii="Arial" w:hAnsi="Arial" w:cs="Arial"/>
          <w:sz w:val="21"/>
          <w:szCs w:val="21"/>
          <w:lang w:eastAsia="ar-SA"/>
        </w:rPr>
        <w:t xml:space="preserve"> se celebró un </w:t>
      </w:r>
      <w:r w:rsidR="00700523">
        <w:rPr>
          <w:rFonts w:ascii="Arial" w:hAnsi="Arial" w:cs="Arial"/>
          <w:sz w:val="21"/>
          <w:szCs w:val="21"/>
          <w:lang w:eastAsia="ar-SA"/>
        </w:rPr>
        <w:t>Convenio entre Accionistas</w:t>
      </w:r>
      <w:r w:rsidR="00700523" w:rsidRPr="00D173C1">
        <w:rPr>
          <w:rFonts w:ascii="Arial" w:hAnsi="Arial" w:cs="Arial"/>
          <w:sz w:val="21"/>
          <w:szCs w:val="21"/>
          <w:lang w:eastAsia="ar-SA"/>
        </w:rPr>
        <w:t xml:space="preserve">, </w:t>
      </w:r>
      <w:r w:rsidR="00700523" w:rsidRPr="00D173C1">
        <w:rPr>
          <w:rFonts w:ascii="Arial" w:hAnsi="Arial" w:cs="Arial"/>
          <w:bCs/>
          <w:sz w:val="21"/>
          <w:szCs w:val="21"/>
          <w:lang w:eastAsia="ar-SA"/>
        </w:rPr>
        <w:t xml:space="preserve">mediante el cual </w:t>
      </w:r>
      <w:r w:rsidR="00700523">
        <w:rPr>
          <w:rFonts w:ascii="Arial" w:hAnsi="Arial" w:cs="Arial"/>
          <w:bCs/>
          <w:sz w:val="21"/>
          <w:szCs w:val="21"/>
          <w:lang w:eastAsia="ar-SA"/>
        </w:rPr>
        <w:t>se perfeccionaron las siguientes transmisiones de acciones de la Sociedad</w:t>
      </w:r>
      <w:r w:rsidR="00D86256">
        <w:rPr>
          <w:rFonts w:ascii="Arial" w:hAnsi="Arial" w:cs="Arial"/>
          <w:sz w:val="21"/>
          <w:szCs w:val="21"/>
          <w:lang w:val="es-ES_tradnl"/>
        </w:rPr>
        <w:t>.</w:t>
      </w:r>
      <w:r>
        <w:rPr>
          <w:rFonts w:ascii="Arial" w:hAnsi="Arial" w:cs="Arial"/>
          <w:bCs/>
          <w:color w:val="A6A6A6" w:themeColor="background1" w:themeShade="A6"/>
          <w:sz w:val="21"/>
          <w:szCs w:val="21"/>
        </w:rPr>
        <w:tab/>
      </w:r>
    </w:p>
    <w:p w14:paraId="3D6F250E" w14:textId="16C95E6F" w:rsidR="00BC17D6" w:rsidRDefault="00BC17D6" w:rsidP="00BC17D6">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285AD690" w14:textId="6D0B0D79" w:rsidR="00700523" w:rsidRPr="00700523" w:rsidRDefault="00700523" w:rsidP="00700523">
      <w:pPr>
        <w:pStyle w:val="Prrafodelista"/>
        <w:numPr>
          <w:ilvl w:val="0"/>
          <w:numId w:val="5"/>
        </w:numPr>
        <w:tabs>
          <w:tab w:val="right" w:leader="hyphen" w:pos="8931"/>
        </w:tabs>
        <w:suppressAutoHyphens/>
        <w:spacing w:after="0" w:line="360" w:lineRule="auto"/>
        <w:ind w:left="567"/>
        <w:rPr>
          <w:rFonts w:ascii="Arial" w:hAnsi="Arial" w:cs="Arial"/>
          <w:bCs/>
          <w:color w:val="BFBFBF" w:themeColor="background1" w:themeShade="BF"/>
          <w:sz w:val="21"/>
          <w:szCs w:val="21"/>
          <w:lang w:eastAsia="ar-SA"/>
        </w:rPr>
      </w:pPr>
      <w:r w:rsidRPr="005D0591">
        <w:rPr>
          <w:rFonts w:ascii="Arial" w:hAnsi="Arial" w:cs="Arial"/>
          <w:bCs/>
          <w:sz w:val="21"/>
          <w:szCs w:val="21"/>
          <w:lang w:eastAsia="ar-SA"/>
        </w:rPr>
        <w:t xml:space="preserve">El señor JOSÉ FRANCISCO ESCOBAR BERNAL, transmitió mediante venta al señor RICARDO ALÁN HERNÁNDEZ GONZÁLEZ, 49 (cuarenta y nueve) acciones nominativas, con valor nominal de $500.00 (QUINIENTOS PESOS 00/100 M.N.) cada una, totalmente suscritas y pagadas, de la “Serie A”, representativas de una porción de la parte fija del capital de la Sociedad, y entregó debidamente endosado en propiedad el correspondiente </w:t>
      </w:r>
      <w:r w:rsidRPr="005D0591">
        <w:rPr>
          <w:rFonts w:ascii="Arial" w:hAnsi="Arial" w:cs="Arial"/>
          <w:bCs/>
          <w:sz w:val="21"/>
          <w:szCs w:val="21"/>
          <w:lang w:eastAsia="ar-SA"/>
        </w:rPr>
        <w:lastRenderedPageBreak/>
        <w:t>Título Definitivo de Acciones identificado con el número 2 (dos), que ampara dichas acciones que le transmitió;</w:t>
      </w:r>
      <w:r w:rsidRPr="00700523">
        <w:rPr>
          <w:rFonts w:ascii="Arial" w:hAnsi="Arial" w:cs="Arial"/>
          <w:bCs/>
          <w:color w:val="BFBFBF" w:themeColor="background1" w:themeShade="BF"/>
          <w:sz w:val="21"/>
          <w:szCs w:val="21"/>
          <w:lang w:eastAsia="ar-SA"/>
        </w:rPr>
        <w:tab/>
      </w:r>
    </w:p>
    <w:p w14:paraId="5C10CA86" w14:textId="70441F9B" w:rsidR="00700523" w:rsidRPr="00700523" w:rsidRDefault="00700523" w:rsidP="00700523">
      <w:pPr>
        <w:tabs>
          <w:tab w:val="right" w:leader="hyphen" w:pos="8931"/>
        </w:tabs>
        <w:suppressAutoHyphens/>
        <w:spacing w:after="0" w:line="360" w:lineRule="auto"/>
        <w:ind w:left="567"/>
        <w:rPr>
          <w:rFonts w:ascii="Arial" w:hAnsi="Arial" w:cs="Arial"/>
          <w:bCs/>
          <w:color w:val="BFBFBF" w:themeColor="background1" w:themeShade="BF"/>
          <w:sz w:val="21"/>
          <w:szCs w:val="21"/>
          <w:lang w:eastAsia="ar-SA"/>
        </w:rPr>
      </w:pPr>
      <w:r w:rsidRPr="00700523">
        <w:rPr>
          <w:rFonts w:ascii="Arial" w:hAnsi="Arial" w:cs="Arial"/>
          <w:bCs/>
          <w:color w:val="BFBFBF" w:themeColor="background1" w:themeShade="BF"/>
          <w:sz w:val="21"/>
          <w:szCs w:val="21"/>
          <w:lang w:eastAsia="ar-SA"/>
        </w:rPr>
        <w:tab/>
      </w:r>
    </w:p>
    <w:p w14:paraId="77535E39" w14:textId="6229C8A7" w:rsidR="00700523" w:rsidRPr="00700523" w:rsidRDefault="00700523" w:rsidP="00700523">
      <w:pPr>
        <w:pStyle w:val="Prrafodelista"/>
        <w:numPr>
          <w:ilvl w:val="0"/>
          <w:numId w:val="5"/>
        </w:numPr>
        <w:tabs>
          <w:tab w:val="right" w:leader="hyphen" w:pos="8931"/>
        </w:tabs>
        <w:suppressAutoHyphens/>
        <w:spacing w:after="0" w:line="360" w:lineRule="auto"/>
        <w:ind w:left="567"/>
        <w:rPr>
          <w:rFonts w:ascii="Arial" w:hAnsi="Arial" w:cs="Arial"/>
          <w:bCs/>
          <w:color w:val="BFBFBF" w:themeColor="background1" w:themeShade="BF"/>
          <w:sz w:val="21"/>
          <w:szCs w:val="21"/>
          <w:lang w:eastAsia="ar-SA"/>
        </w:rPr>
      </w:pPr>
      <w:r w:rsidRPr="005D0591">
        <w:rPr>
          <w:rFonts w:ascii="Arial" w:hAnsi="Arial" w:cs="Arial"/>
          <w:bCs/>
          <w:sz w:val="21"/>
          <w:szCs w:val="21"/>
          <w:lang w:eastAsia="ar-SA"/>
        </w:rPr>
        <w:t>El señor CARLOS ALBERTO TORRES MENDOZA, transmitió mediante venta al señor RICARDO ALÁN HERNÁNDEZ GONZÁLEZ, 48 (cuarenta y ocho) acciones nominativas, con valor nominal de $500.00 (QUINIENTOS PESOS 00/100 M.N.) cada una, totalmente suscritas y pagadas, de la “Serie A”, representativas de una porción de la parte fija del capital de la Sociedad, y entregó debidamente endosado en propiedad el correspondiente Título Definitivo de Acciones identificado con el número 3 (tres), que ampara dichas acciones que le transmitió; y</w:t>
      </w:r>
      <w:r w:rsidRPr="00700523">
        <w:rPr>
          <w:rFonts w:ascii="Arial" w:hAnsi="Arial" w:cs="Arial"/>
          <w:bCs/>
          <w:color w:val="BFBFBF" w:themeColor="background1" w:themeShade="BF"/>
          <w:sz w:val="21"/>
          <w:szCs w:val="21"/>
          <w:lang w:eastAsia="ar-SA"/>
        </w:rPr>
        <w:tab/>
      </w:r>
    </w:p>
    <w:p w14:paraId="1C02D290" w14:textId="7CA38434" w:rsidR="00700523" w:rsidRPr="00700523" w:rsidRDefault="00700523" w:rsidP="00700523">
      <w:pPr>
        <w:tabs>
          <w:tab w:val="right" w:leader="hyphen" w:pos="8931"/>
        </w:tabs>
        <w:suppressAutoHyphens/>
        <w:spacing w:after="0" w:line="360" w:lineRule="auto"/>
        <w:ind w:left="567"/>
        <w:rPr>
          <w:rFonts w:ascii="Arial" w:hAnsi="Arial" w:cs="Arial"/>
          <w:bCs/>
          <w:color w:val="BFBFBF" w:themeColor="background1" w:themeShade="BF"/>
          <w:sz w:val="21"/>
          <w:szCs w:val="21"/>
          <w:lang w:eastAsia="ar-SA"/>
        </w:rPr>
      </w:pPr>
      <w:r w:rsidRPr="00700523">
        <w:rPr>
          <w:rFonts w:ascii="Arial" w:hAnsi="Arial" w:cs="Arial"/>
          <w:bCs/>
          <w:color w:val="BFBFBF" w:themeColor="background1" w:themeShade="BF"/>
          <w:sz w:val="21"/>
          <w:szCs w:val="21"/>
          <w:lang w:eastAsia="ar-SA"/>
        </w:rPr>
        <w:tab/>
      </w:r>
    </w:p>
    <w:p w14:paraId="0256F809" w14:textId="57B26D16" w:rsidR="00700523" w:rsidRPr="00700523" w:rsidRDefault="00700523" w:rsidP="00700523">
      <w:pPr>
        <w:pStyle w:val="Prrafodelista"/>
        <w:numPr>
          <w:ilvl w:val="0"/>
          <w:numId w:val="5"/>
        </w:numPr>
        <w:tabs>
          <w:tab w:val="right" w:leader="hyphen" w:pos="8931"/>
        </w:tabs>
        <w:suppressAutoHyphens/>
        <w:spacing w:after="0" w:line="360" w:lineRule="auto"/>
        <w:ind w:left="567"/>
        <w:rPr>
          <w:rFonts w:ascii="Arial" w:hAnsi="Arial" w:cs="Arial"/>
          <w:bCs/>
          <w:color w:val="BFBFBF" w:themeColor="background1" w:themeShade="BF"/>
          <w:sz w:val="21"/>
          <w:szCs w:val="21"/>
          <w:lang w:eastAsia="ar-SA"/>
        </w:rPr>
      </w:pPr>
      <w:r w:rsidRPr="005D0591">
        <w:rPr>
          <w:rFonts w:ascii="Arial" w:hAnsi="Arial" w:cs="Arial"/>
          <w:bCs/>
          <w:sz w:val="21"/>
          <w:szCs w:val="21"/>
          <w:lang w:eastAsia="ar-SA"/>
        </w:rPr>
        <w:t>Adicionalmente, el referido señor CARLOS ALBERTO TORRES MENDOZA, transmitió mediante venta al señor RICARDO RAFAEL HERNÁNDEZ MARTÍNEZ, 1 (una) acción nominativa, con valor nominal de $500.00 (QUINIENTOS PESOS 00/100 M.N.), totalmente suscrita y pagada, de la “Serie A”, representativa de una porción de la parte fija del capital de la Sociedad, y entregó debidamente endosado en propiedad el correspondiente Título Definitivo de Acciones identificado con el número 4 (cuatro), que ampara dicha acción que le transmitió.</w:t>
      </w:r>
      <w:r w:rsidRPr="00700523">
        <w:rPr>
          <w:rFonts w:ascii="Arial" w:hAnsi="Arial" w:cs="Arial"/>
          <w:bCs/>
          <w:color w:val="BFBFBF" w:themeColor="background1" w:themeShade="BF"/>
          <w:sz w:val="21"/>
          <w:szCs w:val="21"/>
          <w:lang w:eastAsia="ar-SA"/>
        </w:rPr>
        <w:tab/>
      </w:r>
    </w:p>
    <w:p w14:paraId="730FD754" w14:textId="717C5FC5" w:rsidR="00700523" w:rsidRPr="00700523" w:rsidRDefault="00700523" w:rsidP="00700523">
      <w:pPr>
        <w:tabs>
          <w:tab w:val="right" w:leader="hyphen" w:pos="8931"/>
        </w:tabs>
        <w:suppressAutoHyphens/>
        <w:spacing w:after="0" w:line="360" w:lineRule="auto"/>
        <w:rPr>
          <w:rFonts w:ascii="Arial" w:hAnsi="Arial" w:cs="Arial"/>
          <w:bCs/>
          <w:color w:val="BFBFBF" w:themeColor="background1" w:themeShade="BF"/>
          <w:sz w:val="21"/>
          <w:szCs w:val="21"/>
          <w:lang w:eastAsia="ar-SA"/>
        </w:rPr>
      </w:pPr>
      <w:r w:rsidRPr="00700523">
        <w:rPr>
          <w:rFonts w:ascii="Arial" w:hAnsi="Arial" w:cs="Arial"/>
          <w:bCs/>
          <w:color w:val="BFBFBF" w:themeColor="background1" w:themeShade="BF"/>
          <w:sz w:val="21"/>
          <w:szCs w:val="21"/>
          <w:lang w:eastAsia="ar-SA"/>
        </w:rPr>
        <w:tab/>
      </w:r>
    </w:p>
    <w:p w14:paraId="3CD2E286" w14:textId="59006CDE" w:rsidR="00BC17D6" w:rsidRDefault="00BC17D6" w:rsidP="00ED270F">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00700523" w:rsidRPr="00D173C1">
        <w:rPr>
          <w:rFonts w:ascii="Arial" w:hAnsi="Arial" w:cs="Arial"/>
          <w:bCs/>
          <w:sz w:val="21"/>
          <w:szCs w:val="21"/>
          <w:lang w:eastAsia="ar-SA"/>
        </w:rPr>
        <w:t xml:space="preserve">Posteriormente, el </w:t>
      </w:r>
      <w:proofErr w:type="gramStart"/>
      <w:r w:rsidR="00700523">
        <w:rPr>
          <w:rFonts w:ascii="Arial" w:hAnsi="Arial" w:cs="Arial"/>
          <w:bCs/>
          <w:sz w:val="21"/>
          <w:szCs w:val="21"/>
          <w:lang w:eastAsia="ar-SA"/>
        </w:rPr>
        <w:t>Presidente</w:t>
      </w:r>
      <w:proofErr w:type="gramEnd"/>
      <w:r w:rsidR="00700523" w:rsidRPr="00D173C1">
        <w:rPr>
          <w:rFonts w:ascii="Arial" w:hAnsi="Arial" w:cs="Arial"/>
          <w:bCs/>
          <w:sz w:val="21"/>
          <w:szCs w:val="21"/>
          <w:lang w:eastAsia="ar-SA"/>
        </w:rPr>
        <w:t xml:space="preserve"> manifestó a los presentes que, en virtud de la</w:t>
      </w:r>
      <w:r w:rsidR="00700523">
        <w:rPr>
          <w:rFonts w:ascii="Arial" w:hAnsi="Arial" w:cs="Arial"/>
          <w:bCs/>
          <w:sz w:val="21"/>
          <w:szCs w:val="21"/>
          <w:lang w:eastAsia="ar-SA"/>
        </w:rPr>
        <w:t>s</w:t>
      </w:r>
      <w:r w:rsidR="00700523" w:rsidRPr="00D173C1">
        <w:rPr>
          <w:rFonts w:ascii="Arial" w:hAnsi="Arial" w:cs="Arial"/>
          <w:bCs/>
          <w:sz w:val="21"/>
          <w:szCs w:val="21"/>
          <w:lang w:eastAsia="ar-SA"/>
        </w:rPr>
        <w:t xml:space="preserve"> transmisi</w:t>
      </w:r>
      <w:r w:rsidR="00700523">
        <w:rPr>
          <w:rFonts w:ascii="Arial" w:hAnsi="Arial" w:cs="Arial"/>
          <w:bCs/>
          <w:sz w:val="21"/>
          <w:szCs w:val="21"/>
          <w:lang w:eastAsia="ar-SA"/>
        </w:rPr>
        <w:t>ones</w:t>
      </w:r>
      <w:r w:rsidR="00700523" w:rsidRPr="00D173C1">
        <w:rPr>
          <w:rFonts w:ascii="Arial" w:hAnsi="Arial" w:cs="Arial"/>
          <w:bCs/>
          <w:sz w:val="21"/>
          <w:szCs w:val="21"/>
          <w:lang w:eastAsia="ar-SA"/>
        </w:rPr>
        <w:t xml:space="preserve"> de acciones antes mencionada</w:t>
      </w:r>
      <w:r w:rsidR="00700523">
        <w:rPr>
          <w:rFonts w:ascii="Arial" w:hAnsi="Arial" w:cs="Arial"/>
          <w:bCs/>
          <w:sz w:val="21"/>
          <w:szCs w:val="21"/>
          <w:lang w:eastAsia="ar-SA"/>
        </w:rPr>
        <w:t>s</w:t>
      </w:r>
      <w:r w:rsidR="00700523" w:rsidRPr="00D173C1">
        <w:rPr>
          <w:rFonts w:ascii="Arial" w:hAnsi="Arial" w:cs="Arial"/>
          <w:bCs/>
          <w:sz w:val="21"/>
          <w:szCs w:val="21"/>
          <w:lang w:eastAsia="ar-SA"/>
        </w:rPr>
        <w:t xml:space="preserve"> y perfeccionada</w:t>
      </w:r>
      <w:r w:rsidR="00700523">
        <w:rPr>
          <w:rFonts w:ascii="Arial" w:hAnsi="Arial" w:cs="Arial"/>
          <w:bCs/>
          <w:sz w:val="21"/>
          <w:szCs w:val="21"/>
          <w:lang w:eastAsia="ar-SA"/>
        </w:rPr>
        <w:t>s</w:t>
      </w:r>
      <w:r w:rsidR="00700523" w:rsidRPr="00D173C1">
        <w:rPr>
          <w:rFonts w:ascii="Arial" w:hAnsi="Arial" w:cs="Arial"/>
          <w:bCs/>
          <w:sz w:val="21"/>
          <w:szCs w:val="21"/>
          <w:lang w:eastAsia="ar-SA"/>
        </w:rPr>
        <w:t xml:space="preserve"> en aquella fecha</w:t>
      </w:r>
      <w:r w:rsidR="00700523">
        <w:rPr>
          <w:rFonts w:ascii="Arial" w:hAnsi="Arial" w:cs="Arial"/>
          <w:bCs/>
          <w:sz w:val="21"/>
          <w:szCs w:val="21"/>
          <w:lang w:eastAsia="ar-SA"/>
        </w:rPr>
        <w:t>,</w:t>
      </w:r>
      <w:r w:rsidR="00700523" w:rsidRPr="00D173C1">
        <w:rPr>
          <w:rFonts w:ascii="Arial" w:hAnsi="Arial" w:cs="Arial"/>
          <w:bCs/>
          <w:sz w:val="21"/>
          <w:szCs w:val="21"/>
          <w:lang w:eastAsia="ar-SA"/>
        </w:rPr>
        <w:t xml:space="preserve"> la actual participación y tenencia accionaria en el capital de la Sociedad, queda integrada</w:t>
      </w:r>
      <w:r w:rsidR="00700523">
        <w:rPr>
          <w:rFonts w:ascii="Arial" w:hAnsi="Arial" w:cs="Arial"/>
          <w:bCs/>
          <w:sz w:val="21"/>
          <w:szCs w:val="21"/>
          <w:lang w:eastAsia="ar-SA"/>
        </w:rPr>
        <w:t xml:space="preserve"> como se establece en la siguiente tabl</w:t>
      </w:r>
      <w:r w:rsidR="00700523" w:rsidRPr="00D173C1">
        <w:rPr>
          <w:rFonts w:ascii="Arial" w:hAnsi="Arial" w:cs="Arial"/>
          <w:bCs/>
          <w:sz w:val="21"/>
          <w:szCs w:val="21"/>
          <w:lang w:eastAsia="ar-SA"/>
        </w:rPr>
        <w:t>a</w:t>
      </w:r>
      <w:r w:rsidRPr="00F43710">
        <w:rPr>
          <w:rFonts w:ascii="Arial" w:hAnsi="Arial" w:cs="Arial"/>
          <w:bCs/>
          <w:sz w:val="21"/>
          <w:szCs w:val="21"/>
        </w:rPr>
        <w:t>:</w:t>
      </w:r>
      <w:r>
        <w:rPr>
          <w:rFonts w:ascii="Arial" w:hAnsi="Arial" w:cs="Arial"/>
          <w:bCs/>
          <w:color w:val="A6A6A6" w:themeColor="background1" w:themeShade="A6"/>
          <w:sz w:val="21"/>
          <w:szCs w:val="21"/>
        </w:rPr>
        <w:tab/>
      </w:r>
    </w:p>
    <w:p w14:paraId="3538C49F" w14:textId="589E34C7" w:rsidR="00701477" w:rsidRDefault="00701477" w:rsidP="00ED270F">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tbl>
      <w:tblPr>
        <w:tblW w:w="89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1"/>
        <w:gridCol w:w="1275"/>
        <w:gridCol w:w="1557"/>
        <w:gridCol w:w="1418"/>
      </w:tblGrid>
      <w:tr w:rsidR="00700523" w:rsidRPr="00F74972" w14:paraId="7A0BAAAA" w14:textId="77777777" w:rsidTr="00700523">
        <w:trPr>
          <w:trHeight w:val="644"/>
        </w:trPr>
        <w:tc>
          <w:tcPr>
            <w:tcW w:w="468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58E022" w14:textId="77777777" w:rsidR="00700523" w:rsidRPr="00087383" w:rsidRDefault="00700523" w:rsidP="00D45610">
            <w:pPr>
              <w:spacing w:after="0"/>
              <w:jc w:val="center"/>
              <w:rPr>
                <w:rFonts w:ascii="Arial" w:hAnsi="Arial" w:cs="Arial"/>
                <w:color w:val="A6A6A6"/>
                <w:sz w:val="20"/>
                <w:szCs w:val="20"/>
              </w:rPr>
            </w:pPr>
            <w:r w:rsidRPr="004B2952">
              <w:rPr>
                <w:rFonts w:ascii="Arial" w:hAnsi="Arial" w:cs="Arial"/>
                <w:color w:val="A6A6A6"/>
                <w:sz w:val="20"/>
                <w:szCs w:val="20"/>
              </w:rPr>
              <w:t xml:space="preserve">----------------- </w:t>
            </w:r>
            <w:r w:rsidRPr="004B2952">
              <w:rPr>
                <w:rFonts w:ascii="Arial" w:hAnsi="Arial" w:cs="Arial"/>
                <w:b/>
                <w:sz w:val="20"/>
                <w:szCs w:val="20"/>
              </w:rPr>
              <w:t xml:space="preserve">ACCIONISTA </w:t>
            </w:r>
            <w:r w:rsidRPr="004B2952">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9B44ED" w14:textId="77777777" w:rsidR="00700523" w:rsidRPr="004B2952" w:rsidRDefault="00700523" w:rsidP="00D45610">
            <w:pPr>
              <w:spacing w:after="0"/>
              <w:jc w:val="center"/>
              <w:rPr>
                <w:rFonts w:ascii="Arial" w:hAnsi="Arial" w:cs="Arial"/>
                <w:b/>
                <w:sz w:val="20"/>
                <w:szCs w:val="20"/>
              </w:rPr>
            </w:pPr>
            <w:r w:rsidRPr="004B2952">
              <w:rPr>
                <w:rFonts w:ascii="Arial" w:hAnsi="Arial" w:cs="Arial"/>
                <w:b/>
                <w:sz w:val="20"/>
                <w:szCs w:val="20"/>
              </w:rPr>
              <w:t>ACCIONES SERIE “A”</w:t>
            </w:r>
          </w:p>
        </w:tc>
        <w:tc>
          <w:tcPr>
            <w:tcW w:w="1557"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B02A5D" w14:textId="77777777" w:rsidR="00700523" w:rsidRPr="00087383" w:rsidRDefault="00700523" w:rsidP="00D45610">
            <w:pPr>
              <w:spacing w:after="0"/>
              <w:jc w:val="center"/>
              <w:rPr>
                <w:rFonts w:ascii="Arial" w:hAnsi="Arial" w:cs="Arial"/>
                <w:b/>
                <w:sz w:val="20"/>
                <w:szCs w:val="20"/>
              </w:rPr>
            </w:pPr>
            <w:r w:rsidRPr="004B2952">
              <w:rPr>
                <w:rFonts w:ascii="Arial" w:hAnsi="Arial" w:cs="Arial"/>
                <w:b/>
                <w:sz w:val="20"/>
                <w:szCs w:val="20"/>
              </w:rPr>
              <w:t>IMPORTE</w:t>
            </w:r>
          </w:p>
        </w:tc>
        <w:tc>
          <w:tcPr>
            <w:tcW w:w="141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560BB3" w14:textId="77777777" w:rsidR="00700523" w:rsidRPr="00700523" w:rsidRDefault="00700523" w:rsidP="00D45610">
            <w:pPr>
              <w:spacing w:after="0"/>
              <w:jc w:val="center"/>
              <w:rPr>
                <w:rFonts w:ascii="Arial" w:hAnsi="Arial" w:cs="Arial"/>
                <w:b/>
                <w:sz w:val="16"/>
                <w:szCs w:val="16"/>
              </w:rPr>
            </w:pPr>
            <w:r w:rsidRPr="00700523">
              <w:rPr>
                <w:rFonts w:ascii="Arial" w:hAnsi="Arial" w:cs="Arial"/>
                <w:b/>
                <w:sz w:val="16"/>
                <w:szCs w:val="16"/>
              </w:rPr>
              <w:t>PORCENTAJE</w:t>
            </w:r>
          </w:p>
        </w:tc>
      </w:tr>
      <w:tr w:rsidR="00700523" w:rsidRPr="00F74972" w14:paraId="54162820" w14:textId="77777777" w:rsidTr="00700523">
        <w:trPr>
          <w:trHeight w:val="729"/>
        </w:trPr>
        <w:tc>
          <w:tcPr>
            <w:tcW w:w="4681" w:type="dxa"/>
            <w:tcBorders>
              <w:top w:val="double" w:sz="4" w:space="0" w:color="auto"/>
              <w:left w:val="double" w:sz="4" w:space="0" w:color="auto"/>
              <w:bottom w:val="double" w:sz="4" w:space="0" w:color="auto"/>
              <w:right w:val="double" w:sz="4" w:space="0" w:color="auto"/>
            </w:tcBorders>
            <w:shd w:val="clear" w:color="auto" w:fill="auto"/>
            <w:vAlign w:val="center"/>
          </w:tcPr>
          <w:p w14:paraId="2C9F3764" w14:textId="77777777" w:rsidR="00700523" w:rsidRPr="00E36D93" w:rsidRDefault="00700523" w:rsidP="00D45610">
            <w:pPr>
              <w:spacing w:after="0"/>
              <w:jc w:val="both"/>
              <w:rPr>
                <w:rFonts w:ascii="Arial" w:hAnsi="Arial" w:cs="Arial"/>
                <w:b/>
                <w:iCs/>
                <w:sz w:val="20"/>
                <w:szCs w:val="20"/>
              </w:rPr>
            </w:pPr>
            <w:r w:rsidRPr="00E36D93">
              <w:rPr>
                <w:rFonts w:ascii="Arial" w:hAnsi="Arial" w:cs="Arial"/>
                <w:b/>
                <w:iCs/>
                <w:sz w:val="20"/>
                <w:szCs w:val="20"/>
              </w:rPr>
              <w:t xml:space="preserve">RICARDO ALÁN HERNÁNDEZ GONZÁLEZ </w:t>
            </w:r>
            <w:r w:rsidRPr="00E36D93">
              <w:rPr>
                <w:rFonts w:ascii="Arial" w:hAnsi="Arial" w:cs="Arial"/>
                <w:color w:val="A6A6A6"/>
                <w:sz w:val="20"/>
                <w:szCs w:val="20"/>
              </w:rPr>
              <w:t>------</w:t>
            </w:r>
          </w:p>
          <w:p w14:paraId="731CC613" w14:textId="77777777" w:rsidR="00700523" w:rsidRPr="00E36D93" w:rsidRDefault="00700523" w:rsidP="00D45610">
            <w:pPr>
              <w:spacing w:after="0"/>
              <w:rPr>
                <w:rFonts w:ascii="Arial" w:hAnsi="Arial" w:cs="Arial"/>
                <w:sz w:val="20"/>
                <w:szCs w:val="20"/>
                <w:highlight w:val="yellow"/>
              </w:rPr>
            </w:pPr>
            <w:r w:rsidRPr="00E36D93">
              <w:rPr>
                <w:rFonts w:ascii="Arial" w:hAnsi="Arial" w:cs="Arial"/>
                <w:iCs/>
                <w:sz w:val="20"/>
                <w:szCs w:val="20"/>
              </w:rPr>
              <w:t xml:space="preserve">RFC: </w:t>
            </w:r>
            <w:r w:rsidRPr="00E36D93">
              <w:rPr>
                <w:rFonts w:ascii="Arial" w:hAnsi="Arial" w:cs="Arial"/>
                <w:sz w:val="20"/>
                <w:szCs w:val="20"/>
              </w:rPr>
              <w:t xml:space="preserve">HEGR870305HY1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31E7C36F"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23414EF8"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Cs/>
                <w:sz w:val="20"/>
                <w:szCs w:val="20"/>
              </w:rPr>
              <w:t xml:space="preserve">199 </w:t>
            </w: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vAlign w:val="center"/>
          </w:tcPr>
          <w:p w14:paraId="1B7F4B2D"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sz w:val="20"/>
                <w:szCs w:val="20"/>
              </w:rPr>
              <w:t>$99,500.00</w:t>
            </w:r>
          </w:p>
          <w:p w14:paraId="7D73B0F8" w14:textId="77777777" w:rsidR="00700523" w:rsidRPr="00E36D93" w:rsidRDefault="00700523" w:rsidP="00D45610">
            <w:pPr>
              <w:spacing w:after="0"/>
              <w:jc w:val="center"/>
              <w:rPr>
                <w:rFonts w:ascii="Arial" w:hAnsi="Arial" w:cs="Arial"/>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vAlign w:val="center"/>
          </w:tcPr>
          <w:p w14:paraId="5A592010" w14:textId="3EDA4705" w:rsidR="00700523" w:rsidRDefault="00700523"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w:t>
            </w:r>
            <w:r w:rsidRPr="00862005">
              <w:rPr>
                <w:rFonts w:ascii="Arial" w:hAnsi="Arial" w:cs="Arial"/>
                <w:bCs/>
                <w:iCs/>
                <w:sz w:val="20"/>
                <w:szCs w:val="20"/>
              </w:rPr>
              <w:t>99.50%</w:t>
            </w:r>
            <w:r w:rsidRPr="00E36D93">
              <w:rPr>
                <w:rFonts w:ascii="Arial" w:hAnsi="Arial" w:cs="Arial"/>
                <w:color w:val="A6A6A6"/>
                <w:sz w:val="20"/>
                <w:szCs w:val="20"/>
              </w:rPr>
              <w:t xml:space="preserve"> -</w:t>
            </w:r>
            <w:r>
              <w:rPr>
                <w:rFonts w:ascii="Arial" w:hAnsi="Arial" w:cs="Arial"/>
                <w:color w:val="A6A6A6"/>
                <w:sz w:val="20"/>
                <w:szCs w:val="20"/>
              </w:rPr>
              <w:t>--</w:t>
            </w:r>
          </w:p>
          <w:p w14:paraId="282FFD53" w14:textId="1AF8B88F" w:rsidR="00700523" w:rsidRPr="00E36D93" w:rsidRDefault="00700523"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700523" w:rsidRPr="00F74972" w14:paraId="10DFE521" w14:textId="77777777" w:rsidTr="00700523">
        <w:trPr>
          <w:trHeight w:val="756"/>
        </w:trPr>
        <w:tc>
          <w:tcPr>
            <w:tcW w:w="4681" w:type="dxa"/>
            <w:tcBorders>
              <w:top w:val="double" w:sz="4" w:space="0" w:color="auto"/>
              <w:left w:val="double" w:sz="4" w:space="0" w:color="auto"/>
              <w:bottom w:val="double" w:sz="4" w:space="0" w:color="auto"/>
              <w:right w:val="double" w:sz="4" w:space="0" w:color="auto"/>
            </w:tcBorders>
            <w:vAlign w:val="center"/>
          </w:tcPr>
          <w:p w14:paraId="710E3EB2" w14:textId="77777777" w:rsidR="00700523" w:rsidRPr="00E36D93" w:rsidRDefault="00700523" w:rsidP="00D45610">
            <w:pPr>
              <w:spacing w:after="0"/>
              <w:jc w:val="both"/>
              <w:rPr>
                <w:rFonts w:ascii="Arial" w:hAnsi="Arial" w:cs="Arial"/>
                <w:b/>
                <w:iCs/>
                <w:sz w:val="20"/>
                <w:szCs w:val="20"/>
              </w:rPr>
            </w:pPr>
            <w:r w:rsidRPr="00E36D93">
              <w:rPr>
                <w:rFonts w:ascii="Arial" w:hAnsi="Arial" w:cs="Arial"/>
                <w:b/>
                <w:iCs/>
                <w:sz w:val="20"/>
                <w:szCs w:val="20"/>
              </w:rPr>
              <w:t xml:space="preserve">RICARDO RAFAEL HERNÁNDEZ MARTÍNEZ </w:t>
            </w:r>
            <w:r w:rsidRPr="00E36D93">
              <w:rPr>
                <w:rFonts w:ascii="Arial" w:hAnsi="Arial" w:cs="Arial"/>
                <w:color w:val="A6A6A6"/>
                <w:sz w:val="20"/>
                <w:szCs w:val="20"/>
              </w:rPr>
              <w:t>---</w:t>
            </w:r>
          </w:p>
          <w:p w14:paraId="4A882228" w14:textId="77777777" w:rsidR="00700523" w:rsidRPr="00E36D93" w:rsidRDefault="00700523" w:rsidP="00D45610">
            <w:pPr>
              <w:spacing w:after="0"/>
              <w:rPr>
                <w:rFonts w:ascii="Arial" w:hAnsi="Arial" w:cs="Arial"/>
                <w:sz w:val="20"/>
                <w:szCs w:val="20"/>
              </w:rPr>
            </w:pPr>
            <w:r w:rsidRPr="00E36D93">
              <w:rPr>
                <w:rFonts w:ascii="Arial" w:hAnsi="Arial" w:cs="Arial"/>
                <w:iCs/>
                <w:sz w:val="20"/>
                <w:szCs w:val="20"/>
              </w:rPr>
              <w:t xml:space="preserve">RFC: </w:t>
            </w:r>
            <w:r w:rsidRPr="00E36D93">
              <w:rPr>
                <w:rFonts w:ascii="Arial" w:hAnsi="Arial" w:cs="Arial"/>
                <w:sz w:val="20"/>
                <w:szCs w:val="20"/>
              </w:rPr>
              <w:t xml:space="preserve">HEMR5407242P8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63933D28"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229E2590" w14:textId="77777777" w:rsidR="0070052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Pr>
                <w:rFonts w:ascii="Arial" w:hAnsi="Arial" w:cs="Arial"/>
                <w:bCs/>
                <w:color w:val="A6A6A6"/>
                <w:sz w:val="20"/>
                <w:szCs w:val="20"/>
              </w:rPr>
              <w:t>-</w:t>
            </w:r>
            <w:r w:rsidRPr="00E36D93">
              <w:rPr>
                <w:rFonts w:ascii="Arial" w:hAnsi="Arial" w:cs="Arial"/>
                <w:bCs/>
                <w:color w:val="A6A6A6"/>
                <w:sz w:val="20"/>
                <w:szCs w:val="20"/>
              </w:rPr>
              <w:t xml:space="preserve"> </w:t>
            </w:r>
            <w:r w:rsidRPr="00E36D93">
              <w:rPr>
                <w:rFonts w:ascii="Arial" w:hAnsi="Arial" w:cs="Arial"/>
                <w:bCs/>
                <w:sz w:val="20"/>
                <w:szCs w:val="20"/>
              </w:rPr>
              <w:t xml:space="preserve">1 </w:t>
            </w:r>
            <w:r w:rsidRPr="00E36D93">
              <w:rPr>
                <w:rFonts w:ascii="Arial" w:hAnsi="Arial" w:cs="Arial"/>
                <w:bCs/>
                <w:color w:val="A6A6A6"/>
                <w:sz w:val="20"/>
                <w:szCs w:val="20"/>
              </w:rPr>
              <w:t>------</w:t>
            </w:r>
          </w:p>
          <w:p w14:paraId="2813CCB9"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vAlign w:val="center"/>
          </w:tcPr>
          <w:p w14:paraId="1AA18CA8" w14:textId="77777777" w:rsidR="00700523" w:rsidRPr="00E36D93" w:rsidRDefault="00700523" w:rsidP="00D45610">
            <w:pPr>
              <w:spacing w:after="0"/>
              <w:jc w:val="center"/>
              <w:rPr>
                <w:rFonts w:ascii="Arial" w:hAnsi="Arial" w:cs="Arial"/>
                <w:sz w:val="20"/>
                <w:szCs w:val="20"/>
              </w:rPr>
            </w:pPr>
            <w:r w:rsidRPr="00E36D93">
              <w:rPr>
                <w:rFonts w:ascii="Arial" w:hAnsi="Arial" w:cs="Arial"/>
                <w:bCs/>
                <w:color w:val="A6A6A6"/>
                <w:sz w:val="20"/>
                <w:szCs w:val="20"/>
              </w:rPr>
              <w:t>--------------------</w:t>
            </w:r>
            <w:r w:rsidRPr="00E36D93">
              <w:rPr>
                <w:rFonts w:ascii="Arial" w:hAnsi="Arial" w:cs="Arial"/>
                <w:sz w:val="20"/>
                <w:szCs w:val="20"/>
              </w:rPr>
              <w:t>$500.00</w:t>
            </w:r>
          </w:p>
          <w:p w14:paraId="429DCC64" w14:textId="77777777" w:rsidR="00700523" w:rsidRPr="00E36D93" w:rsidRDefault="00700523" w:rsidP="00D45610">
            <w:pPr>
              <w:spacing w:after="0"/>
              <w:jc w:val="center"/>
              <w:rPr>
                <w:rFonts w:ascii="Arial" w:hAnsi="Arial" w:cs="Arial"/>
                <w:bCs/>
                <w:color w:val="A6A6A6" w:themeColor="background1" w:themeShade="A6"/>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tcPr>
          <w:p w14:paraId="3AB6FD7B" w14:textId="44CF3A23" w:rsidR="00700523" w:rsidRDefault="00700523" w:rsidP="00D45610">
            <w:pPr>
              <w:spacing w:after="0"/>
              <w:jc w:val="center"/>
              <w:rPr>
                <w:rFonts w:ascii="Arial" w:hAnsi="Arial" w:cs="Arial"/>
                <w:color w:val="A6A6A6"/>
                <w:sz w:val="20"/>
                <w:szCs w:val="20"/>
              </w:rPr>
            </w:pPr>
            <w:proofErr w:type="gramStart"/>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roofErr w:type="gramEnd"/>
            <w:r w:rsidRPr="00E36D93">
              <w:rPr>
                <w:rFonts w:ascii="Arial" w:hAnsi="Arial" w:cs="Arial"/>
                <w:bCs/>
                <w:i/>
                <w:sz w:val="20"/>
                <w:szCs w:val="20"/>
              </w:rPr>
              <w:t xml:space="preserve"> </w:t>
            </w:r>
            <w:r>
              <w:rPr>
                <w:rFonts w:ascii="Arial" w:hAnsi="Arial" w:cs="Arial"/>
                <w:bCs/>
                <w:iCs/>
                <w:sz w:val="20"/>
                <w:szCs w:val="20"/>
              </w:rPr>
              <w:t>0</w:t>
            </w:r>
            <w:r w:rsidRPr="00862005">
              <w:rPr>
                <w:rFonts w:ascii="Arial" w:hAnsi="Arial" w:cs="Arial"/>
                <w:bCs/>
                <w:iCs/>
                <w:sz w:val="20"/>
                <w:szCs w:val="20"/>
              </w:rPr>
              <w:t>.50%</w:t>
            </w:r>
            <w:r w:rsidRPr="00E36D93">
              <w:rPr>
                <w:rFonts w:ascii="Arial" w:hAnsi="Arial" w:cs="Arial"/>
                <w:color w:val="A6A6A6"/>
                <w:sz w:val="20"/>
                <w:szCs w:val="20"/>
              </w:rPr>
              <w:t xml:space="preserve"> --</w:t>
            </w:r>
            <w:r>
              <w:rPr>
                <w:rFonts w:ascii="Arial" w:hAnsi="Arial" w:cs="Arial"/>
                <w:color w:val="A6A6A6"/>
                <w:sz w:val="20"/>
                <w:szCs w:val="20"/>
              </w:rPr>
              <w:t>-</w:t>
            </w:r>
          </w:p>
          <w:p w14:paraId="192739C4" w14:textId="6E98FBAE" w:rsidR="00700523" w:rsidRPr="00E36D93" w:rsidRDefault="00700523"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700523" w:rsidRPr="00F74972" w14:paraId="634E189E" w14:textId="77777777" w:rsidTr="00700523">
        <w:trPr>
          <w:trHeight w:val="781"/>
        </w:trPr>
        <w:tc>
          <w:tcPr>
            <w:tcW w:w="4681" w:type="dxa"/>
            <w:tcBorders>
              <w:top w:val="double" w:sz="4" w:space="0" w:color="auto"/>
              <w:left w:val="double" w:sz="4" w:space="0" w:color="auto"/>
              <w:bottom w:val="double" w:sz="4" w:space="0" w:color="auto"/>
              <w:right w:val="single" w:sz="4" w:space="0" w:color="auto"/>
            </w:tcBorders>
            <w:vAlign w:val="center"/>
          </w:tcPr>
          <w:p w14:paraId="7865DD0E" w14:textId="77777777" w:rsidR="00700523" w:rsidRPr="00E36D93" w:rsidRDefault="00700523"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76DE5985" w14:textId="77777777" w:rsidR="00700523" w:rsidRPr="00E36D93" w:rsidRDefault="00700523"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 xml:space="preserve">---------- </w:t>
            </w:r>
            <w:r w:rsidRPr="00E36D93">
              <w:rPr>
                <w:rFonts w:ascii="Arial" w:hAnsi="Arial" w:cs="Arial"/>
                <w:b/>
                <w:iCs/>
                <w:sz w:val="20"/>
                <w:szCs w:val="20"/>
              </w:rPr>
              <w:t>TOTAL:</w:t>
            </w:r>
            <w:r w:rsidRPr="00E36D93">
              <w:rPr>
                <w:rFonts w:ascii="Arial" w:hAnsi="Arial" w:cs="Arial"/>
                <w:b/>
                <w:color w:val="A6A6A6"/>
                <w:sz w:val="20"/>
                <w:szCs w:val="20"/>
              </w:rPr>
              <w:t xml:space="preserve"> </w:t>
            </w: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4B1D31D6" w14:textId="77777777" w:rsidR="00700523" w:rsidRPr="00E36D93" w:rsidRDefault="00700523" w:rsidP="00D45610">
            <w:pPr>
              <w:spacing w:after="0"/>
              <w:jc w:val="center"/>
              <w:rPr>
                <w:rFonts w:ascii="Arial" w:hAnsi="Arial" w:cs="Arial"/>
                <w:b/>
                <w:iCs/>
                <w:sz w:val="20"/>
                <w:szCs w:val="20"/>
              </w:rPr>
            </w:pPr>
            <w:r>
              <w:rPr>
                <w:rFonts w:ascii="Arial" w:hAnsi="Arial" w:cs="Arial"/>
                <w:color w:val="A6A6A6"/>
                <w:sz w:val="20"/>
                <w:szCs w:val="20"/>
              </w:rPr>
              <w:t>------------</w:t>
            </w:r>
            <w:r w:rsidRPr="00E36D93">
              <w:rPr>
                <w:rFonts w:ascii="Arial" w:hAnsi="Arial" w:cs="Arial"/>
                <w:color w:val="A6A6A6"/>
                <w:sz w:val="20"/>
                <w:szCs w:val="20"/>
              </w:rPr>
              <w:t>------------------------------------------------------</w:t>
            </w:r>
          </w:p>
        </w:tc>
        <w:tc>
          <w:tcPr>
            <w:tcW w:w="1275" w:type="dxa"/>
            <w:tcBorders>
              <w:top w:val="double" w:sz="4" w:space="0" w:color="auto"/>
              <w:left w:val="single" w:sz="4" w:space="0" w:color="auto"/>
              <w:bottom w:val="double" w:sz="4" w:space="0" w:color="auto"/>
              <w:right w:val="double" w:sz="4" w:space="0" w:color="auto"/>
            </w:tcBorders>
            <w:vAlign w:val="center"/>
          </w:tcPr>
          <w:p w14:paraId="3A0DB596"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3AFC02F9"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
                <w:sz w:val="20"/>
                <w:szCs w:val="20"/>
              </w:rPr>
              <w:t>200</w:t>
            </w:r>
            <w:r w:rsidRPr="00E36D93">
              <w:rPr>
                <w:rFonts w:ascii="Arial" w:hAnsi="Arial" w:cs="Arial"/>
                <w:bCs/>
                <w:sz w:val="20"/>
                <w:szCs w:val="20"/>
              </w:rPr>
              <w:t xml:space="preserve"> </w:t>
            </w: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tcPr>
          <w:p w14:paraId="710AEF3C" w14:textId="77777777" w:rsidR="00700523" w:rsidRPr="00E36D93" w:rsidRDefault="00700523"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b/>
                <w:sz w:val="20"/>
                <w:szCs w:val="20"/>
              </w:rPr>
              <w:t>$100,000.00</w:t>
            </w:r>
          </w:p>
          <w:p w14:paraId="4B88B666" w14:textId="77777777" w:rsidR="00700523" w:rsidRPr="00E36D93" w:rsidRDefault="00700523" w:rsidP="00D45610">
            <w:pPr>
              <w:spacing w:after="0"/>
              <w:jc w:val="center"/>
              <w:rPr>
                <w:rFonts w:ascii="Arial" w:hAnsi="Arial" w:cs="Arial"/>
                <w:color w:val="A6A6A6"/>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vAlign w:val="center"/>
          </w:tcPr>
          <w:p w14:paraId="56CA4C95" w14:textId="1AD1F4D4" w:rsidR="00700523" w:rsidRDefault="00700523"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w:t>
            </w:r>
            <w:r w:rsidRPr="00F942FE">
              <w:rPr>
                <w:rFonts w:ascii="Arial" w:hAnsi="Arial" w:cs="Arial"/>
                <w:b/>
                <w:iCs/>
                <w:sz w:val="20"/>
                <w:szCs w:val="20"/>
              </w:rPr>
              <w:t>100%</w:t>
            </w:r>
            <w:r w:rsidRPr="00E36D93">
              <w:rPr>
                <w:rFonts w:ascii="Arial" w:hAnsi="Arial" w:cs="Arial"/>
                <w:color w:val="A6A6A6"/>
                <w:sz w:val="20"/>
                <w:szCs w:val="20"/>
              </w:rPr>
              <w:t xml:space="preserve"> </w:t>
            </w:r>
            <w:r>
              <w:rPr>
                <w:rFonts w:ascii="Arial" w:hAnsi="Arial" w:cs="Arial"/>
                <w:color w:val="A6A6A6"/>
                <w:sz w:val="20"/>
                <w:szCs w:val="20"/>
              </w:rPr>
              <w:t>---</w:t>
            </w:r>
          </w:p>
          <w:p w14:paraId="29E8CEB1" w14:textId="50C9370C" w:rsidR="00700523" w:rsidRPr="00E36D93" w:rsidRDefault="00700523"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bl>
    <w:p w14:paraId="6BAA5309" w14:textId="710461A2" w:rsidR="00BC17D6" w:rsidRDefault="00ED270F" w:rsidP="00D21CCD">
      <w:pPr>
        <w:tabs>
          <w:tab w:val="right" w:leader="hyphen" w:pos="8931"/>
        </w:tabs>
        <w:suppressAutoHyphen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5819B448" w14:textId="1104CC9F" w:rsidR="00ED270F" w:rsidRPr="00506763" w:rsidRDefault="00ED270F" w:rsidP="00004839">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001479BC" w:rsidRPr="00A707AF">
        <w:rPr>
          <w:rFonts w:ascii="Arial" w:hAnsi="Arial" w:cs="Arial"/>
          <w:bCs/>
          <w:sz w:val="21"/>
          <w:szCs w:val="21"/>
          <w:lang w:eastAsia="ar-SA"/>
        </w:rPr>
        <w:t>Después de discutirlo ampliamente, y tras una moción hecha y secundada, los accionistas por unanimidad de votos a favor tomaron las siguientes</w:t>
      </w:r>
      <w:r w:rsidRPr="00F43710">
        <w:rPr>
          <w:rFonts w:ascii="Arial" w:hAnsi="Arial" w:cs="Arial"/>
          <w:bCs/>
          <w:sz w:val="21"/>
          <w:szCs w:val="21"/>
        </w:rPr>
        <w:t>:</w:t>
      </w:r>
      <w:r>
        <w:rPr>
          <w:rFonts w:ascii="Arial" w:hAnsi="Arial" w:cs="Arial"/>
          <w:bCs/>
          <w:color w:val="A6A6A6" w:themeColor="background1" w:themeShade="A6"/>
          <w:sz w:val="21"/>
          <w:szCs w:val="21"/>
        </w:rPr>
        <w:tab/>
      </w:r>
    </w:p>
    <w:p w14:paraId="6D261302" w14:textId="77777777" w:rsidR="00ED270F" w:rsidRPr="00506763" w:rsidRDefault="00ED270F" w:rsidP="00004839">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68B4204C" w14:textId="0EA5A016" w:rsidR="00ED270F" w:rsidRDefault="00ED270F" w:rsidP="00004839">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Pr="00F43710">
        <w:rPr>
          <w:rFonts w:ascii="Arial" w:hAnsi="Arial" w:cs="Arial"/>
          <w:b/>
          <w:bCs/>
          <w:sz w:val="21"/>
          <w:szCs w:val="21"/>
          <w:u w:val="single"/>
        </w:rPr>
        <w:t>R E S O L U C I O N E S</w:t>
      </w:r>
      <w:r w:rsidRPr="00F43710">
        <w:rPr>
          <w:rFonts w:ascii="Arial" w:hAnsi="Arial" w:cs="Arial"/>
          <w:bCs/>
          <w:sz w:val="21"/>
          <w:szCs w:val="21"/>
        </w:rPr>
        <w:t>:</w:t>
      </w:r>
      <w:r>
        <w:rPr>
          <w:rFonts w:ascii="Arial" w:hAnsi="Arial" w:cs="Arial"/>
          <w:bCs/>
          <w:color w:val="A6A6A6" w:themeColor="background1" w:themeShade="A6"/>
          <w:sz w:val="21"/>
          <w:szCs w:val="21"/>
        </w:rPr>
        <w:tab/>
      </w:r>
    </w:p>
    <w:p w14:paraId="02FB27F0" w14:textId="7837E1A6" w:rsidR="00004839" w:rsidRDefault="00004839" w:rsidP="00004839">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6147E517" w14:textId="15C3F9D9" w:rsidR="00ED270F" w:rsidRDefault="00ED270F" w:rsidP="00004839">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00004839">
        <w:rPr>
          <w:rFonts w:ascii="Arial" w:hAnsi="Arial" w:cs="Arial"/>
          <w:b/>
          <w:bCs/>
          <w:sz w:val="21"/>
          <w:szCs w:val="21"/>
        </w:rPr>
        <w:t>1</w:t>
      </w:r>
      <w:r w:rsidRPr="00F43710">
        <w:rPr>
          <w:rFonts w:ascii="Arial" w:hAnsi="Arial" w:cs="Arial"/>
          <w:b/>
          <w:bCs/>
          <w:sz w:val="21"/>
          <w:szCs w:val="21"/>
        </w:rPr>
        <w:t xml:space="preserve">. </w:t>
      </w:r>
      <w:r w:rsidR="001479BC" w:rsidRPr="00F65C96">
        <w:rPr>
          <w:rFonts w:ascii="Arial" w:hAnsi="Arial" w:cs="Arial"/>
          <w:b/>
          <w:bCs/>
          <w:sz w:val="21"/>
          <w:szCs w:val="21"/>
          <w:lang w:eastAsia="ar-SA"/>
        </w:rPr>
        <w:t xml:space="preserve">Se </w:t>
      </w:r>
      <w:r w:rsidR="001479BC">
        <w:rPr>
          <w:rFonts w:ascii="Arial" w:hAnsi="Arial" w:cs="Arial"/>
          <w:b/>
          <w:bCs/>
          <w:sz w:val="21"/>
          <w:szCs w:val="21"/>
          <w:lang w:eastAsia="ar-SA"/>
        </w:rPr>
        <w:t xml:space="preserve">ratifica la enajenación de acciones </w:t>
      </w:r>
      <w:proofErr w:type="gramStart"/>
      <w:r w:rsidR="001479BC">
        <w:rPr>
          <w:rFonts w:ascii="Arial" w:hAnsi="Arial" w:cs="Arial"/>
          <w:b/>
          <w:bCs/>
          <w:sz w:val="21"/>
          <w:szCs w:val="21"/>
          <w:lang w:eastAsia="ar-SA"/>
        </w:rPr>
        <w:t>y</w:t>
      </w:r>
      <w:proofErr w:type="gramEnd"/>
      <w:r w:rsidR="001479BC">
        <w:rPr>
          <w:rFonts w:ascii="Arial" w:hAnsi="Arial" w:cs="Arial"/>
          <w:b/>
          <w:bCs/>
          <w:sz w:val="21"/>
          <w:szCs w:val="21"/>
          <w:lang w:eastAsia="ar-SA"/>
        </w:rPr>
        <w:t xml:space="preserve"> por ende, se </w:t>
      </w:r>
      <w:r w:rsidR="001479BC" w:rsidRPr="00F65C96">
        <w:rPr>
          <w:rFonts w:ascii="Arial" w:hAnsi="Arial" w:cs="Arial"/>
          <w:b/>
          <w:bCs/>
          <w:sz w:val="21"/>
          <w:szCs w:val="21"/>
          <w:lang w:eastAsia="ar-SA"/>
        </w:rPr>
        <w:t xml:space="preserve">confirma que, en virtud de las transmisiones de acciones antes mencionadas y perfeccionadas con anterioridad a esta </w:t>
      </w:r>
      <w:r w:rsidR="001479BC" w:rsidRPr="00F65C96">
        <w:rPr>
          <w:rFonts w:ascii="Arial" w:hAnsi="Arial" w:cs="Arial"/>
          <w:b/>
          <w:bCs/>
          <w:sz w:val="21"/>
          <w:szCs w:val="21"/>
          <w:lang w:eastAsia="ar-SA"/>
        </w:rPr>
        <w:lastRenderedPageBreak/>
        <w:t>Asamblea, la actual participación y tenencia accionaria en el capital de la Sociedad, queda integrada de la siguiente manera</w:t>
      </w:r>
      <w:r w:rsidRPr="00F43710">
        <w:rPr>
          <w:rFonts w:ascii="Arial" w:hAnsi="Arial" w:cs="Arial"/>
          <w:b/>
          <w:bCs/>
          <w:sz w:val="21"/>
          <w:szCs w:val="21"/>
        </w:rPr>
        <w:t>:</w:t>
      </w:r>
      <w:r>
        <w:rPr>
          <w:rFonts w:ascii="Arial" w:hAnsi="Arial" w:cs="Arial"/>
          <w:bCs/>
          <w:color w:val="A6A6A6" w:themeColor="background1" w:themeShade="A6"/>
          <w:sz w:val="21"/>
          <w:szCs w:val="21"/>
        </w:rPr>
        <w:tab/>
      </w:r>
    </w:p>
    <w:p w14:paraId="50228A1F" w14:textId="1BA787C5" w:rsidR="00ED270F" w:rsidRDefault="00C1465B" w:rsidP="00D21CCD">
      <w:pPr>
        <w:tabs>
          <w:tab w:val="right" w:leader="hyphen" w:pos="8931"/>
        </w:tabs>
        <w:suppressAutoHyphen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tbl>
      <w:tblPr>
        <w:tblW w:w="89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1"/>
        <w:gridCol w:w="1275"/>
        <w:gridCol w:w="1557"/>
        <w:gridCol w:w="1418"/>
      </w:tblGrid>
      <w:tr w:rsidR="001479BC" w:rsidRPr="00F74972" w14:paraId="22BC4260" w14:textId="77777777" w:rsidTr="00D45610">
        <w:trPr>
          <w:trHeight w:val="644"/>
        </w:trPr>
        <w:tc>
          <w:tcPr>
            <w:tcW w:w="468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6E3973" w14:textId="77777777" w:rsidR="001479BC" w:rsidRPr="00087383" w:rsidRDefault="001479BC" w:rsidP="00D45610">
            <w:pPr>
              <w:spacing w:after="0"/>
              <w:jc w:val="center"/>
              <w:rPr>
                <w:rFonts w:ascii="Arial" w:hAnsi="Arial" w:cs="Arial"/>
                <w:color w:val="A6A6A6"/>
                <w:sz w:val="20"/>
                <w:szCs w:val="20"/>
              </w:rPr>
            </w:pPr>
            <w:r w:rsidRPr="004B2952">
              <w:rPr>
                <w:rFonts w:ascii="Arial" w:hAnsi="Arial" w:cs="Arial"/>
                <w:color w:val="A6A6A6"/>
                <w:sz w:val="20"/>
                <w:szCs w:val="20"/>
              </w:rPr>
              <w:t xml:space="preserve">----------------- </w:t>
            </w:r>
            <w:r w:rsidRPr="004B2952">
              <w:rPr>
                <w:rFonts w:ascii="Arial" w:hAnsi="Arial" w:cs="Arial"/>
                <w:b/>
                <w:sz w:val="20"/>
                <w:szCs w:val="20"/>
              </w:rPr>
              <w:t xml:space="preserve">ACCIONISTA </w:t>
            </w:r>
            <w:r w:rsidRPr="004B2952">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9EDC98" w14:textId="77777777" w:rsidR="001479BC" w:rsidRPr="004B2952" w:rsidRDefault="001479BC" w:rsidP="00D45610">
            <w:pPr>
              <w:spacing w:after="0"/>
              <w:jc w:val="center"/>
              <w:rPr>
                <w:rFonts w:ascii="Arial" w:hAnsi="Arial" w:cs="Arial"/>
                <w:b/>
                <w:sz w:val="20"/>
                <w:szCs w:val="20"/>
              </w:rPr>
            </w:pPr>
            <w:r w:rsidRPr="004B2952">
              <w:rPr>
                <w:rFonts w:ascii="Arial" w:hAnsi="Arial" w:cs="Arial"/>
                <w:b/>
                <w:sz w:val="20"/>
                <w:szCs w:val="20"/>
              </w:rPr>
              <w:t>ACCIONES SERIE “A”</w:t>
            </w:r>
          </w:p>
        </w:tc>
        <w:tc>
          <w:tcPr>
            <w:tcW w:w="1557"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819419" w14:textId="77777777" w:rsidR="001479BC" w:rsidRPr="00087383" w:rsidRDefault="001479BC" w:rsidP="00D45610">
            <w:pPr>
              <w:spacing w:after="0"/>
              <w:jc w:val="center"/>
              <w:rPr>
                <w:rFonts w:ascii="Arial" w:hAnsi="Arial" w:cs="Arial"/>
                <w:b/>
                <w:sz w:val="20"/>
                <w:szCs w:val="20"/>
              </w:rPr>
            </w:pPr>
            <w:r w:rsidRPr="004B2952">
              <w:rPr>
                <w:rFonts w:ascii="Arial" w:hAnsi="Arial" w:cs="Arial"/>
                <w:b/>
                <w:sz w:val="20"/>
                <w:szCs w:val="20"/>
              </w:rPr>
              <w:t>IMPORTE</w:t>
            </w:r>
          </w:p>
        </w:tc>
        <w:tc>
          <w:tcPr>
            <w:tcW w:w="141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1B7DF6" w14:textId="77777777" w:rsidR="001479BC" w:rsidRPr="00700523" w:rsidRDefault="001479BC" w:rsidP="00D45610">
            <w:pPr>
              <w:spacing w:after="0"/>
              <w:jc w:val="center"/>
              <w:rPr>
                <w:rFonts w:ascii="Arial" w:hAnsi="Arial" w:cs="Arial"/>
                <w:b/>
                <w:sz w:val="16"/>
                <w:szCs w:val="16"/>
              </w:rPr>
            </w:pPr>
            <w:r w:rsidRPr="00700523">
              <w:rPr>
                <w:rFonts w:ascii="Arial" w:hAnsi="Arial" w:cs="Arial"/>
                <w:b/>
                <w:sz w:val="16"/>
                <w:szCs w:val="16"/>
              </w:rPr>
              <w:t>PORCENTAJE</w:t>
            </w:r>
          </w:p>
        </w:tc>
      </w:tr>
      <w:tr w:rsidR="001479BC" w:rsidRPr="00F74972" w14:paraId="71DA6057" w14:textId="77777777" w:rsidTr="00D45610">
        <w:trPr>
          <w:trHeight w:val="729"/>
        </w:trPr>
        <w:tc>
          <w:tcPr>
            <w:tcW w:w="4681" w:type="dxa"/>
            <w:tcBorders>
              <w:top w:val="double" w:sz="4" w:space="0" w:color="auto"/>
              <w:left w:val="double" w:sz="4" w:space="0" w:color="auto"/>
              <w:bottom w:val="double" w:sz="4" w:space="0" w:color="auto"/>
              <w:right w:val="double" w:sz="4" w:space="0" w:color="auto"/>
            </w:tcBorders>
            <w:shd w:val="clear" w:color="auto" w:fill="auto"/>
            <w:vAlign w:val="center"/>
          </w:tcPr>
          <w:p w14:paraId="2B4B2808" w14:textId="77777777" w:rsidR="001479BC" w:rsidRPr="00E36D93" w:rsidRDefault="001479BC" w:rsidP="00D45610">
            <w:pPr>
              <w:spacing w:after="0"/>
              <w:jc w:val="both"/>
              <w:rPr>
                <w:rFonts w:ascii="Arial" w:hAnsi="Arial" w:cs="Arial"/>
                <w:b/>
                <w:iCs/>
                <w:sz w:val="20"/>
                <w:szCs w:val="20"/>
              </w:rPr>
            </w:pPr>
            <w:r w:rsidRPr="00E36D93">
              <w:rPr>
                <w:rFonts w:ascii="Arial" w:hAnsi="Arial" w:cs="Arial"/>
                <w:b/>
                <w:iCs/>
                <w:sz w:val="20"/>
                <w:szCs w:val="20"/>
              </w:rPr>
              <w:t xml:space="preserve">RICARDO ALÁN HERNÁNDEZ GONZÁLEZ </w:t>
            </w:r>
            <w:r w:rsidRPr="00E36D93">
              <w:rPr>
                <w:rFonts w:ascii="Arial" w:hAnsi="Arial" w:cs="Arial"/>
                <w:color w:val="A6A6A6"/>
                <w:sz w:val="20"/>
                <w:szCs w:val="20"/>
              </w:rPr>
              <w:t>------</w:t>
            </w:r>
          </w:p>
          <w:p w14:paraId="7D4B757F" w14:textId="77777777" w:rsidR="001479BC" w:rsidRPr="00E36D93" w:rsidRDefault="001479BC" w:rsidP="00D45610">
            <w:pPr>
              <w:spacing w:after="0"/>
              <w:rPr>
                <w:rFonts w:ascii="Arial" w:hAnsi="Arial" w:cs="Arial"/>
                <w:sz w:val="20"/>
                <w:szCs w:val="20"/>
                <w:highlight w:val="yellow"/>
              </w:rPr>
            </w:pPr>
            <w:r w:rsidRPr="00E36D93">
              <w:rPr>
                <w:rFonts w:ascii="Arial" w:hAnsi="Arial" w:cs="Arial"/>
                <w:iCs/>
                <w:sz w:val="20"/>
                <w:szCs w:val="20"/>
              </w:rPr>
              <w:t xml:space="preserve">RFC: </w:t>
            </w:r>
            <w:r w:rsidRPr="00E36D93">
              <w:rPr>
                <w:rFonts w:ascii="Arial" w:hAnsi="Arial" w:cs="Arial"/>
                <w:sz w:val="20"/>
                <w:szCs w:val="20"/>
              </w:rPr>
              <w:t xml:space="preserve">HEGR870305HY1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52E78AFD"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17CBDD83"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Cs/>
                <w:sz w:val="20"/>
                <w:szCs w:val="20"/>
              </w:rPr>
              <w:t xml:space="preserve">199 </w:t>
            </w: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vAlign w:val="center"/>
          </w:tcPr>
          <w:p w14:paraId="02FD96A7"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sz w:val="20"/>
                <w:szCs w:val="20"/>
              </w:rPr>
              <w:t>$99,500.00</w:t>
            </w:r>
          </w:p>
          <w:p w14:paraId="558930A6" w14:textId="77777777" w:rsidR="001479BC" w:rsidRPr="00E36D93" w:rsidRDefault="001479BC" w:rsidP="00D45610">
            <w:pPr>
              <w:spacing w:after="0"/>
              <w:jc w:val="center"/>
              <w:rPr>
                <w:rFonts w:ascii="Arial" w:hAnsi="Arial" w:cs="Arial"/>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vAlign w:val="center"/>
          </w:tcPr>
          <w:p w14:paraId="0B1C420D" w14:textId="77777777" w:rsidR="001479BC" w:rsidRDefault="001479BC"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w:t>
            </w:r>
            <w:r w:rsidRPr="00862005">
              <w:rPr>
                <w:rFonts w:ascii="Arial" w:hAnsi="Arial" w:cs="Arial"/>
                <w:bCs/>
                <w:iCs/>
                <w:sz w:val="20"/>
                <w:szCs w:val="20"/>
              </w:rPr>
              <w:t>99.50%</w:t>
            </w:r>
            <w:r w:rsidRPr="00E36D93">
              <w:rPr>
                <w:rFonts w:ascii="Arial" w:hAnsi="Arial" w:cs="Arial"/>
                <w:color w:val="A6A6A6"/>
                <w:sz w:val="20"/>
                <w:szCs w:val="20"/>
              </w:rPr>
              <w:t xml:space="preserve"> -</w:t>
            </w:r>
            <w:r>
              <w:rPr>
                <w:rFonts w:ascii="Arial" w:hAnsi="Arial" w:cs="Arial"/>
                <w:color w:val="A6A6A6"/>
                <w:sz w:val="20"/>
                <w:szCs w:val="20"/>
              </w:rPr>
              <w:t>--</w:t>
            </w:r>
          </w:p>
          <w:p w14:paraId="561EACDC" w14:textId="77777777" w:rsidR="001479BC" w:rsidRPr="00E36D93" w:rsidRDefault="001479BC"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1479BC" w:rsidRPr="00F74972" w14:paraId="02402DE3" w14:textId="77777777" w:rsidTr="00D45610">
        <w:trPr>
          <w:trHeight w:val="756"/>
        </w:trPr>
        <w:tc>
          <w:tcPr>
            <w:tcW w:w="4681" w:type="dxa"/>
            <w:tcBorders>
              <w:top w:val="double" w:sz="4" w:space="0" w:color="auto"/>
              <w:left w:val="double" w:sz="4" w:space="0" w:color="auto"/>
              <w:bottom w:val="double" w:sz="4" w:space="0" w:color="auto"/>
              <w:right w:val="double" w:sz="4" w:space="0" w:color="auto"/>
            </w:tcBorders>
            <w:vAlign w:val="center"/>
          </w:tcPr>
          <w:p w14:paraId="61AEE370" w14:textId="77777777" w:rsidR="001479BC" w:rsidRPr="00E36D93" w:rsidRDefault="001479BC" w:rsidP="00D45610">
            <w:pPr>
              <w:spacing w:after="0"/>
              <w:jc w:val="both"/>
              <w:rPr>
                <w:rFonts w:ascii="Arial" w:hAnsi="Arial" w:cs="Arial"/>
                <w:b/>
                <w:iCs/>
                <w:sz w:val="20"/>
                <w:szCs w:val="20"/>
              </w:rPr>
            </w:pPr>
            <w:r w:rsidRPr="00E36D93">
              <w:rPr>
                <w:rFonts w:ascii="Arial" w:hAnsi="Arial" w:cs="Arial"/>
                <w:b/>
                <w:iCs/>
                <w:sz w:val="20"/>
                <w:szCs w:val="20"/>
              </w:rPr>
              <w:t xml:space="preserve">RICARDO RAFAEL HERNÁNDEZ MARTÍNEZ </w:t>
            </w:r>
            <w:r w:rsidRPr="00E36D93">
              <w:rPr>
                <w:rFonts w:ascii="Arial" w:hAnsi="Arial" w:cs="Arial"/>
                <w:color w:val="A6A6A6"/>
                <w:sz w:val="20"/>
                <w:szCs w:val="20"/>
              </w:rPr>
              <w:t>---</w:t>
            </w:r>
          </w:p>
          <w:p w14:paraId="0D582704" w14:textId="77777777" w:rsidR="001479BC" w:rsidRPr="00E36D93" w:rsidRDefault="001479BC" w:rsidP="00D45610">
            <w:pPr>
              <w:spacing w:after="0"/>
              <w:rPr>
                <w:rFonts w:ascii="Arial" w:hAnsi="Arial" w:cs="Arial"/>
                <w:sz w:val="20"/>
                <w:szCs w:val="20"/>
              </w:rPr>
            </w:pPr>
            <w:r w:rsidRPr="00E36D93">
              <w:rPr>
                <w:rFonts w:ascii="Arial" w:hAnsi="Arial" w:cs="Arial"/>
                <w:iCs/>
                <w:sz w:val="20"/>
                <w:szCs w:val="20"/>
              </w:rPr>
              <w:t xml:space="preserve">RFC: </w:t>
            </w:r>
            <w:r w:rsidRPr="00E36D93">
              <w:rPr>
                <w:rFonts w:ascii="Arial" w:hAnsi="Arial" w:cs="Arial"/>
                <w:sz w:val="20"/>
                <w:szCs w:val="20"/>
              </w:rPr>
              <w:t xml:space="preserve">HEMR5407242P8 </w:t>
            </w:r>
            <w:r w:rsidRPr="00E36D93">
              <w:rPr>
                <w:rFonts w:ascii="Arial" w:hAnsi="Arial" w:cs="Arial"/>
                <w:color w:val="A6A6A6"/>
                <w:sz w:val="20"/>
                <w:szCs w:val="20"/>
              </w:rPr>
              <w:t>----------------------------------</w:t>
            </w:r>
          </w:p>
        </w:tc>
        <w:tc>
          <w:tcPr>
            <w:tcW w:w="1275" w:type="dxa"/>
            <w:tcBorders>
              <w:top w:val="double" w:sz="4" w:space="0" w:color="auto"/>
              <w:left w:val="double" w:sz="4" w:space="0" w:color="auto"/>
              <w:bottom w:val="double" w:sz="4" w:space="0" w:color="auto"/>
              <w:right w:val="double" w:sz="4" w:space="0" w:color="auto"/>
            </w:tcBorders>
            <w:vAlign w:val="center"/>
          </w:tcPr>
          <w:p w14:paraId="09DD8A71"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1314B731" w14:textId="77777777" w:rsidR="001479BC"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Pr>
                <w:rFonts w:ascii="Arial" w:hAnsi="Arial" w:cs="Arial"/>
                <w:bCs/>
                <w:color w:val="A6A6A6"/>
                <w:sz w:val="20"/>
                <w:szCs w:val="20"/>
              </w:rPr>
              <w:t>-</w:t>
            </w:r>
            <w:r w:rsidRPr="00E36D93">
              <w:rPr>
                <w:rFonts w:ascii="Arial" w:hAnsi="Arial" w:cs="Arial"/>
                <w:bCs/>
                <w:color w:val="A6A6A6"/>
                <w:sz w:val="20"/>
                <w:szCs w:val="20"/>
              </w:rPr>
              <w:t xml:space="preserve"> </w:t>
            </w:r>
            <w:r w:rsidRPr="00E36D93">
              <w:rPr>
                <w:rFonts w:ascii="Arial" w:hAnsi="Arial" w:cs="Arial"/>
                <w:bCs/>
                <w:sz w:val="20"/>
                <w:szCs w:val="20"/>
              </w:rPr>
              <w:t xml:space="preserve">1 </w:t>
            </w:r>
            <w:r w:rsidRPr="00E36D93">
              <w:rPr>
                <w:rFonts w:ascii="Arial" w:hAnsi="Arial" w:cs="Arial"/>
                <w:bCs/>
                <w:color w:val="A6A6A6"/>
                <w:sz w:val="20"/>
                <w:szCs w:val="20"/>
              </w:rPr>
              <w:t>------</w:t>
            </w:r>
          </w:p>
          <w:p w14:paraId="1CC497BD"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vAlign w:val="center"/>
          </w:tcPr>
          <w:p w14:paraId="3CFDE555" w14:textId="77777777" w:rsidR="001479BC" w:rsidRPr="00E36D93" w:rsidRDefault="001479BC" w:rsidP="00D45610">
            <w:pPr>
              <w:spacing w:after="0"/>
              <w:jc w:val="center"/>
              <w:rPr>
                <w:rFonts w:ascii="Arial" w:hAnsi="Arial" w:cs="Arial"/>
                <w:sz w:val="20"/>
                <w:szCs w:val="20"/>
              </w:rPr>
            </w:pPr>
            <w:r w:rsidRPr="00E36D93">
              <w:rPr>
                <w:rFonts w:ascii="Arial" w:hAnsi="Arial" w:cs="Arial"/>
                <w:bCs/>
                <w:color w:val="A6A6A6"/>
                <w:sz w:val="20"/>
                <w:szCs w:val="20"/>
              </w:rPr>
              <w:t>--------------------</w:t>
            </w:r>
            <w:r w:rsidRPr="00E36D93">
              <w:rPr>
                <w:rFonts w:ascii="Arial" w:hAnsi="Arial" w:cs="Arial"/>
                <w:sz w:val="20"/>
                <w:szCs w:val="20"/>
              </w:rPr>
              <w:t>$500.00</w:t>
            </w:r>
          </w:p>
          <w:p w14:paraId="7353C624" w14:textId="77777777" w:rsidR="001479BC" w:rsidRPr="00E36D93" w:rsidRDefault="001479BC" w:rsidP="00D45610">
            <w:pPr>
              <w:spacing w:after="0"/>
              <w:jc w:val="center"/>
              <w:rPr>
                <w:rFonts w:ascii="Arial" w:hAnsi="Arial" w:cs="Arial"/>
                <w:bCs/>
                <w:color w:val="A6A6A6" w:themeColor="background1" w:themeShade="A6"/>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tcPr>
          <w:p w14:paraId="6FE5523B" w14:textId="77777777" w:rsidR="001479BC" w:rsidRDefault="001479BC" w:rsidP="00D45610">
            <w:pPr>
              <w:spacing w:after="0"/>
              <w:jc w:val="center"/>
              <w:rPr>
                <w:rFonts w:ascii="Arial" w:hAnsi="Arial" w:cs="Arial"/>
                <w:color w:val="A6A6A6"/>
                <w:sz w:val="20"/>
                <w:szCs w:val="20"/>
              </w:rPr>
            </w:pPr>
            <w:proofErr w:type="gramStart"/>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roofErr w:type="gramEnd"/>
            <w:r w:rsidRPr="00E36D93">
              <w:rPr>
                <w:rFonts w:ascii="Arial" w:hAnsi="Arial" w:cs="Arial"/>
                <w:bCs/>
                <w:i/>
                <w:sz w:val="20"/>
                <w:szCs w:val="20"/>
              </w:rPr>
              <w:t xml:space="preserve"> </w:t>
            </w:r>
            <w:r>
              <w:rPr>
                <w:rFonts w:ascii="Arial" w:hAnsi="Arial" w:cs="Arial"/>
                <w:bCs/>
                <w:iCs/>
                <w:sz w:val="20"/>
                <w:szCs w:val="20"/>
              </w:rPr>
              <w:t>0</w:t>
            </w:r>
            <w:r w:rsidRPr="00862005">
              <w:rPr>
                <w:rFonts w:ascii="Arial" w:hAnsi="Arial" w:cs="Arial"/>
                <w:bCs/>
                <w:iCs/>
                <w:sz w:val="20"/>
                <w:szCs w:val="20"/>
              </w:rPr>
              <w:t>.50%</w:t>
            </w:r>
            <w:r w:rsidRPr="00E36D93">
              <w:rPr>
                <w:rFonts w:ascii="Arial" w:hAnsi="Arial" w:cs="Arial"/>
                <w:color w:val="A6A6A6"/>
                <w:sz w:val="20"/>
                <w:szCs w:val="20"/>
              </w:rPr>
              <w:t xml:space="preserve"> --</w:t>
            </w:r>
            <w:r>
              <w:rPr>
                <w:rFonts w:ascii="Arial" w:hAnsi="Arial" w:cs="Arial"/>
                <w:color w:val="A6A6A6"/>
                <w:sz w:val="20"/>
                <w:szCs w:val="20"/>
              </w:rPr>
              <w:t>-</w:t>
            </w:r>
          </w:p>
          <w:p w14:paraId="4B9084B7" w14:textId="77777777" w:rsidR="001479BC" w:rsidRPr="00E36D93" w:rsidRDefault="001479BC"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r w:rsidR="001479BC" w:rsidRPr="00F74972" w14:paraId="1787B4D8" w14:textId="77777777" w:rsidTr="00D45610">
        <w:trPr>
          <w:trHeight w:val="781"/>
        </w:trPr>
        <w:tc>
          <w:tcPr>
            <w:tcW w:w="4681" w:type="dxa"/>
            <w:tcBorders>
              <w:top w:val="double" w:sz="4" w:space="0" w:color="auto"/>
              <w:left w:val="double" w:sz="4" w:space="0" w:color="auto"/>
              <w:bottom w:val="double" w:sz="4" w:space="0" w:color="auto"/>
              <w:right w:val="single" w:sz="4" w:space="0" w:color="auto"/>
            </w:tcBorders>
            <w:vAlign w:val="center"/>
          </w:tcPr>
          <w:p w14:paraId="732D02ED" w14:textId="77777777" w:rsidR="001479BC" w:rsidRPr="00E36D93" w:rsidRDefault="001479BC"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20D63769" w14:textId="77777777" w:rsidR="001479BC" w:rsidRPr="00E36D93" w:rsidRDefault="001479BC"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 xml:space="preserve">---------- </w:t>
            </w:r>
            <w:r w:rsidRPr="00E36D93">
              <w:rPr>
                <w:rFonts w:ascii="Arial" w:hAnsi="Arial" w:cs="Arial"/>
                <w:b/>
                <w:iCs/>
                <w:sz w:val="20"/>
                <w:szCs w:val="20"/>
              </w:rPr>
              <w:t>TOTAL:</w:t>
            </w:r>
            <w:r w:rsidRPr="00E36D93">
              <w:rPr>
                <w:rFonts w:ascii="Arial" w:hAnsi="Arial" w:cs="Arial"/>
                <w:b/>
                <w:color w:val="A6A6A6"/>
                <w:sz w:val="20"/>
                <w:szCs w:val="20"/>
              </w:rPr>
              <w:t xml:space="preserve"> </w:t>
            </w: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p>
          <w:p w14:paraId="5518848B" w14:textId="77777777" w:rsidR="001479BC" w:rsidRPr="00E36D93" w:rsidRDefault="001479BC" w:rsidP="00D45610">
            <w:pPr>
              <w:spacing w:after="0"/>
              <w:jc w:val="center"/>
              <w:rPr>
                <w:rFonts w:ascii="Arial" w:hAnsi="Arial" w:cs="Arial"/>
                <w:b/>
                <w:iCs/>
                <w:sz w:val="20"/>
                <w:szCs w:val="20"/>
              </w:rPr>
            </w:pPr>
            <w:r>
              <w:rPr>
                <w:rFonts w:ascii="Arial" w:hAnsi="Arial" w:cs="Arial"/>
                <w:color w:val="A6A6A6"/>
                <w:sz w:val="20"/>
                <w:szCs w:val="20"/>
              </w:rPr>
              <w:t>------------</w:t>
            </w:r>
            <w:r w:rsidRPr="00E36D93">
              <w:rPr>
                <w:rFonts w:ascii="Arial" w:hAnsi="Arial" w:cs="Arial"/>
                <w:color w:val="A6A6A6"/>
                <w:sz w:val="20"/>
                <w:szCs w:val="20"/>
              </w:rPr>
              <w:t>------------------------------------------------------</w:t>
            </w:r>
          </w:p>
        </w:tc>
        <w:tc>
          <w:tcPr>
            <w:tcW w:w="1275" w:type="dxa"/>
            <w:tcBorders>
              <w:top w:val="double" w:sz="4" w:space="0" w:color="auto"/>
              <w:left w:val="single" w:sz="4" w:space="0" w:color="auto"/>
              <w:bottom w:val="double" w:sz="4" w:space="0" w:color="auto"/>
              <w:right w:val="double" w:sz="4" w:space="0" w:color="auto"/>
            </w:tcBorders>
            <w:vAlign w:val="center"/>
          </w:tcPr>
          <w:p w14:paraId="28A1BAB0"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p>
          <w:p w14:paraId="5F83C4E2"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 xml:space="preserve">----- </w:t>
            </w:r>
            <w:r w:rsidRPr="00E36D93">
              <w:rPr>
                <w:rFonts w:ascii="Arial" w:hAnsi="Arial" w:cs="Arial"/>
                <w:b/>
                <w:sz w:val="20"/>
                <w:szCs w:val="20"/>
              </w:rPr>
              <w:t>200</w:t>
            </w:r>
            <w:r w:rsidRPr="00E36D93">
              <w:rPr>
                <w:rFonts w:ascii="Arial" w:hAnsi="Arial" w:cs="Arial"/>
                <w:bCs/>
                <w:sz w:val="20"/>
                <w:szCs w:val="20"/>
              </w:rPr>
              <w:t xml:space="preserve"> </w:t>
            </w:r>
            <w:r w:rsidRPr="00E36D93">
              <w:rPr>
                <w:rFonts w:ascii="Arial" w:hAnsi="Arial" w:cs="Arial"/>
                <w:bCs/>
                <w:color w:val="A6A6A6"/>
                <w:sz w:val="20"/>
                <w:szCs w:val="20"/>
              </w:rPr>
              <w:t>-------------------</w:t>
            </w:r>
          </w:p>
        </w:tc>
        <w:tc>
          <w:tcPr>
            <w:tcW w:w="1557" w:type="dxa"/>
            <w:tcBorders>
              <w:top w:val="double" w:sz="4" w:space="0" w:color="auto"/>
              <w:left w:val="double" w:sz="4" w:space="0" w:color="auto"/>
              <w:bottom w:val="double" w:sz="4" w:space="0" w:color="auto"/>
              <w:right w:val="double" w:sz="4" w:space="0" w:color="auto"/>
            </w:tcBorders>
          </w:tcPr>
          <w:p w14:paraId="5D24EEDD" w14:textId="77777777" w:rsidR="001479BC" w:rsidRPr="00E36D93" w:rsidRDefault="001479BC" w:rsidP="00D45610">
            <w:pPr>
              <w:spacing w:after="0"/>
              <w:jc w:val="center"/>
              <w:rPr>
                <w:rFonts w:ascii="Arial" w:hAnsi="Arial" w:cs="Arial"/>
                <w:bCs/>
                <w:color w:val="A6A6A6"/>
                <w:sz w:val="20"/>
                <w:szCs w:val="20"/>
              </w:rPr>
            </w:pPr>
            <w:r w:rsidRPr="00E36D93">
              <w:rPr>
                <w:rFonts w:ascii="Arial" w:hAnsi="Arial" w:cs="Arial"/>
                <w:bCs/>
                <w:color w:val="A6A6A6"/>
                <w:sz w:val="20"/>
                <w:szCs w:val="20"/>
              </w:rPr>
              <w:t>--------------------</w:t>
            </w:r>
            <w:r w:rsidRPr="00E36D93">
              <w:rPr>
                <w:rFonts w:ascii="Arial" w:hAnsi="Arial" w:cs="Arial"/>
                <w:b/>
                <w:sz w:val="20"/>
                <w:szCs w:val="20"/>
              </w:rPr>
              <w:t>$100,000.00</w:t>
            </w:r>
          </w:p>
          <w:p w14:paraId="6CEC692D" w14:textId="77777777" w:rsidR="001479BC" w:rsidRPr="00E36D93" w:rsidRDefault="001479BC" w:rsidP="00D45610">
            <w:pPr>
              <w:spacing w:after="0"/>
              <w:jc w:val="center"/>
              <w:rPr>
                <w:rFonts w:ascii="Arial" w:hAnsi="Arial" w:cs="Arial"/>
                <w:color w:val="A6A6A6"/>
                <w:sz w:val="20"/>
                <w:szCs w:val="20"/>
              </w:rPr>
            </w:pPr>
            <w:r w:rsidRPr="00E36D93">
              <w:rPr>
                <w:rFonts w:ascii="Arial" w:hAnsi="Arial" w:cs="Arial"/>
                <w:bCs/>
                <w:color w:val="A6A6A6"/>
                <w:sz w:val="20"/>
                <w:szCs w:val="20"/>
              </w:rPr>
              <w:t>--------------------</w:t>
            </w:r>
          </w:p>
        </w:tc>
        <w:tc>
          <w:tcPr>
            <w:tcW w:w="1418" w:type="dxa"/>
            <w:tcBorders>
              <w:top w:val="double" w:sz="4" w:space="0" w:color="auto"/>
              <w:left w:val="double" w:sz="4" w:space="0" w:color="auto"/>
              <w:bottom w:val="double" w:sz="4" w:space="0" w:color="auto"/>
              <w:right w:val="double" w:sz="4" w:space="0" w:color="auto"/>
            </w:tcBorders>
            <w:vAlign w:val="center"/>
          </w:tcPr>
          <w:p w14:paraId="448BDBD5" w14:textId="77777777" w:rsidR="001479BC" w:rsidRDefault="001479BC" w:rsidP="00D45610">
            <w:pPr>
              <w:spacing w:after="0"/>
              <w:jc w:val="center"/>
              <w:rPr>
                <w:rFonts w:ascii="Arial" w:hAnsi="Arial" w:cs="Arial"/>
                <w:color w:val="A6A6A6"/>
                <w:sz w:val="20"/>
                <w:szCs w:val="20"/>
              </w:rPr>
            </w:pPr>
            <w:r w:rsidRPr="00E36D93">
              <w:rPr>
                <w:rFonts w:ascii="Arial" w:hAnsi="Arial" w:cs="Arial"/>
                <w:color w:val="A6A6A6"/>
                <w:sz w:val="20"/>
                <w:szCs w:val="20"/>
              </w:rPr>
              <w:t>------------------</w:t>
            </w:r>
            <w:r>
              <w:rPr>
                <w:rFonts w:ascii="Arial" w:hAnsi="Arial" w:cs="Arial"/>
                <w:color w:val="A6A6A6"/>
                <w:sz w:val="20"/>
                <w:szCs w:val="20"/>
              </w:rPr>
              <w:t>--</w:t>
            </w:r>
            <w:r w:rsidRPr="00E36D93">
              <w:rPr>
                <w:rFonts w:ascii="Arial" w:hAnsi="Arial" w:cs="Arial"/>
                <w:color w:val="A6A6A6"/>
                <w:sz w:val="20"/>
                <w:szCs w:val="20"/>
              </w:rPr>
              <w:t>-</w:t>
            </w:r>
            <w:r w:rsidRPr="00E36D93">
              <w:rPr>
                <w:rFonts w:ascii="Arial" w:hAnsi="Arial" w:cs="Arial"/>
                <w:bCs/>
                <w:i/>
                <w:sz w:val="20"/>
                <w:szCs w:val="20"/>
              </w:rPr>
              <w:t xml:space="preserve"> </w:t>
            </w:r>
            <w:r w:rsidRPr="00F942FE">
              <w:rPr>
                <w:rFonts w:ascii="Arial" w:hAnsi="Arial" w:cs="Arial"/>
                <w:b/>
                <w:iCs/>
                <w:sz w:val="20"/>
                <w:szCs w:val="20"/>
              </w:rPr>
              <w:t>100%</w:t>
            </w:r>
            <w:r w:rsidRPr="00E36D93">
              <w:rPr>
                <w:rFonts w:ascii="Arial" w:hAnsi="Arial" w:cs="Arial"/>
                <w:color w:val="A6A6A6"/>
                <w:sz w:val="20"/>
                <w:szCs w:val="20"/>
              </w:rPr>
              <w:t xml:space="preserve"> </w:t>
            </w:r>
            <w:r>
              <w:rPr>
                <w:rFonts w:ascii="Arial" w:hAnsi="Arial" w:cs="Arial"/>
                <w:color w:val="A6A6A6"/>
                <w:sz w:val="20"/>
                <w:szCs w:val="20"/>
              </w:rPr>
              <w:t>---</w:t>
            </w:r>
          </w:p>
          <w:p w14:paraId="447D5737" w14:textId="77777777" w:rsidR="001479BC" w:rsidRPr="00E36D93" w:rsidRDefault="001479BC" w:rsidP="00D45610">
            <w:pPr>
              <w:spacing w:after="0"/>
              <w:jc w:val="center"/>
              <w:rPr>
                <w:rFonts w:ascii="Arial" w:hAnsi="Arial" w:cs="Arial"/>
                <w:color w:val="A6A6A6"/>
                <w:sz w:val="20"/>
                <w:szCs w:val="20"/>
              </w:rPr>
            </w:pPr>
            <w:r>
              <w:rPr>
                <w:rFonts w:ascii="Arial" w:hAnsi="Arial" w:cs="Arial"/>
                <w:color w:val="A6A6A6"/>
                <w:sz w:val="20"/>
                <w:szCs w:val="20"/>
              </w:rPr>
              <w:t>---</w:t>
            </w:r>
            <w:r w:rsidRPr="00E36D93">
              <w:rPr>
                <w:rFonts w:ascii="Arial" w:hAnsi="Arial" w:cs="Arial"/>
                <w:color w:val="A6A6A6"/>
                <w:sz w:val="20"/>
                <w:szCs w:val="20"/>
              </w:rPr>
              <w:t>---------------</w:t>
            </w:r>
          </w:p>
        </w:tc>
      </w:tr>
    </w:tbl>
    <w:p w14:paraId="2347AE91" w14:textId="4C319078" w:rsidR="001479BC" w:rsidRDefault="001479BC" w:rsidP="00D21CCD">
      <w:pPr>
        <w:tabs>
          <w:tab w:val="right" w:leader="hyphen" w:pos="8931"/>
        </w:tabs>
        <w:suppressAutoHyphen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429F3318" w14:textId="549729FD" w:rsidR="00C1465B" w:rsidRPr="00506763" w:rsidRDefault="00C1465B" w:rsidP="00C1465B">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Pr>
          <w:rFonts w:ascii="Arial" w:hAnsi="Arial" w:cs="Arial"/>
          <w:b/>
          <w:bCs/>
          <w:sz w:val="21"/>
          <w:szCs w:val="21"/>
        </w:rPr>
        <w:t>2</w:t>
      </w:r>
      <w:r w:rsidRPr="00F43710">
        <w:rPr>
          <w:rFonts w:ascii="Arial" w:hAnsi="Arial" w:cs="Arial"/>
          <w:b/>
          <w:bCs/>
          <w:sz w:val="21"/>
          <w:szCs w:val="21"/>
        </w:rPr>
        <w:t xml:space="preserve">. </w:t>
      </w:r>
      <w:r w:rsidR="001479BC" w:rsidRPr="00F65C96">
        <w:rPr>
          <w:rFonts w:ascii="Arial" w:hAnsi="Arial" w:cs="Arial"/>
          <w:b/>
          <w:sz w:val="21"/>
          <w:szCs w:val="21"/>
          <w:lang w:val="es-ES_tradnl" w:eastAsia="ar-SA"/>
        </w:rPr>
        <w:t>Se solicita que la persona encargada de llevar los Libros Sociales confirme que se hayan elaborado, y en caso contrario, confirme que se elaboren dichos Libros Sociales, incluyendo las anotaciones correspondientes de acuerdo con lo resuelto por esta Asamblea, se emitan y/o cancelen los Títulos de Acciones correspondientes a las transmisiones y a la actual participación y tenencia accionaria en el capital de la Sociedad, y lleve las demás acciones necesarias para documentar adecuadamente lo resuelto por esta Asamblea</w:t>
      </w:r>
      <w:r w:rsidRPr="00F43710">
        <w:rPr>
          <w:rFonts w:ascii="Arial" w:hAnsi="Arial" w:cs="Arial"/>
          <w:b/>
          <w:bCs/>
          <w:sz w:val="21"/>
          <w:szCs w:val="21"/>
        </w:rPr>
        <w:t>.</w:t>
      </w:r>
      <w:r w:rsidRPr="00C1465B">
        <w:rPr>
          <w:rFonts w:ascii="Arial" w:hAnsi="Arial" w:cs="Arial"/>
          <w:bCs/>
          <w:color w:val="A6A6A6" w:themeColor="background1" w:themeShade="A6"/>
          <w:sz w:val="21"/>
          <w:szCs w:val="21"/>
        </w:rPr>
        <w:tab/>
      </w:r>
    </w:p>
    <w:p w14:paraId="113616EF" w14:textId="05EC836E" w:rsidR="00662BC8" w:rsidRDefault="00701477" w:rsidP="00C1465B">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5D7AB4D4" w14:textId="477806C0" w:rsidR="00C33E49" w:rsidRPr="00662BC8" w:rsidRDefault="00C33E49" w:rsidP="00C1465B">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3B0B8B55" w14:textId="065E1BBC" w:rsidR="00C1465B" w:rsidRDefault="00C1465B" w:rsidP="00C1465B">
      <w:pPr>
        <w:tabs>
          <w:tab w:val="right" w:leader="hyphen" w:pos="8930"/>
        </w:tabs>
        <w:spacing w:after="0" w:line="360" w:lineRule="auto"/>
        <w:jc w:val="both"/>
        <w:rPr>
          <w:rFonts w:ascii="Arial" w:hAnsi="Arial" w:cs="Arial"/>
          <w:bCs/>
          <w:color w:val="A6A6A6" w:themeColor="background1" w:themeShade="A6"/>
          <w:sz w:val="21"/>
          <w:szCs w:val="21"/>
        </w:rPr>
      </w:pPr>
      <w:r w:rsidRPr="00C33E49">
        <w:rPr>
          <w:rFonts w:ascii="Arial" w:hAnsi="Arial" w:cs="Arial"/>
          <w:bCs/>
          <w:color w:val="A6A6A6" w:themeColor="background1" w:themeShade="A6"/>
          <w:sz w:val="21"/>
          <w:szCs w:val="21"/>
        </w:rPr>
        <w:t>-</w:t>
      </w:r>
      <w:r w:rsidR="00C33E49">
        <w:rPr>
          <w:rFonts w:ascii="Arial" w:hAnsi="Arial" w:cs="Arial"/>
          <w:bCs/>
          <w:color w:val="A6A6A6" w:themeColor="background1" w:themeShade="A6"/>
          <w:sz w:val="21"/>
          <w:szCs w:val="21"/>
        </w:rPr>
        <w:t>-</w:t>
      </w:r>
      <w:r w:rsidRPr="00C33E49">
        <w:rPr>
          <w:rFonts w:ascii="Arial" w:hAnsi="Arial" w:cs="Arial"/>
          <w:bCs/>
          <w:color w:val="A6A6A6" w:themeColor="background1" w:themeShade="A6"/>
          <w:sz w:val="21"/>
          <w:szCs w:val="21"/>
        </w:rPr>
        <w:t>-</w:t>
      </w:r>
      <w:r w:rsidRPr="000F1974">
        <w:rPr>
          <w:rFonts w:ascii="Arial" w:hAnsi="Arial" w:cs="Arial"/>
          <w:bCs/>
          <w:sz w:val="21"/>
          <w:szCs w:val="21"/>
        </w:rPr>
        <w:t xml:space="preserve"> </w:t>
      </w:r>
      <w:r>
        <w:rPr>
          <w:rFonts w:ascii="Arial" w:hAnsi="Arial" w:cs="Arial"/>
          <w:b/>
          <w:bCs/>
          <w:sz w:val="21"/>
          <w:szCs w:val="21"/>
          <w:u w:val="single"/>
        </w:rPr>
        <w:t>SEGUNDO</w:t>
      </w:r>
      <w:r w:rsidRPr="00F43710">
        <w:rPr>
          <w:rFonts w:ascii="Arial" w:hAnsi="Arial" w:cs="Arial"/>
          <w:b/>
          <w:bCs/>
          <w:sz w:val="21"/>
          <w:szCs w:val="21"/>
          <w:u w:val="single"/>
        </w:rPr>
        <w:t xml:space="preserve"> PUNTO DEL ORDEN DEL DÍA</w:t>
      </w:r>
      <w:r w:rsidRPr="00F43710">
        <w:rPr>
          <w:rFonts w:ascii="Arial" w:hAnsi="Arial" w:cs="Arial"/>
          <w:bCs/>
          <w:sz w:val="21"/>
          <w:szCs w:val="21"/>
        </w:rPr>
        <w:t>:</w:t>
      </w:r>
      <w:r>
        <w:rPr>
          <w:rFonts w:ascii="Arial" w:hAnsi="Arial" w:cs="Arial"/>
          <w:bCs/>
          <w:color w:val="A6A6A6" w:themeColor="background1" w:themeShade="A6"/>
          <w:sz w:val="21"/>
          <w:szCs w:val="21"/>
        </w:rPr>
        <w:tab/>
      </w:r>
    </w:p>
    <w:p w14:paraId="6D8B023E" w14:textId="08E1E45C" w:rsidR="00701477" w:rsidRDefault="00701477" w:rsidP="00C1465B">
      <w:pPr>
        <w:tabs>
          <w:tab w:val="right" w:leader="hyphen" w:pos="8930"/>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2CC3BA31" w14:textId="2BF23CC4" w:rsidR="00C33E49" w:rsidRDefault="00C33E49" w:rsidP="00A75BDC">
      <w:pPr>
        <w:tabs>
          <w:tab w:val="right" w:leader="hyphen" w:pos="8931"/>
        </w:tabs>
        <w:spacing w:after="0" w:line="360" w:lineRule="auto"/>
        <w:jc w:val="both"/>
        <w:rPr>
          <w:rFonts w:ascii="Arial" w:hAnsi="Arial" w:cs="Arial"/>
          <w:bCs/>
          <w:color w:val="A6A6A6"/>
          <w:sz w:val="21"/>
          <w:szCs w:val="21"/>
        </w:rPr>
      </w:pPr>
      <w:r w:rsidRPr="009D302B">
        <w:rPr>
          <w:rFonts w:ascii="Arial" w:hAnsi="Arial" w:cs="Arial"/>
          <w:bCs/>
          <w:color w:val="A6A6A6" w:themeColor="background1" w:themeShade="A6"/>
          <w:sz w:val="21"/>
          <w:szCs w:val="21"/>
        </w:rPr>
        <w:t>---</w:t>
      </w:r>
      <w:r w:rsidRPr="009D302B">
        <w:rPr>
          <w:rFonts w:ascii="Arial" w:hAnsi="Arial" w:cs="Arial"/>
          <w:b/>
          <w:bCs/>
          <w:color w:val="A6A6A6" w:themeColor="background1" w:themeShade="A6"/>
          <w:sz w:val="21"/>
          <w:szCs w:val="21"/>
        </w:rPr>
        <w:t xml:space="preserve"> </w:t>
      </w:r>
      <w:r w:rsidR="001479BC" w:rsidRPr="00E07711">
        <w:rPr>
          <w:rFonts w:ascii="Arial" w:hAnsi="Arial" w:cs="Arial"/>
          <w:bCs/>
          <w:sz w:val="21"/>
          <w:szCs w:val="21"/>
          <w:lang w:eastAsia="ar-SA"/>
        </w:rPr>
        <w:t xml:space="preserve">En desahogo del </w:t>
      </w:r>
      <w:r w:rsidR="001479BC">
        <w:rPr>
          <w:rFonts w:ascii="Arial" w:hAnsi="Arial" w:cs="Arial"/>
          <w:bCs/>
          <w:sz w:val="21"/>
          <w:szCs w:val="21"/>
          <w:lang w:eastAsia="ar-SA"/>
        </w:rPr>
        <w:t>Segundo</w:t>
      </w:r>
      <w:r w:rsidR="001479BC" w:rsidRPr="00B543CB">
        <w:rPr>
          <w:rFonts w:ascii="Arial" w:hAnsi="Arial" w:cs="Arial"/>
          <w:bCs/>
          <w:sz w:val="21"/>
          <w:szCs w:val="21"/>
        </w:rPr>
        <w:t xml:space="preserve"> punto del Orden del Día, el </w:t>
      </w:r>
      <w:r w:rsidR="001479BC">
        <w:rPr>
          <w:rFonts w:ascii="Arial" w:hAnsi="Arial" w:cs="Arial"/>
          <w:bCs/>
          <w:sz w:val="21"/>
          <w:szCs w:val="21"/>
        </w:rPr>
        <w:t xml:space="preserve">Secretario, previa solicitud que le hizo el </w:t>
      </w:r>
      <w:r w:rsidR="001479BC" w:rsidRPr="00B543CB">
        <w:rPr>
          <w:rFonts w:ascii="Arial" w:hAnsi="Arial" w:cs="Arial"/>
          <w:bCs/>
          <w:sz w:val="21"/>
          <w:szCs w:val="21"/>
        </w:rPr>
        <w:t>Presidente</w:t>
      </w:r>
      <w:r w:rsidR="001479BC">
        <w:rPr>
          <w:rFonts w:ascii="Arial" w:hAnsi="Arial" w:cs="Arial"/>
          <w:bCs/>
          <w:sz w:val="21"/>
          <w:szCs w:val="21"/>
        </w:rPr>
        <w:t xml:space="preserve">, explicó a los presente que, </w:t>
      </w:r>
      <w:r w:rsidR="001479BC" w:rsidRPr="0077358F">
        <w:rPr>
          <w:rFonts w:ascii="Arial" w:hAnsi="Arial" w:cs="Arial"/>
          <w:bCs/>
          <w:sz w:val="21"/>
          <w:szCs w:val="21"/>
        </w:rPr>
        <w:t>debido a los movimientos corporativos</w:t>
      </w:r>
      <w:r w:rsidR="001479BC">
        <w:rPr>
          <w:rFonts w:ascii="Arial" w:hAnsi="Arial" w:cs="Arial"/>
          <w:bCs/>
          <w:sz w:val="21"/>
          <w:szCs w:val="21"/>
        </w:rPr>
        <w:t xml:space="preserve"> </w:t>
      </w:r>
      <w:r w:rsidR="001479BC" w:rsidRPr="0077358F">
        <w:rPr>
          <w:rFonts w:ascii="Arial" w:hAnsi="Arial" w:cs="Arial"/>
          <w:bCs/>
          <w:sz w:val="21"/>
          <w:szCs w:val="21"/>
        </w:rPr>
        <w:t xml:space="preserve">que ha tenido la Sociedad, el Presidente </w:t>
      </w:r>
      <w:r w:rsidR="001479BC" w:rsidRPr="00F43710">
        <w:rPr>
          <w:rFonts w:ascii="Arial" w:hAnsi="Arial" w:cs="Arial"/>
          <w:bCs/>
          <w:sz w:val="21"/>
          <w:szCs w:val="21"/>
        </w:rPr>
        <w:t>sugirió a los presentes revocar</w:t>
      </w:r>
      <w:r w:rsidR="001479BC">
        <w:rPr>
          <w:rFonts w:ascii="Arial" w:hAnsi="Arial" w:cs="Arial"/>
          <w:bCs/>
          <w:sz w:val="21"/>
          <w:szCs w:val="21"/>
        </w:rPr>
        <w:t xml:space="preserve"> a diversas personas que tenían respectivos cargos de </w:t>
      </w:r>
      <w:r w:rsidR="001479BC" w:rsidRPr="00837B0C">
        <w:rPr>
          <w:rFonts w:ascii="Arial" w:hAnsi="Arial" w:cs="Arial"/>
          <w:b/>
          <w:sz w:val="21"/>
          <w:szCs w:val="21"/>
        </w:rPr>
        <w:t>GERENTE ESPECIAL</w:t>
      </w:r>
      <w:r w:rsidR="001479BC">
        <w:rPr>
          <w:rFonts w:ascii="Arial" w:hAnsi="Arial" w:cs="Arial"/>
          <w:bCs/>
          <w:sz w:val="21"/>
          <w:szCs w:val="21"/>
        </w:rPr>
        <w:t xml:space="preserve"> de la Sociedad, específicamente el </w:t>
      </w:r>
      <w:r w:rsidR="001479BC" w:rsidRPr="00837B0C">
        <w:rPr>
          <w:rFonts w:ascii="Arial" w:hAnsi="Arial" w:cs="Arial"/>
          <w:b/>
          <w:bCs/>
          <w:sz w:val="21"/>
          <w:szCs w:val="21"/>
        </w:rPr>
        <w:t>JOSÉ FRANCISCO ESCOBAR BERNAL</w:t>
      </w:r>
      <w:r w:rsidR="001479BC" w:rsidRPr="00DB6466">
        <w:rPr>
          <w:rFonts w:ascii="Arial" w:hAnsi="Arial" w:cs="Arial"/>
          <w:sz w:val="21"/>
          <w:szCs w:val="21"/>
        </w:rPr>
        <w:t xml:space="preserve"> </w:t>
      </w:r>
      <w:r w:rsidR="001479BC">
        <w:rPr>
          <w:rFonts w:ascii="Arial" w:hAnsi="Arial" w:cs="Arial"/>
          <w:sz w:val="21"/>
          <w:szCs w:val="21"/>
        </w:rPr>
        <w:t xml:space="preserve">y el señor </w:t>
      </w:r>
      <w:r w:rsidR="001479BC" w:rsidRPr="00837B0C">
        <w:rPr>
          <w:rFonts w:ascii="Arial" w:hAnsi="Arial" w:cs="Arial"/>
          <w:b/>
          <w:bCs/>
          <w:sz w:val="21"/>
          <w:szCs w:val="21"/>
        </w:rPr>
        <w:t>CARLOS ALBERTO TORRES MENDOZA</w:t>
      </w:r>
      <w:r w:rsidR="001479BC">
        <w:rPr>
          <w:rFonts w:ascii="Arial" w:hAnsi="Arial" w:cs="Arial"/>
          <w:sz w:val="21"/>
          <w:szCs w:val="21"/>
        </w:rPr>
        <w:t xml:space="preserve">, </w:t>
      </w:r>
      <w:r w:rsidR="001479BC">
        <w:rPr>
          <w:rFonts w:ascii="Arial" w:hAnsi="Arial" w:cs="Arial"/>
          <w:bCs/>
          <w:sz w:val="21"/>
          <w:szCs w:val="21"/>
        </w:rPr>
        <w:t>agradeciéndoles su valiosa participación en dicho respectivo cargo, y como consecuencia de dicha revocación será necesario revocarles todas la</w:t>
      </w:r>
      <w:r w:rsidR="001479BC" w:rsidRPr="00F43710">
        <w:rPr>
          <w:rFonts w:ascii="Arial" w:hAnsi="Arial" w:cs="Arial"/>
          <w:bCs/>
          <w:sz w:val="21"/>
          <w:szCs w:val="21"/>
        </w:rPr>
        <w:t xml:space="preserve">s </w:t>
      </w:r>
      <w:r w:rsidR="001479BC">
        <w:rPr>
          <w:rFonts w:ascii="Arial" w:hAnsi="Arial" w:cs="Arial"/>
          <w:bCs/>
          <w:sz w:val="21"/>
          <w:szCs w:val="21"/>
        </w:rPr>
        <w:t>facultades y atribuciones otorgada</w:t>
      </w:r>
      <w:r w:rsidR="001479BC" w:rsidRPr="00F43710">
        <w:rPr>
          <w:rFonts w:ascii="Arial" w:hAnsi="Arial" w:cs="Arial"/>
          <w:bCs/>
          <w:sz w:val="21"/>
          <w:szCs w:val="21"/>
        </w:rPr>
        <w:t>s previamente por la Sociedad</w:t>
      </w:r>
      <w:r w:rsidR="001479BC">
        <w:rPr>
          <w:rFonts w:ascii="Arial" w:hAnsi="Arial" w:cs="Arial"/>
          <w:bCs/>
          <w:sz w:val="21"/>
          <w:szCs w:val="21"/>
        </w:rPr>
        <w:t xml:space="preserve">, incluyendo las otorgadas al momento de constitución de la Sociedad, LYNX SKATEHOUSE, S.A. DE C.V., esto mediante </w:t>
      </w:r>
      <w:r w:rsidR="001479BC" w:rsidRPr="00D7502C">
        <w:rPr>
          <w:rFonts w:ascii="Arial" w:hAnsi="Arial" w:cs="Arial"/>
          <w:bCs/>
          <w:sz w:val="21"/>
          <w:szCs w:val="21"/>
        </w:rPr>
        <w:t xml:space="preserve">Póliza </w:t>
      </w:r>
      <w:r w:rsidR="001479BC" w:rsidRPr="00837B0C">
        <w:rPr>
          <w:rFonts w:ascii="Arial" w:hAnsi="Arial" w:cs="Arial"/>
          <w:bCs/>
          <w:sz w:val="21"/>
          <w:szCs w:val="21"/>
        </w:rPr>
        <w:t xml:space="preserve">número 4,120 de fecha 8 de Junio de 2017, </w:t>
      </w:r>
      <w:r w:rsidR="001479BC">
        <w:rPr>
          <w:rFonts w:ascii="Arial" w:hAnsi="Arial" w:cs="Arial"/>
          <w:bCs/>
          <w:sz w:val="21"/>
          <w:szCs w:val="21"/>
        </w:rPr>
        <w:t xml:space="preserve">otorgada </w:t>
      </w:r>
      <w:r w:rsidR="001479BC" w:rsidRPr="00837B0C">
        <w:rPr>
          <w:rFonts w:ascii="Arial" w:hAnsi="Arial" w:cs="Arial"/>
          <w:bCs/>
          <w:sz w:val="21"/>
          <w:szCs w:val="21"/>
        </w:rPr>
        <w:t>ante la fe del Licenciado Patricio Eugenio Galván Salinas, Corredor Público número 1, con ejercicio en la Plaza del Estado de Nuevo León, debidamente inscrita en el Registro Público de Comercio de Monterrey, Nuevo León bajo el Folio Mercantil Electrónico número N-2017048142 de fecha 16 de Junio de 2017</w:t>
      </w:r>
      <w:r w:rsidR="001479BC">
        <w:rPr>
          <w:rFonts w:ascii="Arial" w:hAnsi="Arial" w:cs="Arial"/>
          <w:bCs/>
          <w:sz w:val="21"/>
          <w:szCs w:val="21"/>
        </w:rPr>
        <w:t>, y en la cual se les designó con el referido cargo de GERENTE ESPECIAL de la Sociedad, otorgándoles para el ejercicio del mismo, todas las facultades y atribuciones establecidas en el artículo VIGÉSIMO OCTAVO  de los estatutos sociales, las cuales en caso de aprobarse por esta Asamblea, les serían totalmente revocadas</w:t>
      </w:r>
      <w:r w:rsidRPr="00E52DA7">
        <w:rPr>
          <w:rFonts w:ascii="Arial" w:hAnsi="Arial" w:cs="Arial"/>
          <w:bCs/>
          <w:sz w:val="21"/>
          <w:szCs w:val="21"/>
        </w:rPr>
        <w:t>.</w:t>
      </w:r>
      <w:r w:rsidRPr="0025269E">
        <w:rPr>
          <w:rFonts w:ascii="Arial" w:hAnsi="Arial" w:cs="Arial"/>
          <w:bCs/>
          <w:color w:val="A6A6A6"/>
          <w:sz w:val="21"/>
          <w:szCs w:val="21"/>
        </w:rPr>
        <w:tab/>
      </w:r>
    </w:p>
    <w:p w14:paraId="6BCAA717" w14:textId="77777777" w:rsidR="00C33E49" w:rsidRPr="0025269E" w:rsidRDefault="00C33E49" w:rsidP="00A75BDC">
      <w:pPr>
        <w:tabs>
          <w:tab w:val="right" w:leader="hyphen" w:pos="8931"/>
        </w:tabs>
        <w:spacing w:after="0" w:line="360" w:lineRule="auto"/>
        <w:jc w:val="both"/>
        <w:rPr>
          <w:rFonts w:ascii="Arial" w:hAnsi="Arial" w:cs="Arial"/>
          <w:bCs/>
          <w:color w:val="A6A6A6"/>
          <w:sz w:val="21"/>
          <w:szCs w:val="21"/>
        </w:rPr>
      </w:pPr>
      <w:r>
        <w:rPr>
          <w:rFonts w:ascii="Arial" w:hAnsi="Arial" w:cs="Arial"/>
          <w:bCs/>
          <w:color w:val="A6A6A6"/>
          <w:sz w:val="21"/>
          <w:szCs w:val="21"/>
        </w:rPr>
        <w:tab/>
      </w:r>
    </w:p>
    <w:p w14:paraId="58790D86" w14:textId="30B40FE3" w:rsidR="00C33E49" w:rsidRPr="0025269E" w:rsidRDefault="00C33E49" w:rsidP="00A75BDC">
      <w:pPr>
        <w:tabs>
          <w:tab w:val="right" w:leader="hyphen" w:pos="8931"/>
        </w:tabs>
        <w:spacing w:after="0" w:line="360" w:lineRule="auto"/>
        <w:jc w:val="both"/>
        <w:rPr>
          <w:rFonts w:ascii="Arial" w:hAnsi="Arial" w:cs="Arial"/>
          <w:bCs/>
          <w:color w:val="A6A6A6"/>
          <w:sz w:val="21"/>
          <w:szCs w:val="21"/>
        </w:rPr>
      </w:pPr>
      <w:r w:rsidRPr="009D302B">
        <w:rPr>
          <w:rFonts w:ascii="Arial" w:hAnsi="Arial" w:cs="Arial"/>
          <w:bCs/>
          <w:color w:val="A6A6A6" w:themeColor="background1" w:themeShade="A6"/>
          <w:sz w:val="21"/>
          <w:szCs w:val="21"/>
        </w:rPr>
        <w:lastRenderedPageBreak/>
        <w:t>---</w:t>
      </w:r>
      <w:r w:rsidRPr="009D302B">
        <w:rPr>
          <w:rFonts w:ascii="Arial" w:hAnsi="Arial" w:cs="Arial"/>
          <w:b/>
          <w:bCs/>
          <w:color w:val="A6A6A6" w:themeColor="background1" w:themeShade="A6"/>
          <w:sz w:val="21"/>
          <w:szCs w:val="21"/>
        </w:rPr>
        <w:t xml:space="preserve"> </w:t>
      </w:r>
      <w:r w:rsidR="001479BC" w:rsidRPr="00051F87">
        <w:rPr>
          <w:rFonts w:ascii="Arial" w:hAnsi="Arial" w:cs="Arial"/>
          <w:bCs/>
          <w:sz w:val="21"/>
          <w:szCs w:val="21"/>
        </w:rPr>
        <w:t xml:space="preserve">En adición a lo anterior, se propone que se </w:t>
      </w:r>
      <w:proofErr w:type="gramStart"/>
      <w:r w:rsidR="001479BC" w:rsidRPr="00051F87">
        <w:rPr>
          <w:rFonts w:ascii="Arial" w:hAnsi="Arial" w:cs="Arial"/>
          <w:bCs/>
          <w:sz w:val="21"/>
          <w:szCs w:val="21"/>
        </w:rPr>
        <w:t>les</w:t>
      </w:r>
      <w:proofErr w:type="gramEnd"/>
      <w:r w:rsidR="001479BC" w:rsidRPr="00051F87">
        <w:rPr>
          <w:rFonts w:ascii="Arial" w:hAnsi="Arial" w:cs="Arial"/>
          <w:bCs/>
          <w:sz w:val="21"/>
          <w:szCs w:val="21"/>
        </w:rPr>
        <w:t xml:space="preserve"> revoquen al señor JOSÉ FRANCISCO ESCOBAR BERNAL y al señor CARLOS ALBERTO TORRES MENDOZA</w:t>
      </w:r>
      <w:r w:rsidR="001479BC" w:rsidRPr="004E736A">
        <w:rPr>
          <w:rFonts w:ascii="Arial" w:hAnsi="Arial" w:cs="Arial"/>
          <w:bCs/>
          <w:sz w:val="21"/>
          <w:szCs w:val="21"/>
        </w:rPr>
        <w:t xml:space="preserve"> todos los </w:t>
      </w:r>
      <w:r w:rsidR="001479BC" w:rsidRPr="00F43710">
        <w:rPr>
          <w:rFonts w:ascii="Arial" w:hAnsi="Arial" w:cs="Arial"/>
          <w:bCs/>
          <w:sz w:val="21"/>
          <w:szCs w:val="21"/>
        </w:rPr>
        <w:t>poder</w:t>
      </w:r>
      <w:r w:rsidR="001479BC">
        <w:rPr>
          <w:rFonts w:ascii="Arial" w:hAnsi="Arial" w:cs="Arial"/>
          <w:bCs/>
          <w:sz w:val="21"/>
          <w:szCs w:val="21"/>
        </w:rPr>
        <w:t>es</w:t>
      </w:r>
      <w:r w:rsidR="001479BC" w:rsidRPr="00F43710">
        <w:rPr>
          <w:rFonts w:ascii="Arial" w:hAnsi="Arial" w:cs="Arial"/>
          <w:bCs/>
          <w:sz w:val="21"/>
          <w:szCs w:val="21"/>
        </w:rPr>
        <w:t xml:space="preserve">, </w:t>
      </w:r>
      <w:r w:rsidR="001479BC">
        <w:rPr>
          <w:rFonts w:ascii="Arial" w:hAnsi="Arial" w:cs="Arial"/>
          <w:bCs/>
          <w:sz w:val="21"/>
          <w:szCs w:val="21"/>
        </w:rPr>
        <w:t xml:space="preserve">mandatos, comisiones, </w:t>
      </w:r>
      <w:r w:rsidR="001479BC" w:rsidRPr="00F43710">
        <w:rPr>
          <w:rFonts w:ascii="Arial" w:hAnsi="Arial" w:cs="Arial"/>
          <w:bCs/>
          <w:sz w:val="21"/>
          <w:szCs w:val="21"/>
        </w:rPr>
        <w:t>cargo</w:t>
      </w:r>
      <w:r w:rsidR="001479BC">
        <w:rPr>
          <w:rFonts w:ascii="Arial" w:hAnsi="Arial" w:cs="Arial"/>
          <w:bCs/>
          <w:sz w:val="21"/>
          <w:szCs w:val="21"/>
        </w:rPr>
        <w:t>s y</w:t>
      </w:r>
      <w:r w:rsidR="001479BC" w:rsidRPr="00F43710">
        <w:rPr>
          <w:rFonts w:ascii="Arial" w:hAnsi="Arial" w:cs="Arial"/>
          <w:bCs/>
          <w:sz w:val="21"/>
          <w:szCs w:val="21"/>
        </w:rPr>
        <w:t xml:space="preserve"> funci</w:t>
      </w:r>
      <w:r w:rsidR="001479BC">
        <w:rPr>
          <w:rFonts w:ascii="Arial" w:hAnsi="Arial" w:cs="Arial"/>
          <w:bCs/>
          <w:sz w:val="21"/>
          <w:szCs w:val="21"/>
        </w:rPr>
        <w:t xml:space="preserve">ones </w:t>
      </w:r>
      <w:r w:rsidR="001479BC" w:rsidRPr="00F43710">
        <w:rPr>
          <w:rFonts w:ascii="Arial" w:hAnsi="Arial" w:cs="Arial"/>
          <w:bCs/>
          <w:sz w:val="21"/>
          <w:szCs w:val="21"/>
        </w:rPr>
        <w:t>que</w:t>
      </w:r>
      <w:r w:rsidR="001479BC">
        <w:rPr>
          <w:rFonts w:ascii="Arial" w:hAnsi="Arial" w:cs="Arial"/>
          <w:bCs/>
          <w:sz w:val="21"/>
          <w:szCs w:val="21"/>
        </w:rPr>
        <w:t xml:space="preserve">, para representar a la Sociedad, </w:t>
      </w:r>
      <w:r w:rsidR="001479BC" w:rsidRPr="00F43710">
        <w:rPr>
          <w:rFonts w:ascii="Arial" w:hAnsi="Arial" w:cs="Arial"/>
          <w:bCs/>
          <w:sz w:val="21"/>
          <w:szCs w:val="21"/>
        </w:rPr>
        <w:t>se</w:t>
      </w:r>
      <w:r w:rsidR="001479BC">
        <w:rPr>
          <w:rFonts w:ascii="Arial" w:hAnsi="Arial" w:cs="Arial"/>
          <w:bCs/>
          <w:sz w:val="21"/>
          <w:szCs w:val="21"/>
        </w:rPr>
        <w:t xml:space="preserve"> les</w:t>
      </w:r>
      <w:r w:rsidR="001479BC" w:rsidRPr="00F43710">
        <w:rPr>
          <w:rFonts w:ascii="Arial" w:hAnsi="Arial" w:cs="Arial"/>
          <w:bCs/>
          <w:sz w:val="21"/>
          <w:szCs w:val="21"/>
        </w:rPr>
        <w:t xml:space="preserve"> haya</w:t>
      </w:r>
      <w:r w:rsidR="001479BC">
        <w:rPr>
          <w:rFonts w:ascii="Arial" w:hAnsi="Arial" w:cs="Arial"/>
          <w:bCs/>
          <w:sz w:val="21"/>
          <w:szCs w:val="21"/>
        </w:rPr>
        <w:t>n</w:t>
      </w:r>
      <w:r w:rsidR="001479BC" w:rsidRPr="00F43710">
        <w:rPr>
          <w:rFonts w:ascii="Arial" w:hAnsi="Arial" w:cs="Arial"/>
          <w:bCs/>
          <w:sz w:val="21"/>
          <w:szCs w:val="21"/>
        </w:rPr>
        <w:t xml:space="preserve"> otorgado </w:t>
      </w:r>
      <w:r w:rsidR="001479BC">
        <w:rPr>
          <w:rFonts w:ascii="Arial" w:hAnsi="Arial" w:cs="Arial"/>
          <w:bCs/>
          <w:sz w:val="21"/>
          <w:szCs w:val="21"/>
        </w:rPr>
        <w:t xml:space="preserve">o encomendado con anterioridad </w:t>
      </w:r>
      <w:r w:rsidR="001479BC" w:rsidRPr="00F43710">
        <w:rPr>
          <w:rFonts w:ascii="Arial" w:hAnsi="Arial" w:cs="Arial"/>
          <w:bCs/>
          <w:sz w:val="21"/>
          <w:szCs w:val="21"/>
        </w:rPr>
        <w:t xml:space="preserve">a </w:t>
      </w:r>
      <w:r w:rsidR="001479BC">
        <w:rPr>
          <w:rFonts w:ascii="Arial" w:hAnsi="Arial" w:cs="Arial"/>
          <w:bCs/>
          <w:sz w:val="21"/>
          <w:szCs w:val="21"/>
        </w:rPr>
        <w:t>la fecha de esta Asamblea</w:t>
      </w:r>
      <w:r w:rsidRPr="006530CC">
        <w:rPr>
          <w:rFonts w:ascii="Arial" w:hAnsi="Arial" w:cs="Arial"/>
          <w:bCs/>
          <w:sz w:val="21"/>
          <w:szCs w:val="21"/>
        </w:rPr>
        <w:t>.</w:t>
      </w:r>
      <w:r w:rsidRPr="0025269E">
        <w:rPr>
          <w:rFonts w:ascii="Arial" w:hAnsi="Arial" w:cs="Arial"/>
          <w:bCs/>
          <w:color w:val="A6A6A6"/>
          <w:sz w:val="21"/>
          <w:szCs w:val="21"/>
        </w:rPr>
        <w:tab/>
      </w:r>
    </w:p>
    <w:p w14:paraId="3708A45F" w14:textId="77777777" w:rsidR="00C33E49" w:rsidRDefault="00C33E49" w:rsidP="00A75BDC">
      <w:pPr>
        <w:tabs>
          <w:tab w:val="right" w:leader="hyphen" w:pos="8931"/>
        </w:tabs>
        <w:spacing w:after="0" w:line="360" w:lineRule="auto"/>
        <w:jc w:val="both"/>
        <w:rPr>
          <w:rFonts w:ascii="Arial" w:hAnsi="Arial" w:cs="Arial"/>
          <w:bCs/>
          <w:color w:val="A6A6A6"/>
          <w:sz w:val="21"/>
          <w:szCs w:val="21"/>
        </w:rPr>
      </w:pPr>
      <w:r>
        <w:rPr>
          <w:rFonts w:ascii="Arial" w:hAnsi="Arial" w:cs="Arial"/>
          <w:bCs/>
          <w:color w:val="A6A6A6"/>
          <w:sz w:val="21"/>
          <w:szCs w:val="21"/>
        </w:rPr>
        <w:tab/>
      </w:r>
    </w:p>
    <w:p w14:paraId="6196B06B" w14:textId="43B23156" w:rsidR="00C33E49" w:rsidRDefault="00C33E49" w:rsidP="00A75BDC">
      <w:pPr>
        <w:tabs>
          <w:tab w:val="right" w:leader="hyphen" w:pos="8931"/>
        </w:tabs>
        <w:spacing w:after="0" w:line="360" w:lineRule="auto"/>
        <w:jc w:val="both"/>
        <w:rPr>
          <w:rFonts w:ascii="Arial" w:hAnsi="Arial" w:cs="Arial"/>
          <w:bCs/>
          <w:color w:val="A6A6A6"/>
          <w:sz w:val="21"/>
          <w:szCs w:val="21"/>
        </w:rPr>
      </w:pPr>
      <w:r w:rsidRPr="005F7233">
        <w:rPr>
          <w:rFonts w:ascii="Arial" w:hAnsi="Arial" w:cs="Arial"/>
          <w:bCs/>
          <w:color w:val="A6A6A6" w:themeColor="background1" w:themeShade="A6"/>
          <w:sz w:val="21"/>
          <w:szCs w:val="21"/>
        </w:rPr>
        <w:t>---</w:t>
      </w:r>
      <w:r w:rsidRPr="005F7233">
        <w:rPr>
          <w:rFonts w:ascii="Arial" w:hAnsi="Arial" w:cs="Arial"/>
          <w:b/>
          <w:bCs/>
          <w:color w:val="A6A6A6" w:themeColor="background1" w:themeShade="A6"/>
          <w:sz w:val="21"/>
          <w:szCs w:val="21"/>
        </w:rPr>
        <w:t xml:space="preserve"> </w:t>
      </w:r>
      <w:r w:rsidR="006C0D5A" w:rsidRPr="00F43710">
        <w:rPr>
          <w:rFonts w:ascii="Arial" w:hAnsi="Arial" w:cs="Arial"/>
          <w:bCs/>
          <w:sz w:val="21"/>
          <w:szCs w:val="21"/>
        </w:rPr>
        <w:t xml:space="preserve">Después de una moción debidamente hecha y secundada, los accionistas por unanimidad de votos </w:t>
      </w:r>
      <w:r w:rsidR="006C0D5A">
        <w:rPr>
          <w:rFonts w:ascii="Arial" w:hAnsi="Arial" w:cs="Arial"/>
          <w:bCs/>
          <w:sz w:val="21"/>
          <w:szCs w:val="21"/>
        </w:rPr>
        <w:t xml:space="preserve">a </w:t>
      </w:r>
      <w:proofErr w:type="gramStart"/>
      <w:r w:rsidR="006C0D5A">
        <w:rPr>
          <w:rFonts w:ascii="Arial" w:hAnsi="Arial" w:cs="Arial"/>
          <w:bCs/>
          <w:sz w:val="21"/>
          <w:szCs w:val="21"/>
        </w:rPr>
        <w:t>favor,</w:t>
      </w:r>
      <w:proofErr w:type="gramEnd"/>
      <w:r w:rsidR="006C0D5A">
        <w:rPr>
          <w:rFonts w:ascii="Arial" w:hAnsi="Arial" w:cs="Arial"/>
          <w:bCs/>
          <w:sz w:val="21"/>
          <w:szCs w:val="21"/>
        </w:rPr>
        <w:t xml:space="preserve"> </w:t>
      </w:r>
      <w:r w:rsidR="006C0D5A" w:rsidRPr="00F43710">
        <w:rPr>
          <w:rFonts w:ascii="Arial" w:hAnsi="Arial" w:cs="Arial"/>
          <w:bCs/>
          <w:sz w:val="21"/>
          <w:szCs w:val="21"/>
        </w:rPr>
        <w:t>acuerdan tomar las siguientes</w:t>
      </w:r>
      <w:r w:rsidRPr="00E52DA7">
        <w:rPr>
          <w:rFonts w:ascii="Arial" w:hAnsi="Arial" w:cs="Arial"/>
          <w:bCs/>
          <w:sz w:val="21"/>
          <w:szCs w:val="21"/>
        </w:rPr>
        <w:t>.</w:t>
      </w:r>
      <w:r w:rsidRPr="0025269E">
        <w:rPr>
          <w:rFonts w:ascii="Arial" w:hAnsi="Arial" w:cs="Arial"/>
          <w:bCs/>
          <w:color w:val="A6A6A6"/>
          <w:sz w:val="21"/>
          <w:szCs w:val="21"/>
        </w:rPr>
        <w:tab/>
      </w:r>
    </w:p>
    <w:p w14:paraId="6CFAE5E4" w14:textId="77777777" w:rsidR="00C33E49" w:rsidRPr="0025269E" w:rsidRDefault="00C33E49" w:rsidP="00A75BDC">
      <w:pPr>
        <w:tabs>
          <w:tab w:val="right" w:leader="hyphen" w:pos="8931"/>
        </w:tabs>
        <w:spacing w:after="0" w:line="360" w:lineRule="auto"/>
        <w:jc w:val="both"/>
        <w:rPr>
          <w:rFonts w:ascii="Arial" w:hAnsi="Arial" w:cs="Arial"/>
          <w:bCs/>
          <w:color w:val="A6A6A6"/>
          <w:sz w:val="21"/>
          <w:szCs w:val="21"/>
        </w:rPr>
      </w:pPr>
      <w:r>
        <w:rPr>
          <w:rFonts w:ascii="Arial" w:hAnsi="Arial" w:cs="Arial"/>
          <w:bCs/>
          <w:color w:val="A6A6A6"/>
          <w:sz w:val="21"/>
          <w:szCs w:val="21"/>
        </w:rPr>
        <w:tab/>
      </w:r>
    </w:p>
    <w:p w14:paraId="6C097CE0" w14:textId="77777777" w:rsidR="00C33E49" w:rsidRDefault="00C33E49" w:rsidP="00A75BDC">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Pr="00F43710">
        <w:rPr>
          <w:rFonts w:ascii="Arial" w:hAnsi="Arial" w:cs="Arial"/>
          <w:b/>
          <w:bCs/>
          <w:sz w:val="21"/>
          <w:szCs w:val="21"/>
          <w:u w:val="single"/>
        </w:rPr>
        <w:t>R E S O L U C I O N E S:</w:t>
      </w:r>
      <w:r>
        <w:rPr>
          <w:rFonts w:ascii="Arial" w:hAnsi="Arial" w:cs="Arial"/>
          <w:bCs/>
          <w:color w:val="A6A6A6" w:themeColor="background1" w:themeShade="A6"/>
          <w:sz w:val="21"/>
          <w:szCs w:val="21"/>
        </w:rPr>
        <w:tab/>
      </w:r>
    </w:p>
    <w:p w14:paraId="4308A166" w14:textId="77777777" w:rsidR="00C33E49" w:rsidRDefault="00C33E49" w:rsidP="00A75BDC">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3D24A1FE" w14:textId="7E506E79" w:rsidR="00C33E49" w:rsidRPr="003D6FAB" w:rsidRDefault="00C33E49" w:rsidP="00A75BDC">
      <w:pPr>
        <w:tabs>
          <w:tab w:val="right" w:leader="hyphen" w:pos="8931"/>
        </w:tabs>
        <w:spacing w:after="0" w:line="360" w:lineRule="auto"/>
        <w:jc w:val="both"/>
        <w:rPr>
          <w:rFonts w:ascii="Arial" w:hAnsi="Arial" w:cs="Arial"/>
          <w:b/>
          <w:bCs/>
          <w:sz w:val="21"/>
          <w:szCs w:val="21"/>
        </w:rPr>
      </w:pPr>
      <w:r>
        <w:rPr>
          <w:rFonts w:ascii="Arial" w:hAnsi="Arial" w:cs="Arial"/>
          <w:bCs/>
          <w:color w:val="A6A6A6" w:themeColor="background1" w:themeShade="A6"/>
          <w:sz w:val="21"/>
          <w:szCs w:val="21"/>
        </w:rPr>
        <w:t xml:space="preserve">--- </w:t>
      </w:r>
      <w:r w:rsidR="00A75BDC">
        <w:rPr>
          <w:rFonts w:ascii="Arial" w:hAnsi="Arial" w:cs="Arial"/>
          <w:b/>
          <w:bCs/>
          <w:sz w:val="21"/>
          <w:szCs w:val="21"/>
        </w:rPr>
        <w:t>3</w:t>
      </w:r>
      <w:r w:rsidRPr="00E52DA7">
        <w:rPr>
          <w:rFonts w:ascii="Arial" w:hAnsi="Arial" w:cs="Arial"/>
          <w:b/>
          <w:bCs/>
          <w:sz w:val="21"/>
          <w:szCs w:val="21"/>
        </w:rPr>
        <w:t xml:space="preserve">. </w:t>
      </w:r>
      <w:r w:rsidR="006C0D5A" w:rsidRPr="00D64DAF">
        <w:rPr>
          <w:rFonts w:ascii="Arial" w:hAnsi="Arial" w:cs="Arial"/>
          <w:b/>
          <w:bCs/>
          <w:sz w:val="21"/>
          <w:szCs w:val="21"/>
        </w:rPr>
        <w:t>Se resuelve revocar, y en este acto se revocan de su respectivo cargo de GERENTE ESPECIAL, al señor JOSÉ FRANCISCO ESCOBAR BERNAL y al señor CARLOS ALBERTO TORRES MENDOZA</w:t>
      </w:r>
      <w:r w:rsidR="006C0D5A" w:rsidRPr="00051F87">
        <w:rPr>
          <w:rFonts w:ascii="Arial" w:hAnsi="Arial" w:cs="Arial"/>
          <w:b/>
          <w:bCs/>
          <w:sz w:val="21"/>
          <w:szCs w:val="21"/>
        </w:rPr>
        <w:t>, agradeciéndoles su valiosa participación en dichos respectivos cargos</w:t>
      </w:r>
      <w:r w:rsidRPr="00E52DA7">
        <w:rPr>
          <w:rFonts w:ascii="Arial" w:hAnsi="Arial" w:cs="Arial"/>
          <w:b/>
          <w:bCs/>
          <w:sz w:val="21"/>
          <w:szCs w:val="21"/>
        </w:rPr>
        <w:t>.</w:t>
      </w:r>
      <w:r>
        <w:rPr>
          <w:rFonts w:ascii="Arial" w:hAnsi="Arial" w:cs="Arial"/>
          <w:bCs/>
          <w:color w:val="A6A6A6" w:themeColor="background1" w:themeShade="A6"/>
          <w:sz w:val="21"/>
          <w:szCs w:val="21"/>
        </w:rPr>
        <w:tab/>
      </w:r>
    </w:p>
    <w:p w14:paraId="4167623E" w14:textId="4A2D7351" w:rsidR="00C33E49" w:rsidRDefault="00A75BDC" w:rsidP="00A75BDC">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3630BD9D" w14:textId="4620DF55" w:rsidR="00C33E49" w:rsidRDefault="00C33E49" w:rsidP="00A75BDC">
      <w:pPr>
        <w:tabs>
          <w:tab w:val="right" w:leader="hyphen" w:pos="8931"/>
        </w:tabs>
        <w:spacing w:after="0" w:line="360" w:lineRule="auto"/>
        <w:jc w:val="both"/>
        <w:rPr>
          <w:rFonts w:ascii="Arial" w:hAnsi="Arial" w:cs="Arial"/>
          <w:b/>
          <w:bCs/>
          <w:sz w:val="21"/>
          <w:szCs w:val="21"/>
        </w:rPr>
      </w:pPr>
      <w:r>
        <w:rPr>
          <w:rFonts w:ascii="Arial" w:hAnsi="Arial" w:cs="Arial"/>
          <w:bCs/>
          <w:color w:val="A6A6A6" w:themeColor="background1" w:themeShade="A6"/>
          <w:sz w:val="21"/>
          <w:szCs w:val="21"/>
        </w:rPr>
        <w:t>---</w:t>
      </w:r>
      <w:r>
        <w:rPr>
          <w:rFonts w:ascii="Arial" w:hAnsi="Arial" w:cs="Arial"/>
          <w:bCs/>
          <w:color w:val="A6A6A6"/>
          <w:sz w:val="21"/>
          <w:szCs w:val="21"/>
        </w:rPr>
        <w:t xml:space="preserve"> </w:t>
      </w:r>
      <w:r w:rsidR="00A75BDC">
        <w:rPr>
          <w:rFonts w:ascii="Arial" w:hAnsi="Arial" w:cs="Arial"/>
          <w:b/>
          <w:bCs/>
          <w:sz w:val="21"/>
          <w:szCs w:val="21"/>
        </w:rPr>
        <w:t>4</w:t>
      </w:r>
      <w:r w:rsidRPr="00E52DA7">
        <w:rPr>
          <w:rFonts w:ascii="Arial" w:hAnsi="Arial" w:cs="Arial"/>
          <w:b/>
          <w:bCs/>
          <w:sz w:val="21"/>
          <w:szCs w:val="21"/>
        </w:rPr>
        <w:t xml:space="preserve">. </w:t>
      </w:r>
      <w:r w:rsidR="006C0D5A" w:rsidRPr="000F66A9">
        <w:rPr>
          <w:rFonts w:ascii="Arial" w:hAnsi="Arial" w:cs="Arial"/>
          <w:b/>
          <w:sz w:val="21"/>
          <w:szCs w:val="21"/>
        </w:rPr>
        <w:t>Se resuelve revocar, y en este acto se le</w:t>
      </w:r>
      <w:r w:rsidR="006C0D5A">
        <w:rPr>
          <w:rFonts w:ascii="Arial" w:hAnsi="Arial" w:cs="Arial"/>
          <w:b/>
          <w:sz w:val="21"/>
          <w:szCs w:val="21"/>
        </w:rPr>
        <w:t xml:space="preserve">s </w:t>
      </w:r>
      <w:r w:rsidR="006C0D5A" w:rsidRPr="000F66A9">
        <w:rPr>
          <w:rFonts w:ascii="Arial" w:hAnsi="Arial" w:cs="Arial"/>
          <w:b/>
          <w:sz w:val="21"/>
          <w:szCs w:val="21"/>
        </w:rPr>
        <w:t xml:space="preserve">revocan, al señor JOSÉ FRANCISCO ESCOBAR BERNAL y al señor CARLOS ALBERTO TORRES MENDOZA, todas las facultades y atribuciones otorgadas previamente por la Sociedad, incluyendo las otorgadas al momento de constitución de la Sociedad, LYNX SKATEHOUSE, S.A. DE C.V., mediante Póliza número 4,120 de fecha 8 de Junio de 2017, otorgada ante la fe del Licenciado Patricio Eugenio Galván Salinas, Corredor Público número 1, con ejercicio en la Plaza del Estado de Nuevo León, debidamente inscrita en el Registro Público de Comercio de Monterrey, Nuevo León bajo el Folio Mercantil Electrónico número N-2017048142 de fecha 16 de Junio de 2017, y en la cual se les designó con el referido cargo de GERENTE ESPECIAL de la Sociedad, </w:t>
      </w:r>
      <w:r w:rsidR="006C0D5A">
        <w:rPr>
          <w:rFonts w:ascii="Arial" w:hAnsi="Arial" w:cs="Arial"/>
          <w:b/>
          <w:sz w:val="21"/>
          <w:szCs w:val="21"/>
        </w:rPr>
        <w:t>en la que se les otorgaron</w:t>
      </w:r>
      <w:r w:rsidR="006C0D5A" w:rsidRPr="000F66A9">
        <w:rPr>
          <w:rFonts w:ascii="Arial" w:hAnsi="Arial" w:cs="Arial"/>
          <w:b/>
          <w:sz w:val="21"/>
          <w:szCs w:val="21"/>
        </w:rPr>
        <w:t xml:space="preserve"> para el ejercicio del mismo, todas las facultades y atribuciones establecidas en el artículo VIGÉSIMO OCTAVO  de los estatutos sociales, las cuales en </w:t>
      </w:r>
      <w:r w:rsidR="006C0D5A">
        <w:rPr>
          <w:rFonts w:ascii="Arial" w:hAnsi="Arial" w:cs="Arial"/>
          <w:b/>
          <w:sz w:val="21"/>
          <w:szCs w:val="21"/>
        </w:rPr>
        <w:t>este acto les son revocadas en su totalidad.</w:t>
      </w:r>
      <w:r>
        <w:rPr>
          <w:rFonts w:ascii="Arial" w:hAnsi="Arial" w:cs="Arial"/>
          <w:bCs/>
          <w:color w:val="A6A6A6" w:themeColor="background1" w:themeShade="A6"/>
          <w:sz w:val="21"/>
          <w:szCs w:val="21"/>
        </w:rPr>
        <w:tab/>
      </w:r>
    </w:p>
    <w:p w14:paraId="06E708C1" w14:textId="77777777" w:rsidR="00C33E49" w:rsidRDefault="00C33E49" w:rsidP="00A75BDC">
      <w:pPr>
        <w:tabs>
          <w:tab w:val="right" w:leader="hyphen" w:pos="8931"/>
        </w:tabs>
        <w:spacing w:after="0" w:line="360" w:lineRule="auto"/>
        <w:jc w:val="both"/>
        <w:rPr>
          <w:rFonts w:ascii="Arial" w:hAnsi="Arial" w:cs="Arial"/>
          <w:bCs/>
          <w:color w:val="A6A6A6"/>
          <w:sz w:val="21"/>
          <w:szCs w:val="21"/>
        </w:rPr>
      </w:pPr>
      <w:r w:rsidRPr="00A65973">
        <w:rPr>
          <w:rFonts w:ascii="Arial" w:hAnsi="Arial" w:cs="Arial"/>
          <w:bCs/>
          <w:color w:val="A6A6A6" w:themeColor="background1" w:themeShade="A6"/>
          <w:sz w:val="21"/>
          <w:szCs w:val="21"/>
        </w:rPr>
        <w:tab/>
      </w:r>
    </w:p>
    <w:p w14:paraId="684789FC" w14:textId="4E50CFFE" w:rsidR="00C33E49" w:rsidRDefault="00C33E49" w:rsidP="00A75BDC">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w:t>
      </w:r>
      <w:r w:rsidRPr="00E52DA7">
        <w:rPr>
          <w:rFonts w:ascii="Arial" w:hAnsi="Arial" w:cs="Arial"/>
          <w:bCs/>
          <w:color w:val="A6A6A6"/>
          <w:sz w:val="21"/>
          <w:szCs w:val="21"/>
        </w:rPr>
        <w:t xml:space="preserve"> </w:t>
      </w:r>
      <w:r w:rsidR="00A75BDC">
        <w:rPr>
          <w:rFonts w:ascii="Arial" w:hAnsi="Arial" w:cs="Arial"/>
          <w:b/>
          <w:bCs/>
          <w:sz w:val="21"/>
          <w:szCs w:val="21"/>
        </w:rPr>
        <w:t>5</w:t>
      </w:r>
      <w:r w:rsidRPr="00E52DA7">
        <w:rPr>
          <w:rFonts w:ascii="Arial" w:hAnsi="Arial" w:cs="Arial"/>
          <w:b/>
          <w:bCs/>
          <w:sz w:val="21"/>
          <w:szCs w:val="21"/>
        </w:rPr>
        <w:t xml:space="preserve">. </w:t>
      </w:r>
      <w:r w:rsidR="006C0D5A" w:rsidRPr="002402C7">
        <w:rPr>
          <w:rFonts w:ascii="Arial" w:hAnsi="Arial" w:cs="Arial"/>
          <w:b/>
          <w:sz w:val="21"/>
          <w:szCs w:val="21"/>
        </w:rPr>
        <w:t>Se resuelve revocar, y en este acto se les revocan, al señor JOSÉ FRANCISCO ESCOBAR BERNAL y al señor CARLOS ALBERTO TORRES MENDOZA, todos los poderes, mandatos, comisiones, cargos y funciones que, para representar a la Sociedad, se les hayan otorgado o encomendado con anterioridad a la fecha de esta Asamblea</w:t>
      </w:r>
      <w:r w:rsidRPr="00E52DA7">
        <w:rPr>
          <w:rFonts w:ascii="Arial" w:hAnsi="Arial" w:cs="Arial"/>
          <w:b/>
          <w:bCs/>
          <w:sz w:val="21"/>
          <w:szCs w:val="21"/>
        </w:rPr>
        <w:t>.</w:t>
      </w:r>
      <w:r>
        <w:rPr>
          <w:rFonts w:ascii="Arial" w:hAnsi="Arial" w:cs="Arial"/>
          <w:bCs/>
          <w:color w:val="A6A6A6" w:themeColor="background1" w:themeShade="A6"/>
          <w:sz w:val="21"/>
          <w:szCs w:val="21"/>
        </w:rPr>
        <w:tab/>
      </w:r>
    </w:p>
    <w:p w14:paraId="355E9AD7" w14:textId="77777777" w:rsidR="006C0D5A" w:rsidRDefault="00A75BDC" w:rsidP="006C0D5A">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56BE4AD2" w14:textId="1C4E1280" w:rsidR="006C0D5A" w:rsidRDefault="006C0D5A" w:rsidP="006C0D5A">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00324D89">
        <w:rPr>
          <w:rFonts w:ascii="Arial" w:hAnsi="Arial" w:cs="Arial"/>
          <w:b/>
          <w:sz w:val="21"/>
          <w:szCs w:val="21"/>
        </w:rPr>
        <w:t>6</w:t>
      </w:r>
      <w:r w:rsidRPr="00324D89">
        <w:rPr>
          <w:rFonts w:ascii="Arial" w:hAnsi="Arial" w:cs="Arial"/>
          <w:b/>
          <w:sz w:val="21"/>
          <w:szCs w:val="21"/>
        </w:rPr>
        <w:t>.</w:t>
      </w:r>
      <w:r w:rsidRPr="00324D89">
        <w:rPr>
          <w:rFonts w:ascii="Arial" w:hAnsi="Arial" w:cs="Arial"/>
          <w:bCs/>
          <w:sz w:val="21"/>
          <w:szCs w:val="21"/>
        </w:rPr>
        <w:t xml:space="preserve"> </w:t>
      </w:r>
      <w:r w:rsidRPr="006C0D5A">
        <w:rPr>
          <w:rFonts w:ascii="Arial" w:hAnsi="Arial" w:cs="Arial"/>
          <w:b/>
          <w:bCs/>
          <w:sz w:val="21"/>
          <w:szCs w:val="21"/>
        </w:rPr>
        <w:t xml:space="preserve">Confirman la totalidad de los accionistas de la Sociedad, que no se reservan reclamación alguna contra los GERENTES ESPECIALES salientes, </w:t>
      </w:r>
      <w:r w:rsidRPr="006C0D5A">
        <w:rPr>
          <w:rFonts w:ascii="Arial" w:hAnsi="Arial" w:cs="Arial"/>
          <w:b/>
          <w:sz w:val="21"/>
          <w:szCs w:val="21"/>
        </w:rPr>
        <w:t>señor JOSÉ FRANCISCO ESCOBAR BERNAL y señor CARLOS ALBERTO TORRES MENDOZA</w:t>
      </w:r>
      <w:r w:rsidRPr="006C0D5A">
        <w:rPr>
          <w:rFonts w:ascii="Arial" w:hAnsi="Arial" w:cs="Arial"/>
          <w:b/>
          <w:bCs/>
          <w:sz w:val="21"/>
          <w:szCs w:val="21"/>
        </w:rPr>
        <w:t>, por las actividades que hayan llevado a cabo en ejercicio de sus cargos.</w:t>
      </w:r>
      <w:r w:rsidRPr="006C0D5A">
        <w:rPr>
          <w:rFonts w:ascii="Arial" w:hAnsi="Arial" w:cs="Arial"/>
          <w:bCs/>
          <w:color w:val="A6A6A6" w:themeColor="background1" w:themeShade="A6"/>
          <w:sz w:val="21"/>
          <w:szCs w:val="21"/>
        </w:rPr>
        <w:t xml:space="preserve"> </w:t>
      </w:r>
      <w:r>
        <w:rPr>
          <w:rFonts w:ascii="Arial" w:hAnsi="Arial" w:cs="Arial"/>
          <w:bCs/>
          <w:color w:val="A6A6A6" w:themeColor="background1" w:themeShade="A6"/>
          <w:sz w:val="21"/>
          <w:szCs w:val="21"/>
        </w:rPr>
        <w:tab/>
      </w:r>
    </w:p>
    <w:p w14:paraId="07BB99AE" w14:textId="77777777" w:rsidR="006C0D5A" w:rsidRDefault="006C0D5A" w:rsidP="006C0D5A">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ab/>
      </w:r>
    </w:p>
    <w:p w14:paraId="5E10D442" w14:textId="7DB750FC" w:rsidR="006C0D5A" w:rsidRPr="006C0D5A" w:rsidRDefault="006C0D5A" w:rsidP="006C0D5A">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t xml:space="preserve">--- </w:t>
      </w:r>
      <w:r w:rsidR="00324D89">
        <w:rPr>
          <w:rFonts w:ascii="Arial" w:hAnsi="Arial" w:cs="Arial"/>
          <w:b/>
          <w:sz w:val="21"/>
          <w:szCs w:val="21"/>
        </w:rPr>
        <w:t>7</w:t>
      </w:r>
      <w:r w:rsidRPr="00324D89">
        <w:rPr>
          <w:rFonts w:ascii="Arial" w:hAnsi="Arial" w:cs="Arial"/>
          <w:b/>
          <w:sz w:val="21"/>
          <w:szCs w:val="21"/>
        </w:rPr>
        <w:t>.</w:t>
      </w:r>
      <w:r w:rsidRPr="00324D89">
        <w:rPr>
          <w:rFonts w:ascii="Arial" w:hAnsi="Arial" w:cs="Arial"/>
          <w:bCs/>
          <w:sz w:val="21"/>
          <w:szCs w:val="21"/>
        </w:rPr>
        <w:t xml:space="preserve"> </w:t>
      </w:r>
      <w:r w:rsidRPr="006C0D5A">
        <w:rPr>
          <w:rFonts w:ascii="Arial" w:hAnsi="Arial" w:cs="Arial"/>
          <w:b/>
          <w:bCs/>
          <w:sz w:val="21"/>
          <w:szCs w:val="21"/>
        </w:rPr>
        <w:t xml:space="preserve">Estando presentes en esta Asamblea, el </w:t>
      </w:r>
      <w:r w:rsidRPr="006C0D5A">
        <w:rPr>
          <w:rFonts w:ascii="Arial" w:hAnsi="Arial" w:cs="Arial"/>
          <w:b/>
          <w:sz w:val="21"/>
          <w:szCs w:val="21"/>
        </w:rPr>
        <w:t>señor JOSÉ FRANCISCO ESCOBAR BERNAL y señor CARLOS ALBERTO TORRES MENDOZA</w:t>
      </w:r>
      <w:r w:rsidRPr="006C0D5A">
        <w:rPr>
          <w:rFonts w:ascii="Arial" w:hAnsi="Arial" w:cs="Arial"/>
          <w:b/>
          <w:bCs/>
          <w:sz w:val="21"/>
          <w:szCs w:val="21"/>
        </w:rPr>
        <w:t>, se dan por enterados de dichas revocaciones, manifestando su conformidad con las mismas mediante la firma de la presente Acta de Asamblea.</w:t>
      </w:r>
      <w:r w:rsidRPr="006C0D5A">
        <w:rPr>
          <w:rFonts w:ascii="Arial" w:hAnsi="Arial" w:cs="Arial"/>
          <w:bCs/>
          <w:color w:val="A6A6A6" w:themeColor="background1" w:themeShade="A6"/>
          <w:sz w:val="21"/>
          <w:szCs w:val="21"/>
        </w:rPr>
        <w:tab/>
      </w:r>
    </w:p>
    <w:p w14:paraId="43FADFBE" w14:textId="0A664E99" w:rsidR="00A75BDC" w:rsidRPr="00A75BDC" w:rsidRDefault="00A75BDC" w:rsidP="00E56551">
      <w:pPr>
        <w:tabs>
          <w:tab w:val="right" w:leader="hyphen" w:pos="8931"/>
        </w:tabs>
        <w:spacing w:after="0" w:line="360" w:lineRule="auto"/>
        <w:jc w:val="both"/>
        <w:rPr>
          <w:rFonts w:ascii="Arial" w:hAnsi="Arial" w:cs="Arial"/>
          <w:bCs/>
          <w:color w:val="A6A6A6" w:themeColor="background1" w:themeShade="A6"/>
          <w:sz w:val="21"/>
          <w:szCs w:val="21"/>
        </w:rPr>
      </w:pPr>
      <w:r>
        <w:rPr>
          <w:rFonts w:ascii="Arial" w:hAnsi="Arial" w:cs="Arial"/>
          <w:bCs/>
          <w:color w:val="A6A6A6" w:themeColor="background1" w:themeShade="A6"/>
          <w:sz w:val="21"/>
          <w:szCs w:val="21"/>
        </w:rPr>
        <w:lastRenderedPageBreak/>
        <w:tab/>
      </w:r>
    </w:p>
    <w:p w14:paraId="7C689FAE" w14:textId="61E25C46" w:rsidR="00E56551" w:rsidRDefault="00E56551" w:rsidP="00E56551">
      <w:pPr>
        <w:tabs>
          <w:tab w:val="right" w:leader="hyphen" w:pos="8931"/>
        </w:tabs>
        <w:suppressAutoHyphens/>
        <w:spacing w:after="0" w:line="360" w:lineRule="auto"/>
        <w:jc w:val="both"/>
        <w:rPr>
          <w:rFonts w:ascii="Arial" w:hAnsi="Arial" w:cs="Arial"/>
          <w:bCs/>
          <w:color w:val="A6A6A6"/>
          <w:sz w:val="21"/>
          <w:szCs w:val="21"/>
          <w:lang w:eastAsia="ar-SA"/>
        </w:rPr>
      </w:pPr>
      <w:r w:rsidRPr="00635BB7">
        <w:rPr>
          <w:rFonts w:ascii="Arial" w:hAnsi="Arial" w:cs="Arial"/>
          <w:bCs/>
          <w:color w:val="A6A6A6"/>
          <w:sz w:val="21"/>
          <w:szCs w:val="21"/>
          <w:lang w:eastAsia="ar-SA"/>
        </w:rPr>
        <w:t>---</w:t>
      </w:r>
      <w:r w:rsidRPr="001A2DA1">
        <w:rPr>
          <w:rFonts w:ascii="Arial" w:hAnsi="Arial" w:cs="Arial"/>
          <w:bCs/>
          <w:sz w:val="21"/>
          <w:szCs w:val="21"/>
          <w:lang w:eastAsia="ar-SA"/>
        </w:rPr>
        <w:t xml:space="preserve"> </w:t>
      </w:r>
      <w:r w:rsidR="00A75BDC">
        <w:rPr>
          <w:rFonts w:ascii="Arial" w:hAnsi="Arial" w:cs="Arial"/>
          <w:b/>
          <w:bCs/>
          <w:sz w:val="21"/>
          <w:szCs w:val="21"/>
          <w:u w:val="single"/>
          <w:lang w:eastAsia="ar-SA"/>
        </w:rPr>
        <w:t>TERCER</w:t>
      </w:r>
      <w:r w:rsidRPr="001A2DA1">
        <w:rPr>
          <w:rFonts w:ascii="Arial" w:hAnsi="Arial" w:cs="Arial"/>
          <w:b/>
          <w:bCs/>
          <w:sz w:val="21"/>
          <w:szCs w:val="21"/>
          <w:u w:val="single"/>
          <w:lang w:eastAsia="ar-SA"/>
        </w:rPr>
        <w:t xml:space="preserve"> PUNTO DEL ORDEN DEL DÍA</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6479A24A" w14:textId="2953EA6B" w:rsidR="00BF32F4" w:rsidRPr="001A2DA1" w:rsidRDefault="00BF32F4" w:rsidP="00E56551">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54C2DAFC" w14:textId="4A30F904" w:rsidR="00E56551" w:rsidRPr="001A2DA1" w:rsidRDefault="00E56551" w:rsidP="00E56551">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 xml:space="preserve">--- </w:t>
      </w:r>
      <w:r w:rsidR="00324D89" w:rsidRPr="00E07711">
        <w:rPr>
          <w:rFonts w:ascii="Arial" w:hAnsi="Arial" w:cs="Arial"/>
          <w:bCs/>
          <w:sz w:val="21"/>
          <w:szCs w:val="21"/>
          <w:lang w:eastAsia="ar-SA"/>
        </w:rPr>
        <w:t xml:space="preserve">En desahogo del </w:t>
      </w:r>
      <w:r w:rsidR="00324D89">
        <w:rPr>
          <w:rFonts w:ascii="Arial" w:hAnsi="Arial" w:cs="Arial"/>
          <w:bCs/>
          <w:sz w:val="21"/>
          <w:szCs w:val="21"/>
          <w:lang w:eastAsia="ar-SA"/>
        </w:rPr>
        <w:t>Tercer</w:t>
      </w:r>
      <w:r w:rsidR="00324D89" w:rsidRPr="00B543CB">
        <w:rPr>
          <w:rFonts w:ascii="Arial" w:hAnsi="Arial" w:cs="Arial"/>
          <w:bCs/>
          <w:sz w:val="21"/>
          <w:szCs w:val="21"/>
        </w:rPr>
        <w:t xml:space="preserve"> punto del Orden del Día, el </w:t>
      </w:r>
      <w:r w:rsidR="00324D89">
        <w:rPr>
          <w:rFonts w:ascii="Arial" w:hAnsi="Arial" w:cs="Arial"/>
          <w:bCs/>
          <w:sz w:val="21"/>
          <w:szCs w:val="21"/>
        </w:rPr>
        <w:t xml:space="preserve">Secretario, previa solicitud que le hizo el </w:t>
      </w:r>
      <w:r w:rsidR="00324D89" w:rsidRPr="00B543CB">
        <w:rPr>
          <w:rFonts w:ascii="Arial" w:hAnsi="Arial" w:cs="Arial"/>
          <w:bCs/>
          <w:sz w:val="21"/>
          <w:szCs w:val="21"/>
        </w:rPr>
        <w:t>Presidente</w:t>
      </w:r>
      <w:r w:rsidR="00324D89">
        <w:rPr>
          <w:rFonts w:ascii="Arial" w:hAnsi="Arial" w:cs="Arial"/>
          <w:bCs/>
          <w:sz w:val="21"/>
          <w:szCs w:val="21"/>
        </w:rPr>
        <w:t xml:space="preserve">, explicó a los presente que, </w:t>
      </w:r>
      <w:r w:rsidR="00324D89" w:rsidRPr="0077358F">
        <w:rPr>
          <w:rFonts w:ascii="Arial" w:hAnsi="Arial" w:cs="Arial"/>
          <w:bCs/>
          <w:sz w:val="21"/>
          <w:szCs w:val="21"/>
        </w:rPr>
        <w:t>debido a los movimientos corporativos</w:t>
      </w:r>
      <w:r w:rsidR="00324D89">
        <w:rPr>
          <w:rFonts w:ascii="Arial" w:hAnsi="Arial" w:cs="Arial"/>
          <w:bCs/>
          <w:sz w:val="21"/>
          <w:szCs w:val="21"/>
        </w:rPr>
        <w:t xml:space="preserve"> </w:t>
      </w:r>
      <w:r w:rsidR="00324D89" w:rsidRPr="0077358F">
        <w:rPr>
          <w:rFonts w:ascii="Arial" w:hAnsi="Arial" w:cs="Arial"/>
          <w:bCs/>
          <w:sz w:val="21"/>
          <w:szCs w:val="21"/>
        </w:rPr>
        <w:t xml:space="preserve">que ha tenido la Sociedad, el Presidente </w:t>
      </w:r>
      <w:r w:rsidR="00324D89" w:rsidRPr="00F43710">
        <w:rPr>
          <w:rFonts w:ascii="Arial" w:hAnsi="Arial" w:cs="Arial"/>
          <w:bCs/>
          <w:sz w:val="21"/>
          <w:szCs w:val="21"/>
        </w:rPr>
        <w:t>sugirió a los presentes revocar</w:t>
      </w:r>
      <w:r w:rsidR="00324D89">
        <w:rPr>
          <w:rFonts w:ascii="Arial" w:hAnsi="Arial" w:cs="Arial"/>
          <w:bCs/>
          <w:sz w:val="21"/>
          <w:szCs w:val="21"/>
        </w:rPr>
        <w:t xml:space="preserve"> a diversas personas que tenían respectivos cargos de </w:t>
      </w:r>
      <w:r w:rsidR="00324D89" w:rsidRPr="00837B0C">
        <w:rPr>
          <w:rFonts w:ascii="Arial" w:hAnsi="Arial" w:cs="Arial"/>
          <w:b/>
          <w:sz w:val="21"/>
          <w:szCs w:val="21"/>
        </w:rPr>
        <w:t xml:space="preserve">GERENTE </w:t>
      </w:r>
      <w:r w:rsidR="00324D89">
        <w:rPr>
          <w:rFonts w:ascii="Arial" w:hAnsi="Arial" w:cs="Arial"/>
          <w:b/>
          <w:sz w:val="21"/>
          <w:szCs w:val="21"/>
        </w:rPr>
        <w:t>FISCAL</w:t>
      </w:r>
      <w:r w:rsidR="00324D89">
        <w:rPr>
          <w:rFonts w:ascii="Arial" w:hAnsi="Arial" w:cs="Arial"/>
          <w:bCs/>
          <w:sz w:val="21"/>
          <w:szCs w:val="21"/>
        </w:rPr>
        <w:t xml:space="preserve"> de la Sociedad, específicamente el </w:t>
      </w:r>
      <w:r w:rsidR="00324D89" w:rsidRPr="00837B0C">
        <w:rPr>
          <w:rFonts w:ascii="Arial" w:hAnsi="Arial" w:cs="Arial"/>
          <w:b/>
          <w:bCs/>
          <w:sz w:val="21"/>
          <w:szCs w:val="21"/>
        </w:rPr>
        <w:t>JOSÉ FRANCISCO ESCOBAR BERNAL</w:t>
      </w:r>
      <w:r w:rsidR="00324D89" w:rsidRPr="00DB6466">
        <w:rPr>
          <w:rFonts w:ascii="Arial" w:hAnsi="Arial" w:cs="Arial"/>
          <w:sz w:val="21"/>
          <w:szCs w:val="21"/>
        </w:rPr>
        <w:t xml:space="preserve"> </w:t>
      </w:r>
      <w:r w:rsidR="00324D89">
        <w:rPr>
          <w:rFonts w:ascii="Arial" w:hAnsi="Arial" w:cs="Arial"/>
          <w:sz w:val="21"/>
          <w:szCs w:val="21"/>
        </w:rPr>
        <w:t xml:space="preserve">y el señor </w:t>
      </w:r>
      <w:r w:rsidR="00324D89" w:rsidRPr="00837B0C">
        <w:rPr>
          <w:rFonts w:ascii="Arial" w:hAnsi="Arial" w:cs="Arial"/>
          <w:b/>
          <w:bCs/>
          <w:sz w:val="21"/>
          <w:szCs w:val="21"/>
        </w:rPr>
        <w:t>CARLOS ALBERTO TORRES MENDOZA</w:t>
      </w:r>
      <w:r w:rsidR="00324D89">
        <w:rPr>
          <w:rFonts w:ascii="Arial" w:hAnsi="Arial" w:cs="Arial"/>
          <w:sz w:val="21"/>
          <w:szCs w:val="21"/>
        </w:rPr>
        <w:t xml:space="preserve">, </w:t>
      </w:r>
      <w:r w:rsidR="00324D89">
        <w:rPr>
          <w:rFonts w:ascii="Arial" w:hAnsi="Arial" w:cs="Arial"/>
          <w:bCs/>
          <w:sz w:val="21"/>
          <w:szCs w:val="21"/>
        </w:rPr>
        <w:t>agradeciéndoles su valiosa participación en dicho respectivo cargo, y como consecuencia de dicha revocación será necesario revocarles la</w:t>
      </w:r>
      <w:r w:rsidR="00324D89" w:rsidRPr="00F43710">
        <w:rPr>
          <w:rFonts w:ascii="Arial" w:hAnsi="Arial" w:cs="Arial"/>
          <w:bCs/>
          <w:sz w:val="21"/>
          <w:szCs w:val="21"/>
        </w:rPr>
        <w:t xml:space="preserve">s </w:t>
      </w:r>
      <w:r w:rsidR="00324D89">
        <w:rPr>
          <w:rFonts w:ascii="Arial" w:hAnsi="Arial" w:cs="Arial"/>
          <w:bCs/>
          <w:sz w:val="21"/>
          <w:szCs w:val="21"/>
        </w:rPr>
        <w:t>facultades y atribuciones otorgada</w:t>
      </w:r>
      <w:r w:rsidR="00324D89" w:rsidRPr="00F43710">
        <w:rPr>
          <w:rFonts w:ascii="Arial" w:hAnsi="Arial" w:cs="Arial"/>
          <w:bCs/>
          <w:sz w:val="21"/>
          <w:szCs w:val="21"/>
        </w:rPr>
        <w:t>s previamente por la Sociedad</w:t>
      </w:r>
      <w:r w:rsidR="00324D89">
        <w:rPr>
          <w:rFonts w:ascii="Arial" w:hAnsi="Arial" w:cs="Arial"/>
          <w:bCs/>
          <w:sz w:val="21"/>
          <w:szCs w:val="21"/>
        </w:rPr>
        <w:t xml:space="preserve">, incluyendo las otorgadas al momento de constitución de la Sociedad, LYNX SKATEHOUSE, S.A. DE C.V., esto mediante </w:t>
      </w:r>
      <w:r w:rsidR="00324D89" w:rsidRPr="00D7502C">
        <w:rPr>
          <w:rFonts w:ascii="Arial" w:hAnsi="Arial" w:cs="Arial"/>
          <w:bCs/>
          <w:sz w:val="21"/>
          <w:szCs w:val="21"/>
        </w:rPr>
        <w:t xml:space="preserve">Póliza </w:t>
      </w:r>
      <w:r w:rsidR="00324D89" w:rsidRPr="00837B0C">
        <w:rPr>
          <w:rFonts w:ascii="Arial" w:hAnsi="Arial" w:cs="Arial"/>
          <w:bCs/>
          <w:sz w:val="21"/>
          <w:szCs w:val="21"/>
        </w:rPr>
        <w:t xml:space="preserve">número 4,120 de fecha 8 de Junio de 2017, </w:t>
      </w:r>
      <w:r w:rsidR="00324D89">
        <w:rPr>
          <w:rFonts w:ascii="Arial" w:hAnsi="Arial" w:cs="Arial"/>
          <w:bCs/>
          <w:sz w:val="21"/>
          <w:szCs w:val="21"/>
        </w:rPr>
        <w:t xml:space="preserve">otorgada </w:t>
      </w:r>
      <w:r w:rsidR="00324D89" w:rsidRPr="00837B0C">
        <w:rPr>
          <w:rFonts w:ascii="Arial" w:hAnsi="Arial" w:cs="Arial"/>
          <w:bCs/>
          <w:sz w:val="21"/>
          <w:szCs w:val="21"/>
        </w:rPr>
        <w:t>ante la fe del Licenciado Patricio Eugenio Galván Salinas, Corredor Público número 1, con ejercicio en la Plaza del Estado de Nuevo León, debidamente inscrita en el Registro Público de Comercio de Monterrey, Nuevo León bajo el Folio Mercantil Electrónico número N-2017048142 de fecha 16 de Junio de 2017</w:t>
      </w:r>
      <w:r w:rsidR="00324D89">
        <w:rPr>
          <w:rFonts w:ascii="Arial" w:hAnsi="Arial" w:cs="Arial"/>
          <w:bCs/>
          <w:sz w:val="21"/>
          <w:szCs w:val="21"/>
        </w:rPr>
        <w:t>, y en la cual se les designó con el referido cargo de GERENTE FISCAL de la Sociedad, otorgándoles para el ejercicio del mismo, un PODER GENERAL PARA ACTOS DE ADMINISTRACIÓN, según se establece en la Cláusula SEXTA de las Cláusulas Transitorias de los referidos estatutos sociales, las cuales en caso de aprobarse por esta Asamblea, les serían totalmente revocadas</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5257CA4A" w14:textId="77777777" w:rsidR="00E56551" w:rsidRPr="001A2DA1" w:rsidRDefault="00E56551" w:rsidP="00E56551">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ab/>
      </w:r>
    </w:p>
    <w:p w14:paraId="0CF8636F" w14:textId="399A5954" w:rsidR="00E56551" w:rsidRPr="001A2DA1" w:rsidRDefault="00E56551" w:rsidP="00E56551">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 xml:space="preserve">--- </w:t>
      </w:r>
      <w:r w:rsidR="00324D89" w:rsidRPr="00F43710">
        <w:rPr>
          <w:rFonts w:ascii="Arial" w:hAnsi="Arial" w:cs="Arial"/>
          <w:bCs/>
          <w:sz w:val="21"/>
          <w:szCs w:val="21"/>
        </w:rPr>
        <w:t xml:space="preserve">Después de una moción debidamente hecha y secundada, los accionistas por unanimidad de votos </w:t>
      </w:r>
      <w:r w:rsidR="00324D89">
        <w:rPr>
          <w:rFonts w:ascii="Arial" w:hAnsi="Arial" w:cs="Arial"/>
          <w:bCs/>
          <w:sz w:val="21"/>
          <w:szCs w:val="21"/>
        </w:rPr>
        <w:t xml:space="preserve">a </w:t>
      </w:r>
      <w:proofErr w:type="gramStart"/>
      <w:r w:rsidR="00324D89">
        <w:rPr>
          <w:rFonts w:ascii="Arial" w:hAnsi="Arial" w:cs="Arial"/>
          <w:bCs/>
          <w:sz w:val="21"/>
          <w:szCs w:val="21"/>
        </w:rPr>
        <w:t>favor,</w:t>
      </w:r>
      <w:proofErr w:type="gramEnd"/>
      <w:r w:rsidR="00324D89">
        <w:rPr>
          <w:rFonts w:ascii="Arial" w:hAnsi="Arial" w:cs="Arial"/>
          <w:bCs/>
          <w:sz w:val="21"/>
          <w:szCs w:val="21"/>
        </w:rPr>
        <w:t xml:space="preserve"> </w:t>
      </w:r>
      <w:r w:rsidR="00324D89" w:rsidRPr="00F43710">
        <w:rPr>
          <w:rFonts w:ascii="Arial" w:hAnsi="Arial" w:cs="Arial"/>
          <w:bCs/>
          <w:sz w:val="21"/>
          <w:szCs w:val="21"/>
        </w:rPr>
        <w:t>acuerdan tomar las siguientes</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34E04B10" w14:textId="1BAC7A02" w:rsidR="00EB32E5" w:rsidRPr="001A2DA1" w:rsidRDefault="00EB32E5" w:rsidP="00E56551">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0EA7C04B" w14:textId="5488BD4F" w:rsidR="00EB32E5" w:rsidRDefault="00EB32E5" w:rsidP="00E56551">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3E3D52BF" w14:textId="6D7D02BB" w:rsidR="00E56551" w:rsidRDefault="00E56551" w:rsidP="00E56551">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 xml:space="preserve">------------------------------------------ </w:t>
      </w:r>
      <w:r w:rsidRPr="001A2DA1">
        <w:rPr>
          <w:rFonts w:ascii="Arial" w:hAnsi="Arial" w:cs="Arial"/>
          <w:b/>
          <w:bCs/>
          <w:sz w:val="21"/>
          <w:szCs w:val="21"/>
          <w:u w:val="single"/>
          <w:lang w:eastAsia="ar-SA"/>
        </w:rPr>
        <w:t xml:space="preserve">R E S O L U C I </w:t>
      </w:r>
      <w:r w:rsidR="00907230">
        <w:rPr>
          <w:rFonts w:ascii="Arial" w:hAnsi="Arial" w:cs="Arial"/>
          <w:b/>
          <w:bCs/>
          <w:sz w:val="21"/>
          <w:szCs w:val="21"/>
          <w:u w:val="single"/>
          <w:lang w:eastAsia="ar-SA"/>
        </w:rPr>
        <w:t>O</w:t>
      </w:r>
      <w:r w:rsidRPr="001A2DA1">
        <w:rPr>
          <w:rFonts w:ascii="Arial" w:hAnsi="Arial" w:cs="Arial"/>
          <w:b/>
          <w:bCs/>
          <w:sz w:val="21"/>
          <w:szCs w:val="21"/>
          <w:u w:val="single"/>
          <w:lang w:eastAsia="ar-SA"/>
        </w:rPr>
        <w:t xml:space="preserve"> N</w:t>
      </w:r>
      <w:r w:rsidR="00324D89">
        <w:rPr>
          <w:rFonts w:ascii="Arial" w:hAnsi="Arial" w:cs="Arial"/>
          <w:b/>
          <w:bCs/>
          <w:sz w:val="21"/>
          <w:szCs w:val="21"/>
          <w:u w:val="single"/>
          <w:lang w:eastAsia="ar-SA"/>
        </w:rPr>
        <w:t xml:space="preserve"> E S</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4B28EB0F" w14:textId="7BCE7D01" w:rsidR="002079D1" w:rsidRPr="001A2DA1" w:rsidRDefault="002079D1" w:rsidP="00E56551">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105A206A" w14:textId="77777777" w:rsidR="00733237" w:rsidRDefault="00E56551" w:rsidP="00733237">
      <w:pPr>
        <w:tabs>
          <w:tab w:val="right" w:leader="hyphen" w:pos="8931"/>
        </w:tabs>
        <w:suppressAutoHyphens/>
        <w:spacing w:after="0" w:line="360" w:lineRule="auto"/>
        <w:jc w:val="both"/>
        <w:rPr>
          <w:rFonts w:ascii="Arial" w:hAnsi="Arial" w:cs="Arial"/>
          <w:bCs/>
          <w:color w:val="A6A6A6"/>
          <w:sz w:val="21"/>
          <w:szCs w:val="21"/>
          <w:lang w:eastAsia="ar-SA"/>
        </w:rPr>
      </w:pPr>
      <w:r w:rsidRPr="001A2DA1">
        <w:rPr>
          <w:rFonts w:ascii="Arial" w:hAnsi="Arial" w:cs="Arial"/>
          <w:bCs/>
          <w:color w:val="A6A6A6"/>
          <w:sz w:val="21"/>
          <w:szCs w:val="21"/>
          <w:lang w:eastAsia="ar-SA"/>
        </w:rPr>
        <w:t xml:space="preserve">--- </w:t>
      </w:r>
      <w:r w:rsidR="00324D89">
        <w:rPr>
          <w:rFonts w:ascii="Arial" w:hAnsi="Arial" w:cs="Arial"/>
          <w:b/>
          <w:bCs/>
          <w:sz w:val="21"/>
          <w:szCs w:val="21"/>
          <w:lang w:eastAsia="ar-SA"/>
        </w:rPr>
        <w:t>8</w:t>
      </w:r>
      <w:r w:rsidRPr="001A2DA1">
        <w:rPr>
          <w:rFonts w:ascii="Arial" w:hAnsi="Arial" w:cs="Arial"/>
          <w:b/>
          <w:bCs/>
          <w:sz w:val="21"/>
          <w:szCs w:val="21"/>
          <w:lang w:eastAsia="ar-SA"/>
        </w:rPr>
        <w:t xml:space="preserve">. </w:t>
      </w:r>
      <w:r w:rsidR="00324D89" w:rsidRPr="00D64DAF">
        <w:rPr>
          <w:rFonts w:ascii="Arial" w:hAnsi="Arial" w:cs="Arial"/>
          <w:b/>
          <w:bCs/>
          <w:sz w:val="21"/>
          <w:szCs w:val="21"/>
        </w:rPr>
        <w:t>Se resuelve revocar, y en este acto se revocan de su respectivo cargo de GERENTE FISCAL, al señor JOSÉ FRANCISCO ESCOBAR BERNAL y al señor CARLOS ALBERTO TORRES MENDOZA, agradeciéndoles su valiosa participación en dichos respectivos</w:t>
      </w:r>
      <w:r w:rsidR="00324D89">
        <w:rPr>
          <w:rFonts w:ascii="Arial" w:hAnsi="Arial" w:cs="Arial"/>
          <w:b/>
          <w:bCs/>
          <w:sz w:val="21"/>
          <w:szCs w:val="21"/>
        </w:rPr>
        <w:t xml:space="preserve"> cargos.</w:t>
      </w:r>
      <w:r w:rsidR="00324D89" w:rsidRPr="00324D89">
        <w:rPr>
          <w:rFonts w:ascii="Arial" w:hAnsi="Arial" w:cs="Arial"/>
          <w:color w:val="BFBFBF" w:themeColor="background1" w:themeShade="BF"/>
          <w:sz w:val="21"/>
          <w:szCs w:val="21"/>
        </w:rPr>
        <w:tab/>
      </w:r>
      <w:r w:rsidR="00C313B0" w:rsidRPr="00324D89">
        <w:rPr>
          <w:rFonts w:ascii="Arial" w:hAnsi="Arial" w:cs="Arial"/>
          <w:b/>
          <w:bCs/>
          <w:color w:val="BFBFBF" w:themeColor="background1" w:themeShade="BF"/>
          <w:sz w:val="21"/>
          <w:szCs w:val="21"/>
          <w:lang w:eastAsia="ar-SA"/>
        </w:rPr>
        <w:t xml:space="preserve"> </w:t>
      </w:r>
      <w:r w:rsidR="00C313B0" w:rsidRPr="00324D89">
        <w:rPr>
          <w:rFonts w:ascii="Arial" w:hAnsi="Arial" w:cs="Arial"/>
          <w:b/>
          <w:bCs/>
          <w:color w:val="FFFFFF" w:themeColor="background1"/>
          <w:sz w:val="21"/>
          <w:szCs w:val="21"/>
          <w:lang w:eastAsia="ar-SA"/>
        </w:rPr>
        <w:t>f</w:t>
      </w:r>
      <w:r w:rsidR="00044324" w:rsidRPr="00044324">
        <w:rPr>
          <w:rFonts w:ascii="Arial" w:hAnsi="Arial" w:cs="Arial"/>
          <w:bCs/>
          <w:color w:val="A6A6A6"/>
          <w:sz w:val="21"/>
          <w:szCs w:val="21"/>
          <w:lang w:eastAsia="ar-SA"/>
        </w:rPr>
        <w:tab/>
      </w:r>
    </w:p>
    <w:p w14:paraId="42315D0D" w14:textId="1DDA8F21" w:rsidR="00733237" w:rsidRPr="00733237" w:rsidRDefault="00733237" w:rsidP="00733237">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 xml:space="preserve">--- </w:t>
      </w:r>
      <w:r w:rsidRPr="00733237">
        <w:rPr>
          <w:rFonts w:ascii="Arial" w:hAnsi="Arial" w:cs="Arial"/>
          <w:b/>
          <w:sz w:val="21"/>
          <w:szCs w:val="21"/>
          <w:lang w:eastAsia="ar-SA"/>
        </w:rPr>
        <w:t>9.</w:t>
      </w:r>
      <w:r>
        <w:rPr>
          <w:rFonts w:ascii="Arial" w:hAnsi="Arial" w:cs="Arial"/>
          <w:bCs/>
          <w:color w:val="A6A6A6"/>
          <w:sz w:val="21"/>
          <w:szCs w:val="21"/>
          <w:lang w:eastAsia="ar-SA"/>
        </w:rPr>
        <w:t xml:space="preserve"> </w:t>
      </w:r>
      <w:r w:rsidRPr="00733237">
        <w:rPr>
          <w:rFonts w:ascii="Arial" w:hAnsi="Arial" w:cs="Arial"/>
          <w:b/>
          <w:sz w:val="21"/>
          <w:szCs w:val="21"/>
        </w:rPr>
        <w:t>Se resuelve revocar, y en este acto se les revoca, al señor JOSÉ FRANCISCO ESCOBAR BERNAL y al señor CARLOS ALBERTO TORRES MENDOZA, el PODER GENERAL PARA ACTOS DE ADMINISTRACIÓN, que se les otorgó según se establece en la Cláusula SEXTA de las Cláusulas Transitorias de los estatutos sociales, los cuales constan en la Póliza número 4,120 de fecha 8 de Junio de 2017, otorgada ante la fe del Licenciado Patricio Eugenio Galván Salinas, Corredor Público número 1, con ejercicio en la Plaza del Estado de Nuevo León, debidamente inscrita en el Registro Público de Comercio de Monterrey, Nuevo León bajo el Folio Mercantil Electrónico número N-2017048142 de fecha 16 de Junio de 2017, y en la cual se les designó con el referido cargo de GERENTE FISCAL de la Sociedad.</w:t>
      </w:r>
      <w:r w:rsidRPr="00733237">
        <w:rPr>
          <w:rFonts w:ascii="Arial" w:hAnsi="Arial" w:cs="Arial"/>
          <w:bCs/>
          <w:color w:val="A6A6A6"/>
          <w:sz w:val="21"/>
          <w:szCs w:val="21"/>
          <w:lang w:eastAsia="ar-SA"/>
        </w:rPr>
        <w:tab/>
      </w:r>
    </w:p>
    <w:p w14:paraId="68D3A94E" w14:textId="1B130941" w:rsidR="00733237" w:rsidRPr="00733237" w:rsidRDefault="00733237" w:rsidP="00733237">
      <w:pPr>
        <w:tabs>
          <w:tab w:val="right" w:leader="hyphen" w:pos="8931"/>
        </w:tabs>
        <w:suppressAutoHyphens/>
        <w:spacing w:after="0" w:line="360" w:lineRule="auto"/>
        <w:jc w:val="both"/>
        <w:rPr>
          <w:rFonts w:ascii="Arial" w:hAnsi="Arial" w:cs="Arial"/>
          <w:bCs/>
          <w:color w:val="A6A6A6"/>
          <w:sz w:val="21"/>
          <w:szCs w:val="21"/>
          <w:lang w:eastAsia="ar-SA"/>
        </w:rPr>
      </w:pPr>
      <w:r w:rsidRPr="00733237">
        <w:rPr>
          <w:rFonts w:ascii="Arial" w:hAnsi="Arial" w:cs="Arial"/>
          <w:bCs/>
          <w:color w:val="A6A6A6"/>
          <w:sz w:val="21"/>
          <w:szCs w:val="21"/>
          <w:lang w:eastAsia="ar-SA"/>
        </w:rPr>
        <w:lastRenderedPageBreak/>
        <w:tab/>
      </w:r>
    </w:p>
    <w:p w14:paraId="6DA03938" w14:textId="49B268A1" w:rsidR="00733237" w:rsidRDefault="00733237" w:rsidP="00733237">
      <w:pPr>
        <w:tabs>
          <w:tab w:val="right" w:leader="hyphen" w:pos="8931"/>
        </w:tabs>
        <w:suppressAutoHyphens/>
        <w:spacing w:after="0" w:line="360" w:lineRule="auto"/>
        <w:jc w:val="both"/>
        <w:rPr>
          <w:rFonts w:ascii="Arial" w:hAnsi="Arial" w:cs="Arial"/>
          <w:bCs/>
          <w:color w:val="A6A6A6" w:themeColor="background1" w:themeShade="A6"/>
          <w:sz w:val="21"/>
          <w:szCs w:val="21"/>
        </w:rPr>
      </w:pPr>
      <w:r w:rsidRPr="001412BB">
        <w:rPr>
          <w:rFonts w:ascii="Arial" w:hAnsi="Arial" w:cs="Arial"/>
          <w:bCs/>
          <w:color w:val="A6A6A6"/>
          <w:sz w:val="21"/>
          <w:szCs w:val="21"/>
          <w:lang w:eastAsia="ar-SA"/>
        </w:rPr>
        <w:t xml:space="preserve">--- </w:t>
      </w:r>
      <w:r>
        <w:rPr>
          <w:rFonts w:ascii="Arial" w:hAnsi="Arial" w:cs="Arial"/>
          <w:b/>
          <w:bCs/>
          <w:sz w:val="21"/>
          <w:szCs w:val="21"/>
        </w:rPr>
        <w:t xml:space="preserve">10. </w:t>
      </w:r>
      <w:r w:rsidRPr="00733237">
        <w:rPr>
          <w:rFonts w:ascii="Arial" w:hAnsi="Arial" w:cs="Arial"/>
          <w:b/>
          <w:bCs/>
          <w:sz w:val="21"/>
          <w:szCs w:val="21"/>
        </w:rPr>
        <w:t xml:space="preserve">Confirman la totalidad de los accionistas de la Sociedad, que no se reservan reclamación alguna contra los GERENTES FISCALES salientes, </w:t>
      </w:r>
      <w:r w:rsidRPr="00733237">
        <w:rPr>
          <w:rFonts w:ascii="Arial" w:hAnsi="Arial" w:cs="Arial"/>
          <w:b/>
          <w:sz w:val="21"/>
          <w:szCs w:val="21"/>
        </w:rPr>
        <w:t>señor JOSÉ FRANCISCO ESCOBAR BERNAL y señor CARLOS ALBERTO TORRES MENDOZA</w:t>
      </w:r>
      <w:r w:rsidRPr="00733237">
        <w:rPr>
          <w:rFonts w:ascii="Arial" w:hAnsi="Arial" w:cs="Arial"/>
          <w:b/>
          <w:bCs/>
          <w:sz w:val="21"/>
          <w:szCs w:val="21"/>
        </w:rPr>
        <w:t>, por las actividades que hayan llevado a cabo en ejercicio de sus cargos.</w:t>
      </w:r>
      <w:r w:rsidRPr="00733237">
        <w:rPr>
          <w:rFonts w:ascii="Arial" w:hAnsi="Arial" w:cs="Arial"/>
          <w:bCs/>
          <w:color w:val="A6A6A6" w:themeColor="background1" w:themeShade="A6"/>
          <w:sz w:val="21"/>
          <w:szCs w:val="21"/>
        </w:rPr>
        <w:t xml:space="preserve"> </w:t>
      </w:r>
      <w:r>
        <w:rPr>
          <w:rFonts w:ascii="Arial" w:hAnsi="Arial" w:cs="Arial"/>
          <w:bCs/>
          <w:color w:val="A6A6A6" w:themeColor="background1" w:themeShade="A6"/>
          <w:sz w:val="21"/>
          <w:szCs w:val="21"/>
        </w:rPr>
        <w:tab/>
      </w:r>
    </w:p>
    <w:p w14:paraId="2381F72F" w14:textId="77777777" w:rsidR="00733237" w:rsidRDefault="00733237" w:rsidP="00733237">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themeColor="background1" w:themeShade="A6"/>
          <w:sz w:val="21"/>
          <w:szCs w:val="21"/>
        </w:rPr>
        <w:tab/>
      </w:r>
    </w:p>
    <w:p w14:paraId="7DAA5AC4" w14:textId="2DFAE41B" w:rsidR="00733237" w:rsidRPr="00733237" w:rsidRDefault="00733237" w:rsidP="00733237">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 xml:space="preserve">--- </w:t>
      </w:r>
      <w:r w:rsidRPr="00733237">
        <w:rPr>
          <w:rFonts w:ascii="Arial" w:hAnsi="Arial" w:cs="Arial"/>
          <w:b/>
          <w:sz w:val="21"/>
          <w:szCs w:val="21"/>
          <w:lang w:eastAsia="ar-SA"/>
        </w:rPr>
        <w:t>11.</w:t>
      </w:r>
      <w:r w:rsidRPr="00733237">
        <w:rPr>
          <w:rFonts w:ascii="Arial" w:hAnsi="Arial" w:cs="Arial"/>
          <w:bCs/>
          <w:sz w:val="21"/>
          <w:szCs w:val="21"/>
          <w:lang w:eastAsia="ar-SA"/>
        </w:rPr>
        <w:t xml:space="preserve"> </w:t>
      </w:r>
      <w:r w:rsidRPr="00733237">
        <w:rPr>
          <w:rFonts w:ascii="Arial" w:hAnsi="Arial" w:cs="Arial"/>
          <w:b/>
          <w:bCs/>
          <w:sz w:val="21"/>
          <w:szCs w:val="21"/>
        </w:rPr>
        <w:t xml:space="preserve">Estando presentes en esta Asamblea, el </w:t>
      </w:r>
      <w:r w:rsidRPr="00733237">
        <w:rPr>
          <w:rFonts w:ascii="Arial" w:hAnsi="Arial" w:cs="Arial"/>
          <w:b/>
          <w:sz w:val="21"/>
          <w:szCs w:val="21"/>
        </w:rPr>
        <w:t>señor JOSÉ FRANCISCO ESCOBAR BERNAL y señor CARLOS ALBERTO TORRES MENDOZA</w:t>
      </w:r>
      <w:r w:rsidRPr="00733237">
        <w:rPr>
          <w:rFonts w:ascii="Arial" w:hAnsi="Arial" w:cs="Arial"/>
          <w:b/>
          <w:bCs/>
          <w:sz w:val="21"/>
          <w:szCs w:val="21"/>
        </w:rPr>
        <w:t>, se dan por enterados de dichas revocaciones, manifestando su conformidad con las mismas.</w:t>
      </w:r>
      <w:r w:rsidRPr="00733237">
        <w:rPr>
          <w:rFonts w:ascii="Arial" w:hAnsi="Arial" w:cs="Arial"/>
          <w:bCs/>
          <w:color w:val="A6A6A6"/>
          <w:sz w:val="21"/>
          <w:szCs w:val="21"/>
          <w:lang w:eastAsia="ar-SA"/>
        </w:rPr>
        <w:tab/>
      </w:r>
    </w:p>
    <w:p w14:paraId="0D0D9F20" w14:textId="58CB24E1" w:rsidR="00733237" w:rsidRDefault="00733237" w:rsidP="00733237">
      <w:pPr>
        <w:tabs>
          <w:tab w:val="right" w:leader="hyphen" w:pos="8931"/>
        </w:tabs>
        <w:suppressAutoHyphens/>
        <w:spacing w:after="0" w:line="360" w:lineRule="auto"/>
        <w:jc w:val="both"/>
        <w:rPr>
          <w:rFonts w:ascii="Arial" w:hAnsi="Arial" w:cs="Arial"/>
          <w:bCs/>
          <w:color w:val="A6A6A6"/>
          <w:sz w:val="21"/>
          <w:szCs w:val="21"/>
          <w:lang w:eastAsia="ar-SA"/>
        </w:rPr>
      </w:pPr>
      <w:r w:rsidRPr="00733237">
        <w:rPr>
          <w:rFonts w:ascii="Arial" w:hAnsi="Arial" w:cs="Arial"/>
          <w:bCs/>
          <w:color w:val="A6A6A6"/>
          <w:sz w:val="21"/>
          <w:szCs w:val="21"/>
          <w:lang w:eastAsia="ar-SA"/>
        </w:rPr>
        <w:tab/>
      </w:r>
    </w:p>
    <w:p w14:paraId="71287620" w14:textId="77777777" w:rsidR="00907230" w:rsidRPr="006C0D5A" w:rsidRDefault="00907230" w:rsidP="00907230">
      <w:pPr>
        <w:tabs>
          <w:tab w:val="right" w:leader="hyphen" w:pos="8931"/>
        </w:tabs>
        <w:spacing w:after="0" w:line="360" w:lineRule="auto"/>
        <w:jc w:val="both"/>
        <w:rPr>
          <w:rFonts w:ascii="Arial" w:hAnsi="Arial" w:cs="Arial"/>
          <w:bCs/>
          <w:color w:val="A6A6A6" w:themeColor="background1" w:themeShade="A6"/>
          <w:sz w:val="21"/>
          <w:szCs w:val="21"/>
        </w:rPr>
      </w:pPr>
      <w:r w:rsidRPr="006C0D5A">
        <w:rPr>
          <w:rFonts w:ascii="Arial" w:hAnsi="Arial" w:cs="Arial"/>
          <w:bCs/>
          <w:color w:val="A6A6A6" w:themeColor="background1" w:themeShade="A6"/>
          <w:sz w:val="21"/>
          <w:szCs w:val="21"/>
        </w:rPr>
        <w:tab/>
      </w:r>
    </w:p>
    <w:p w14:paraId="55044EA5" w14:textId="21022E3D" w:rsidR="00907230"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sidRPr="00635BB7">
        <w:rPr>
          <w:rFonts w:ascii="Arial" w:hAnsi="Arial" w:cs="Arial"/>
          <w:bCs/>
          <w:color w:val="A6A6A6"/>
          <w:sz w:val="21"/>
          <w:szCs w:val="21"/>
          <w:lang w:eastAsia="ar-SA"/>
        </w:rPr>
        <w:t>---</w:t>
      </w:r>
      <w:r w:rsidRPr="001A2DA1">
        <w:rPr>
          <w:rFonts w:ascii="Arial" w:hAnsi="Arial" w:cs="Arial"/>
          <w:bCs/>
          <w:sz w:val="21"/>
          <w:szCs w:val="21"/>
          <w:lang w:eastAsia="ar-SA"/>
        </w:rPr>
        <w:t xml:space="preserve"> </w:t>
      </w:r>
      <w:r>
        <w:rPr>
          <w:rFonts w:ascii="Arial" w:hAnsi="Arial" w:cs="Arial"/>
          <w:b/>
          <w:bCs/>
          <w:sz w:val="21"/>
          <w:szCs w:val="21"/>
          <w:u w:val="single"/>
          <w:lang w:eastAsia="ar-SA"/>
        </w:rPr>
        <w:t>CUARTO</w:t>
      </w:r>
      <w:r w:rsidRPr="001A2DA1">
        <w:rPr>
          <w:rFonts w:ascii="Arial" w:hAnsi="Arial" w:cs="Arial"/>
          <w:b/>
          <w:bCs/>
          <w:sz w:val="21"/>
          <w:szCs w:val="21"/>
          <w:u w:val="single"/>
          <w:lang w:eastAsia="ar-SA"/>
        </w:rPr>
        <w:t xml:space="preserve"> PUNTO DEL ORDEN DEL DÍA</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0452A249" w14:textId="2149E42A" w:rsidR="00907230" w:rsidRPr="00733237"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6D238978" w14:textId="2EC97332" w:rsidR="00044324" w:rsidRPr="00044324" w:rsidRDefault="00907230" w:rsidP="00044324">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 xml:space="preserve">--- </w:t>
      </w:r>
      <w:r w:rsidR="00733237">
        <w:rPr>
          <w:rFonts w:ascii="Arial" w:hAnsi="Arial" w:cs="Arial"/>
          <w:bCs/>
          <w:sz w:val="21"/>
          <w:szCs w:val="21"/>
          <w:lang w:eastAsia="ar-SA"/>
        </w:rPr>
        <w:t xml:space="preserve"> </w:t>
      </w:r>
      <w:r w:rsidRPr="00E07711">
        <w:rPr>
          <w:rFonts w:ascii="Arial" w:hAnsi="Arial" w:cs="Arial"/>
          <w:bCs/>
          <w:sz w:val="21"/>
          <w:szCs w:val="21"/>
          <w:lang w:eastAsia="ar-SA"/>
        </w:rPr>
        <w:t xml:space="preserve">En desahogo del </w:t>
      </w:r>
      <w:r>
        <w:rPr>
          <w:rFonts w:ascii="Arial" w:hAnsi="Arial" w:cs="Arial"/>
          <w:bCs/>
          <w:sz w:val="21"/>
          <w:szCs w:val="21"/>
          <w:lang w:eastAsia="ar-SA"/>
        </w:rPr>
        <w:t>Cuarto</w:t>
      </w:r>
      <w:r w:rsidRPr="00E07711">
        <w:rPr>
          <w:rFonts w:ascii="Arial" w:hAnsi="Arial" w:cs="Arial"/>
          <w:bCs/>
          <w:sz w:val="21"/>
          <w:szCs w:val="21"/>
          <w:lang w:eastAsia="ar-SA"/>
        </w:rPr>
        <w:t xml:space="preserve"> </w:t>
      </w:r>
      <w:r w:rsidRPr="00B543CB">
        <w:rPr>
          <w:rFonts w:ascii="Arial" w:hAnsi="Arial" w:cs="Arial"/>
          <w:bCs/>
          <w:sz w:val="21"/>
          <w:szCs w:val="21"/>
        </w:rPr>
        <w:t>y último punto del Orden del Día, el Presidente sugirió a la Asamblea designar a</w:t>
      </w:r>
      <w:r>
        <w:rPr>
          <w:rFonts w:ascii="Arial" w:hAnsi="Arial" w:cs="Arial"/>
          <w:bCs/>
          <w:sz w:val="21"/>
          <w:szCs w:val="21"/>
        </w:rPr>
        <w:t xml:space="preserve"> los señores</w:t>
      </w:r>
      <w:r w:rsidRPr="00B543CB">
        <w:rPr>
          <w:rFonts w:ascii="Arial" w:hAnsi="Arial" w:cs="Arial"/>
          <w:bCs/>
          <w:sz w:val="21"/>
          <w:szCs w:val="21"/>
        </w:rPr>
        <w:t xml:space="preserve"> </w:t>
      </w:r>
      <w:bookmarkStart w:id="1" w:name="_Hlk505969741"/>
      <w:r>
        <w:rPr>
          <w:rFonts w:ascii="Arial" w:hAnsi="Arial" w:cs="Arial"/>
          <w:sz w:val="21"/>
          <w:szCs w:val="21"/>
        </w:rPr>
        <w:t>RICARDO ALÁN HERNÁNDEZ GONZÁLEZ</w:t>
      </w:r>
      <w:r w:rsidRPr="00E139A6">
        <w:rPr>
          <w:rFonts w:ascii="Arial" w:hAnsi="Arial" w:cs="Arial"/>
          <w:sz w:val="21"/>
          <w:szCs w:val="21"/>
        </w:rPr>
        <w:t xml:space="preserve">, </w:t>
      </w:r>
      <w:r>
        <w:rPr>
          <w:rFonts w:ascii="Arial" w:hAnsi="Arial" w:cs="Arial"/>
          <w:sz w:val="21"/>
          <w:szCs w:val="21"/>
        </w:rPr>
        <w:t>RICARDO RAFAEL HERNÁNDEZ MARTÍNEZ</w:t>
      </w:r>
      <w:r w:rsidRPr="00E139A6">
        <w:rPr>
          <w:rFonts w:ascii="Arial" w:hAnsi="Arial" w:cs="Arial"/>
          <w:sz w:val="21"/>
          <w:szCs w:val="21"/>
        </w:rPr>
        <w:t xml:space="preserve">, </w:t>
      </w:r>
      <w:r>
        <w:rPr>
          <w:rFonts w:ascii="Arial" w:hAnsi="Arial" w:cs="Arial"/>
          <w:sz w:val="21"/>
          <w:szCs w:val="21"/>
        </w:rPr>
        <w:t>JOSÉ FRANCISCO ESCOBAR BERNAL</w:t>
      </w:r>
      <w:r w:rsidRPr="00DB6466">
        <w:rPr>
          <w:rFonts w:ascii="Arial" w:hAnsi="Arial" w:cs="Arial"/>
          <w:sz w:val="21"/>
          <w:szCs w:val="21"/>
        </w:rPr>
        <w:t xml:space="preserve"> </w:t>
      </w:r>
      <w:r>
        <w:rPr>
          <w:rFonts w:ascii="Arial" w:hAnsi="Arial" w:cs="Arial"/>
          <w:sz w:val="21"/>
          <w:szCs w:val="21"/>
        </w:rPr>
        <w:t xml:space="preserve">y CARLOS ALBERTO TORRES MENDOZA, </w:t>
      </w:r>
      <w:bookmarkEnd w:id="1"/>
      <w:r>
        <w:rPr>
          <w:rFonts w:ascii="Arial" w:hAnsi="Arial" w:cs="Arial"/>
          <w:bCs/>
          <w:sz w:val="21"/>
          <w:szCs w:val="21"/>
        </w:rPr>
        <w:t xml:space="preserve">como </w:t>
      </w:r>
      <w:r w:rsidRPr="00B543CB">
        <w:rPr>
          <w:rFonts w:ascii="Arial" w:hAnsi="Arial" w:cs="Arial"/>
          <w:bCs/>
          <w:sz w:val="21"/>
          <w:szCs w:val="21"/>
        </w:rPr>
        <w:t xml:space="preserve">Delegados Especiales de esta Asamblea, para que en forma conjunta o individual procedan, en caso de ser necesario o resulte conveniente para los intereses de la Sociedad, a la formalización ante el </w:t>
      </w:r>
      <w:r>
        <w:rPr>
          <w:rFonts w:ascii="Arial" w:hAnsi="Arial" w:cs="Arial"/>
          <w:bCs/>
          <w:sz w:val="21"/>
          <w:szCs w:val="21"/>
        </w:rPr>
        <w:t>F</w:t>
      </w:r>
      <w:r w:rsidRPr="00B543CB">
        <w:rPr>
          <w:rFonts w:ascii="Arial" w:hAnsi="Arial" w:cs="Arial"/>
          <w:bCs/>
          <w:sz w:val="21"/>
          <w:szCs w:val="21"/>
        </w:rPr>
        <w:t xml:space="preserve">edatario </w:t>
      </w:r>
      <w:r>
        <w:rPr>
          <w:rFonts w:ascii="Arial" w:hAnsi="Arial" w:cs="Arial"/>
          <w:bCs/>
          <w:sz w:val="21"/>
          <w:szCs w:val="21"/>
        </w:rPr>
        <w:t>P</w:t>
      </w:r>
      <w:r w:rsidRPr="00B543CB">
        <w:rPr>
          <w:rFonts w:ascii="Arial" w:hAnsi="Arial" w:cs="Arial"/>
          <w:bCs/>
          <w:sz w:val="21"/>
          <w:szCs w:val="21"/>
        </w:rPr>
        <w:t xml:space="preserve">úblico de su elección, de los acuerdos votados por esta Asamblea General </w:t>
      </w:r>
      <w:r>
        <w:rPr>
          <w:rFonts w:ascii="Arial" w:hAnsi="Arial" w:cs="Arial"/>
          <w:bCs/>
          <w:sz w:val="21"/>
          <w:szCs w:val="21"/>
        </w:rPr>
        <w:t>Extrao</w:t>
      </w:r>
      <w:r w:rsidRPr="00B543CB">
        <w:rPr>
          <w:rFonts w:ascii="Arial" w:hAnsi="Arial" w:cs="Arial"/>
          <w:bCs/>
          <w:sz w:val="21"/>
          <w:szCs w:val="21"/>
        </w:rPr>
        <w:t>rdinaria de Accionistas, a inscribirlos en el Registro Público de la Propiedad y del Comercio de su domicilio social, y a realizar las demás gestiones y trámites que resulten necesarios y/o convenientes hasta lograr su completa formalización</w:t>
      </w:r>
      <w:r w:rsidR="00044324" w:rsidRPr="00044324">
        <w:rPr>
          <w:rFonts w:ascii="Arial" w:hAnsi="Arial" w:cs="Arial"/>
          <w:bCs/>
          <w:sz w:val="21"/>
          <w:szCs w:val="21"/>
          <w:lang w:eastAsia="ar-SA"/>
        </w:rPr>
        <w:t>.</w:t>
      </w:r>
      <w:r w:rsidR="00044324" w:rsidRPr="00044324">
        <w:rPr>
          <w:rFonts w:ascii="Arial" w:hAnsi="Arial" w:cs="Arial"/>
          <w:bCs/>
          <w:color w:val="A6A6A6"/>
          <w:sz w:val="21"/>
          <w:szCs w:val="21"/>
          <w:lang w:eastAsia="ar-SA"/>
        </w:rPr>
        <w:tab/>
      </w:r>
    </w:p>
    <w:p w14:paraId="075DA18E" w14:textId="1DCFA2E3" w:rsidR="00044324" w:rsidRPr="00907230" w:rsidRDefault="00044324" w:rsidP="00044324">
      <w:pPr>
        <w:tabs>
          <w:tab w:val="right" w:leader="hyphen" w:pos="8931"/>
        </w:tabs>
        <w:suppressAutoHyphens/>
        <w:spacing w:after="0" w:line="360" w:lineRule="auto"/>
        <w:jc w:val="both"/>
        <w:rPr>
          <w:rFonts w:ascii="Arial" w:hAnsi="Arial" w:cs="Arial"/>
          <w:bCs/>
          <w:color w:val="BFBFBF" w:themeColor="background1" w:themeShade="BF"/>
          <w:sz w:val="21"/>
          <w:szCs w:val="21"/>
          <w:lang w:eastAsia="ar-SA"/>
        </w:rPr>
      </w:pPr>
      <w:r w:rsidRPr="00907230">
        <w:rPr>
          <w:rFonts w:ascii="Arial" w:hAnsi="Arial" w:cs="Arial"/>
          <w:bCs/>
          <w:color w:val="BFBFBF" w:themeColor="background1" w:themeShade="BF"/>
          <w:sz w:val="21"/>
          <w:szCs w:val="21"/>
          <w:lang w:eastAsia="ar-SA"/>
        </w:rPr>
        <w:tab/>
      </w:r>
    </w:p>
    <w:p w14:paraId="41A8A798" w14:textId="30EAAF69" w:rsidR="00907230" w:rsidRPr="00907230" w:rsidRDefault="00907230" w:rsidP="00044324">
      <w:pPr>
        <w:tabs>
          <w:tab w:val="right" w:leader="hyphen" w:pos="8931"/>
        </w:tabs>
        <w:suppressAutoHyphens/>
        <w:spacing w:after="0" w:line="360" w:lineRule="auto"/>
        <w:jc w:val="both"/>
        <w:rPr>
          <w:rFonts w:ascii="Arial" w:hAnsi="Arial" w:cs="Arial"/>
          <w:bCs/>
          <w:color w:val="BFBFBF" w:themeColor="background1" w:themeShade="BF"/>
          <w:sz w:val="21"/>
          <w:szCs w:val="21"/>
        </w:rPr>
      </w:pPr>
      <w:r w:rsidRPr="00907230">
        <w:rPr>
          <w:rFonts w:ascii="Arial" w:hAnsi="Arial" w:cs="Arial"/>
          <w:bCs/>
          <w:color w:val="BFBFBF" w:themeColor="background1" w:themeShade="BF"/>
          <w:sz w:val="21"/>
          <w:szCs w:val="21"/>
        </w:rPr>
        <w:t xml:space="preserve">--- </w:t>
      </w:r>
      <w:r w:rsidRPr="00F43710">
        <w:rPr>
          <w:rFonts w:ascii="Arial" w:hAnsi="Arial" w:cs="Arial"/>
          <w:bCs/>
          <w:sz w:val="21"/>
          <w:szCs w:val="21"/>
        </w:rPr>
        <w:t xml:space="preserve">Después de una moción debidamente hecha y secundada, los accionistas por unanimidad de votos </w:t>
      </w:r>
      <w:r>
        <w:rPr>
          <w:rFonts w:ascii="Arial" w:hAnsi="Arial" w:cs="Arial"/>
          <w:bCs/>
          <w:sz w:val="21"/>
          <w:szCs w:val="21"/>
        </w:rPr>
        <w:t xml:space="preserve">a </w:t>
      </w:r>
      <w:proofErr w:type="gramStart"/>
      <w:r>
        <w:rPr>
          <w:rFonts w:ascii="Arial" w:hAnsi="Arial" w:cs="Arial"/>
          <w:bCs/>
          <w:sz w:val="21"/>
          <w:szCs w:val="21"/>
        </w:rPr>
        <w:t>favor,</w:t>
      </w:r>
      <w:proofErr w:type="gramEnd"/>
      <w:r>
        <w:rPr>
          <w:rFonts w:ascii="Arial" w:hAnsi="Arial" w:cs="Arial"/>
          <w:bCs/>
          <w:sz w:val="21"/>
          <w:szCs w:val="21"/>
        </w:rPr>
        <w:t xml:space="preserve"> </w:t>
      </w:r>
      <w:r w:rsidRPr="00F43710">
        <w:rPr>
          <w:rFonts w:ascii="Arial" w:hAnsi="Arial" w:cs="Arial"/>
          <w:bCs/>
          <w:sz w:val="21"/>
          <w:szCs w:val="21"/>
        </w:rPr>
        <w:t>acuerdan tomar la siguiente</w:t>
      </w:r>
      <w:r>
        <w:rPr>
          <w:rFonts w:ascii="Arial" w:hAnsi="Arial" w:cs="Arial"/>
          <w:bCs/>
          <w:sz w:val="21"/>
          <w:szCs w:val="21"/>
        </w:rPr>
        <w:t>:</w:t>
      </w:r>
      <w:r w:rsidRPr="00907230">
        <w:rPr>
          <w:rFonts w:ascii="Arial" w:hAnsi="Arial" w:cs="Arial"/>
          <w:bCs/>
          <w:color w:val="BFBFBF" w:themeColor="background1" w:themeShade="BF"/>
          <w:sz w:val="21"/>
          <w:szCs w:val="21"/>
        </w:rPr>
        <w:tab/>
      </w:r>
    </w:p>
    <w:p w14:paraId="376D8374" w14:textId="7F58D453" w:rsidR="00907230" w:rsidRPr="00907230" w:rsidRDefault="00907230" w:rsidP="00044324">
      <w:pPr>
        <w:tabs>
          <w:tab w:val="right" w:leader="hyphen" w:pos="8931"/>
        </w:tabs>
        <w:suppressAutoHyphens/>
        <w:spacing w:after="0" w:line="360" w:lineRule="auto"/>
        <w:jc w:val="both"/>
        <w:rPr>
          <w:rFonts w:ascii="Arial" w:hAnsi="Arial" w:cs="Arial"/>
          <w:bCs/>
          <w:color w:val="BFBFBF" w:themeColor="background1" w:themeShade="BF"/>
          <w:sz w:val="21"/>
          <w:szCs w:val="21"/>
          <w:lang w:eastAsia="ar-SA"/>
        </w:rPr>
      </w:pPr>
      <w:r w:rsidRPr="00907230">
        <w:rPr>
          <w:rFonts w:ascii="Arial" w:hAnsi="Arial" w:cs="Arial"/>
          <w:bCs/>
          <w:color w:val="BFBFBF" w:themeColor="background1" w:themeShade="BF"/>
          <w:sz w:val="21"/>
          <w:szCs w:val="21"/>
        </w:rPr>
        <w:tab/>
      </w:r>
    </w:p>
    <w:p w14:paraId="501069F1" w14:textId="7BC4DC74" w:rsidR="00907230"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w:t>
      </w:r>
      <w:r w:rsidRPr="001A2DA1">
        <w:rPr>
          <w:rFonts w:ascii="Arial" w:hAnsi="Arial" w:cs="Arial"/>
          <w:bCs/>
          <w:color w:val="A6A6A6"/>
          <w:sz w:val="21"/>
          <w:szCs w:val="21"/>
          <w:lang w:eastAsia="ar-SA"/>
        </w:rPr>
        <w:t xml:space="preserve">------------------------------------------ </w:t>
      </w:r>
      <w:r w:rsidRPr="001A2DA1">
        <w:rPr>
          <w:rFonts w:ascii="Arial" w:hAnsi="Arial" w:cs="Arial"/>
          <w:b/>
          <w:bCs/>
          <w:sz w:val="21"/>
          <w:szCs w:val="21"/>
          <w:u w:val="single"/>
          <w:lang w:eastAsia="ar-SA"/>
        </w:rPr>
        <w:t xml:space="preserve">R E S O L U C I </w:t>
      </w:r>
      <w:proofErr w:type="spellStart"/>
      <w:r>
        <w:rPr>
          <w:rFonts w:ascii="Arial" w:hAnsi="Arial" w:cs="Arial"/>
          <w:b/>
          <w:bCs/>
          <w:sz w:val="21"/>
          <w:szCs w:val="21"/>
          <w:u w:val="single"/>
          <w:lang w:eastAsia="ar-SA"/>
        </w:rPr>
        <w:t>Ó</w:t>
      </w:r>
      <w:proofErr w:type="spellEnd"/>
      <w:r w:rsidRPr="001A2DA1">
        <w:rPr>
          <w:rFonts w:ascii="Arial" w:hAnsi="Arial" w:cs="Arial"/>
          <w:b/>
          <w:bCs/>
          <w:sz w:val="21"/>
          <w:szCs w:val="21"/>
          <w:u w:val="single"/>
          <w:lang w:eastAsia="ar-SA"/>
        </w:rPr>
        <w:t xml:space="preserve"> N</w:t>
      </w:r>
      <w:r w:rsidRPr="001A2DA1">
        <w:rPr>
          <w:rFonts w:ascii="Arial" w:hAnsi="Arial" w:cs="Arial"/>
          <w:bCs/>
          <w:sz w:val="21"/>
          <w:szCs w:val="21"/>
          <w:lang w:eastAsia="ar-SA"/>
        </w:rPr>
        <w:t>:</w:t>
      </w:r>
      <w:r w:rsidRPr="001A2DA1">
        <w:rPr>
          <w:rFonts w:ascii="Arial" w:hAnsi="Arial" w:cs="Arial"/>
          <w:bCs/>
          <w:color w:val="A6A6A6"/>
          <w:sz w:val="21"/>
          <w:szCs w:val="21"/>
          <w:lang w:eastAsia="ar-SA"/>
        </w:rPr>
        <w:tab/>
      </w:r>
    </w:p>
    <w:p w14:paraId="6C3A9A7F" w14:textId="20BD1799" w:rsidR="00907230"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Pr>
          <w:rFonts w:ascii="Arial" w:hAnsi="Arial" w:cs="Arial"/>
          <w:bCs/>
          <w:color w:val="A6A6A6"/>
          <w:sz w:val="21"/>
          <w:szCs w:val="21"/>
          <w:lang w:eastAsia="ar-SA"/>
        </w:rPr>
        <w:tab/>
      </w:r>
    </w:p>
    <w:p w14:paraId="515E0FB7" w14:textId="6CEAED0C" w:rsidR="00907230" w:rsidRPr="00907230" w:rsidRDefault="00907230" w:rsidP="00044324">
      <w:pPr>
        <w:tabs>
          <w:tab w:val="right" w:leader="hyphen" w:pos="8931"/>
        </w:tabs>
        <w:suppressAutoHyphens/>
        <w:spacing w:after="0" w:line="360" w:lineRule="auto"/>
        <w:jc w:val="both"/>
        <w:rPr>
          <w:rFonts w:ascii="Arial" w:hAnsi="Arial" w:cs="Arial"/>
          <w:color w:val="BFBFBF" w:themeColor="background1" w:themeShade="BF"/>
          <w:sz w:val="21"/>
          <w:szCs w:val="21"/>
        </w:rPr>
      </w:pPr>
      <w:r w:rsidRPr="00907230">
        <w:rPr>
          <w:rFonts w:ascii="Arial" w:hAnsi="Arial" w:cs="Arial"/>
          <w:color w:val="BFBFBF" w:themeColor="background1" w:themeShade="BF"/>
          <w:sz w:val="21"/>
          <w:szCs w:val="21"/>
        </w:rPr>
        <w:t xml:space="preserve">--- </w:t>
      </w:r>
      <w:r w:rsidR="008E478C" w:rsidRPr="008E478C">
        <w:rPr>
          <w:rFonts w:ascii="Arial" w:hAnsi="Arial" w:cs="Arial"/>
          <w:b/>
          <w:bCs/>
          <w:sz w:val="21"/>
          <w:szCs w:val="21"/>
        </w:rPr>
        <w:t xml:space="preserve">12. </w:t>
      </w:r>
      <w:r w:rsidRPr="00087383">
        <w:rPr>
          <w:rFonts w:ascii="Arial" w:hAnsi="Arial" w:cs="Arial"/>
          <w:b/>
          <w:bCs/>
          <w:sz w:val="21"/>
          <w:szCs w:val="21"/>
        </w:rPr>
        <w:t xml:space="preserve">Se resuelve designar a los señores RICARDO ALÁN HERNÁNDEZ GONZÁLEZ, RICARDO RAFAEL HERNÁNDEZ MARTÍNEZ, JOSÉ FRANCISCO ESCOBAR BERNAL y CARLOS ALBERTO TORRES MENDOZA, como Delegados Especiales de esta Asamblea, para que en forma conjunta o individual procedan, en caso de ser necesario o resulte conveniente para los intereses de la Sociedad, </w:t>
      </w:r>
      <w:r>
        <w:rPr>
          <w:rFonts w:ascii="Arial" w:hAnsi="Arial" w:cs="Arial"/>
          <w:b/>
          <w:bCs/>
          <w:sz w:val="21"/>
          <w:szCs w:val="21"/>
        </w:rPr>
        <w:t xml:space="preserve">de manera enunciativa mas no limitativa a; </w:t>
      </w:r>
      <w:r w:rsidRPr="00087383">
        <w:rPr>
          <w:rFonts w:ascii="Arial" w:hAnsi="Arial" w:cs="Arial"/>
          <w:b/>
          <w:bCs/>
          <w:sz w:val="21"/>
          <w:szCs w:val="21"/>
        </w:rPr>
        <w:t xml:space="preserve">a la formalización ante el Fedatario Público de su elección, de los acuerdos votados por esta Asamblea General Extraordinaria de Accionistas, a inscribirlos en el Registro Público de la Propiedad y del Comercio de su domicilio social, </w:t>
      </w:r>
      <w:r>
        <w:rPr>
          <w:rFonts w:ascii="Arial" w:hAnsi="Arial" w:cs="Arial"/>
          <w:b/>
          <w:bCs/>
          <w:sz w:val="21"/>
          <w:szCs w:val="21"/>
        </w:rPr>
        <w:t xml:space="preserve">presentar el aviso por la enajenación de acciones ante la Secretaría de Administración Tributaria </w:t>
      </w:r>
      <w:r w:rsidRPr="00087383">
        <w:rPr>
          <w:rFonts w:ascii="Arial" w:hAnsi="Arial" w:cs="Arial"/>
          <w:b/>
          <w:bCs/>
          <w:sz w:val="21"/>
          <w:szCs w:val="21"/>
        </w:rPr>
        <w:t>y a realizar las demás gestiones y trámites que resulten necesarios y/o convenientes hasta lograr su completa formalización</w:t>
      </w:r>
      <w:r>
        <w:rPr>
          <w:rFonts w:ascii="Arial" w:hAnsi="Arial" w:cs="Arial"/>
          <w:b/>
          <w:bCs/>
          <w:sz w:val="21"/>
          <w:szCs w:val="21"/>
        </w:rPr>
        <w:t>.</w:t>
      </w:r>
      <w:r w:rsidRPr="00907230">
        <w:rPr>
          <w:rFonts w:ascii="Arial" w:hAnsi="Arial" w:cs="Arial"/>
          <w:color w:val="BFBFBF" w:themeColor="background1" w:themeShade="BF"/>
          <w:sz w:val="21"/>
          <w:szCs w:val="21"/>
        </w:rPr>
        <w:tab/>
      </w:r>
    </w:p>
    <w:p w14:paraId="601B62C7" w14:textId="21EA988E" w:rsidR="00907230" w:rsidRDefault="00907230" w:rsidP="00044324">
      <w:pPr>
        <w:tabs>
          <w:tab w:val="right" w:leader="hyphen" w:pos="8931"/>
        </w:tabs>
        <w:suppressAutoHyphens/>
        <w:spacing w:after="0" w:line="360" w:lineRule="auto"/>
        <w:jc w:val="both"/>
        <w:rPr>
          <w:rFonts w:ascii="Arial" w:hAnsi="Arial" w:cs="Arial"/>
          <w:color w:val="BFBFBF" w:themeColor="background1" w:themeShade="BF"/>
          <w:sz w:val="21"/>
          <w:szCs w:val="21"/>
        </w:rPr>
      </w:pPr>
      <w:r w:rsidRPr="00907230">
        <w:rPr>
          <w:rFonts w:ascii="Arial" w:hAnsi="Arial" w:cs="Arial"/>
          <w:color w:val="BFBFBF" w:themeColor="background1" w:themeShade="BF"/>
          <w:sz w:val="21"/>
          <w:szCs w:val="21"/>
        </w:rPr>
        <w:tab/>
      </w:r>
    </w:p>
    <w:p w14:paraId="3FEB48B7" w14:textId="4051791C" w:rsidR="00694B04" w:rsidRPr="00907230" w:rsidRDefault="00694B04" w:rsidP="00044324">
      <w:pPr>
        <w:tabs>
          <w:tab w:val="right" w:leader="hyphen" w:pos="8931"/>
        </w:tabs>
        <w:suppressAutoHyphens/>
        <w:spacing w:after="0" w:line="360" w:lineRule="auto"/>
        <w:jc w:val="both"/>
        <w:rPr>
          <w:rFonts w:ascii="Arial" w:hAnsi="Arial" w:cs="Arial"/>
          <w:color w:val="BFBFBF" w:themeColor="background1" w:themeShade="BF"/>
          <w:sz w:val="21"/>
          <w:szCs w:val="21"/>
          <w:lang w:eastAsia="ar-SA"/>
        </w:rPr>
      </w:pPr>
      <w:r>
        <w:rPr>
          <w:rFonts w:ascii="Arial" w:hAnsi="Arial" w:cs="Arial"/>
          <w:color w:val="BFBFBF" w:themeColor="background1" w:themeShade="BF"/>
          <w:sz w:val="21"/>
          <w:szCs w:val="21"/>
        </w:rPr>
        <w:tab/>
      </w:r>
    </w:p>
    <w:p w14:paraId="2E0B79DD" w14:textId="4933FAC1" w:rsidR="00044324" w:rsidRDefault="00044324" w:rsidP="00044324">
      <w:pPr>
        <w:tabs>
          <w:tab w:val="right" w:leader="hyphen" w:pos="8931"/>
        </w:tabs>
        <w:suppressAutoHyphens/>
        <w:spacing w:after="0" w:line="360" w:lineRule="auto"/>
        <w:jc w:val="both"/>
        <w:rPr>
          <w:rFonts w:ascii="Arial" w:hAnsi="Arial" w:cs="Arial"/>
          <w:bCs/>
          <w:color w:val="A6A6A6"/>
          <w:sz w:val="21"/>
          <w:szCs w:val="21"/>
          <w:lang w:eastAsia="ar-SA"/>
        </w:rPr>
      </w:pPr>
      <w:r w:rsidRPr="00044324">
        <w:rPr>
          <w:rFonts w:ascii="Arial" w:hAnsi="Arial" w:cs="Arial"/>
          <w:bCs/>
          <w:color w:val="A6A6A6"/>
          <w:sz w:val="21"/>
          <w:szCs w:val="21"/>
          <w:lang w:eastAsia="ar-SA"/>
        </w:rPr>
        <w:lastRenderedPageBreak/>
        <w:t xml:space="preserve">--- </w:t>
      </w:r>
      <w:r w:rsidR="00907230" w:rsidRPr="00B543CB">
        <w:rPr>
          <w:rFonts w:ascii="Arial" w:hAnsi="Arial" w:cs="Arial"/>
          <w:bCs/>
          <w:sz w:val="21"/>
          <w:szCs w:val="21"/>
        </w:rPr>
        <w:t xml:space="preserve">Se hace constar que a partir de la instalación y hasta antes de la suspensión de la Asamblea, para la redacción del acta, estuvo presente o representado el quórum necesario establecido por los Estatutos de la Sociedad para la celebración de esta Asamblea General </w:t>
      </w:r>
      <w:r w:rsidR="00907230">
        <w:rPr>
          <w:rFonts w:ascii="Arial" w:hAnsi="Arial" w:cs="Arial"/>
          <w:bCs/>
          <w:sz w:val="21"/>
          <w:szCs w:val="21"/>
        </w:rPr>
        <w:t>Extrao</w:t>
      </w:r>
      <w:r w:rsidR="00907230" w:rsidRPr="00B543CB">
        <w:rPr>
          <w:rFonts w:ascii="Arial" w:hAnsi="Arial" w:cs="Arial"/>
          <w:bCs/>
          <w:sz w:val="21"/>
          <w:szCs w:val="21"/>
        </w:rPr>
        <w:t>rdinaria de Accionistas</w:t>
      </w:r>
      <w:r w:rsidRPr="00044324">
        <w:rPr>
          <w:rFonts w:ascii="Arial" w:hAnsi="Arial" w:cs="Arial"/>
          <w:bCs/>
          <w:sz w:val="21"/>
          <w:szCs w:val="21"/>
          <w:lang w:eastAsia="ar-SA"/>
        </w:rPr>
        <w:t>.</w:t>
      </w:r>
      <w:r w:rsidRPr="00044324">
        <w:rPr>
          <w:rFonts w:ascii="Arial" w:hAnsi="Arial" w:cs="Arial"/>
          <w:bCs/>
          <w:color w:val="A6A6A6"/>
          <w:sz w:val="21"/>
          <w:szCs w:val="21"/>
          <w:lang w:eastAsia="ar-SA"/>
        </w:rPr>
        <w:tab/>
      </w:r>
    </w:p>
    <w:p w14:paraId="7E9C91BB" w14:textId="77777777" w:rsidR="00907230" w:rsidRPr="00907230" w:rsidRDefault="00907230" w:rsidP="00907230">
      <w:pPr>
        <w:tabs>
          <w:tab w:val="right" w:leader="hyphen" w:pos="8931"/>
        </w:tabs>
        <w:suppressAutoHyphens/>
        <w:spacing w:after="0" w:line="360" w:lineRule="auto"/>
        <w:jc w:val="both"/>
        <w:rPr>
          <w:rFonts w:ascii="Arial" w:hAnsi="Arial" w:cs="Arial"/>
          <w:color w:val="BFBFBF" w:themeColor="background1" w:themeShade="BF"/>
          <w:sz w:val="21"/>
          <w:szCs w:val="21"/>
          <w:lang w:eastAsia="ar-SA"/>
        </w:rPr>
      </w:pPr>
      <w:r w:rsidRPr="00907230">
        <w:rPr>
          <w:rFonts w:ascii="Arial" w:hAnsi="Arial" w:cs="Arial"/>
          <w:color w:val="BFBFBF" w:themeColor="background1" w:themeShade="BF"/>
          <w:sz w:val="21"/>
          <w:szCs w:val="21"/>
        </w:rPr>
        <w:tab/>
      </w:r>
    </w:p>
    <w:p w14:paraId="578FB801" w14:textId="2E54D536" w:rsidR="00907230" w:rsidRPr="00044324"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sidRPr="00044324">
        <w:rPr>
          <w:rFonts w:ascii="Arial" w:hAnsi="Arial" w:cs="Arial"/>
          <w:bCs/>
          <w:color w:val="A6A6A6"/>
          <w:sz w:val="21"/>
          <w:szCs w:val="21"/>
          <w:lang w:eastAsia="ar-SA"/>
        </w:rPr>
        <w:t xml:space="preserve">--- </w:t>
      </w:r>
      <w:r w:rsidRPr="00B543CB">
        <w:rPr>
          <w:rFonts w:ascii="Arial" w:hAnsi="Arial" w:cs="Arial"/>
          <w:bCs/>
          <w:sz w:val="21"/>
          <w:szCs w:val="21"/>
        </w:rPr>
        <w:t xml:space="preserve">Se suspendió la Sesión para la preparación de la presente Acta, reanudándose posteriormente para dar lectura a la misma, firmando la presente Acta el </w:t>
      </w:r>
      <w:proofErr w:type="gramStart"/>
      <w:r w:rsidRPr="00B543CB">
        <w:rPr>
          <w:rFonts w:ascii="Arial" w:hAnsi="Arial" w:cs="Arial"/>
          <w:bCs/>
          <w:sz w:val="21"/>
          <w:szCs w:val="21"/>
        </w:rPr>
        <w:t>Presidente</w:t>
      </w:r>
      <w:proofErr w:type="gramEnd"/>
      <w:r w:rsidRPr="00B543CB">
        <w:rPr>
          <w:rFonts w:ascii="Arial" w:hAnsi="Arial" w:cs="Arial"/>
          <w:bCs/>
          <w:sz w:val="21"/>
          <w:szCs w:val="21"/>
        </w:rPr>
        <w:t xml:space="preserve"> y el Secretario de la Asamblea, así como el Escrutador</w:t>
      </w:r>
      <w:r w:rsidRPr="00044324">
        <w:rPr>
          <w:rFonts w:ascii="Arial" w:hAnsi="Arial" w:cs="Arial"/>
          <w:bCs/>
          <w:sz w:val="21"/>
          <w:szCs w:val="21"/>
          <w:lang w:eastAsia="ar-SA"/>
        </w:rPr>
        <w:t>.</w:t>
      </w:r>
      <w:r w:rsidRPr="00044324">
        <w:rPr>
          <w:rFonts w:ascii="Arial" w:hAnsi="Arial" w:cs="Arial"/>
          <w:bCs/>
          <w:color w:val="A6A6A6"/>
          <w:sz w:val="21"/>
          <w:szCs w:val="21"/>
          <w:lang w:eastAsia="ar-SA"/>
        </w:rPr>
        <w:tab/>
      </w:r>
    </w:p>
    <w:p w14:paraId="70287076" w14:textId="77777777" w:rsidR="00907230" w:rsidRPr="00907230" w:rsidRDefault="00907230" w:rsidP="00907230">
      <w:pPr>
        <w:tabs>
          <w:tab w:val="right" w:leader="hyphen" w:pos="8931"/>
        </w:tabs>
        <w:suppressAutoHyphens/>
        <w:spacing w:after="0" w:line="360" w:lineRule="auto"/>
        <w:jc w:val="both"/>
        <w:rPr>
          <w:rFonts w:ascii="Arial" w:hAnsi="Arial" w:cs="Arial"/>
          <w:color w:val="BFBFBF" w:themeColor="background1" w:themeShade="BF"/>
          <w:sz w:val="21"/>
          <w:szCs w:val="21"/>
          <w:lang w:eastAsia="ar-SA"/>
        </w:rPr>
      </w:pPr>
      <w:r w:rsidRPr="00907230">
        <w:rPr>
          <w:rFonts w:ascii="Arial" w:hAnsi="Arial" w:cs="Arial"/>
          <w:color w:val="BFBFBF" w:themeColor="background1" w:themeShade="BF"/>
          <w:sz w:val="21"/>
          <w:szCs w:val="21"/>
        </w:rPr>
        <w:tab/>
      </w:r>
    </w:p>
    <w:p w14:paraId="5A6F5242" w14:textId="09C49FDC" w:rsidR="00907230" w:rsidRPr="00044324" w:rsidRDefault="00907230" w:rsidP="00907230">
      <w:pPr>
        <w:tabs>
          <w:tab w:val="right" w:leader="hyphen" w:pos="8931"/>
        </w:tabs>
        <w:suppressAutoHyphens/>
        <w:spacing w:after="0" w:line="360" w:lineRule="auto"/>
        <w:jc w:val="both"/>
        <w:rPr>
          <w:rFonts w:ascii="Arial" w:hAnsi="Arial" w:cs="Arial"/>
          <w:bCs/>
          <w:color w:val="A6A6A6"/>
          <w:sz w:val="21"/>
          <w:szCs w:val="21"/>
          <w:lang w:eastAsia="ar-SA"/>
        </w:rPr>
      </w:pPr>
      <w:r w:rsidRPr="00044324">
        <w:rPr>
          <w:rFonts w:ascii="Arial" w:hAnsi="Arial" w:cs="Arial"/>
          <w:bCs/>
          <w:color w:val="A6A6A6"/>
          <w:sz w:val="21"/>
          <w:szCs w:val="21"/>
          <w:lang w:eastAsia="ar-SA"/>
        </w:rPr>
        <w:t xml:space="preserve">--- </w:t>
      </w:r>
      <w:r w:rsidRPr="00B543CB">
        <w:rPr>
          <w:rFonts w:ascii="Arial" w:hAnsi="Arial" w:cs="Arial"/>
          <w:bCs/>
          <w:sz w:val="21"/>
          <w:szCs w:val="21"/>
        </w:rPr>
        <w:t xml:space="preserve">Con todo lo cual se tuvo por desahogado el Orden del Día, siendo las </w:t>
      </w:r>
      <w:r>
        <w:rPr>
          <w:rFonts w:ascii="Arial" w:hAnsi="Arial" w:cs="Arial"/>
          <w:bCs/>
          <w:sz w:val="21"/>
          <w:szCs w:val="21"/>
        </w:rPr>
        <w:t>11</w:t>
      </w:r>
      <w:r w:rsidRPr="00B543CB">
        <w:rPr>
          <w:rFonts w:ascii="Arial" w:hAnsi="Arial" w:cs="Arial"/>
          <w:bCs/>
          <w:sz w:val="21"/>
          <w:szCs w:val="21"/>
        </w:rPr>
        <w:t>:00 (</w:t>
      </w:r>
      <w:r>
        <w:rPr>
          <w:rFonts w:ascii="Arial" w:hAnsi="Arial" w:cs="Arial"/>
          <w:bCs/>
          <w:sz w:val="21"/>
          <w:szCs w:val="21"/>
        </w:rPr>
        <w:t>once</w:t>
      </w:r>
      <w:r w:rsidRPr="00B543CB">
        <w:rPr>
          <w:rFonts w:ascii="Arial" w:hAnsi="Arial" w:cs="Arial"/>
          <w:bCs/>
          <w:sz w:val="21"/>
          <w:szCs w:val="21"/>
        </w:rPr>
        <w:t xml:space="preserve">) horas </w:t>
      </w:r>
      <w:r>
        <w:rPr>
          <w:rFonts w:ascii="Arial" w:hAnsi="Arial" w:cs="Arial"/>
          <w:bCs/>
          <w:sz w:val="21"/>
          <w:szCs w:val="21"/>
        </w:rPr>
        <w:t>en la fecha indicada al inicio de esta Acta</w:t>
      </w:r>
      <w:r w:rsidRPr="00B543CB">
        <w:rPr>
          <w:rFonts w:ascii="Arial" w:hAnsi="Arial" w:cs="Arial"/>
          <w:bCs/>
          <w:sz w:val="21"/>
          <w:szCs w:val="21"/>
        </w:rPr>
        <w:t xml:space="preserve">, </w:t>
      </w:r>
      <w:r>
        <w:rPr>
          <w:rFonts w:ascii="Arial" w:hAnsi="Arial" w:cs="Arial"/>
          <w:bCs/>
          <w:sz w:val="21"/>
          <w:szCs w:val="21"/>
        </w:rPr>
        <w:t>el</w:t>
      </w:r>
      <w:r w:rsidRPr="00B543CB">
        <w:rPr>
          <w:rFonts w:ascii="Arial" w:hAnsi="Arial" w:cs="Arial"/>
          <w:bCs/>
          <w:sz w:val="21"/>
          <w:szCs w:val="21"/>
        </w:rPr>
        <w:t xml:space="preserve"> </w:t>
      </w:r>
      <w:proofErr w:type="gramStart"/>
      <w:r w:rsidRPr="00B543CB">
        <w:rPr>
          <w:rFonts w:ascii="Arial" w:hAnsi="Arial" w:cs="Arial"/>
          <w:bCs/>
          <w:sz w:val="21"/>
          <w:szCs w:val="21"/>
        </w:rPr>
        <w:t>Presidente</w:t>
      </w:r>
      <w:proofErr w:type="gramEnd"/>
      <w:r w:rsidRPr="00B543CB">
        <w:rPr>
          <w:rFonts w:ascii="Arial" w:hAnsi="Arial" w:cs="Arial"/>
          <w:bCs/>
          <w:sz w:val="21"/>
          <w:szCs w:val="21"/>
        </w:rPr>
        <w:t xml:space="preserve"> agradeció a los presentes por su asistencia, participación y acuerdos votados</w:t>
      </w:r>
      <w:r w:rsidRPr="00044324">
        <w:rPr>
          <w:rFonts w:ascii="Arial" w:hAnsi="Arial" w:cs="Arial"/>
          <w:bCs/>
          <w:sz w:val="21"/>
          <w:szCs w:val="21"/>
          <w:lang w:eastAsia="ar-SA"/>
        </w:rPr>
        <w:t>.</w:t>
      </w:r>
      <w:r w:rsidRPr="00044324">
        <w:rPr>
          <w:rFonts w:ascii="Arial" w:hAnsi="Arial" w:cs="Arial"/>
          <w:bCs/>
          <w:color w:val="A6A6A6"/>
          <w:sz w:val="21"/>
          <w:szCs w:val="21"/>
          <w:lang w:eastAsia="ar-SA"/>
        </w:rPr>
        <w:tab/>
      </w:r>
    </w:p>
    <w:p w14:paraId="094ECC62" w14:textId="4A8856BF" w:rsidR="00044324" w:rsidRDefault="00044324" w:rsidP="00044324">
      <w:pPr>
        <w:tabs>
          <w:tab w:val="right" w:leader="hyphen" w:pos="8931"/>
        </w:tabs>
        <w:suppressAutoHyphens/>
        <w:spacing w:after="0" w:line="360" w:lineRule="auto"/>
        <w:jc w:val="both"/>
        <w:rPr>
          <w:rFonts w:ascii="Arial" w:hAnsi="Arial" w:cs="Arial"/>
          <w:bCs/>
          <w:color w:val="A6A6A6"/>
          <w:sz w:val="21"/>
          <w:szCs w:val="21"/>
          <w:lang w:eastAsia="ar-SA"/>
        </w:rPr>
      </w:pPr>
      <w:r w:rsidRPr="00044324">
        <w:rPr>
          <w:rFonts w:ascii="Arial" w:hAnsi="Arial" w:cs="Arial"/>
          <w:bCs/>
          <w:color w:val="A6A6A6"/>
          <w:sz w:val="21"/>
          <w:szCs w:val="21"/>
          <w:lang w:eastAsia="ar-SA"/>
        </w:rPr>
        <w:tab/>
      </w:r>
    </w:p>
    <w:p w14:paraId="2F038ED0" w14:textId="736B7737" w:rsidR="00044324" w:rsidRPr="00044324" w:rsidRDefault="00044324" w:rsidP="00044324">
      <w:pPr>
        <w:tabs>
          <w:tab w:val="right" w:leader="hyphen" w:pos="8931"/>
        </w:tabs>
        <w:suppressAutoHyphens/>
        <w:spacing w:after="0" w:line="360" w:lineRule="auto"/>
        <w:jc w:val="both"/>
        <w:rPr>
          <w:rFonts w:ascii="Arial" w:hAnsi="Arial" w:cs="Arial"/>
          <w:b/>
          <w:bCs/>
          <w:sz w:val="21"/>
          <w:szCs w:val="21"/>
          <w:lang w:eastAsia="ar-SA"/>
        </w:rPr>
      </w:pPr>
      <w:r w:rsidRPr="00044324">
        <w:rPr>
          <w:rFonts w:ascii="Arial" w:hAnsi="Arial" w:cs="Arial"/>
          <w:bCs/>
          <w:color w:val="A6A6A6"/>
          <w:sz w:val="21"/>
          <w:szCs w:val="21"/>
          <w:lang w:eastAsia="ar-SA"/>
        </w:rPr>
        <w:t xml:space="preserve">--- </w:t>
      </w:r>
      <w:proofErr w:type="gramStart"/>
      <w:r w:rsidRPr="00044324">
        <w:rPr>
          <w:rFonts w:ascii="Arial" w:hAnsi="Arial" w:cs="Arial"/>
          <w:b/>
          <w:bCs/>
          <w:sz w:val="21"/>
          <w:szCs w:val="21"/>
          <w:lang w:eastAsia="ar-SA"/>
        </w:rPr>
        <w:t>PRESIDENTE.-</w:t>
      </w:r>
      <w:proofErr w:type="gramEnd"/>
      <w:r w:rsidRPr="00044324">
        <w:rPr>
          <w:rFonts w:ascii="Arial" w:hAnsi="Arial" w:cs="Arial"/>
          <w:b/>
          <w:bCs/>
          <w:sz w:val="21"/>
          <w:szCs w:val="21"/>
          <w:lang w:eastAsia="ar-SA"/>
        </w:rPr>
        <w:t xml:space="preserve"> </w:t>
      </w:r>
      <w:r w:rsidR="00907230" w:rsidRPr="009F738E">
        <w:rPr>
          <w:rFonts w:ascii="Arial" w:hAnsi="Arial" w:cs="Arial"/>
          <w:b/>
          <w:sz w:val="21"/>
          <w:szCs w:val="21"/>
        </w:rPr>
        <w:t>RICARDO ALÁN HERNÁNDEZ GONZÁLEZ</w:t>
      </w:r>
      <w:r w:rsidRPr="00044324">
        <w:rPr>
          <w:rFonts w:ascii="Arial" w:hAnsi="Arial" w:cs="Arial"/>
          <w:b/>
          <w:bCs/>
          <w:sz w:val="21"/>
          <w:szCs w:val="21"/>
          <w:lang w:eastAsia="ar-SA"/>
        </w:rPr>
        <w:t>.- Firma.</w:t>
      </w:r>
      <w:r w:rsidRPr="00044324">
        <w:rPr>
          <w:rFonts w:ascii="Arial" w:hAnsi="Arial" w:cs="Arial"/>
          <w:bCs/>
          <w:color w:val="A6A6A6"/>
          <w:sz w:val="21"/>
          <w:szCs w:val="21"/>
          <w:lang w:eastAsia="ar-SA"/>
        </w:rPr>
        <w:tab/>
      </w:r>
    </w:p>
    <w:p w14:paraId="368A98C8" w14:textId="69395A3B" w:rsidR="00044324" w:rsidRPr="00044324" w:rsidRDefault="00044324" w:rsidP="00044324">
      <w:pPr>
        <w:tabs>
          <w:tab w:val="right" w:leader="hyphen" w:pos="8931"/>
        </w:tabs>
        <w:suppressAutoHyphens/>
        <w:spacing w:after="0" w:line="360" w:lineRule="auto"/>
        <w:jc w:val="both"/>
        <w:rPr>
          <w:rFonts w:ascii="Arial" w:hAnsi="Arial" w:cs="Arial"/>
          <w:bCs/>
          <w:color w:val="A6A6A6"/>
          <w:sz w:val="21"/>
          <w:szCs w:val="21"/>
          <w:lang w:eastAsia="ar-SA"/>
        </w:rPr>
      </w:pPr>
      <w:r w:rsidRPr="00044324">
        <w:rPr>
          <w:rFonts w:ascii="Arial" w:hAnsi="Arial" w:cs="Arial"/>
          <w:bCs/>
          <w:color w:val="A6A6A6"/>
          <w:sz w:val="21"/>
          <w:szCs w:val="21"/>
          <w:lang w:eastAsia="ar-SA"/>
        </w:rPr>
        <w:t xml:space="preserve">--- </w:t>
      </w:r>
      <w:proofErr w:type="gramStart"/>
      <w:r w:rsidRPr="00044324">
        <w:rPr>
          <w:rFonts w:ascii="Arial" w:hAnsi="Arial" w:cs="Arial"/>
          <w:b/>
          <w:bCs/>
          <w:sz w:val="21"/>
          <w:szCs w:val="21"/>
          <w:lang w:eastAsia="ar-SA"/>
        </w:rPr>
        <w:t>SECRETARIO.-</w:t>
      </w:r>
      <w:proofErr w:type="gramEnd"/>
      <w:r w:rsidRPr="00044324">
        <w:rPr>
          <w:rFonts w:ascii="Arial" w:hAnsi="Arial" w:cs="Arial"/>
          <w:b/>
          <w:bCs/>
          <w:sz w:val="21"/>
          <w:szCs w:val="21"/>
          <w:lang w:eastAsia="ar-SA"/>
        </w:rPr>
        <w:t xml:space="preserve"> </w:t>
      </w:r>
      <w:r w:rsidR="00907230" w:rsidRPr="009F738E">
        <w:rPr>
          <w:rFonts w:ascii="Arial" w:hAnsi="Arial" w:cs="Arial"/>
          <w:b/>
          <w:bCs/>
          <w:sz w:val="21"/>
          <w:szCs w:val="21"/>
        </w:rPr>
        <w:t>RICARDO RAFAEL HERNÁNDEZ MARTÍNEZ</w:t>
      </w:r>
      <w:r w:rsidRPr="00044324">
        <w:rPr>
          <w:rFonts w:ascii="Arial" w:hAnsi="Arial" w:cs="Arial"/>
          <w:b/>
          <w:bCs/>
          <w:sz w:val="21"/>
          <w:szCs w:val="21"/>
          <w:lang w:eastAsia="ar-SA"/>
        </w:rPr>
        <w:t>.- Firma.</w:t>
      </w:r>
      <w:r w:rsidRPr="00044324">
        <w:rPr>
          <w:rFonts w:ascii="Arial" w:hAnsi="Arial" w:cs="Arial"/>
          <w:bCs/>
          <w:color w:val="A6A6A6"/>
          <w:sz w:val="21"/>
          <w:szCs w:val="21"/>
          <w:lang w:eastAsia="ar-SA"/>
        </w:rPr>
        <w:tab/>
      </w:r>
    </w:p>
    <w:p w14:paraId="7E13F49D" w14:textId="68EF61F9" w:rsidR="00044324" w:rsidRPr="00044324" w:rsidRDefault="00044324" w:rsidP="00044324">
      <w:pPr>
        <w:tabs>
          <w:tab w:val="right" w:leader="hyphen" w:pos="8931"/>
        </w:tabs>
        <w:suppressAutoHyphens/>
        <w:spacing w:after="0" w:line="360" w:lineRule="auto"/>
        <w:jc w:val="both"/>
        <w:rPr>
          <w:rFonts w:ascii="Arial" w:hAnsi="Arial" w:cs="Arial"/>
          <w:b/>
          <w:bCs/>
          <w:sz w:val="21"/>
          <w:szCs w:val="21"/>
          <w:lang w:eastAsia="ar-SA"/>
        </w:rPr>
      </w:pPr>
      <w:r w:rsidRPr="00044324">
        <w:rPr>
          <w:rFonts w:ascii="Arial" w:hAnsi="Arial" w:cs="Arial"/>
          <w:bCs/>
          <w:color w:val="A6A6A6"/>
          <w:sz w:val="21"/>
          <w:szCs w:val="21"/>
          <w:lang w:eastAsia="ar-SA"/>
        </w:rPr>
        <w:t xml:space="preserve">--- </w:t>
      </w:r>
      <w:proofErr w:type="gramStart"/>
      <w:r w:rsidRPr="00044324">
        <w:rPr>
          <w:rFonts w:ascii="Arial" w:hAnsi="Arial" w:cs="Arial"/>
          <w:b/>
          <w:bCs/>
          <w:sz w:val="21"/>
          <w:szCs w:val="21"/>
          <w:lang w:eastAsia="ar-SA"/>
        </w:rPr>
        <w:t>ESCRUTADOR.-</w:t>
      </w:r>
      <w:proofErr w:type="gramEnd"/>
      <w:r w:rsidR="005B2C02">
        <w:rPr>
          <w:rFonts w:ascii="Arial" w:hAnsi="Arial" w:cs="Arial"/>
          <w:b/>
          <w:bCs/>
          <w:sz w:val="21"/>
          <w:szCs w:val="21"/>
          <w:lang w:eastAsia="ar-SA"/>
        </w:rPr>
        <w:t xml:space="preserve"> </w:t>
      </w:r>
      <w:r w:rsidR="00CD285D">
        <w:rPr>
          <w:rFonts w:ascii="Arial" w:hAnsi="Arial" w:cs="Arial"/>
          <w:b/>
          <w:bCs/>
          <w:sz w:val="21"/>
          <w:szCs w:val="21"/>
        </w:rPr>
        <w:t>JOSÉ FRANCISCO ESCOBAR BERNAL</w:t>
      </w:r>
      <w:r w:rsidR="005B2C02">
        <w:rPr>
          <w:rFonts w:ascii="Arial" w:hAnsi="Arial" w:cs="Arial"/>
          <w:b/>
          <w:bCs/>
          <w:sz w:val="21"/>
          <w:szCs w:val="21"/>
          <w:lang w:eastAsia="ar-SA"/>
        </w:rPr>
        <w:t>.-</w:t>
      </w:r>
      <w:r w:rsidR="005B2C02" w:rsidRPr="00044324">
        <w:rPr>
          <w:rFonts w:ascii="Arial" w:hAnsi="Arial" w:cs="Arial"/>
          <w:b/>
          <w:bCs/>
          <w:sz w:val="21"/>
          <w:szCs w:val="21"/>
          <w:lang w:eastAsia="ar-SA"/>
        </w:rPr>
        <w:t xml:space="preserve"> </w:t>
      </w:r>
      <w:r w:rsidRPr="00044324">
        <w:rPr>
          <w:rFonts w:ascii="Arial" w:hAnsi="Arial" w:cs="Arial"/>
          <w:b/>
          <w:bCs/>
          <w:sz w:val="21"/>
          <w:szCs w:val="21"/>
          <w:lang w:eastAsia="ar-SA"/>
        </w:rPr>
        <w:t>Firma.</w:t>
      </w:r>
      <w:r w:rsidRPr="00044324">
        <w:rPr>
          <w:rFonts w:ascii="Arial" w:hAnsi="Arial" w:cs="Arial"/>
          <w:bCs/>
          <w:color w:val="A6A6A6"/>
          <w:sz w:val="21"/>
          <w:szCs w:val="21"/>
          <w:lang w:eastAsia="ar-SA"/>
        </w:rPr>
        <w:tab/>
      </w:r>
    </w:p>
    <w:p w14:paraId="0913A069" w14:textId="5B6C5FAA" w:rsidR="00907230" w:rsidRPr="00044324" w:rsidRDefault="00907230" w:rsidP="00907230">
      <w:pPr>
        <w:tabs>
          <w:tab w:val="right" w:leader="hyphen" w:pos="8931"/>
        </w:tabs>
        <w:suppressAutoHyphens/>
        <w:spacing w:after="0" w:line="360" w:lineRule="auto"/>
        <w:jc w:val="both"/>
        <w:rPr>
          <w:rFonts w:ascii="Arial" w:hAnsi="Arial" w:cs="Arial"/>
          <w:b/>
          <w:bCs/>
          <w:sz w:val="21"/>
          <w:szCs w:val="21"/>
          <w:lang w:eastAsia="ar-SA"/>
        </w:rPr>
      </w:pPr>
      <w:r w:rsidRPr="00044324">
        <w:rPr>
          <w:rFonts w:ascii="Arial" w:hAnsi="Arial" w:cs="Arial"/>
          <w:bCs/>
          <w:color w:val="A6A6A6"/>
          <w:sz w:val="21"/>
          <w:szCs w:val="21"/>
          <w:lang w:eastAsia="ar-SA"/>
        </w:rPr>
        <w:t xml:space="preserve">--- </w:t>
      </w:r>
      <w:proofErr w:type="gramStart"/>
      <w:r w:rsidRPr="00044324">
        <w:rPr>
          <w:rFonts w:ascii="Arial" w:hAnsi="Arial" w:cs="Arial"/>
          <w:b/>
          <w:bCs/>
          <w:sz w:val="21"/>
          <w:szCs w:val="21"/>
          <w:lang w:eastAsia="ar-SA"/>
        </w:rPr>
        <w:t>ESCRUTADOR.-</w:t>
      </w:r>
      <w:proofErr w:type="gramEnd"/>
      <w:r>
        <w:rPr>
          <w:rFonts w:ascii="Arial" w:hAnsi="Arial" w:cs="Arial"/>
          <w:b/>
          <w:bCs/>
          <w:sz w:val="21"/>
          <w:szCs w:val="21"/>
          <w:lang w:eastAsia="ar-SA"/>
        </w:rPr>
        <w:t xml:space="preserve"> </w:t>
      </w:r>
      <w:r w:rsidR="006947B0" w:rsidRPr="009F738E">
        <w:rPr>
          <w:rFonts w:ascii="Arial" w:hAnsi="Arial" w:cs="Arial"/>
          <w:b/>
          <w:iCs/>
          <w:sz w:val="21"/>
          <w:szCs w:val="21"/>
        </w:rPr>
        <w:t>CARLOS ALBERTO TORRES MENDOZA</w:t>
      </w:r>
      <w:r>
        <w:rPr>
          <w:rFonts w:ascii="Arial" w:hAnsi="Arial" w:cs="Arial"/>
          <w:b/>
          <w:bCs/>
          <w:sz w:val="21"/>
          <w:szCs w:val="21"/>
          <w:lang w:eastAsia="ar-SA"/>
        </w:rPr>
        <w:t>.-</w:t>
      </w:r>
      <w:r w:rsidRPr="00044324">
        <w:rPr>
          <w:rFonts w:ascii="Arial" w:hAnsi="Arial" w:cs="Arial"/>
          <w:b/>
          <w:bCs/>
          <w:sz w:val="21"/>
          <w:szCs w:val="21"/>
          <w:lang w:eastAsia="ar-SA"/>
        </w:rPr>
        <w:t xml:space="preserve"> Firma.</w:t>
      </w:r>
      <w:r w:rsidRPr="00044324">
        <w:rPr>
          <w:rFonts w:ascii="Arial" w:hAnsi="Arial" w:cs="Arial"/>
          <w:bCs/>
          <w:color w:val="A6A6A6"/>
          <w:sz w:val="21"/>
          <w:szCs w:val="21"/>
          <w:lang w:eastAsia="ar-SA"/>
        </w:rPr>
        <w:tab/>
      </w:r>
    </w:p>
    <w:p w14:paraId="6B474901" w14:textId="28C89982" w:rsidR="00CB2F13" w:rsidRDefault="00CB2F13" w:rsidP="00044324">
      <w:pPr>
        <w:tabs>
          <w:tab w:val="right" w:leader="hyphen" w:pos="8931"/>
        </w:tabs>
        <w:suppressAutoHyphens/>
        <w:spacing w:after="0" w:line="360" w:lineRule="auto"/>
        <w:jc w:val="both"/>
        <w:rPr>
          <w:rFonts w:ascii="Arial" w:hAnsi="Arial" w:cs="Arial"/>
          <w:bCs/>
          <w:sz w:val="21"/>
          <w:szCs w:val="21"/>
          <w:lang w:eastAsia="ar-SA"/>
        </w:rPr>
      </w:pPr>
      <w:r>
        <w:rPr>
          <w:rFonts w:ascii="Arial" w:hAnsi="Arial" w:cs="Arial"/>
          <w:bCs/>
          <w:sz w:val="21"/>
          <w:szCs w:val="21"/>
          <w:lang w:eastAsia="ar-SA"/>
        </w:rPr>
        <w:tab/>
      </w:r>
    </w:p>
    <w:p w14:paraId="0E8E74CA" w14:textId="3E0F47EE" w:rsidR="00C65A1B" w:rsidRPr="00044324" w:rsidRDefault="00044324" w:rsidP="00044324">
      <w:pPr>
        <w:tabs>
          <w:tab w:val="right" w:leader="hyphen" w:pos="8931"/>
        </w:tabs>
        <w:suppressAutoHyphens/>
        <w:spacing w:after="0" w:line="360" w:lineRule="auto"/>
        <w:jc w:val="both"/>
        <w:rPr>
          <w:rFonts w:ascii="Arial" w:hAnsi="Arial" w:cs="Arial"/>
          <w:bCs/>
          <w:sz w:val="21"/>
          <w:szCs w:val="21"/>
          <w:lang w:eastAsia="ar-SA"/>
        </w:rPr>
      </w:pPr>
      <w:r w:rsidRPr="00044324">
        <w:rPr>
          <w:rFonts w:ascii="Arial" w:hAnsi="Arial" w:cs="Arial"/>
          <w:bCs/>
          <w:sz w:val="21"/>
          <w:szCs w:val="21"/>
          <w:lang w:eastAsia="ar-SA"/>
        </w:rPr>
        <w:tab/>
      </w:r>
    </w:p>
    <w:p w14:paraId="17F646A8" w14:textId="77777777" w:rsidR="00CE02A7" w:rsidRDefault="00CE02A7" w:rsidP="00E949CC">
      <w:pPr>
        <w:tabs>
          <w:tab w:val="right" w:leader="hyphen" w:pos="8931"/>
        </w:tabs>
        <w:spacing w:after="0" w:line="360" w:lineRule="auto"/>
        <w:jc w:val="both"/>
        <w:rPr>
          <w:rFonts w:ascii="Arial" w:hAnsi="Arial" w:cs="Arial"/>
          <w:i/>
          <w:sz w:val="21"/>
          <w:szCs w:val="21"/>
        </w:rPr>
      </w:pPr>
      <w:r w:rsidRPr="00DD227F">
        <w:rPr>
          <w:rFonts w:ascii="Arial" w:hAnsi="Arial" w:cs="Arial"/>
          <w:i/>
          <w:sz w:val="21"/>
          <w:szCs w:val="21"/>
        </w:rPr>
        <w:t>--</w:t>
      </w:r>
      <w:r>
        <w:rPr>
          <w:rFonts w:ascii="Arial" w:hAnsi="Arial" w:cs="Arial"/>
          <w:i/>
          <w:sz w:val="21"/>
          <w:szCs w:val="21"/>
        </w:rPr>
        <w:t>--------------------------------------</w:t>
      </w:r>
      <w:r w:rsidRPr="00DD227F">
        <w:rPr>
          <w:rFonts w:ascii="Arial" w:hAnsi="Arial" w:cs="Arial"/>
          <w:i/>
          <w:sz w:val="21"/>
          <w:szCs w:val="21"/>
        </w:rPr>
        <w:t xml:space="preserve"> </w:t>
      </w:r>
      <w:r>
        <w:rPr>
          <w:rFonts w:ascii="Arial" w:hAnsi="Arial" w:cs="Arial"/>
          <w:b/>
          <w:i/>
          <w:sz w:val="21"/>
          <w:szCs w:val="21"/>
        </w:rPr>
        <w:t>(</w:t>
      </w:r>
      <w:r w:rsidRPr="00DD227F">
        <w:rPr>
          <w:rFonts w:ascii="Arial" w:hAnsi="Arial" w:cs="Arial"/>
          <w:b/>
          <w:i/>
          <w:sz w:val="21"/>
          <w:szCs w:val="21"/>
        </w:rPr>
        <w:t>FIN DE LA TRANSCRIPCIÓN</w:t>
      </w:r>
      <w:r>
        <w:rPr>
          <w:rFonts w:ascii="Arial" w:hAnsi="Arial" w:cs="Arial"/>
          <w:b/>
          <w:i/>
          <w:sz w:val="21"/>
          <w:szCs w:val="21"/>
        </w:rPr>
        <w:t>)</w:t>
      </w:r>
      <w:r w:rsidRPr="00DD227F">
        <w:rPr>
          <w:rFonts w:ascii="Arial" w:hAnsi="Arial" w:cs="Arial"/>
          <w:i/>
          <w:sz w:val="21"/>
          <w:szCs w:val="21"/>
        </w:rPr>
        <w:tab/>
      </w:r>
    </w:p>
    <w:p w14:paraId="5FD995F9" w14:textId="2D7B4AFF" w:rsidR="006D0E70" w:rsidRDefault="00CE02A7" w:rsidP="00CE02A7">
      <w:pPr>
        <w:tabs>
          <w:tab w:val="right" w:leader="hyphen" w:pos="8931"/>
        </w:tabs>
        <w:spacing w:after="0" w:line="360" w:lineRule="auto"/>
        <w:jc w:val="both"/>
        <w:rPr>
          <w:rFonts w:ascii="Arial" w:hAnsi="Arial" w:cs="Arial"/>
          <w:i/>
          <w:sz w:val="21"/>
          <w:szCs w:val="21"/>
        </w:rPr>
      </w:pPr>
      <w:r>
        <w:rPr>
          <w:rFonts w:ascii="Arial" w:hAnsi="Arial" w:cs="Arial"/>
          <w:i/>
          <w:sz w:val="21"/>
          <w:szCs w:val="21"/>
        </w:rPr>
        <w:tab/>
      </w:r>
    </w:p>
    <w:p w14:paraId="7F358B8C" w14:textId="443787D9" w:rsidR="00C3243A" w:rsidRPr="00FF4924" w:rsidRDefault="00C3243A" w:rsidP="00CE02A7">
      <w:pPr>
        <w:tabs>
          <w:tab w:val="right" w:leader="hyphen" w:pos="8931"/>
        </w:tabs>
        <w:spacing w:after="0" w:line="360" w:lineRule="auto"/>
        <w:jc w:val="both"/>
        <w:rPr>
          <w:rFonts w:ascii="Arial" w:hAnsi="Arial" w:cs="Arial"/>
          <w:i/>
          <w:sz w:val="21"/>
          <w:szCs w:val="21"/>
        </w:rPr>
      </w:pPr>
      <w:r>
        <w:rPr>
          <w:rFonts w:ascii="Arial" w:hAnsi="Arial" w:cs="Arial"/>
          <w:i/>
          <w:sz w:val="21"/>
          <w:szCs w:val="21"/>
        </w:rPr>
        <w:tab/>
      </w:r>
    </w:p>
    <w:p w14:paraId="3078EC0C" w14:textId="3F21A070" w:rsidR="00CE02A7" w:rsidRDefault="00CE02A7" w:rsidP="00CE02A7">
      <w:pPr>
        <w:tabs>
          <w:tab w:val="right" w:leader="hyphen" w:pos="8931"/>
        </w:tabs>
        <w:spacing w:after="0" w:line="360" w:lineRule="auto"/>
        <w:jc w:val="both"/>
        <w:rPr>
          <w:rFonts w:ascii="Arial" w:hAnsi="Arial" w:cs="Arial"/>
          <w:sz w:val="21"/>
          <w:szCs w:val="21"/>
        </w:rPr>
      </w:pPr>
      <w:r w:rsidRPr="00364D54">
        <w:rPr>
          <w:rFonts w:ascii="Arial" w:hAnsi="Arial" w:cs="Arial"/>
          <w:sz w:val="21"/>
          <w:szCs w:val="21"/>
        </w:rPr>
        <w:t>-----------------------------</w:t>
      </w:r>
      <w:r>
        <w:rPr>
          <w:rFonts w:ascii="Arial" w:hAnsi="Arial" w:cs="Arial"/>
          <w:sz w:val="21"/>
          <w:szCs w:val="21"/>
        </w:rPr>
        <w:t>--</w:t>
      </w:r>
      <w:r w:rsidRPr="00364D54">
        <w:rPr>
          <w:rFonts w:ascii="Arial" w:hAnsi="Arial" w:cs="Arial"/>
          <w:sz w:val="21"/>
          <w:szCs w:val="21"/>
        </w:rPr>
        <w:t>-----</w:t>
      </w:r>
      <w:r>
        <w:rPr>
          <w:rFonts w:ascii="Arial" w:hAnsi="Arial" w:cs="Arial"/>
          <w:sz w:val="21"/>
          <w:szCs w:val="21"/>
        </w:rPr>
        <w:t>------</w:t>
      </w:r>
      <w:r w:rsidRPr="00364D54">
        <w:rPr>
          <w:rFonts w:ascii="Arial" w:hAnsi="Arial" w:cs="Arial"/>
          <w:sz w:val="21"/>
          <w:szCs w:val="21"/>
        </w:rPr>
        <w:t>------</w:t>
      </w:r>
      <w:r>
        <w:rPr>
          <w:rFonts w:ascii="Arial" w:hAnsi="Arial" w:cs="Arial"/>
          <w:sz w:val="21"/>
          <w:szCs w:val="21"/>
        </w:rPr>
        <w:t>-</w:t>
      </w:r>
      <w:r w:rsidRPr="00364D54">
        <w:rPr>
          <w:rFonts w:ascii="Arial" w:hAnsi="Arial" w:cs="Arial"/>
          <w:sz w:val="21"/>
          <w:szCs w:val="21"/>
        </w:rPr>
        <w:t>----</w:t>
      </w:r>
      <w:r w:rsidRPr="002F1D70">
        <w:rPr>
          <w:rFonts w:ascii="Arial" w:hAnsi="Arial" w:cs="Arial"/>
          <w:b/>
          <w:sz w:val="21"/>
          <w:szCs w:val="21"/>
          <w:u w:val="single"/>
        </w:rPr>
        <w:t>CLÁUSULAS</w:t>
      </w:r>
      <w:r w:rsidRPr="005808B3">
        <w:rPr>
          <w:rFonts w:ascii="Arial" w:hAnsi="Arial" w:cs="Arial"/>
          <w:sz w:val="21"/>
          <w:szCs w:val="21"/>
        </w:rPr>
        <w:tab/>
      </w:r>
    </w:p>
    <w:p w14:paraId="672324CD" w14:textId="4A47C70E" w:rsidR="002079D1" w:rsidRPr="006D0E70" w:rsidRDefault="002079D1"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78DB09E8" w14:textId="1640922D" w:rsidR="00C65A1B" w:rsidRDefault="00CE02A7" w:rsidP="00CE02A7">
      <w:pPr>
        <w:tabs>
          <w:tab w:val="right" w:leader="hyphen" w:pos="8931"/>
        </w:tabs>
        <w:spacing w:after="0" w:line="360" w:lineRule="auto"/>
        <w:jc w:val="both"/>
        <w:rPr>
          <w:rFonts w:ascii="Arial" w:hAnsi="Arial" w:cs="Arial"/>
          <w:sz w:val="21"/>
          <w:szCs w:val="21"/>
        </w:rPr>
      </w:pPr>
      <w:r w:rsidRPr="002F1D70">
        <w:rPr>
          <w:rFonts w:ascii="Arial" w:hAnsi="Arial" w:cs="Arial"/>
          <w:b/>
          <w:sz w:val="21"/>
          <w:szCs w:val="21"/>
        </w:rPr>
        <w:t xml:space="preserve">--- PRIMERA. </w:t>
      </w:r>
      <w:r w:rsidRPr="003C423A">
        <w:rPr>
          <w:rFonts w:ascii="Arial" w:hAnsi="Arial" w:cs="Arial"/>
          <w:bCs/>
          <w:sz w:val="21"/>
          <w:szCs w:val="21"/>
        </w:rPr>
        <w:t>Queda FORMALIZADA para todos los efectos legales a que haya lugar, el acta de</w:t>
      </w:r>
      <w:r>
        <w:rPr>
          <w:rFonts w:ascii="Arial" w:hAnsi="Arial" w:cs="Arial"/>
          <w:bCs/>
          <w:sz w:val="21"/>
          <w:szCs w:val="21"/>
        </w:rPr>
        <w:t xml:space="preserve"> la</w:t>
      </w:r>
      <w:r>
        <w:rPr>
          <w:rFonts w:ascii="Arial" w:hAnsi="Arial" w:cs="Arial"/>
          <w:b/>
          <w:bCs/>
          <w:sz w:val="21"/>
          <w:szCs w:val="21"/>
        </w:rPr>
        <w:t xml:space="preserve"> </w:t>
      </w:r>
      <w:r w:rsidR="0037437E" w:rsidRPr="0037437E">
        <w:rPr>
          <w:rFonts w:ascii="Arial" w:hAnsi="Arial" w:cs="Arial"/>
          <w:b/>
          <w:bCs/>
          <w:sz w:val="21"/>
          <w:szCs w:val="21"/>
        </w:rPr>
        <w:t xml:space="preserve">ASAMBLEA GENERAL </w:t>
      </w:r>
      <w:r w:rsidR="00CB2F13">
        <w:rPr>
          <w:rFonts w:ascii="Arial" w:hAnsi="Arial" w:cs="Arial"/>
          <w:b/>
          <w:bCs/>
          <w:sz w:val="21"/>
          <w:szCs w:val="21"/>
        </w:rPr>
        <w:t>EXTRA</w:t>
      </w:r>
      <w:r w:rsidR="0037437E" w:rsidRPr="0037437E">
        <w:rPr>
          <w:rFonts w:ascii="Arial" w:hAnsi="Arial" w:cs="Arial"/>
          <w:b/>
          <w:bCs/>
          <w:sz w:val="21"/>
          <w:szCs w:val="21"/>
        </w:rPr>
        <w:t xml:space="preserve">ORDINARIA DE ACCIONISTAS </w:t>
      </w:r>
      <w:r w:rsidRPr="00037384">
        <w:rPr>
          <w:rFonts w:ascii="Arial" w:hAnsi="Arial" w:cs="Arial"/>
          <w:bCs/>
          <w:sz w:val="21"/>
          <w:szCs w:val="21"/>
        </w:rPr>
        <w:t>de</w:t>
      </w:r>
      <w:r w:rsidRPr="00B222C3">
        <w:rPr>
          <w:rFonts w:ascii="Arial" w:hAnsi="Arial" w:cs="Arial"/>
          <w:b/>
          <w:bCs/>
          <w:sz w:val="21"/>
          <w:szCs w:val="21"/>
        </w:rPr>
        <w:t xml:space="preserve"> </w:t>
      </w:r>
      <w:r w:rsidR="00CB2F13" w:rsidRPr="00CB2F13">
        <w:rPr>
          <w:rFonts w:ascii="Arial" w:hAnsi="Arial" w:cs="Arial"/>
          <w:b/>
          <w:bCs/>
          <w:sz w:val="21"/>
          <w:szCs w:val="21"/>
        </w:rPr>
        <w:t>LYNX SKATEHOUSE</w:t>
      </w:r>
      <w:r w:rsidR="0022452E">
        <w:rPr>
          <w:rFonts w:ascii="Arial" w:hAnsi="Arial" w:cs="Arial"/>
          <w:b/>
          <w:bCs/>
          <w:sz w:val="21"/>
          <w:szCs w:val="21"/>
        </w:rPr>
        <w:t xml:space="preserve">, </w:t>
      </w:r>
      <w:r w:rsidR="0022452E" w:rsidRPr="00B222C3">
        <w:rPr>
          <w:rFonts w:ascii="Arial" w:hAnsi="Arial" w:cs="Arial"/>
          <w:b/>
          <w:bCs/>
          <w:sz w:val="21"/>
          <w:szCs w:val="21"/>
        </w:rPr>
        <w:t xml:space="preserve">SOCIEDAD </w:t>
      </w:r>
      <w:r w:rsidR="0022452E">
        <w:rPr>
          <w:rFonts w:ascii="Arial" w:hAnsi="Arial" w:cs="Arial"/>
          <w:b/>
          <w:bCs/>
          <w:sz w:val="21"/>
          <w:szCs w:val="21"/>
        </w:rPr>
        <w:t xml:space="preserve">ANÓNIMA </w:t>
      </w:r>
      <w:r w:rsidR="0022452E" w:rsidRPr="00B222C3">
        <w:rPr>
          <w:rFonts w:ascii="Arial" w:hAnsi="Arial" w:cs="Arial"/>
          <w:b/>
          <w:bCs/>
          <w:sz w:val="21"/>
          <w:szCs w:val="21"/>
        </w:rPr>
        <w:t>DE CAPITAL VARIABLE</w:t>
      </w:r>
      <w:r w:rsidRPr="009651B6">
        <w:rPr>
          <w:rFonts w:ascii="Arial" w:hAnsi="Arial" w:cs="Arial"/>
          <w:bCs/>
          <w:sz w:val="21"/>
          <w:szCs w:val="21"/>
        </w:rPr>
        <w:t>,</w:t>
      </w:r>
      <w:r w:rsidRPr="009651B6">
        <w:rPr>
          <w:rFonts w:ascii="Arial" w:hAnsi="Arial" w:cs="Arial"/>
          <w:b/>
          <w:bCs/>
          <w:sz w:val="21"/>
          <w:szCs w:val="21"/>
        </w:rPr>
        <w:t xml:space="preserve"> </w:t>
      </w:r>
      <w:r w:rsidRPr="009651B6">
        <w:rPr>
          <w:rFonts w:ascii="Arial" w:hAnsi="Arial" w:cs="Arial"/>
          <w:bCs/>
          <w:sz w:val="21"/>
          <w:szCs w:val="21"/>
        </w:rPr>
        <w:t xml:space="preserve">celebrada a las </w:t>
      </w:r>
      <w:r w:rsidR="0037437E">
        <w:rPr>
          <w:rFonts w:ascii="Arial" w:hAnsi="Arial" w:cs="Arial"/>
          <w:bCs/>
          <w:sz w:val="21"/>
          <w:szCs w:val="21"/>
        </w:rPr>
        <w:t>9</w:t>
      </w:r>
      <w:r w:rsidRPr="009651B6">
        <w:rPr>
          <w:rFonts w:ascii="Arial" w:hAnsi="Arial" w:cs="Arial"/>
          <w:bCs/>
          <w:sz w:val="21"/>
          <w:szCs w:val="21"/>
        </w:rPr>
        <w:t xml:space="preserve">:00 </w:t>
      </w:r>
      <w:r w:rsidR="0022452E">
        <w:rPr>
          <w:rFonts w:ascii="Arial" w:hAnsi="Arial" w:cs="Arial"/>
          <w:bCs/>
          <w:sz w:val="21"/>
          <w:szCs w:val="21"/>
        </w:rPr>
        <w:t>(</w:t>
      </w:r>
      <w:r w:rsidR="0037437E">
        <w:rPr>
          <w:rFonts w:ascii="Arial" w:hAnsi="Arial" w:cs="Arial"/>
          <w:bCs/>
          <w:sz w:val="21"/>
          <w:szCs w:val="21"/>
        </w:rPr>
        <w:t>nueve</w:t>
      </w:r>
      <w:r w:rsidRPr="009651B6">
        <w:rPr>
          <w:rFonts w:ascii="Arial" w:hAnsi="Arial" w:cs="Arial"/>
          <w:bCs/>
          <w:sz w:val="21"/>
          <w:szCs w:val="21"/>
        </w:rPr>
        <w:t xml:space="preserve">) horas del </w:t>
      </w:r>
      <w:r w:rsidRPr="007D722D">
        <w:rPr>
          <w:rFonts w:ascii="Arial" w:hAnsi="Arial" w:cs="Arial"/>
          <w:bCs/>
          <w:sz w:val="21"/>
          <w:szCs w:val="21"/>
        </w:rPr>
        <w:t>día</w:t>
      </w:r>
      <w:r w:rsidR="00E0466F">
        <w:rPr>
          <w:rFonts w:ascii="Arial" w:hAnsi="Arial" w:cs="Arial"/>
          <w:bCs/>
          <w:sz w:val="21"/>
          <w:szCs w:val="21"/>
        </w:rPr>
        <w:t xml:space="preserve"> 4 (cuatro) de </w:t>
      </w:r>
      <w:proofErr w:type="gramStart"/>
      <w:r w:rsidR="00E0466F">
        <w:rPr>
          <w:rFonts w:ascii="Arial" w:hAnsi="Arial" w:cs="Arial"/>
          <w:bCs/>
          <w:sz w:val="21"/>
          <w:szCs w:val="21"/>
        </w:rPr>
        <w:t>Marzo</w:t>
      </w:r>
      <w:proofErr w:type="gramEnd"/>
      <w:r w:rsidR="00E0466F">
        <w:rPr>
          <w:rFonts w:ascii="Arial" w:hAnsi="Arial" w:cs="Arial"/>
          <w:bCs/>
          <w:sz w:val="21"/>
          <w:szCs w:val="21"/>
        </w:rPr>
        <w:t xml:space="preserve"> de 2022 (dos mil veintidós)</w:t>
      </w:r>
      <w:r w:rsidRPr="00E10070">
        <w:rPr>
          <w:rFonts w:ascii="Arial" w:hAnsi="Arial" w:cs="Arial"/>
          <w:bCs/>
          <w:sz w:val="21"/>
          <w:szCs w:val="21"/>
        </w:rPr>
        <w:t xml:space="preserve">, </w:t>
      </w:r>
      <w:r w:rsidRPr="00E10070">
        <w:rPr>
          <w:rFonts w:ascii="Arial" w:hAnsi="Arial" w:cs="Arial"/>
          <w:sz w:val="21"/>
          <w:szCs w:val="21"/>
        </w:rPr>
        <w:t>la cual ha quedado íntegramente transcrita</w:t>
      </w:r>
      <w:r w:rsidRPr="002F1D70">
        <w:rPr>
          <w:rFonts w:ascii="Arial" w:hAnsi="Arial" w:cs="Arial"/>
          <w:sz w:val="21"/>
          <w:szCs w:val="21"/>
        </w:rPr>
        <w:t xml:space="preserve"> en el cuerpo del presente instrumento</w:t>
      </w:r>
      <w:r>
        <w:rPr>
          <w:rFonts w:ascii="Arial" w:hAnsi="Arial" w:cs="Arial"/>
          <w:sz w:val="21"/>
          <w:szCs w:val="21"/>
        </w:rPr>
        <w:t>.</w:t>
      </w:r>
      <w:r>
        <w:rPr>
          <w:rFonts w:ascii="Arial" w:hAnsi="Arial" w:cs="Arial"/>
          <w:sz w:val="21"/>
          <w:szCs w:val="21"/>
        </w:rPr>
        <w:tab/>
      </w:r>
    </w:p>
    <w:p w14:paraId="46347E5F" w14:textId="66E0DAED" w:rsidR="00E0466F" w:rsidRDefault="00E0466F"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65756CC3" w14:textId="5B3B9CD3" w:rsidR="00C65A1B" w:rsidRDefault="00CE02A7" w:rsidP="00CE02A7">
      <w:pPr>
        <w:tabs>
          <w:tab w:val="right" w:leader="hyphen" w:pos="8931"/>
        </w:tabs>
        <w:spacing w:after="0" w:line="360" w:lineRule="auto"/>
        <w:jc w:val="both"/>
        <w:rPr>
          <w:rFonts w:ascii="Arial" w:hAnsi="Arial" w:cs="Arial"/>
          <w:sz w:val="21"/>
          <w:szCs w:val="21"/>
        </w:rPr>
      </w:pPr>
      <w:r w:rsidRPr="00EA0061">
        <w:rPr>
          <w:rFonts w:ascii="Arial" w:hAnsi="Arial" w:cs="Arial"/>
          <w:b/>
          <w:bCs/>
          <w:sz w:val="21"/>
          <w:szCs w:val="21"/>
        </w:rPr>
        <w:t>---</w:t>
      </w:r>
      <w:r w:rsidRPr="00EA0061">
        <w:rPr>
          <w:rFonts w:ascii="Arial" w:hAnsi="Arial" w:cs="Arial"/>
          <w:bCs/>
          <w:sz w:val="21"/>
          <w:szCs w:val="21"/>
        </w:rPr>
        <w:t xml:space="preserve"> </w:t>
      </w:r>
      <w:r w:rsidRPr="00EA0061">
        <w:rPr>
          <w:rFonts w:ascii="Arial" w:hAnsi="Arial" w:cs="Arial"/>
          <w:b/>
          <w:bCs/>
          <w:sz w:val="21"/>
          <w:szCs w:val="21"/>
        </w:rPr>
        <w:t xml:space="preserve">SEGUNDA. </w:t>
      </w:r>
      <w:r w:rsidRPr="00EA0061">
        <w:rPr>
          <w:rFonts w:ascii="Arial" w:hAnsi="Arial" w:cs="Arial"/>
          <w:bCs/>
          <w:sz w:val="21"/>
          <w:szCs w:val="21"/>
        </w:rPr>
        <w:t xml:space="preserve">Manifiesta </w:t>
      </w:r>
      <w:r w:rsidR="00283BB7" w:rsidRPr="00EA0061">
        <w:rPr>
          <w:rFonts w:ascii="Arial" w:hAnsi="Arial" w:cs="Arial"/>
          <w:bCs/>
          <w:sz w:val="21"/>
          <w:szCs w:val="21"/>
        </w:rPr>
        <w:t>el</w:t>
      </w:r>
      <w:r w:rsidRPr="00EA0061">
        <w:rPr>
          <w:rFonts w:ascii="Arial" w:hAnsi="Arial" w:cs="Arial"/>
          <w:bCs/>
          <w:sz w:val="21"/>
          <w:szCs w:val="21"/>
        </w:rPr>
        <w:t xml:space="preserve"> compareciente que las firmas que aparecen en el </w:t>
      </w:r>
      <w:r w:rsidR="00A226D2" w:rsidRPr="00EA0061">
        <w:rPr>
          <w:rFonts w:ascii="Arial" w:hAnsi="Arial" w:cs="Arial"/>
          <w:bCs/>
          <w:sz w:val="21"/>
          <w:szCs w:val="21"/>
        </w:rPr>
        <w:t>A</w:t>
      </w:r>
      <w:r w:rsidRPr="00EA0061">
        <w:rPr>
          <w:rFonts w:ascii="Arial" w:hAnsi="Arial" w:cs="Arial"/>
          <w:bCs/>
          <w:sz w:val="21"/>
          <w:szCs w:val="21"/>
        </w:rPr>
        <w:t>cta original que me presenta, cuyo texto ha sido transcrito en este instrumento, fueron puestas por las personas que ahí se mencionan y en el respectivo carácter que ahí se les atribuye</w:t>
      </w:r>
      <w:r w:rsidR="00AA18E2" w:rsidRPr="00EA0061">
        <w:rPr>
          <w:rFonts w:ascii="Arial" w:hAnsi="Arial" w:cs="Arial"/>
          <w:bCs/>
          <w:sz w:val="21"/>
          <w:szCs w:val="21"/>
        </w:rPr>
        <w:t>, mismas que fueron estampadas en presencia</w:t>
      </w:r>
      <w:r w:rsidR="00AA18E2">
        <w:rPr>
          <w:rFonts w:ascii="Arial" w:hAnsi="Arial" w:cs="Arial"/>
          <w:bCs/>
          <w:sz w:val="21"/>
          <w:szCs w:val="21"/>
        </w:rPr>
        <w:t xml:space="preserve"> del referido compareciente quien comparece </w:t>
      </w:r>
      <w:r w:rsidR="0067369E">
        <w:rPr>
          <w:rFonts w:ascii="Arial" w:hAnsi="Arial" w:cs="Arial"/>
          <w:bCs/>
          <w:sz w:val="21"/>
          <w:szCs w:val="21"/>
        </w:rPr>
        <w:t xml:space="preserve">ante mí </w:t>
      </w:r>
      <w:r w:rsidR="00AA18E2">
        <w:rPr>
          <w:rFonts w:ascii="Arial" w:hAnsi="Arial" w:cs="Arial"/>
          <w:bCs/>
          <w:sz w:val="21"/>
          <w:szCs w:val="21"/>
        </w:rPr>
        <w:t xml:space="preserve">en su calidad de </w:t>
      </w:r>
      <w:proofErr w:type="gramStart"/>
      <w:r w:rsidR="00AA18E2">
        <w:rPr>
          <w:rFonts w:ascii="Arial" w:hAnsi="Arial" w:cs="Arial"/>
          <w:bCs/>
          <w:sz w:val="21"/>
          <w:szCs w:val="21"/>
        </w:rPr>
        <w:t>Delegado</w:t>
      </w:r>
      <w:proofErr w:type="gramEnd"/>
      <w:r w:rsidR="00AA18E2">
        <w:rPr>
          <w:rFonts w:ascii="Arial" w:hAnsi="Arial" w:cs="Arial"/>
          <w:bCs/>
          <w:sz w:val="21"/>
          <w:szCs w:val="21"/>
        </w:rPr>
        <w:t xml:space="preserve"> Especial del Acta que se formaliza mediante el presente instrumento</w:t>
      </w:r>
      <w:r w:rsidRPr="00447712">
        <w:rPr>
          <w:rFonts w:ascii="Arial" w:hAnsi="Arial" w:cs="Arial"/>
          <w:bCs/>
          <w:sz w:val="21"/>
          <w:szCs w:val="21"/>
        </w:rPr>
        <w:t>.</w:t>
      </w:r>
      <w:r w:rsidRPr="00447712">
        <w:rPr>
          <w:rFonts w:ascii="Arial" w:hAnsi="Arial" w:cs="Arial"/>
          <w:sz w:val="21"/>
          <w:szCs w:val="21"/>
        </w:rPr>
        <w:tab/>
      </w:r>
    </w:p>
    <w:p w14:paraId="18FC259E" w14:textId="1C3BE582" w:rsidR="00E0466F" w:rsidRDefault="00E0466F"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077E568B" w14:textId="52A98646" w:rsidR="00654F44" w:rsidRDefault="00CE02A7" w:rsidP="006D0E70">
      <w:pPr>
        <w:tabs>
          <w:tab w:val="right" w:leader="hyphen" w:pos="8931"/>
        </w:tabs>
        <w:spacing w:after="0" w:line="360" w:lineRule="auto"/>
        <w:jc w:val="both"/>
        <w:rPr>
          <w:rFonts w:ascii="Arial" w:hAnsi="Arial" w:cs="Arial"/>
          <w:bCs/>
          <w:sz w:val="21"/>
          <w:szCs w:val="21"/>
        </w:rPr>
      </w:pPr>
      <w:r w:rsidRPr="00447712">
        <w:rPr>
          <w:rFonts w:ascii="Arial" w:hAnsi="Arial" w:cs="Arial"/>
          <w:b/>
          <w:bCs/>
          <w:sz w:val="21"/>
          <w:szCs w:val="21"/>
        </w:rPr>
        <w:t>--- TERCERA</w:t>
      </w:r>
      <w:r w:rsidRPr="00447712">
        <w:rPr>
          <w:rFonts w:ascii="Arial" w:hAnsi="Arial" w:cs="Arial"/>
          <w:bCs/>
          <w:sz w:val="21"/>
          <w:szCs w:val="21"/>
        </w:rPr>
        <w:t>.</w:t>
      </w:r>
      <w:r w:rsidRPr="00B77BB5">
        <w:rPr>
          <w:rFonts w:ascii="Arial" w:hAnsi="Arial" w:cs="Arial"/>
          <w:bCs/>
          <w:sz w:val="21"/>
          <w:szCs w:val="21"/>
        </w:rPr>
        <w:t xml:space="preserve"> </w:t>
      </w:r>
      <w:proofErr w:type="gramStart"/>
      <w:r w:rsidRPr="00B77BB5">
        <w:rPr>
          <w:rFonts w:ascii="Arial" w:hAnsi="Arial" w:cs="Arial"/>
          <w:bCs/>
          <w:sz w:val="21"/>
          <w:szCs w:val="21"/>
        </w:rPr>
        <w:t>Manifiesta</w:t>
      </w:r>
      <w:proofErr w:type="gramEnd"/>
      <w:r>
        <w:rPr>
          <w:rFonts w:ascii="Arial" w:hAnsi="Arial" w:cs="Arial"/>
          <w:bCs/>
          <w:sz w:val="21"/>
          <w:szCs w:val="21"/>
        </w:rPr>
        <w:t xml:space="preserve"> además, </w:t>
      </w:r>
      <w:r w:rsidR="00283BB7">
        <w:rPr>
          <w:rFonts w:ascii="Arial" w:hAnsi="Arial" w:cs="Arial"/>
          <w:bCs/>
          <w:sz w:val="21"/>
          <w:szCs w:val="21"/>
        </w:rPr>
        <w:t>el</w:t>
      </w:r>
      <w:r>
        <w:rPr>
          <w:rFonts w:ascii="Arial" w:hAnsi="Arial" w:cs="Arial"/>
          <w:bCs/>
          <w:sz w:val="21"/>
          <w:szCs w:val="21"/>
        </w:rPr>
        <w:t xml:space="preserve"> compareciente,</w:t>
      </w:r>
      <w:r w:rsidRPr="00B77BB5">
        <w:rPr>
          <w:rFonts w:ascii="Arial" w:hAnsi="Arial" w:cs="Arial"/>
          <w:bCs/>
          <w:sz w:val="21"/>
          <w:szCs w:val="21"/>
        </w:rPr>
        <w:t xml:space="preserve"> que </w:t>
      </w:r>
      <w:r>
        <w:rPr>
          <w:rFonts w:ascii="Arial" w:hAnsi="Arial" w:cs="Arial"/>
          <w:bCs/>
          <w:sz w:val="21"/>
          <w:szCs w:val="21"/>
        </w:rPr>
        <w:t xml:space="preserve">las personas que se mencionan como accionistas de la Sociedad </w:t>
      </w:r>
      <w:r w:rsidRPr="00AC2EF2">
        <w:rPr>
          <w:rFonts w:ascii="Arial" w:hAnsi="Arial" w:cs="Arial"/>
          <w:bCs/>
          <w:sz w:val="21"/>
          <w:szCs w:val="21"/>
        </w:rPr>
        <w:t xml:space="preserve">en </w:t>
      </w:r>
      <w:r w:rsidRPr="003654DA">
        <w:rPr>
          <w:rFonts w:ascii="Arial" w:hAnsi="Arial" w:cs="Arial"/>
          <w:bCs/>
          <w:sz w:val="21"/>
          <w:szCs w:val="21"/>
        </w:rPr>
        <w:t>el Acta original que me presenta, cuyo texto ha sido transcrito en este instrumento, son los actuales accionistas de la Sociedad</w:t>
      </w:r>
      <w:r>
        <w:rPr>
          <w:rFonts w:ascii="Arial" w:hAnsi="Arial" w:cs="Arial"/>
          <w:bCs/>
          <w:sz w:val="21"/>
          <w:szCs w:val="21"/>
        </w:rPr>
        <w:t xml:space="preserve"> quienes son tenedores de las respectivas proporciones </w:t>
      </w:r>
      <w:r w:rsidRPr="0039783B">
        <w:rPr>
          <w:rFonts w:ascii="Arial" w:hAnsi="Arial" w:cs="Arial"/>
          <w:bCs/>
          <w:sz w:val="21"/>
          <w:szCs w:val="21"/>
        </w:rPr>
        <w:t>de tenencia accionaria en el capital social que ahí se indican.</w:t>
      </w:r>
      <w:r w:rsidRPr="0039783B">
        <w:rPr>
          <w:rFonts w:ascii="Arial" w:hAnsi="Arial" w:cs="Arial"/>
          <w:bCs/>
          <w:sz w:val="21"/>
          <w:szCs w:val="21"/>
        </w:rPr>
        <w:tab/>
      </w:r>
    </w:p>
    <w:p w14:paraId="4C90FF6D" w14:textId="109FFED7" w:rsidR="00E0466F" w:rsidRDefault="00E0466F" w:rsidP="006D0E70">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65004583" w14:textId="43EB82C7" w:rsidR="00694B04" w:rsidRDefault="00694B04" w:rsidP="006D0E70">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3D04F172" w14:textId="01AF8480" w:rsidR="00694B04" w:rsidRDefault="00694B04" w:rsidP="006D0E70">
      <w:pPr>
        <w:tabs>
          <w:tab w:val="right" w:leader="hyphen" w:pos="8931"/>
        </w:tabs>
        <w:spacing w:after="0" w:line="360" w:lineRule="auto"/>
        <w:jc w:val="both"/>
        <w:rPr>
          <w:rFonts w:ascii="Arial" w:hAnsi="Arial" w:cs="Arial"/>
          <w:bCs/>
          <w:sz w:val="21"/>
          <w:szCs w:val="21"/>
        </w:rPr>
      </w:pPr>
      <w:r>
        <w:rPr>
          <w:rFonts w:ascii="Arial" w:hAnsi="Arial" w:cs="Arial"/>
          <w:bCs/>
          <w:sz w:val="21"/>
          <w:szCs w:val="21"/>
        </w:rPr>
        <w:lastRenderedPageBreak/>
        <w:tab/>
      </w:r>
    </w:p>
    <w:p w14:paraId="44E25271" w14:textId="66CB5DD0" w:rsidR="00E0466F" w:rsidRDefault="00CE02A7" w:rsidP="00CE02A7">
      <w:pPr>
        <w:tabs>
          <w:tab w:val="right" w:leader="hyphen" w:pos="8931"/>
        </w:tabs>
        <w:spacing w:after="0" w:line="360" w:lineRule="auto"/>
        <w:jc w:val="both"/>
        <w:rPr>
          <w:rFonts w:ascii="Arial" w:hAnsi="Arial" w:cs="Arial"/>
          <w:bCs/>
          <w:sz w:val="21"/>
          <w:szCs w:val="21"/>
        </w:rPr>
      </w:pPr>
      <w:r w:rsidRPr="000659DF">
        <w:rPr>
          <w:rFonts w:ascii="Arial" w:hAnsi="Arial" w:cs="Arial"/>
          <w:bCs/>
          <w:sz w:val="21"/>
          <w:szCs w:val="21"/>
        </w:rPr>
        <w:t>----------------</w:t>
      </w:r>
      <w:r>
        <w:rPr>
          <w:rFonts w:ascii="Arial" w:hAnsi="Arial" w:cs="Arial"/>
          <w:bCs/>
          <w:sz w:val="21"/>
          <w:szCs w:val="21"/>
        </w:rPr>
        <w:t>----</w:t>
      </w:r>
      <w:r w:rsidRPr="000659DF">
        <w:rPr>
          <w:rFonts w:ascii="Arial" w:hAnsi="Arial" w:cs="Arial"/>
          <w:bCs/>
          <w:sz w:val="21"/>
          <w:szCs w:val="21"/>
        </w:rPr>
        <w:t>--------------</w:t>
      </w:r>
      <w:r w:rsidR="00654F44">
        <w:rPr>
          <w:rFonts w:ascii="Arial" w:hAnsi="Arial" w:cs="Arial"/>
          <w:bCs/>
          <w:sz w:val="21"/>
          <w:szCs w:val="21"/>
        </w:rPr>
        <w:t>-</w:t>
      </w:r>
      <w:r w:rsidRPr="000659DF">
        <w:rPr>
          <w:rFonts w:ascii="Arial" w:hAnsi="Arial" w:cs="Arial"/>
          <w:bCs/>
          <w:sz w:val="21"/>
          <w:szCs w:val="21"/>
        </w:rPr>
        <w:t>----</w:t>
      </w:r>
      <w:r w:rsidR="00285CF7">
        <w:rPr>
          <w:rFonts w:ascii="Arial" w:hAnsi="Arial" w:cs="Arial"/>
          <w:bCs/>
          <w:sz w:val="21"/>
          <w:szCs w:val="21"/>
        </w:rPr>
        <w:t xml:space="preserve"> </w:t>
      </w:r>
      <w:r w:rsidRPr="000659DF">
        <w:rPr>
          <w:rFonts w:ascii="Arial" w:hAnsi="Arial" w:cs="Arial"/>
          <w:b/>
          <w:bCs/>
          <w:sz w:val="21"/>
          <w:szCs w:val="21"/>
          <w:u w:val="single"/>
        </w:rPr>
        <w:t>CARÁCTER CON QUE COMPARECE</w:t>
      </w:r>
      <w:r w:rsidR="00285CF7" w:rsidRPr="00285CF7">
        <w:rPr>
          <w:rFonts w:ascii="Arial" w:hAnsi="Arial" w:cs="Arial"/>
          <w:b/>
          <w:bCs/>
          <w:sz w:val="21"/>
          <w:szCs w:val="21"/>
        </w:rPr>
        <w:t xml:space="preserve"> </w:t>
      </w:r>
      <w:r w:rsidRPr="000659DF">
        <w:rPr>
          <w:rFonts w:ascii="Arial" w:hAnsi="Arial" w:cs="Arial"/>
          <w:bCs/>
          <w:sz w:val="21"/>
          <w:szCs w:val="21"/>
        </w:rPr>
        <w:tab/>
      </w:r>
    </w:p>
    <w:p w14:paraId="22DACFFA" w14:textId="4BA25673" w:rsidR="00E0466F" w:rsidRDefault="00E0466F" w:rsidP="00CE02A7">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2DDB4FDF" w14:textId="4A42E6E2" w:rsidR="00E0466F" w:rsidRDefault="00E0466F" w:rsidP="00CE02A7">
      <w:pPr>
        <w:tabs>
          <w:tab w:val="right" w:leader="hyphen" w:pos="8931"/>
        </w:tabs>
        <w:spacing w:after="0" w:line="360" w:lineRule="auto"/>
        <w:jc w:val="both"/>
        <w:rPr>
          <w:rFonts w:ascii="Arial" w:hAnsi="Arial" w:cs="Arial"/>
          <w:bCs/>
          <w:sz w:val="21"/>
          <w:szCs w:val="21"/>
        </w:rPr>
      </w:pPr>
      <w:r w:rsidRPr="00E0466F">
        <w:rPr>
          <w:rFonts w:ascii="Arial" w:hAnsi="Arial" w:cs="Arial"/>
          <w:bCs/>
          <w:sz w:val="21"/>
          <w:szCs w:val="21"/>
        </w:rPr>
        <w:t xml:space="preserve">--- El señor </w:t>
      </w:r>
      <w:r>
        <w:rPr>
          <w:rFonts w:ascii="Arial" w:hAnsi="Arial" w:cs="Arial"/>
          <w:b/>
          <w:sz w:val="21"/>
          <w:szCs w:val="21"/>
        </w:rPr>
        <w:t>RICARDO ALÁN HERNÁNDEZ GONZÁLEZ</w:t>
      </w:r>
      <w:r w:rsidRPr="00E0466F">
        <w:rPr>
          <w:rFonts w:ascii="Arial" w:hAnsi="Arial" w:cs="Arial"/>
          <w:bCs/>
          <w:sz w:val="21"/>
          <w:szCs w:val="21"/>
        </w:rPr>
        <w:t xml:space="preserve">, acredita el carácter con que comparece como Delegado Especial de la sociedad </w:t>
      </w:r>
      <w:r w:rsidRPr="00E0466F">
        <w:rPr>
          <w:rFonts w:ascii="Arial" w:hAnsi="Arial" w:cs="Arial"/>
          <w:b/>
          <w:sz w:val="21"/>
          <w:szCs w:val="21"/>
        </w:rPr>
        <w:t>LYNX SKATEHOUSE, SOCIEDAD ANÓNIMA DE CAPITAL VARIABLE</w:t>
      </w:r>
      <w:r w:rsidRPr="00E0466F">
        <w:rPr>
          <w:rFonts w:ascii="Arial" w:hAnsi="Arial" w:cs="Arial"/>
          <w:bCs/>
          <w:sz w:val="21"/>
          <w:szCs w:val="21"/>
        </w:rPr>
        <w:t xml:space="preserve">, con el acta de la </w:t>
      </w:r>
      <w:r w:rsidRPr="00E0466F">
        <w:rPr>
          <w:rFonts w:ascii="Arial" w:hAnsi="Arial" w:cs="Arial"/>
          <w:b/>
          <w:sz w:val="21"/>
          <w:szCs w:val="21"/>
        </w:rPr>
        <w:t>ASAMBLEA GENERAL EXTRAORDINARIA DE ACCIONISTAS</w:t>
      </w:r>
      <w:r w:rsidRPr="00E0466F">
        <w:rPr>
          <w:rFonts w:ascii="Arial" w:hAnsi="Arial" w:cs="Arial"/>
          <w:bCs/>
          <w:sz w:val="21"/>
          <w:szCs w:val="21"/>
        </w:rPr>
        <w:t xml:space="preserve"> que ha quedado debidamente formalizada mediante el presente instrumento, manifestando que a la presente fecha las facultades y capacidades con las que comparece no le han sido revocadas ni limitadas en forma alguna, y que tanto él como su representada cuentan con la capacidad legal suficiente para la celebración de este acto.</w:t>
      </w:r>
      <w:r w:rsidRPr="00E0466F">
        <w:rPr>
          <w:rFonts w:ascii="Arial" w:hAnsi="Arial" w:cs="Arial"/>
          <w:bCs/>
          <w:sz w:val="21"/>
          <w:szCs w:val="21"/>
        </w:rPr>
        <w:tab/>
      </w:r>
    </w:p>
    <w:p w14:paraId="7EC01741" w14:textId="29370AF4" w:rsidR="00CE02A7" w:rsidRDefault="00CE02A7" w:rsidP="00CE02A7">
      <w:pPr>
        <w:tabs>
          <w:tab w:val="right" w:leader="hyphen" w:pos="8931"/>
        </w:tabs>
        <w:spacing w:after="0" w:line="360" w:lineRule="auto"/>
        <w:jc w:val="both"/>
        <w:rPr>
          <w:rFonts w:ascii="Arial" w:hAnsi="Arial" w:cs="Arial"/>
          <w:bCs/>
          <w:sz w:val="21"/>
          <w:szCs w:val="21"/>
        </w:rPr>
      </w:pPr>
      <w:r w:rsidRPr="0031074C">
        <w:rPr>
          <w:rFonts w:ascii="Arial" w:hAnsi="Arial" w:cs="Arial"/>
          <w:bCs/>
          <w:sz w:val="21"/>
          <w:szCs w:val="21"/>
        </w:rPr>
        <w:tab/>
      </w:r>
    </w:p>
    <w:p w14:paraId="60B787F5" w14:textId="5BB84466" w:rsidR="00CA5BDF" w:rsidRDefault="00CE02A7" w:rsidP="00CE02A7">
      <w:pPr>
        <w:tabs>
          <w:tab w:val="right" w:leader="hyphen" w:pos="8931"/>
        </w:tabs>
        <w:spacing w:after="0" w:line="360" w:lineRule="auto"/>
        <w:jc w:val="both"/>
        <w:rPr>
          <w:rFonts w:ascii="Arial" w:hAnsi="Arial" w:cs="Arial"/>
          <w:sz w:val="21"/>
          <w:szCs w:val="21"/>
        </w:rPr>
      </w:pPr>
      <w:r w:rsidRPr="005808B3">
        <w:rPr>
          <w:rFonts w:ascii="Arial" w:hAnsi="Arial" w:cs="Arial"/>
          <w:sz w:val="21"/>
          <w:szCs w:val="21"/>
        </w:rPr>
        <w:t xml:space="preserve">-------------------------- </w:t>
      </w:r>
      <w:r w:rsidRPr="006A4E88">
        <w:rPr>
          <w:rFonts w:ascii="Arial" w:hAnsi="Arial" w:cs="Arial"/>
          <w:b/>
          <w:sz w:val="21"/>
          <w:szCs w:val="21"/>
          <w:u w:val="single"/>
        </w:rPr>
        <w:t>LEGAL EXISTENCIA Y SUBSI</w:t>
      </w:r>
      <w:r>
        <w:rPr>
          <w:rFonts w:ascii="Arial" w:hAnsi="Arial" w:cs="Arial"/>
          <w:b/>
          <w:sz w:val="21"/>
          <w:szCs w:val="21"/>
          <w:u w:val="single"/>
        </w:rPr>
        <w:t>S</w:t>
      </w:r>
      <w:r w:rsidRPr="006A4E88">
        <w:rPr>
          <w:rFonts w:ascii="Arial" w:hAnsi="Arial" w:cs="Arial"/>
          <w:b/>
          <w:sz w:val="21"/>
          <w:szCs w:val="21"/>
          <w:u w:val="single"/>
        </w:rPr>
        <w:t xml:space="preserve">TENCIA </w:t>
      </w:r>
      <w:r w:rsidRPr="002F1D70">
        <w:rPr>
          <w:rFonts w:ascii="Arial" w:hAnsi="Arial" w:cs="Arial"/>
          <w:b/>
          <w:sz w:val="21"/>
          <w:szCs w:val="21"/>
          <w:u w:val="single"/>
        </w:rPr>
        <w:t>DE LA SOCIEDAD</w:t>
      </w:r>
      <w:r w:rsidRPr="00B968E0">
        <w:rPr>
          <w:rFonts w:ascii="Arial" w:hAnsi="Arial" w:cs="Arial"/>
          <w:b/>
          <w:sz w:val="21"/>
          <w:szCs w:val="21"/>
        </w:rPr>
        <w:t xml:space="preserve"> </w:t>
      </w:r>
      <w:r w:rsidRPr="005808B3">
        <w:rPr>
          <w:rFonts w:ascii="Arial" w:hAnsi="Arial" w:cs="Arial"/>
          <w:sz w:val="21"/>
          <w:szCs w:val="21"/>
        </w:rPr>
        <w:tab/>
      </w:r>
    </w:p>
    <w:p w14:paraId="27BDB44C" w14:textId="77777777" w:rsidR="00B85025" w:rsidRDefault="002941D9"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4EA7184D" w14:textId="0B146043" w:rsidR="00B20E42" w:rsidRDefault="00CE02A7" w:rsidP="00CE02A7">
      <w:pPr>
        <w:tabs>
          <w:tab w:val="right" w:leader="hyphen" w:pos="8931"/>
        </w:tabs>
        <w:spacing w:after="0" w:line="360" w:lineRule="auto"/>
        <w:jc w:val="both"/>
        <w:rPr>
          <w:rFonts w:ascii="Arial" w:hAnsi="Arial" w:cs="Arial"/>
          <w:sz w:val="21"/>
          <w:szCs w:val="21"/>
        </w:rPr>
      </w:pPr>
      <w:r w:rsidRPr="002F1D70">
        <w:rPr>
          <w:rFonts w:ascii="Arial" w:hAnsi="Arial" w:cs="Arial"/>
          <w:sz w:val="21"/>
          <w:szCs w:val="21"/>
        </w:rPr>
        <w:t xml:space="preserve">--- </w:t>
      </w:r>
      <w:r w:rsidR="00B95593">
        <w:rPr>
          <w:rFonts w:ascii="Arial" w:hAnsi="Arial" w:cs="Arial"/>
          <w:sz w:val="21"/>
          <w:szCs w:val="21"/>
        </w:rPr>
        <w:t xml:space="preserve">El señor </w:t>
      </w:r>
      <w:r w:rsidR="00E0466F">
        <w:rPr>
          <w:rFonts w:ascii="Arial" w:hAnsi="Arial" w:cs="Arial"/>
          <w:b/>
          <w:sz w:val="21"/>
          <w:szCs w:val="21"/>
        </w:rPr>
        <w:t>RICARDO ALÁN HERNÁNDEZ GONZÁLEZ</w:t>
      </w:r>
      <w:r w:rsidR="00021B91" w:rsidRPr="00021B91">
        <w:rPr>
          <w:rFonts w:ascii="Arial" w:hAnsi="Arial" w:cs="Arial"/>
          <w:sz w:val="21"/>
          <w:szCs w:val="21"/>
        </w:rPr>
        <w:t xml:space="preserve">, </w:t>
      </w:r>
      <w:r w:rsidRPr="0031074C">
        <w:rPr>
          <w:rFonts w:ascii="Arial" w:hAnsi="Arial" w:cs="Arial"/>
          <w:sz w:val="21"/>
          <w:szCs w:val="21"/>
        </w:rPr>
        <w:t>acredita la legal existencia y subsistencia</w:t>
      </w:r>
      <w:r w:rsidR="00021B91">
        <w:rPr>
          <w:rFonts w:ascii="Arial" w:hAnsi="Arial" w:cs="Arial"/>
          <w:sz w:val="21"/>
          <w:szCs w:val="21"/>
        </w:rPr>
        <w:t xml:space="preserve"> de la sociedad</w:t>
      </w:r>
      <w:r w:rsidRPr="0031074C">
        <w:rPr>
          <w:rFonts w:ascii="Arial" w:hAnsi="Arial" w:cs="Arial"/>
          <w:sz w:val="21"/>
          <w:szCs w:val="21"/>
        </w:rPr>
        <w:t xml:space="preserve"> </w:t>
      </w:r>
      <w:r w:rsidR="00E0466F">
        <w:rPr>
          <w:rFonts w:ascii="Arial" w:hAnsi="Arial" w:cs="Arial"/>
          <w:b/>
          <w:bCs/>
          <w:sz w:val="21"/>
          <w:szCs w:val="21"/>
        </w:rPr>
        <w:t>LYNX SKATEHOUSE</w:t>
      </w:r>
      <w:r w:rsidR="00C23A57" w:rsidRPr="00F24955">
        <w:rPr>
          <w:rFonts w:ascii="Arial" w:hAnsi="Arial" w:cs="Arial"/>
          <w:b/>
          <w:bCs/>
          <w:sz w:val="21"/>
          <w:szCs w:val="21"/>
        </w:rPr>
        <w:t xml:space="preserve">, </w:t>
      </w:r>
      <w:r w:rsidR="00C7014B" w:rsidRPr="00C7014B">
        <w:rPr>
          <w:rFonts w:ascii="Arial" w:hAnsi="Arial" w:cs="Arial"/>
          <w:b/>
          <w:bCs/>
          <w:sz w:val="21"/>
          <w:szCs w:val="21"/>
        </w:rPr>
        <w:t>SOCIEDAD ANÓNIMA DE CAPITAL VARIABLE</w:t>
      </w:r>
      <w:r>
        <w:rPr>
          <w:rFonts w:ascii="Arial" w:hAnsi="Arial" w:cs="Arial"/>
          <w:sz w:val="21"/>
          <w:szCs w:val="21"/>
        </w:rPr>
        <w:t xml:space="preserve">, </w:t>
      </w:r>
      <w:r w:rsidR="00285CF7">
        <w:rPr>
          <w:rFonts w:ascii="Arial" w:hAnsi="Arial" w:cs="Arial"/>
          <w:sz w:val="21"/>
          <w:szCs w:val="21"/>
        </w:rPr>
        <w:t>con</w:t>
      </w:r>
      <w:r w:rsidR="00F24955">
        <w:rPr>
          <w:rFonts w:ascii="Arial" w:hAnsi="Arial" w:cs="Arial"/>
          <w:sz w:val="21"/>
          <w:szCs w:val="21"/>
        </w:rPr>
        <w:t xml:space="preserve"> </w:t>
      </w:r>
      <w:r w:rsidR="00E0466F">
        <w:rPr>
          <w:rFonts w:ascii="Arial" w:hAnsi="Arial" w:cs="Arial"/>
          <w:sz w:val="21"/>
          <w:szCs w:val="21"/>
        </w:rPr>
        <w:t xml:space="preserve">el </w:t>
      </w:r>
      <w:r w:rsidR="00285CF7">
        <w:rPr>
          <w:rFonts w:ascii="Arial" w:hAnsi="Arial" w:cs="Arial"/>
          <w:sz w:val="21"/>
          <w:szCs w:val="21"/>
        </w:rPr>
        <w:t xml:space="preserve">documento que </w:t>
      </w:r>
      <w:r w:rsidR="00021B91">
        <w:rPr>
          <w:rFonts w:ascii="Arial" w:hAnsi="Arial" w:cs="Arial"/>
          <w:sz w:val="21"/>
          <w:szCs w:val="21"/>
        </w:rPr>
        <w:t>se menciona</w:t>
      </w:r>
      <w:r w:rsidR="00A01FEA">
        <w:rPr>
          <w:rFonts w:ascii="Arial" w:hAnsi="Arial" w:cs="Arial"/>
          <w:sz w:val="21"/>
          <w:szCs w:val="21"/>
        </w:rPr>
        <w:t xml:space="preserve"> a continuación, </w:t>
      </w:r>
      <w:r w:rsidR="00E0466F">
        <w:rPr>
          <w:rFonts w:ascii="Arial" w:hAnsi="Arial" w:cs="Arial"/>
          <w:sz w:val="21"/>
          <w:szCs w:val="21"/>
        </w:rPr>
        <w:t xml:space="preserve">el cual </w:t>
      </w:r>
      <w:r w:rsidRPr="008F6E5C">
        <w:rPr>
          <w:rFonts w:ascii="Arial" w:hAnsi="Arial" w:cs="Arial"/>
          <w:sz w:val="21"/>
          <w:szCs w:val="21"/>
        </w:rPr>
        <w:t xml:space="preserve">tuve a la vista para su relación en este instrumento, y posteriormente </w:t>
      </w:r>
      <w:r w:rsidR="00E0466F">
        <w:rPr>
          <w:rFonts w:ascii="Arial" w:hAnsi="Arial" w:cs="Arial"/>
          <w:sz w:val="21"/>
          <w:szCs w:val="21"/>
        </w:rPr>
        <w:t xml:space="preserve">le </w:t>
      </w:r>
      <w:r w:rsidRPr="008F6E5C">
        <w:rPr>
          <w:rFonts w:ascii="Arial" w:hAnsi="Arial" w:cs="Arial"/>
          <w:sz w:val="21"/>
          <w:szCs w:val="21"/>
        </w:rPr>
        <w:t>devolví:</w:t>
      </w:r>
      <w:r w:rsidRPr="0096380D">
        <w:rPr>
          <w:rFonts w:ascii="Arial" w:hAnsi="Arial" w:cs="Arial"/>
          <w:sz w:val="21"/>
          <w:szCs w:val="21"/>
        </w:rPr>
        <w:tab/>
      </w:r>
    </w:p>
    <w:p w14:paraId="7CDD9582" w14:textId="77777777" w:rsidR="00B85025" w:rsidRDefault="00E0466F" w:rsidP="00E0466F">
      <w:pPr>
        <w:tabs>
          <w:tab w:val="right" w:leader="hyphen" w:pos="8931"/>
        </w:tabs>
        <w:spacing w:after="0" w:line="360" w:lineRule="auto"/>
        <w:jc w:val="both"/>
        <w:rPr>
          <w:rFonts w:ascii="Arial" w:hAnsi="Arial" w:cs="Arial"/>
          <w:sz w:val="21"/>
          <w:szCs w:val="21"/>
        </w:rPr>
      </w:pPr>
      <w:r w:rsidRPr="00E0466F">
        <w:rPr>
          <w:rFonts w:ascii="Arial" w:hAnsi="Arial" w:cs="Arial"/>
          <w:sz w:val="21"/>
          <w:szCs w:val="21"/>
        </w:rPr>
        <w:t xml:space="preserve">--- A. </w:t>
      </w:r>
      <w:r w:rsidRPr="00E0466F">
        <w:rPr>
          <w:rFonts w:ascii="Arial" w:hAnsi="Arial" w:cs="Arial"/>
          <w:sz w:val="21"/>
          <w:szCs w:val="21"/>
          <w:u w:val="single"/>
        </w:rPr>
        <w:t>Constitución</w:t>
      </w:r>
      <w:r w:rsidR="0012492D" w:rsidRPr="0012492D">
        <w:t xml:space="preserve"> </w:t>
      </w:r>
      <w:r w:rsidR="0012492D">
        <w:rPr>
          <w:rFonts w:ascii="Arial" w:hAnsi="Arial" w:cs="Arial"/>
          <w:sz w:val="21"/>
          <w:szCs w:val="21"/>
        </w:rPr>
        <w:t>Primer Testimonio de la P</w:t>
      </w:r>
      <w:r w:rsidR="0012492D" w:rsidRPr="0012492D">
        <w:rPr>
          <w:rFonts w:ascii="Arial" w:hAnsi="Arial" w:cs="Arial"/>
          <w:sz w:val="21"/>
          <w:szCs w:val="21"/>
        </w:rPr>
        <w:t xml:space="preserve">óliza número 4,120 </w:t>
      </w:r>
      <w:r w:rsidR="0012492D">
        <w:rPr>
          <w:rFonts w:ascii="Arial" w:hAnsi="Arial" w:cs="Arial"/>
          <w:sz w:val="21"/>
          <w:szCs w:val="21"/>
        </w:rPr>
        <w:t xml:space="preserve">(cuatro mil ciento veinte) </w:t>
      </w:r>
      <w:r w:rsidR="0012492D" w:rsidRPr="0012492D">
        <w:rPr>
          <w:rFonts w:ascii="Arial" w:hAnsi="Arial" w:cs="Arial"/>
          <w:sz w:val="21"/>
          <w:szCs w:val="21"/>
        </w:rPr>
        <w:t>de fecha 8</w:t>
      </w:r>
      <w:r w:rsidR="0012492D">
        <w:rPr>
          <w:rFonts w:ascii="Arial" w:hAnsi="Arial" w:cs="Arial"/>
          <w:sz w:val="21"/>
          <w:szCs w:val="21"/>
        </w:rPr>
        <w:t xml:space="preserve"> (ocho)</w:t>
      </w:r>
      <w:r w:rsidR="0012492D" w:rsidRPr="0012492D">
        <w:rPr>
          <w:rFonts w:ascii="Arial" w:hAnsi="Arial" w:cs="Arial"/>
          <w:sz w:val="21"/>
          <w:szCs w:val="21"/>
        </w:rPr>
        <w:t xml:space="preserve"> de Junio de 2017</w:t>
      </w:r>
      <w:r w:rsidR="0012492D">
        <w:rPr>
          <w:rFonts w:ascii="Arial" w:hAnsi="Arial" w:cs="Arial"/>
          <w:sz w:val="21"/>
          <w:szCs w:val="21"/>
        </w:rPr>
        <w:t xml:space="preserve"> (dos mil diecisiete)</w:t>
      </w:r>
      <w:r w:rsidR="0012492D" w:rsidRPr="0012492D">
        <w:rPr>
          <w:rFonts w:ascii="Arial" w:hAnsi="Arial" w:cs="Arial"/>
          <w:sz w:val="21"/>
          <w:szCs w:val="21"/>
        </w:rPr>
        <w:t xml:space="preserve">, </w:t>
      </w:r>
      <w:r w:rsidR="0012492D">
        <w:rPr>
          <w:rFonts w:ascii="Arial" w:hAnsi="Arial" w:cs="Arial"/>
          <w:sz w:val="21"/>
          <w:szCs w:val="21"/>
        </w:rPr>
        <w:t xml:space="preserve">otorgada </w:t>
      </w:r>
      <w:r w:rsidR="0012492D" w:rsidRPr="0012492D">
        <w:rPr>
          <w:rFonts w:ascii="Arial" w:hAnsi="Arial" w:cs="Arial"/>
          <w:sz w:val="21"/>
          <w:szCs w:val="21"/>
        </w:rPr>
        <w:t>ante la fe del</w:t>
      </w:r>
      <w:r w:rsidR="0012492D">
        <w:rPr>
          <w:rFonts w:ascii="Arial" w:hAnsi="Arial" w:cs="Arial"/>
          <w:sz w:val="21"/>
          <w:szCs w:val="21"/>
        </w:rPr>
        <w:t xml:space="preserve"> suscrito</w:t>
      </w:r>
      <w:r w:rsidR="0012492D" w:rsidRPr="0012492D">
        <w:rPr>
          <w:rFonts w:ascii="Arial" w:hAnsi="Arial" w:cs="Arial"/>
          <w:sz w:val="21"/>
          <w:szCs w:val="21"/>
        </w:rPr>
        <w:t xml:space="preserve"> Licenciado Patricio Eugenio Galván Salinas, Corredor Público número 1</w:t>
      </w:r>
      <w:r w:rsidR="0012492D">
        <w:rPr>
          <w:rFonts w:ascii="Arial" w:hAnsi="Arial" w:cs="Arial"/>
          <w:sz w:val="21"/>
          <w:szCs w:val="21"/>
        </w:rPr>
        <w:t xml:space="preserve"> (uno)</w:t>
      </w:r>
      <w:r w:rsidR="0012492D" w:rsidRPr="0012492D">
        <w:rPr>
          <w:rFonts w:ascii="Arial" w:hAnsi="Arial" w:cs="Arial"/>
          <w:sz w:val="21"/>
          <w:szCs w:val="21"/>
        </w:rPr>
        <w:t xml:space="preserve">, con ejercicio en la Plaza del Estado de Nuevo León, debidamente inscrita en el Registro Público de Comercio de Monterrey, Nuevo León bajo el Folio Mercantil Electrónico N-2017048142 </w:t>
      </w:r>
      <w:r w:rsidR="0012492D">
        <w:rPr>
          <w:rFonts w:ascii="Arial" w:hAnsi="Arial" w:cs="Arial"/>
          <w:sz w:val="21"/>
          <w:szCs w:val="21"/>
        </w:rPr>
        <w:t xml:space="preserve">(N, </w:t>
      </w:r>
      <w:proofErr w:type="spellStart"/>
      <w:r w:rsidR="0012492D">
        <w:rPr>
          <w:rFonts w:ascii="Arial" w:hAnsi="Arial" w:cs="Arial"/>
          <w:sz w:val="21"/>
          <w:szCs w:val="21"/>
        </w:rPr>
        <w:t>guión</w:t>
      </w:r>
      <w:proofErr w:type="spellEnd"/>
      <w:r w:rsidR="0012492D">
        <w:rPr>
          <w:rFonts w:ascii="Arial" w:hAnsi="Arial" w:cs="Arial"/>
          <w:sz w:val="21"/>
          <w:szCs w:val="21"/>
        </w:rPr>
        <w:t xml:space="preserve">, dos, cero, uno, siete, cero, cuatro, ocho, uno, cuatro, dos) </w:t>
      </w:r>
      <w:r w:rsidR="0012492D" w:rsidRPr="0012492D">
        <w:rPr>
          <w:rFonts w:ascii="Arial" w:hAnsi="Arial" w:cs="Arial"/>
          <w:sz w:val="21"/>
          <w:szCs w:val="21"/>
        </w:rPr>
        <w:t xml:space="preserve">de fecha 16 </w:t>
      </w:r>
      <w:r w:rsidR="0012492D">
        <w:rPr>
          <w:rFonts w:ascii="Arial" w:hAnsi="Arial" w:cs="Arial"/>
          <w:sz w:val="21"/>
          <w:szCs w:val="21"/>
        </w:rPr>
        <w:t xml:space="preserve">(dieciséis) </w:t>
      </w:r>
      <w:r w:rsidR="0012492D" w:rsidRPr="0012492D">
        <w:rPr>
          <w:rFonts w:ascii="Arial" w:hAnsi="Arial" w:cs="Arial"/>
          <w:sz w:val="21"/>
          <w:szCs w:val="21"/>
        </w:rPr>
        <w:t>de Junio de 2017</w:t>
      </w:r>
      <w:r w:rsidR="0012492D">
        <w:rPr>
          <w:rFonts w:ascii="Arial" w:hAnsi="Arial" w:cs="Arial"/>
          <w:sz w:val="21"/>
          <w:szCs w:val="21"/>
        </w:rPr>
        <w:t xml:space="preserve"> (dos mil diecisiete)</w:t>
      </w:r>
      <w:r w:rsidRPr="00E0466F">
        <w:rPr>
          <w:rFonts w:ascii="Arial" w:hAnsi="Arial" w:cs="Arial"/>
          <w:sz w:val="21"/>
          <w:szCs w:val="21"/>
        </w:rPr>
        <w:t>, mediante la cual se constituy</w:t>
      </w:r>
      <w:r w:rsidR="0012492D">
        <w:rPr>
          <w:rFonts w:ascii="Arial" w:hAnsi="Arial" w:cs="Arial"/>
          <w:sz w:val="21"/>
          <w:szCs w:val="21"/>
        </w:rPr>
        <w:t>ó</w:t>
      </w:r>
      <w:r w:rsidRPr="00E0466F">
        <w:rPr>
          <w:rFonts w:ascii="Arial" w:hAnsi="Arial" w:cs="Arial"/>
          <w:sz w:val="21"/>
          <w:szCs w:val="21"/>
        </w:rPr>
        <w:t xml:space="preserve"> la sociedad</w:t>
      </w:r>
      <w:r w:rsidR="0012492D">
        <w:rPr>
          <w:rFonts w:ascii="Arial" w:hAnsi="Arial" w:cs="Arial"/>
          <w:sz w:val="21"/>
          <w:szCs w:val="21"/>
        </w:rPr>
        <w:t xml:space="preserve"> mercantil denominada</w:t>
      </w:r>
      <w:r w:rsidRPr="00E0466F">
        <w:rPr>
          <w:rFonts w:ascii="Arial" w:hAnsi="Arial" w:cs="Arial"/>
          <w:sz w:val="21"/>
          <w:szCs w:val="21"/>
        </w:rPr>
        <w:t xml:space="preserve"> </w:t>
      </w:r>
      <w:r w:rsidR="0012492D">
        <w:rPr>
          <w:rFonts w:ascii="Arial" w:hAnsi="Arial" w:cs="Arial"/>
          <w:sz w:val="21"/>
          <w:szCs w:val="21"/>
        </w:rPr>
        <w:t>LYNX SKATEHOUSE</w:t>
      </w:r>
      <w:r w:rsidRPr="00E0466F">
        <w:rPr>
          <w:rFonts w:ascii="Arial" w:hAnsi="Arial" w:cs="Arial"/>
          <w:sz w:val="21"/>
          <w:szCs w:val="21"/>
        </w:rPr>
        <w:t>, SOCIEDAD ANÓNIMA DE CAPITAL VARIABLE.</w:t>
      </w:r>
      <w:r w:rsidRPr="00E0466F">
        <w:rPr>
          <w:rFonts w:ascii="Arial" w:hAnsi="Arial" w:cs="Arial"/>
          <w:sz w:val="21"/>
          <w:szCs w:val="21"/>
        </w:rPr>
        <w:tab/>
      </w:r>
    </w:p>
    <w:p w14:paraId="637A4FDD" w14:textId="77777777" w:rsidR="00B85025" w:rsidRDefault="00A75BDC" w:rsidP="00A75BDC">
      <w:pPr>
        <w:tabs>
          <w:tab w:val="right" w:leader="hyphen" w:pos="8931"/>
        </w:tabs>
        <w:spacing w:after="0" w:line="360" w:lineRule="auto"/>
        <w:jc w:val="both"/>
        <w:rPr>
          <w:rFonts w:ascii="Arial" w:hAnsi="Arial" w:cs="Arial"/>
          <w:sz w:val="21"/>
          <w:szCs w:val="21"/>
        </w:rPr>
      </w:pPr>
      <w:r>
        <w:rPr>
          <w:rFonts w:ascii="Arial" w:hAnsi="Arial" w:cs="Arial"/>
          <w:sz w:val="21"/>
          <w:szCs w:val="21"/>
          <w:lang w:val="es-ES"/>
        </w:rPr>
        <w:tab/>
      </w:r>
    </w:p>
    <w:p w14:paraId="6557F1B7" w14:textId="77777777" w:rsidR="00B85025" w:rsidRDefault="00A75BDC" w:rsidP="00A75BDC">
      <w:pPr>
        <w:tabs>
          <w:tab w:val="right" w:leader="hyphen" w:pos="8931"/>
        </w:tabs>
        <w:spacing w:after="0" w:line="360" w:lineRule="auto"/>
        <w:jc w:val="both"/>
        <w:rPr>
          <w:rFonts w:ascii="Arial" w:hAnsi="Arial" w:cs="Arial"/>
          <w:sz w:val="21"/>
          <w:szCs w:val="21"/>
        </w:rPr>
      </w:pPr>
      <w:r>
        <w:rPr>
          <w:rFonts w:ascii="Arial" w:hAnsi="Arial" w:cs="Arial"/>
          <w:sz w:val="21"/>
          <w:szCs w:val="21"/>
          <w:lang w:val="es-ES"/>
        </w:rPr>
        <w:t xml:space="preserve">--- Del instrumento antes mencionado, </w:t>
      </w:r>
      <w:r w:rsidR="009F5CA1">
        <w:rPr>
          <w:rFonts w:ascii="Arial" w:hAnsi="Arial" w:cs="Arial"/>
          <w:sz w:val="21"/>
          <w:szCs w:val="21"/>
          <w:lang w:val="es-ES"/>
        </w:rPr>
        <w:t xml:space="preserve">a </w:t>
      </w:r>
      <w:proofErr w:type="gramStart"/>
      <w:r w:rsidR="009F5CA1">
        <w:rPr>
          <w:rFonts w:ascii="Arial" w:hAnsi="Arial" w:cs="Arial"/>
          <w:sz w:val="21"/>
          <w:szCs w:val="21"/>
          <w:lang w:val="es-ES"/>
        </w:rPr>
        <w:t>continuación</w:t>
      </w:r>
      <w:proofErr w:type="gramEnd"/>
      <w:r w:rsidR="009F5CA1">
        <w:rPr>
          <w:rFonts w:ascii="Arial" w:hAnsi="Arial" w:cs="Arial"/>
          <w:sz w:val="21"/>
          <w:szCs w:val="21"/>
          <w:lang w:val="es-ES"/>
        </w:rPr>
        <w:t xml:space="preserve"> </w:t>
      </w:r>
      <w:r>
        <w:rPr>
          <w:rFonts w:ascii="Arial" w:hAnsi="Arial" w:cs="Arial"/>
          <w:sz w:val="21"/>
          <w:szCs w:val="21"/>
          <w:lang w:val="es-ES"/>
        </w:rPr>
        <w:t>se transcriben en lo conducente los Estatutos Sociales que actualmente rigen a la Sociedad:</w:t>
      </w:r>
      <w:r>
        <w:rPr>
          <w:rFonts w:ascii="Arial" w:hAnsi="Arial" w:cs="Arial"/>
          <w:sz w:val="21"/>
          <w:szCs w:val="21"/>
          <w:lang w:val="es-ES"/>
        </w:rPr>
        <w:tab/>
      </w:r>
    </w:p>
    <w:p w14:paraId="2CFFB8E6" w14:textId="77777777" w:rsidR="00B85025" w:rsidRDefault="006D220B" w:rsidP="00E441FB">
      <w:pPr>
        <w:tabs>
          <w:tab w:val="right" w:leader="hyphen" w:pos="8931"/>
        </w:tabs>
        <w:spacing w:after="0" w:line="360" w:lineRule="auto"/>
        <w:jc w:val="both"/>
        <w:rPr>
          <w:rFonts w:ascii="Arial" w:hAnsi="Arial" w:cs="Arial"/>
          <w:sz w:val="21"/>
          <w:szCs w:val="21"/>
        </w:rPr>
      </w:pPr>
      <w:r>
        <w:rPr>
          <w:rFonts w:ascii="Arial" w:hAnsi="Arial" w:cs="Arial"/>
          <w:sz w:val="21"/>
          <w:szCs w:val="21"/>
          <w:lang w:val="es-ES"/>
        </w:rPr>
        <w:tab/>
      </w:r>
    </w:p>
    <w:p w14:paraId="273EA1B0" w14:textId="77777777" w:rsidR="00B85025" w:rsidRDefault="00E441FB" w:rsidP="00E441FB">
      <w:pPr>
        <w:tabs>
          <w:tab w:val="right" w:leader="hyphen" w:pos="8931"/>
        </w:tabs>
        <w:spacing w:after="0" w:line="360" w:lineRule="auto"/>
        <w:jc w:val="both"/>
        <w:rPr>
          <w:rFonts w:ascii="Arial" w:hAnsi="Arial" w:cs="Arial"/>
          <w:sz w:val="21"/>
          <w:szCs w:val="21"/>
        </w:rPr>
      </w:pPr>
      <w:r>
        <w:rPr>
          <w:rFonts w:ascii="Arial" w:hAnsi="Arial" w:cs="Arial"/>
          <w:sz w:val="21"/>
          <w:szCs w:val="21"/>
        </w:rPr>
        <w:t>“</w:t>
      </w:r>
      <w:r w:rsidRPr="00E441FB">
        <w:rPr>
          <w:rFonts w:ascii="Arial" w:hAnsi="Arial" w:cs="Arial"/>
          <w:sz w:val="21"/>
          <w:szCs w:val="21"/>
        </w:rPr>
        <w:t xml:space="preserve">…ESTATUTOS… ARTÍCULO PRIMERO. DENOMINACIÓN. La Sociedad se denomina LYNX SKATEHOUSE, denominación que irá seguida de las palabras SOCIEDAD ANÓNIMA DE CAPITAL VARIABLE, o bien de su abreviatura S.A. DE C.V.- ARTÍCULO SEGUNDO. DOMICILIO. </w:t>
      </w:r>
      <w:r w:rsidRPr="004F573D">
        <w:rPr>
          <w:rFonts w:ascii="Arial" w:hAnsi="Arial" w:cs="Arial"/>
          <w:bCs/>
          <w:sz w:val="21"/>
          <w:szCs w:val="21"/>
        </w:rPr>
        <w:t xml:space="preserve">El domicilio social </w:t>
      </w:r>
      <w:r w:rsidRPr="00F96993">
        <w:rPr>
          <w:rFonts w:ascii="Arial" w:hAnsi="Arial" w:cs="Arial"/>
          <w:bCs/>
          <w:sz w:val="21"/>
          <w:szCs w:val="21"/>
        </w:rPr>
        <w:t xml:space="preserve">es el Municipio de </w:t>
      </w:r>
      <w:r>
        <w:rPr>
          <w:rFonts w:ascii="Arial" w:hAnsi="Arial" w:cs="Arial"/>
          <w:bCs/>
          <w:sz w:val="21"/>
          <w:szCs w:val="21"/>
        </w:rPr>
        <w:t>Monterrey</w:t>
      </w:r>
      <w:r w:rsidRPr="00863C88">
        <w:rPr>
          <w:rFonts w:ascii="Arial" w:hAnsi="Arial" w:cs="Arial"/>
          <w:bCs/>
          <w:sz w:val="21"/>
          <w:szCs w:val="21"/>
        </w:rPr>
        <w:t>,</w:t>
      </w:r>
      <w:r>
        <w:rPr>
          <w:rFonts w:ascii="Arial" w:hAnsi="Arial" w:cs="Arial"/>
          <w:bCs/>
          <w:sz w:val="21"/>
          <w:szCs w:val="21"/>
        </w:rPr>
        <w:t xml:space="preserve"> Nuevo León</w:t>
      </w:r>
      <w:r w:rsidRPr="00F96993">
        <w:rPr>
          <w:rFonts w:ascii="Arial" w:hAnsi="Arial" w:cs="Arial"/>
          <w:bCs/>
          <w:sz w:val="21"/>
          <w:szCs w:val="21"/>
        </w:rPr>
        <w:t>,</w:t>
      </w:r>
      <w:r>
        <w:rPr>
          <w:rFonts w:ascii="Arial" w:hAnsi="Arial" w:cs="Arial"/>
          <w:bCs/>
          <w:sz w:val="21"/>
          <w:szCs w:val="21"/>
        </w:rPr>
        <w:t xml:space="preserve"> México, </w:t>
      </w:r>
      <w:r w:rsidRPr="00F96993">
        <w:rPr>
          <w:rFonts w:ascii="Arial" w:hAnsi="Arial" w:cs="Arial"/>
          <w:bCs/>
          <w:sz w:val="21"/>
          <w:szCs w:val="21"/>
        </w:rPr>
        <w:t xml:space="preserve">pero podrá establecer oficinas, sucursales o agencias en cualquier otro lugar dentro y fuera de la República Mexicana, así como estipular domicilios convencionales </w:t>
      </w:r>
      <w:r w:rsidRPr="00552D20">
        <w:rPr>
          <w:rFonts w:ascii="Arial" w:hAnsi="Arial" w:cs="Arial"/>
          <w:bCs/>
          <w:sz w:val="21"/>
          <w:szCs w:val="21"/>
        </w:rPr>
        <w:t xml:space="preserve">en los contratos que celebre, sin que por ello se entienda cambiado su </w:t>
      </w:r>
      <w:proofErr w:type="gramStart"/>
      <w:r w:rsidRPr="00552D20">
        <w:rPr>
          <w:rFonts w:ascii="Arial" w:hAnsi="Arial" w:cs="Arial"/>
          <w:bCs/>
          <w:sz w:val="21"/>
          <w:szCs w:val="21"/>
        </w:rPr>
        <w:t>domicilio</w:t>
      </w:r>
      <w:r>
        <w:rPr>
          <w:rFonts w:ascii="Arial" w:hAnsi="Arial" w:cs="Arial"/>
          <w:bCs/>
          <w:sz w:val="21"/>
          <w:szCs w:val="21"/>
        </w:rPr>
        <w:t>.-</w:t>
      </w:r>
      <w:proofErr w:type="gramEnd"/>
      <w:r>
        <w:rPr>
          <w:rFonts w:ascii="Arial" w:hAnsi="Arial" w:cs="Arial"/>
          <w:bCs/>
          <w:sz w:val="21"/>
          <w:szCs w:val="21"/>
        </w:rPr>
        <w:t xml:space="preserve"> </w:t>
      </w:r>
      <w:r w:rsidRPr="00E441FB">
        <w:rPr>
          <w:rFonts w:ascii="Arial" w:hAnsi="Arial" w:cs="Arial"/>
          <w:sz w:val="21"/>
          <w:szCs w:val="21"/>
        </w:rPr>
        <w:t xml:space="preserve">ARTÍCULO TERCERO. OBJETO SOCIAL. La Sociedad tiene por objeto: a. La compra, venta, renta, fabricación, distribución, importación, exportación, y en fin cualquier forma de comercialización, de todo tipo de equipo deportivo, accesorios y cualquier otro material requerido para la elaboración y el adecuado funcionamiento de los </w:t>
      </w:r>
      <w:proofErr w:type="gramStart"/>
      <w:r w:rsidRPr="00E441FB">
        <w:rPr>
          <w:rFonts w:ascii="Arial" w:hAnsi="Arial" w:cs="Arial"/>
          <w:sz w:val="21"/>
          <w:szCs w:val="21"/>
        </w:rPr>
        <w:t>mismos.</w:t>
      </w:r>
      <w:r>
        <w:rPr>
          <w:rFonts w:ascii="Arial" w:hAnsi="Arial" w:cs="Arial"/>
          <w:sz w:val="21"/>
          <w:szCs w:val="21"/>
        </w:rPr>
        <w:t>-</w:t>
      </w:r>
      <w:proofErr w:type="gramEnd"/>
      <w:r w:rsidRPr="00E441FB">
        <w:rPr>
          <w:rFonts w:ascii="Arial" w:hAnsi="Arial" w:cs="Arial"/>
          <w:sz w:val="21"/>
          <w:szCs w:val="21"/>
        </w:rPr>
        <w:t xml:space="preserve"> b. La compra, venta, renta, fabricación, distribución, importación, exportación y en fin cualquier forma de comercialización de artículos para patinaje incluyendo, sin limitar </w:t>
      </w:r>
      <w:r w:rsidRPr="00E441FB">
        <w:rPr>
          <w:rFonts w:ascii="Arial" w:hAnsi="Arial" w:cs="Arial"/>
          <w:sz w:val="21"/>
          <w:szCs w:val="21"/>
        </w:rPr>
        <w:lastRenderedPageBreak/>
        <w:t xml:space="preserve">patines en línea, patines </w:t>
      </w:r>
      <w:proofErr w:type="spellStart"/>
      <w:r w:rsidRPr="00E441FB">
        <w:rPr>
          <w:rFonts w:ascii="Arial" w:hAnsi="Arial" w:cs="Arial"/>
          <w:sz w:val="21"/>
          <w:szCs w:val="21"/>
        </w:rPr>
        <w:t>quad</w:t>
      </w:r>
      <w:proofErr w:type="spellEnd"/>
      <w:r w:rsidRPr="00E441FB">
        <w:rPr>
          <w:rFonts w:ascii="Arial" w:hAnsi="Arial" w:cs="Arial"/>
          <w:sz w:val="21"/>
          <w:szCs w:val="21"/>
        </w:rPr>
        <w:t xml:space="preserve">, patinetas, y sus análogos, ya sea para uso en superficies de pavimento, terracería, en interior o exterior, sobre hielo y cualquier otro similar </w:t>
      </w:r>
      <w:proofErr w:type="spellStart"/>
      <w:r w:rsidRPr="00E441FB">
        <w:rPr>
          <w:rFonts w:ascii="Arial" w:hAnsi="Arial" w:cs="Arial"/>
          <w:sz w:val="21"/>
          <w:szCs w:val="21"/>
        </w:rPr>
        <w:t>u</w:t>
      </w:r>
      <w:proofErr w:type="spellEnd"/>
      <w:r w:rsidRPr="00E441FB">
        <w:rPr>
          <w:rFonts w:ascii="Arial" w:hAnsi="Arial" w:cs="Arial"/>
          <w:sz w:val="21"/>
          <w:szCs w:val="21"/>
        </w:rPr>
        <w:t xml:space="preserve"> homólogo.</w:t>
      </w:r>
      <w:r>
        <w:rPr>
          <w:rFonts w:ascii="Arial" w:hAnsi="Arial" w:cs="Arial"/>
          <w:sz w:val="21"/>
          <w:szCs w:val="21"/>
        </w:rPr>
        <w:tab/>
        <w:t xml:space="preserve"> </w:t>
      </w:r>
    </w:p>
    <w:p w14:paraId="674EB6A5" w14:textId="77777777" w:rsidR="00B85025" w:rsidRDefault="00E441FB" w:rsidP="00E441FB">
      <w:pPr>
        <w:tabs>
          <w:tab w:val="right" w:leader="hyphen" w:pos="8931"/>
        </w:tabs>
        <w:spacing w:after="0" w:line="360" w:lineRule="auto"/>
        <w:jc w:val="both"/>
        <w:rPr>
          <w:rFonts w:ascii="Arial" w:hAnsi="Arial" w:cs="Arial"/>
          <w:sz w:val="21"/>
          <w:szCs w:val="21"/>
        </w:rPr>
      </w:pPr>
      <w:r w:rsidRPr="00E441FB">
        <w:rPr>
          <w:rFonts w:ascii="Arial" w:hAnsi="Arial" w:cs="Arial"/>
          <w:sz w:val="21"/>
          <w:szCs w:val="21"/>
        </w:rPr>
        <w:t xml:space="preserve">c. La compra, venta, renta, fabricación, distribución, importación, exportación y en fin cualquier forma de comercialización de equipamiento deportivo, indumentaria para </w:t>
      </w:r>
      <w:proofErr w:type="spellStart"/>
      <w:r w:rsidRPr="00E441FB">
        <w:rPr>
          <w:rFonts w:ascii="Arial" w:hAnsi="Arial" w:cs="Arial"/>
          <w:sz w:val="21"/>
          <w:szCs w:val="21"/>
        </w:rPr>
        <w:t>skateboard</w:t>
      </w:r>
      <w:proofErr w:type="spellEnd"/>
      <w:r w:rsidRPr="00E441FB">
        <w:rPr>
          <w:rFonts w:ascii="Arial" w:hAnsi="Arial" w:cs="Arial"/>
          <w:sz w:val="21"/>
          <w:szCs w:val="21"/>
        </w:rPr>
        <w:t xml:space="preserve">, patinaje, así como de cualquiera de los artículos utilizados en el equipamiento para la recreación, el deporte, y el </w:t>
      </w:r>
      <w:proofErr w:type="spellStart"/>
      <w:r w:rsidRPr="00E441FB">
        <w:rPr>
          <w:rFonts w:ascii="Arial" w:hAnsi="Arial" w:cs="Arial"/>
          <w:sz w:val="21"/>
          <w:szCs w:val="21"/>
        </w:rPr>
        <w:t>ejercitamiento</w:t>
      </w:r>
      <w:proofErr w:type="spellEnd"/>
      <w:r w:rsidRPr="00E441FB">
        <w:rPr>
          <w:rFonts w:ascii="Arial" w:hAnsi="Arial" w:cs="Arial"/>
          <w:sz w:val="21"/>
          <w:szCs w:val="21"/>
        </w:rPr>
        <w:t xml:space="preserve"> físico en </w:t>
      </w:r>
      <w:proofErr w:type="gramStart"/>
      <w:r w:rsidRPr="00E441FB">
        <w:rPr>
          <w:rFonts w:ascii="Arial" w:hAnsi="Arial" w:cs="Arial"/>
          <w:sz w:val="21"/>
          <w:szCs w:val="21"/>
        </w:rPr>
        <w:t>general.</w:t>
      </w:r>
      <w:r>
        <w:rPr>
          <w:rFonts w:ascii="Arial" w:hAnsi="Arial" w:cs="Arial"/>
          <w:sz w:val="21"/>
          <w:szCs w:val="21"/>
        </w:rPr>
        <w:t>-</w:t>
      </w:r>
      <w:proofErr w:type="gramEnd"/>
      <w:r>
        <w:rPr>
          <w:rFonts w:ascii="Arial" w:hAnsi="Arial" w:cs="Arial"/>
          <w:sz w:val="21"/>
          <w:szCs w:val="21"/>
        </w:rPr>
        <w:t xml:space="preserve"> </w:t>
      </w:r>
      <w:r w:rsidRPr="00E441FB">
        <w:rPr>
          <w:rFonts w:ascii="Arial" w:hAnsi="Arial" w:cs="Arial"/>
          <w:sz w:val="21"/>
          <w:szCs w:val="21"/>
        </w:rPr>
        <w:t xml:space="preserve">d. La compra venta, importación, exportación, fabricación, acondicionamiento, distribución y comercialización en cualquiera de sus formas, de las materias primas y demás objetos necesarios para las actividades antes </w:t>
      </w:r>
      <w:proofErr w:type="gramStart"/>
      <w:r w:rsidRPr="00E441FB">
        <w:rPr>
          <w:rFonts w:ascii="Arial" w:hAnsi="Arial" w:cs="Arial"/>
          <w:sz w:val="21"/>
          <w:szCs w:val="21"/>
        </w:rPr>
        <w:t>mencionadas.</w:t>
      </w:r>
      <w:r>
        <w:rPr>
          <w:rFonts w:ascii="Arial" w:hAnsi="Arial" w:cs="Arial"/>
          <w:sz w:val="21"/>
          <w:szCs w:val="21"/>
        </w:rPr>
        <w:t>-</w:t>
      </w:r>
      <w:proofErr w:type="gramEnd"/>
      <w:r>
        <w:rPr>
          <w:rFonts w:ascii="Arial" w:hAnsi="Arial" w:cs="Arial"/>
          <w:sz w:val="21"/>
          <w:szCs w:val="21"/>
        </w:rPr>
        <w:t xml:space="preserve"> </w:t>
      </w:r>
      <w:r w:rsidRPr="00E441FB">
        <w:rPr>
          <w:rFonts w:ascii="Arial" w:hAnsi="Arial" w:cs="Arial"/>
          <w:sz w:val="21"/>
          <w:szCs w:val="21"/>
        </w:rPr>
        <w:t>e. La prestación de servicios de diseño, instalación, reparación, mantenimiento, acondicionamiento y asesoría en general respecto los artículos mencionados en los incisos anteriores.</w:t>
      </w:r>
      <w:r>
        <w:rPr>
          <w:rFonts w:ascii="Arial" w:hAnsi="Arial" w:cs="Arial"/>
          <w:sz w:val="21"/>
          <w:szCs w:val="21"/>
        </w:rPr>
        <w:t xml:space="preserve">- </w:t>
      </w:r>
      <w:r w:rsidRPr="00E441FB">
        <w:rPr>
          <w:rFonts w:ascii="Arial" w:hAnsi="Arial" w:cs="Arial"/>
          <w:sz w:val="21"/>
          <w:szCs w:val="21"/>
        </w:rPr>
        <w:t>f. Adquirir, comprar, vender, enajenar, arrendar, subarrendar, tomar y dar en comodato, construir, reparar, remodelar, acondicionar, poseer, operar y/o usar en cualquier forma por toda clase de equipos, maquinaria, herramientas, bodegas, almacenes, plantas, oficinas, salones, locales, inmuebles en general y demás establecimientos necesarios o convenientes para la realización de los objetos de la Sociedad, incluyendo la adquisición y enajenación de muebles, inmuebles y derechos reales que se consideren convenientes o necesarios para la consecución del objeto social.</w:t>
      </w:r>
      <w:r>
        <w:rPr>
          <w:rFonts w:ascii="Arial" w:hAnsi="Arial" w:cs="Arial"/>
          <w:sz w:val="21"/>
          <w:szCs w:val="21"/>
        </w:rPr>
        <w:t>-</w:t>
      </w:r>
      <w:r>
        <w:rPr>
          <w:rFonts w:ascii="Arial" w:hAnsi="Arial" w:cs="Arial"/>
          <w:sz w:val="21"/>
          <w:szCs w:val="21"/>
        </w:rPr>
        <w:tab/>
      </w:r>
    </w:p>
    <w:p w14:paraId="25547EF1" w14:textId="6DBC72BF" w:rsidR="00B85025" w:rsidRDefault="00E441FB" w:rsidP="00B85025">
      <w:pPr>
        <w:tabs>
          <w:tab w:val="right" w:leader="hyphen" w:pos="8931"/>
        </w:tabs>
        <w:spacing w:after="0" w:line="360" w:lineRule="auto"/>
        <w:jc w:val="both"/>
        <w:rPr>
          <w:rFonts w:ascii="Arial" w:hAnsi="Arial" w:cs="Arial"/>
          <w:bCs/>
          <w:sz w:val="21"/>
          <w:szCs w:val="21"/>
          <w:lang w:val="es-ES_tradnl"/>
        </w:rPr>
      </w:pPr>
      <w:r w:rsidRPr="00E441FB">
        <w:rPr>
          <w:rFonts w:ascii="Arial" w:hAnsi="Arial" w:cs="Arial"/>
          <w:sz w:val="21"/>
          <w:szCs w:val="21"/>
        </w:rPr>
        <w:t xml:space="preserve">g. Representar o ser agente comisionista en la República Mexicana o en el extranjero de toda clase de negociaciones industriales o comerciales, nacionales o extranjeras cuyas actividades y/u operaciones sean, directa o indirectamente similares y/o conexas con las que se incluyen en el objeto social, así como representar todo tipo de marcas, de productos y/o de servicios provenientes del extranjero o nacionales, relacionados con los mencionados en el objeto social, incluyendo pero sin limitarse a la comercialización de equipo y artículos deportivos, para el </w:t>
      </w:r>
      <w:proofErr w:type="spellStart"/>
      <w:r w:rsidRPr="00E441FB">
        <w:rPr>
          <w:rFonts w:ascii="Arial" w:hAnsi="Arial" w:cs="Arial"/>
          <w:sz w:val="21"/>
          <w:szCs w:val="21"/>
        </w:rPr>
        <w:t>ejercitamiento</w:t>
      </w:r>
      <w:proofErr w:type="spellEnd"/>
      <w:r w:rsidRPr="00E441FB">
        <w:rPr>
          <w:rFonts w:ascii="Arial" w:hAnsi="Arial" w:cs="Arial"/>
          <w:sz w:val="21"/>
          <w:szCs w:val="21"/>
        </w:rPr>
        <w:t xml:space="preserve"> físico y la recreación, así como otros artículos para uso y/o consumo humano durante dichas actividades tal como bloqueadores solares, cosméticos y demás artículos similares u homólogos, incluyendo alimentos, bebidas envasadas, refrescos y/o suplementos nutricionales, y sus homólogos y similares.</w:t>
      </w:r>
      <w:r>
        <w:rPr>
          <w:rFonts w:ascii="Arial" w:hAnsi="Arial" w:cs="Arial"/>
          <w:sz w:val="21"/>
          <w:szCs w:val="21"/>
        </w:rPr>
        <w:t xml:space="preserve">- </w:t>
      </w:r>
      <w:r w:rsidRPr="00E441FB">
        <w:rPr>
          <w:rFonts w:ascii="Arial" w:hAnsi="Arial" w:cs="Arial"/>
          <w:sz w:val="21"/>
          <w:szCs w:val="21"/>
        </w:rPr>
        <w:t>h. Solicitar, obtener, registrar, vender, ceder, gravar o en cualquier forma adquirir o disponer, toda clase de derechos de propiedad industrial e intelectual.</w:t>
      </w:r>
      <w:r>
        <w:rPr>
          <w:rFonts w:ascii="Arial" w:hAnsi="Arial" w:cs="Arial"/>
          <w:sz w:val="21"/>
          <w:szCs w:val="21"/>
        </w:rPr>
        <w:t>-</w:t>
      </w:r>
      <w:r w:rsidRPr="00E441FB">
        <w:rPr>
          <w:rFonts w:ascii="Arial" w:hAnsi="Arial" w:cs="Arial"/>
          <w:sz w:val="21"/>
          <w:szCs w:val="21"/>
        </w:rPr>
        <w:t xml:space="preserve"> i. El diseño, organización, administración, promoción y ejecución de todo tipo de eventos deportivos, carreras, maratones, triatlones, </w:t>
      </w:r>
      <w:proofErr w:type="spellStart"/>
      <w:r w:rsidRPr="00E441FB">
        <w:rPr>
          <w:rFonts w:ascii="Arial" w:hAnsi="Arial" w:cs="Arial"/>
          <w:sz w:val="21"/>
          <w:szCs w:val="21"/>
        </w:rPr>
        <w:t>simposiums</w:t>
      </w:r>
      <w:proofErr w:type="spellEnd"/>
      <w:r w:rsidRPr="00E441FB">
        <w:rPr>
          <w:rFonts w:ascii="Arial" w:hAnsi="Arial" w:cs="Arial"/>
          <w:sz w:val="21"/>
          <w:szCs w:val="21"/>
        </w:rPr>
        <w:t xml:space="preserve">, conferencias, pláticas, talleres, entrenamientos, clínicas, exposiciones, y cualquier otro similar y homólogo, en territorio nacional o en el extranjero, con relación a las actividades deportivas, de acondicionamiento físico, recreación, nutrición y salud en </w:t>
      </w:r>
      <w:proofErr w:type="gramStart"/>
      <w:r w:rsidRPr="00E441FB">
        <w:rPr>
          <w:rFonts w:ascii="Arial" w:hAnsi="Arial" w:cs="Arial"/>
          <w:sz w:val="21"/>
          <w:szCs w:val="21"/>
        </w:rPr>
        <w:t>general.</w:t>
      </w:r>
      <w:r>
        <w:rPr>
          <w:rFonts w:ascii="Arial" w:hAnsi="Arial" w:cs="Arial"/>
          <w:sz w:val="21"/>
          <w:szCs w:val="21"/>
        </w:rPr>
        <w:t>-</w:t>
      </w:r>
      <w:proofErr w:type="gramEnd"/>
      <w:r w:rsidRPr="00E441FB">
        <w:rPr>
          <w:rFonts w:ascii="Arial" w:hAnsi="Arial" w:cs="Arial"/>
          <w:sz w:val="21"/>
          <w:szCs w:val="21"/>
        </w:rPr>
        <w:t xml:space="preserve"> j. La prestación de toda clase de servicios relacionados directa o indirectamente con la organización, dirección, administración, asesoramiento y control de todo tipo de empresas.</w:t>
      </w:r>
      <w:r w:rsidRPr="00E441FB">
        <w:rPr>
          <w:rFonts w:ascii="Arial" w:hAnsi="Arial" w:cs="Arial"/>
          <w:sz w:val="21"/>
          <w:szCs w:val="21"/>
        </w:rPr>
        <w:tab/>
      </w:r>
      <w:r w:rsidR="00B85025">
        <w:rPr>
          <w:rFonts w:ascii="Arial" w:hAnsi="Arial" w:cs="Arial"/>
          <w:sz w:val="21"/>
          <w:szCs w:val="21"/>
        </w:rPr>
        <w:t xml:space="preserve">- </w:t>
      </w:r>
      <w:r w:rsidRPr="00E441FB">
        <w:rPr>
          <w:rFonts w:ascii="Arial" w:hAnsi="Arial" w:cs="Arial"/>
          <w:sz w:val="21"/>
          <w:szCs w:val="21"/>
        </w:rPr>
        <w:t>k. La prestación de toda clase de servicios de asesoría y consultoría en favor de terceros, incluyendo cualquier persona física o moral así como entidades públicas, que realicen o ejecuten actividades económicas, ya sea mediante la prestación de toda clase de servicios profesionales y técnicos en cualquier área de especialidad, giro o actividad económica ya sea industrial, comercial o de servicios.</w:t>
      </w:r>
      <w:r>
        <w:rPr>
          <w:rFonts w:ascii="Arial" w:hAnsi="Arial" w:cs="Arial"/>
          <w:sz w:val="21"/>
          <w:szCs w:val="21"/>
        </w:rPr>
        <w:t xml:space="preserve">- </w:t>
      </w:r>
      <w:r w:rsidRPr="00E441FB">
        <w:rPr>
          <w:rFonts w:ascii="Arial" w:hAnsi="Arial" w:cs="Arial"/>
          <w:sz w:val="21"/>
          <w:szCs w:val="21"/>
        </w:rPr>
        <w:t>l. Prestar toda clase de servicios relacionados con la administración y gestión de personas o empresas que realicen cualquier actividad económica, de conformidad con las disposiciones legales aplicables.</w:t>
      </w:r>
      <w:r>
        <w:rPr>
          <w:rFonts w:ascii="Arial" w:hAnsi="Arial" w:cs="Arial"/>
          <w:sz w:val="21"/>
          <w:szCs w:val="21"/>
        </w:rPr>
        <w:t xml:space="preserve">- </w:t>
      </w:r>
      <w:r w:rsidRPr="00E441FB">
        <w:rPr>
          <w:rFonts w:ascii="Arial" w:hAnsi="Arial" w:cs="Arial"/>
          <w:sz w:val="21"/>
          <w:szCs w:val="21"/>
        </w:rPr>
        <w:t>m. Prestar servicios de asesorías y asistencia, laborales, de recursos humanos y alta dirección a empresas que realicen cualquier actividad económica, de conformidad con las disposiciones legales aplicables.</w:t>
      </w:r>
      <w:r>
        <w:rPr>
          <w:rFonts w:ascii="Arial" w:hAnsi="Arial" w:cs="Arial"/>
          <w:sz w:val="21"/>
          <w:szCs w:val="21"/>
        </w:rPr>
        <w:t xml:space="preserve">- </w:t>
      </w:r>
      <w:r w:rsidRPr="00E441FB">
        <w:rPr>
          <w:rFonts w:ascii="Arial" w:hAnsi="Arial" w:cs="Arial"/>
          <w:sz w:val="21"/>
          <w:szCs w:val="21"/>
        </w:rPr>
        <w:t xml:space="preserve">n. Ser </w:t>
      </w:r>
      <w:r w:rsidRPr="00E441FB">
        <w:rPr>
          <w:rFonts w:ascii="Arial" w:hAnsi="Arial" w:cs="Arial"/>
          <w:sz w:val="21"/>
          <w:szCs w:val="21"/>
        </w:rPr>
        <w:lastRenderedPageBreak/>
        <w:t>comisionistas o comitente, mediadora, licenciante o licenciataria, mandante o mandataria o representante en la República Mexicana o en el extranjero de toda clase de empresas o corporaciones que se dediquen a actividades semejantes o conexas con las anteriormente expresadas</w:t>
      </w:r>
      <w:r>
        <w:rPr>
          <w:rFonts w:ascii="Arial" w:hAnsi="Arial" w:cs="Arial"/>
          <w:sz w:val="21"/>
          <w:szCs w:val="21"/>
        </w:rPr>
        <w:t>.-</w:t>
      </w:r>
      <w:r w:rsidRPr="00E441FB">
        <w:rPr>
          <w:rFonts w:ascii="Arial" w:hAnsi="Arial" w:cs="Arial"/>
          <w:sz w:val="21"/>
          <w:szCs w:val="21"/>
        </w:rPr>
        <w:t xml:space="preserve"> o. El establecimiento de oficinas, laboratorios, tiendas, almacenes, incluyendo el establecimiento de tiendas, locales, franquicias y cualquier otro establecimiento abierto al público en general, incluyendo el diseño, desarrollo, otorgamiento, administración, adquisición y cualquier otra forma de aprovechamiento de franquicias respecto productos y/o servicios relacionados con los fines de la </w:t>
      </w:r>
      <w:proofErr w:type="gramStart"/>
      <w:r w:rsidRPr="00E441FB">
        <w:rPr>
          <w:rFonts w:ascii="Arial" w:hAnsi="Arial" w:cs="Arial"/>
          <w:sz w:val="21"/>
          <w:szCs w:val="21"/>
        </w:rPr>
        <w:t>Sociedad.</w:t>
      </w:r>
      <w:r>
        <w:rPr>
          <w:rFonts w:ascii="Arial" w:hAnsi="Arial" w:cs="Arial"/>
          <w:sz w:val="21"/>
          <w:szCs w:val="21"/>
        </w:rPr>
        <w:t>-</w:t>
      </w:r>
      <w:proofErr w:type="gramEnd"/>
      <w:r w:rsidRPr="00E441FB">
        <w:rPr>
          <w:rFonts w:ascii="Arial" w:hAnsi="Arial" w:cs="Arial"/>
          <w:sz w:val="21"/>
          <w:szCs w:val="21"/>
        </w:rPr>
        <w:t xml:space="preserve"> p. En general, la aceptación, el otorgamiento, administración y la celebración de todo tipo de contratos o convenios de concesión y/o de franquicia, así como el uso, la adquisición, la explotación y en su caso la cesión de marcas, patentes, denominaciones de origen, nombres comerciales, avisos comerciales y derechos de autor, y en general obtener, otorgar, explotar, aprovechar, registrar y utilizar en cualquier forma y por cualquier título, patentes, marcas, nombres comerciales, opciones y preferencias, derechos de autor y concesiones para todo tipo de actividades</w:t>
      </w:r>
      <w:r>
        <w:rPr>
          <w:rFonts w:ascii="Arial" w:hAnsi="Arial" w:cs="Arial"/>
          <w:sz w:val="21"/>
          <w:szCs w:val="21"/>
        </w:rPr>
        <w:t xml:space="preserve">.- </w:t>
      </w:r>
      <w:r w:rsidRPr="00E441FB">
        <w:rPr>
          <w:rFonts w:ascii="Arial" w:hAnsi="Arial" w:cs="Arial"/>
          <w:sz w:val="21"/>
          <w:szCs w:val="21"/>
        </w:rPr>
        <w:t>q. Adquirir, emitir, girar, otorgar, suscribir, endosar, aceptar, avalar, y en general, negociar con toda clase de títulos de crédito, así como celebrar y participar en toda clase de operaciones de crédito, auxiliares del crédito, y en general de naturaleza financiera, sean activas o pasivas, pudiendo recibir u otorgar todo tipo de garantías.</w:t>
      </w:r>
      <w:r>
        <w:rPr>
          <w:rFonts w:ascii="Arial" w:hAnsi="Arial" w:cs="Arial"/>
          <w:sz w:val="21"/>
          <w:szCs w:val="21"/>
        </w:rPr>
        <w:t xml:space="preserve">- </w:t>
      </w:r>
      <w:r w:rsidRPr="00E441FB">
        <w:rPr>
          <w:rFonts w:ascii="Arial" w:hAnsi="Arial" w:cs="Arial"/>
          <w:sz w:val="21"/>
          <w:szCs w:val="21"/>
        </w:rPr>
        <w:t>r. Dar o tomar en préstamo con o sin garantía real o personal, así como la constitución, activa o pasiva, de derechos reales y gravámenes respecto de los bienes y derechos de la Sociedad, así como garantizar en cualquier forma las obligaciones de sociedades filiales, incluyendo garantías personales y/o la constitución de garantías reales respecto de los bienes y derechos de la Sociedad.</w:t>
      </w:r>
      <w:r>
        <w:rPr>
          <w:rFonts w:ascii="Arial" w:hAnsi="Arial" w:cs="Arial"/>
          <w:sz w:val="21"/>
          <w:szCs w:val="21"/>
        </w:rPr>
        <w:t xml:space="preserve">- </w:t>
      </w:r>
      <w:r w:rsidRPr="00E441FB">
        <w:rPr>
          <w:rFonts w:ascii="Arial" w:hAnsi="Arial" w:cs="Arial"/>
          <w:sz w:val="21"/>
          <w:szCs w:val="21"/>
        </w:rPr>
        <w:t>s. Garantizar obligaciones a cargo de terceros, pudiendo al efecto otorgar garantías reales, así como constituirse como fiador, avalista y deudor u obligado solidario por obligaciones contraídas por terceros.</w:t>
      </w:r>
      <w:r>
        <w:rPr>
          <w:rFonts w:ascii="Arial" w:hAnsi="Arial" w:cs="Arial"/>
          <w:sz w:val="21"/>
          <w:szCs w:val="21"/>
        </w:rPr>
        <w:t>-</w:t>
      </w:r>
      <w:r w:rsidRPr="00E441FB">
        <w:rPr>
          <w:rFonts w:ascii="Arial" w:hAnsi="Arial" w:cs="Arial"/>
          <w:sz w:val="21"/>
          <w:szCs w:val="21"/>
        </w:rPr>
        <w:t>t. Constituir y/o participar en calidad de fideicomitente y fideicomisario en todo tipo de fideicomisos, otorgar y recibir cualquier tipo de derechos reales y en general, celebrar cualquier tipo de contratos y/o actos jurídicos directa o indirectamente relacionados al objeto social.</w:t>
      </w:r>
      <w:r>
        <w:rPr>
          <w:rFonts w:ascii="Arial" w:hAnsi="Arial" w:cs="Arial"/>
          <w:sz w:val="21"/>
          <w:szCs w:val="21"/>
        </w:rPr>
        <w:t xml:space="preserve">- </w:t>
      </w:r>
      <w:r w:rsidRPr="00E441FB">
        <w:rPr>
          <w:rFonts w:ascii="Arial" w:hAnsi="Arial" w:cs="Arial"/>
          <w:sz w:val="21"/>
          <w:szCs w:val="21"/>
        </w:rPr>
        <w:t>u. La adquisición de toda clase de bienes muebles y derechos reales y personales que sean necesarios para el cumplimiento de los fines de la Sociedad, pudiendo enajenar los bienes de que se trata.</w:t>
      </w:r>
      <w:r>
        <w:rPr>
          <w:rFonts w:ascii="Arial" w:hAnsi="Arial" w:cs="Arial"/>
          <w:sz w:val="21"/>
          <w:szCs w:val="21"/>
        </w:rPr>
        <w:tab/>
      </w:r>
      <w:r w:rsidR="00B85025">
        <w:rPr>
          <w:rFonts w:ascii="Arial" w:hAnsi="Arial" w:cs="Arial"/>
          <w:sz w:val="21"/>
          <w:szCs w:val="21"/>
        </w:rPr>
        <w:t xml:space="preserve">- </w:t>
      </w:r>
      <w:r w:rsidRPr="00E441FB">
        <w:rPr>
          <w:rFonts w:ascii="Arial" w:hAnsi="Arial" w:cs="Arial"/>
          <w:sz w:val="21"/>
          <w:szCs w:val="21"/>
        </w:rPr>
        <w:t xml:space="preserve">v. Participar en el capital social o patrimonio de todo género de sociedades o asociaciones por cuenta propia o de terceros, así como asociarse con las </w:t>
      </w:r>
      <w:proofErr w:type="gramStart"/>
      <w:r w:rsidRPr="00E441FB">
        <w:rPr>
          <w:rFonts w:ascii="Arial" w:hAnsi="Arial" w:cs="Arial"/>
          <w:sz w:val="21"/>
          <w:szCs w:val="21"/>
        </w:rPr>
        <w:t>mismas.</w:t>
      </w:r>
      <w:r>
        <w:rPr>
          <w:rFonts w:ascii="Arial" w:hAnsi="Arial" w:cs="Arial"/>
          <w:sz w:val="21"/>
          <w:szCs w:val="21"/>
        </w:rPr>
        <w:t>-</w:t>
      </w:r>
      <w:proofErr w:type="gramEnd"/>
      <w:r>
        <w:rPr>
          <w:rFonts w:ascii="Arial" w:hAnsi="Arial" w:cs="Arial"/>
          <w:sz w:val="21"/>
          <w:szCs w:val="21"/>
        </w:rPr>
        <w:t xml:space="preserve"> </w:t>
      </w:r>
      <w:r w:rsidRPr="00E441FB">
        <w:rPr>
          <w:rFonts w:ascii="Arial" w:hAnsi="Arial" w:cs="Arial"/>
          <w:sz w:val="21"/>
          <w:szCs w:val="21"/>
        </w:rPr>
        <w:t xml:space="preserve">w. En general, celebrar los actos, operaciones y contratos de naturaleza mercantil, civil o administrativa que sean necesarios o convenientes para llevar a cabo las finalidades antes expresadas, sin limitación </w:t>
      </w:r>
      <w:proofErr w:type="gramStart"/>
      <w:r w:rsidRPr="00E441FB">
        <w:rPr>
          <w:rFonts w:ascii="Arial" w:hAnsi="Arial" w:cs="Arial"/>
          <w:sz w:val="21"/>
          <w:szCs w:val="21"/>
        </w:rPr>
        <w:t>alguna.</w:t>
      </w:r>
      <w:r>
        <w:rPr>
          <w:rFonts w:ascii="Arial" w:hAnsi="Arial" w:cs="Arial"/>
          <w:sz w:val="21"/>
          <w:szCs w:val="21"/>
        </w:rPr>
        <w:t>-</w:t>
      </w:r>
      <w:proofErr w:type="gramEnd"/>
      <w:r>
        <w:rPr>
          <w:rFonts w:ascii="Arial" w:hAnsi="Arial" w:cs="Arial"/>
          <w:sz w:val="21"/>
          <w:szCs w:val="21"/>
        </w:rPr>
        <w:tab/>
      </w:r>
      <w:r w:rsidRPr="00E441FB">
        <w:rPr>
          <w:rFonts w:ascii="Arial" w:hAnsi="Arial" w:cs="Arial"/>
          <w:sz w:val="21"/>
          <w:szCs w:val="21"/>
        </w:rPr>
        <w:t xml:space="preserve"> ARTÍCULO CUARTO.  DURACIÓN DE LA SOCIEDAD. La duración de la Sociedad es </w:t>
      </w:r>
      <w:proofErr w:type="gramStart"/>
      <w:r w:rsidRPr="00E441FB">
        <w:rPr>
          <w:rFonts w:ascii="Arial" w:hAnsi="Arial" w:cs="Arial"/>
          <w:sz w:val="21"/>
          <w:szCs w:val="21"/>
        </w:rPr>
        <w:t>indefinida.</w:t>
      </w:r>
      <w:r>
        <w:rPr>
          <w:rFonts w:ascii="Arial" w:hAnsi="Arial" w:cs="Arial"/>
          <w:sz w:val="21"/>
          <w:szCs w:val="21"/>
        </w:rPr>
        <w:t>-</w:t>
      </w:r>
      <w:proofErr w:type="gramEnd"/>
      <w:r>
        <w:rPr>
          <w:rFonts w:ascii="Arial" w:hAnsi="Arial" w:cs="Arial"/>
          <w:sz w:val="21"/>
          <w:szCs w:val="21"/>
        </w:rPr>
        <w:t xml:space="preserve"> </w:t>
      </w:r>
      <w:r w:rsidRPr="00E441FB">
        <w:rPr>
          <w:rFonts w:ascii="Arial" w:hAnsi="Arial" w:cs="Arial"/>
          <w:sz w:val="21"/>
          <w:szCs w:val="21"/>
        </w:rPr>
        <w:t>ARTÍCULO QUINTO. NACIONALIDAD DE LA SOCIEDAD Y CLÁUSULA DE EXCLUSIÓN DE EXTRANJEROS.  La Sociedad es de Nacionalidad Mexicana con cláusula de exclusión de extranjeros que se inserta y dice a la letra:</w:t>
      </w:r>
      <w:r>
        <w:rPr>
          <w:rFonts w:ascii="Arial" w:hAnsi="Arial" w:cs="Arial"/>
          <w:sz w:val="21"/>
          <w:szCs w:val="21"/>
        </w:rPr>
        <w:t xml:space="preserve"> </w:t>
      </w:r>
      <w:r w:rsidRPr="00E441FB">
        <w:rPr>
          <w:rFonts w:ascii="Arial" w:hAnsi="Arial" w:cs="Arial"/>
          <w:sz w:val="21"/>
          <w:szCs w:val="21"/>
        </w:rPr>
        <w:t xml:space="preserve">“Ninguna persona extranjera, física o moral, podrá tener participación social alguna o ser propietaria de acciones de la Sociedad. Si por algún motivo, alguna de las personas mencionadas anteriormente, por cualquier evento llegare adquirir una participación social o a ser propietaria de una o más acciones, contraviniendo así lo establecido en el párrafo que antecede, se conviene desde ahora en que dicha adquisición será nula, por tanto, cancelada y sin ningún valor la participación social de que trate y los títulos que la representan, teniéndose por reducido el capital </w:t>
      </w:r>
      <w:r w:rsidRPr="00E441FB">
        <w:rPr>
          <w:rFonts w:ascii="Arial" w:hAnsi="Arial" w:cs="Arial"/>
          <w:sz w:val="21"/>
          <w:szCs w:val="21"/>
        </w:rPr>
        <w:lastRenderedPageBreak/>
        <w:t xml:space="preserve">social en una cantidad igual al valor de la participación cancelada”.- CAPÍTULO SEGUNDO.- CAPITAL SOCIAL Y ACCIONES.- ARTÍCULO SEXTO. CAPITAL SOCIAL Y ACCIONES. El capital social es </w:t>
      </w:r>
      <w:proofErr w:type="gramStart"/>
      <w:r w:rsidRPr="00E441FB">
        <w:rPr>
          <w:rFonts w:ascii="Arial" w:hAnsi="Arial" w:cs="Arial"/>
          <w:sz w:val="21"/>
          <w:szCs w:val="21"/>
        </w:rPr>
        <w:t>variable.</w:t>
      </w:r>
      <w:r>
        <w:rPr>
          <w:rFonts w:ascii="Arial" w:hAnsi="Arial" w:cs="Arial"/>
          <w:sz w:val="21"/>
          <w:szCs w:val="21"/>
        </w:rPr>
        <w:t>-</w:t>
      </w:r>
      <w:proofErr w:type="gramEnd"/>
      <w:r>
        <w:rPr>
          <w:rFonts w:ascii="Arial" w:hAnsi="Arial" w:cs="Arial"/>
          <w:sz w:val="21"/>
          <w:szCs w:val="21"/>
        </w:rPr>
        <w:t xml:space="preserve"> </w:t>
      </w:r>
      <w:r w:rsidRPr="00BD12BB">
        <w:rPr>
          <w:rFonts w:ascii="Arial" w:hAnsi="Arial" w:cs="Arial"/>
          <w:bCs/>
          <w:sz w:val="21"/>
          <w:szCs w:val="21"/>
        </w:rPr>
        <w:t>El capital mínimo fijo o parte fija del capital social sin derecho a retiro, es la cantidad de $</w:t>
      </w:r>
      <w:r>
        <w:rPr>
          <w:rFonts w:ascii="Arial" w:hAnsi="Arial" w:cs="Arial"/>
          <w:bCs/>
          <w:sz w:val="21"/>
          <w:szCs w:val="21"/>
        </w:rPr>
        <w:t>10</w:t>
      </w:r>
      <w:r w:rsidRPr="00BD12BB">
        <w:rPr>
          <w:rFonts w:ascii="Arial" w:hAnsi="Arial" w:cs="Arial"/>
          <w:bCs/>
          <w:sz w:val="21"/>
          <w:szCs w:val="21"/>
        </w:rPr>
        <w:t>0,000.00 (</w:t>
      </w:r>
      <w:r>
        <w:rPr>
          <w:rFonts w:ascii="Arial" w:hAnsi="Arial" w:cs="Arial"/>
          <w:bCs/>
          <w:sz w:val="21"/>
          <w:szCs w:val="21"/>
        </w:rPr>
        <w:t>CIEN</w:t>
      </w:r>
      <w:r w:rsidRPr="00BD12BB">
        <w:rPr>
          <w:rFonts w:ascii="Arial" w:hAnsi="Arial" w:cs="Arial"/>
          <w:bCs/>
          <w:sz w:val="21"/>
          <w:szCs w:val="21"/>
        </w:rPr>
        <w:t xml:space="preserve"> MIL PESOS CERO CENTAVOS MONEDA NACIONAL).</w:t>
      </w:r>
      <w:r>
        <w:rPr>
          <w:rFonts w:ascii="Arial" w:hAnsi="Arial" w:cs="Arial"/>
          <w:bCs/>
          <w:sz w:val="21"/>
          <w:szCs w:val="21"/>
        </w:rPr>
        <w:t xml:space="preserve">- </w:t>
      </w:r>
      <w:r w:rsidRPr="004F573D">
        <w:rPr>
          <w:rFonts w:ascii="Arial" w:hAnsi="Arial" w:cs="Arial"/>
          <w:bCs/>
          <w:sz w:val="21"/>
          <w:szCs w:val="21"/>
        </w:rPr>
        <w:t>El capital social máximo o parte variable del capital social será ilimitado.</w:t>
      </w:r>
      <w:r w:rsidRPr="00BD12BB">
        <w:rPr>
          <w:rFonts w:ascii="Arial" w:hAnsi="Arial" w:cs="Arial"/>
          <w:bCs/>
          <w:sz w:val="21"/>
          <w:szCs w:val="21"/>
        </w:rPr>
        <w:t>- El capital social está representado por acciones nominativas con valor nominal de $</w:t>
      </w:r>
      <w:r>
        <w:rPr>
          <w:rFonts w:ascii="Arial" w:hAnsi="Arial" w:cs="Arial"/>
          <w:bCs/>
          <w:sz w:val="21"/>
          <w:szCs w:val="21"/>
        </w:rPr>
        <w:t>500</w:t>
      </w:r>
      <w:r w:rsidRPr="00BD12BB">
        <w:rPr>
          <w:rFonts w:ascii="Arial" w:hAnsi="Arial" w:cs="Arial"/>
          <w:bCs/>
          <w:sz w:val="21"/>
          <w:szCs w:val="21"/>
        </w:rPr>
        <w:t>.00 (</w:t>
      </w:r>
      <w:r>
        <w:rPr>
          <w:rFonts w:ascii="Arial" w:hAnsi="Arial" w:cs="Arial"/>
          <w:bCs/>
          <w:sz w:val="21"/>
          <w:szCs w:val="21"/>
        </w:rPr>
        <w:t xml:space="preserve">QUINIENTOS </w:t>
      </w:r>
      <w:r w:rsidRPr="00BD12BB">
        <w:rPr>
          <w:rFonts w:ascii="Arial" w:hAnsi="Arial" w:cs="Arial"/>
          <w:bCs/>
          <w:sz w:val="21"/>
          <w:szCs w:val="21"/>
        </w:rPr>
        <w:t>PESO</w:t>
      </w:r>
      <w:r>
        <w:rPr>
          <w:rFonts w:ascii="Arial" w:hAnsi="Arial" w:cs="Arial"/>
          <w:bCs/>
          <w:sz w:val="21"/>
          <w:szCs w:val="21"/>
        </w:rPr>
        <w:t>S</w:t>
      </w:r>
      <w:r w:rsidRPr="00BD12BB">
        <w:rPr>
          <w:rFonts w:ascii="Arial" w:hAnsi="Arial" w:cs="Arial"/>
          <w:bCs/>
          <w:sz w:val="21"/>
          <w:szCs w:val="21"/>
        </w:rPr>
        <w:t xml:space="preserve"> CERO CENTAVOS MONEDA NACIONAL) cada una, totalmente</w:t>
      </w:r>
      <w:r w:rsidRPr="004F573D">
        <w:rPr>
          <w:rFonts w:ascii="Arial" w:hAnsi="Arial" w:cs="Arial"/>
          <w:bCs/>
          <w:sz w:val="21"/>
          <w:szCs w:val="21"/>
        </w:rPr>
        <w:t xml:space="preserve"> suscritas y pagadas. La parte fija del capital social estará representada por ac</w:t>
      </w:r>
      <w:r>
        <w:rPr>
          <w:rFonts w:ascii="Arial" w:hAnsi="Arial" w:cs="Arial"/>
          <w:bCs/>
          <w:sz w:val="21"/>
          <w:szCs w:val="21"/>
        </w:rPr>
        <w:t xml:space="preserve">ciones </w:t>
      </w:r>
      <w:r w:rsidRPr="004F573D">
        <w:rPr>
          <w:rFonts w:ascii="Arial" w:hAnsi="Arial" w:cs="Arial"/>
          <w:bCs/>
          <w:sz w:val="21"/>
          <w:szCs w:val="21"/>
        </w:rPr>
        <w:t xml:space="preserve">Serie </w:t>
      </w:r>
      <w:r>
        <w:rPr>
          <w:rFonts w:ascii="Arial" w:hAnsi="Arial" w:cs="Arial"/>
          <w:bCs/>
          <w:sz w:val="21"/>
          <w:szCs w:val="21"/>
        </w:rPr>
        <w:t>“</w:t>
      </w:r>
      <w:r w:rsidRPr="004F573D">
        <w:rPr>
          <w:rFonts w:ascii="Arial" w:hAnsi="Arial" w:cs="Arial"/>
          <w:bCs/>
          <w:sz w:val="21"/>
          <w:szCs w:val="21"/>
        </w:rPr>
        <w:t xml:space="preserve">A” y </w:t>
      </w:r>
      <w:r>
        <w:rPr>
          <w:rFonts w:ascii="Arial" w:hAnsi="Arial" w:cs="Arial"/>
          <w:bCs/>
          <w:sz w:val="21"/>
          <w:szCs w:val="21"/>
        </w:rPr>
        <w:t xml:space="preserve">la parte variable por </w:t>
      </w:r>
      <w:r w:rsidRPr="00B52CEF">
        <w:rPr>
          <w:rFonts w:ascii="Arial" w:hAnsi="Arial" w:cs="Arial"/>
          <w:bCs/>
          <w:sz w:val="21"/>
          <w:szCs w:val="21"/>
        </w:rPr>
        <w:t>acciones Serie “B”.</w:t>
      </w:r>
      <w:r>
        <w:rPr>
          <w:rFonts w:ascii="Arial" w:hAnsi="Arial" w:cs="Arial"/>
          <w:bCs/>
          <w:sz w:val="21"/>
          <w:szCs w:val="21"/>
        </w:rPr>
        <w:t xml:space="preserve"> </w:t>
      </w:r>
      <w:r w:rsidRPr="004F573D">
        <w:rPr>
          <w:rFonts w:ascii="Arial" w:hAnsi="Arial" w:cs="Arial"/>
          <w:bCs/>
          <w:sz w:val="21"/>
          <w:szCs w:val="21"/>
        </w:rPr>
        <w:t>Todas las acciones serán de igual valor y conferirán iguales derechos, con excepción de las acciones con derechos especiales que se emitan, cuya emisión podrá determinarse en cualquier tiempo por</w:t>
      </w:r>
      <w:r>
        <w:rPr>
          <w:rFonts w:ascii="Arial" w:hAnsi="Arial" w:cs="Arial"/>
          <w:bCs/>
          <w:sz w:val="21"/>
          <w:szCs w:val="21"/>
        </w:rPr>
        <w:t xml:space="preserve"> </w:t>
      </w:r>
      <w:r w:rsidRPr="004F573D">
        <w:rPr>
          <w:rFonts w:ascii="Arial" w:hAnsi="Arial" w:cs="Arial"/>
          <w:bCs/>
          <w:sz w:val="21"/>
          <w:szCs w:val="21"/>
        </w:rPr>
        <w:t xml:space="preserve">acuerdo de la Asamblea General Ordinaria de </w:t>
      </w:r>
      <w:proofErr w:type="gramStart"/>
      <w:r w:rsidRPr="004F573D">
        <w:rPr>
          <w:rFonts w:ascii="Arial" w:hAnsi="Arial" w:cs="Arial"/>
          <w:bCs/>
          <w:sz w:val="21"/>
          <w:szCs w:val="21"/>
        </w:rPr>
        <w:t>Accionistas.</w:t>
      </w:r>
      <w:r w:rsidR="005634E1">
        <w:rPr>
          <w:rFonts w:ascii="Arial" w:hAnsi="Arial" w:cs="Arial"/>
          <w:bCs/>
          <w:sz w:val="21"/>
          <w:szCs w:val="21"/>
        </w:rPr>
        <w:t>-</w:t>
      </w:r>
      <w:proofErr w:type="gramEnd"/>
      <w:r w:rsidR="005634E1">
        <w:rPr>
          <w:rFonts w:ascii="Arial" w:hAnsi="Arial" w:cs="Arial"/>
          <w:bCs/>
          <w:sz w:val="21"/>
          <w:szCs w:val="21"/>
        </w:rPr>
        <w:t xml:space="preserve"> </w:t>
      </w:r>
      <w:r w:rsidR="005634E1" w:rsidRPr="005634E1">
        <w:rPr>
          <w:rFonts w:ascii="Arial" w:hAnsi="Arial" w:cs="Arial"/>
          <w:sz w:val="21"/>
          <w:szCs w:val="21"/>
        </w:rPr>
        <w:t>ARTÍCULO OCTAVO. TÍTULOS DE LAS ACCIONES. Todas las acciones, dentro de su respectiva serie, conferirán iguales derechos y obligaciones a sus tenedores.  La adquisición de una acción, en los términos</w:t>
      </w:r>
      <w:r w:rsidR="005634E1" w:rsidRPr="004F573D">
        <w:rPr>
          <w:rFonts w:ascii="Arial" w:hAnsi="Arial" w:cs="Arial"/>
          <w:bCs/>
          <w:sz w:val="21"/>
          <w:szCs w:val="21"/>
        </w:rPr>
        <w:t xml:space="preserve"> de los presentes Estatutos Sociales, implicará para su adquirente la sumisión incondicional de dicho accionista a los Estatutos Sociales y a los acuerdos válidamente adoptados por los órganos sociales.  Los certificados provisionales o títulos definitivos podrán amparar una o más acciones y deberán llenar todos los requisitos establecidos por el artículo 125 (ciento veinticinco) de la Ley General de Sociedades Mercantiles y contendrán la Cláusula de Extranjería contenida en el Artículo </w:t>
      </w:r>
      <w:r w:rsidR="005634E1" w:rsidRPr="005634E1">
        <w:rPr>
          <w:rFonts w:ascii="Arial" w:hAnsi="Arial" w:cs="Arial"/>
          <w:bCs/>
          <w:sz w:val="21"/>
          <w:szCs w:val="21"/>
        </w:rPr>
        <w:t xml:space="preserve">Quinto de estos Estatutos, así como la leyenda contenida en el Artículo Noveno de los mismos; deberán ser firmados por 2 (dos) miembros del Consejo de Administración de la Sociedad, o en su caso, por el Administrador Único.- Los títulos de las acciones se enumerarán progresivamente dentro de cada serie y podrán amparar una o varias acciones; llevarán adheridos cupones numerados para el pago de dividendos.- La Sociedad repondrá los certificados o títulos de acciones dañados, mutilados o perdidos, a solicitud de accionista interesado, sin embargo, la Sociedad podrá pedir que el accionista de que se trata cumpla con las disposiciones respectivas de la Ley General de Títulos y Operaciones de Crédito.- CAPÍTULO  QUINTO.- ADMINISTRACIÓN DE LA SOCIEDAD.- ARTÍCULO VIGÉSIMO TERCERO. </w:t>
      </w:r>
      <w:r w:rsidR="005634E1" w:rsidRPr="00B85025">
        <w:rPr>
          <w:rFonts w:ascii="Arial" w:hAnsi="Arial" w:cs="Arial"/>
          <w:bCs/>
          <w:sz w:val="21"/>
          <w:szCs w:val="21"/>
        </w:rPr>
        <w:t>ÓRGANO DE ADMINISTRACIÓN. La dirección y administración de la Sociedad y de todos sus asuntos, bienes e intereses estará a cargo de un Administrador Único o de un Consejo de Administración integrado por el número de miembros que determine la Asamblea General Ordinaria de Accionistas.  A los miembros del Consejo de Administración también se les referirá en lo sucesivo como “</w:t>
      </w:r>
      <w:proofErr w:type="gramStart"/>
      <w:r w:rsidR="005634E1" w:rsidRPr="00B85025">
        <w:rPr>
          <w:rFonts w:ascii="Arial" w:hAnsi="Arial" w:cs="Arial"/>
          <w:bCs/>
          <w:sz w:val="21"/>
          <w:szCs w:val="21"/>
        </w:rPr>
        <w:t>Consejeros</w:t>
      </w:r>
      <w:proofErr w:type="gramEnd"/>
      <w:r w:rsidR="005634E1" w:rsidRPr="00B85025">
        <w:rPr>
          <w:rFonts w:ascii="Arial" w:hAnsi="Arial" w:cs="Arial"/>
          <w:bCs/>
          <w:sz w:val="21"/>
          <w:szCs w:val="21"/>
        </w:rPr>
        <w:t xml:space="preserve">”.  La Asamblea General Ordinaria de Accionistas decidirá si se nombran </w:t>
      </w:r>
      <w:proofErr w:type="gramStart"/>
      <w:r w:rsidR="005634E1" w:rsidRPr="00B85025">
        <w:rPr>
          <w:rFonts w:ascii="Arial" w:hAnsi="Arial" w:cs="Arial"/>
          <w:bCs/>
          <w:sz w:val="21"/>
          <w:szCs w:val="21"/>
        </w:rPr>
        <w:t>Consejeros</w:t>
      </w:r>
      <w:proofErr w:type="gramEnd"/>
      <w:r w:rsidR="005634E1" w:rsidRPr="00B85025">
        <w:rPr>
          <w:rFonts w:ascii="Arial" w:hAnsi="Arial" w:cs="Arial"/>
          <w:bCs/>
          <w:sz w:val="21"/>
          <w:szCs w:val="21"/>
        </w:rPr>
        <w:t xml:space="preserve"> suplentes a efecto de que suplan a los Consejeros propietarios durante las ausencias temporales o permanentes de estos últimos.  El Administrador Único o, en su caso los Consejeros, podrán ser accionistas, o personas extrañas a la Sociedad, quienes podrán trabajar para ella.- El Administrador Único o los Consejeros durarán en su cargo un año, podrán ser reelectos y una vez que tomen posesión de sus cargos continuarán válidamente desempeñándolos hasta que sus sucesores los sustituyan tomando posesión del cargo, de acuerdo con lo dispuesto por el artículo 154 (ciento cincuenta y cuatro) de la Ley General de Sociedades Mercantiles.- ARTÍCULO VIGÉSIMO OCTAVO. ATRIBUCIONES DEL ÓRGANO DE ADMINISTRACIÓN. El Consejo de Administración o en su caso, el Administrador Único, tendrán las siguientes facultades y atribuciones: </w:t>
      </w:r>
      <w:r w:rsidR="005634E1" w:rsidRPr="00B85025">
        <w:rPr>
          <w:rFonts w:ascii="Arial" w:hAnsi="Arial" w:cs="Arial"/>
          <w:bCs/>
          <w:sz w:val="21"/>
          <w:szCs w:val="21"/>
          <w:lang w:val="es-ES_tradnl"/>
        </w:rPr>
        <w:t xml:space="preserve">A).- PODER GENERAL PARA PLEITOS Y </w:t>
      </w:r>
      <w:r w:rsidR="005634E1" w:rsidRPr="00B85025">
        <w:rPr>
          <w:rFonts w:ascii="Arial" w:hAnsi="Arial" w:cs="Arial"/>
          <w:bCs/>
          <w:sz w:val="21"/>
          <w:szCs w:val="21"/>
          <w:lang w:val="es-ES_tradnl"/>
        </w:rPr>
        <w:lastRenderedPageBreak/>
        <w:t xml:space="preserve">COBRANZAS, para representar a la Sociedad con todas las facultades generales y las especiales que requieran cláusula especial conforme a la Ley, sin limitación alguna en los términos del Artículo 2554 (dos mil quinientos cincuenta y cuatro), párrafo primero y del Artículo 2587 (dos mil quinientos ochenta y siete) del Código Civil Federal y sus concordantes en los demás Estados de la República Mexicana y del Distrito Federal. En consecuencia los apoderados quedan facultados, en forma enunciativa y no limitativa, para representar a la Sociedad ante personas físicas, morales y ante toda clase de autoridades de cualquier fuero, sean judiciales (civiles o penales), administrativas, o del Trabajo, tanto del orden Federal como local, en toda la extensión de la República, en Juicios de carácter civil, penal o laboral, incluyendo el juicio de Amparo; seguirlos en todos sus trámites, así como desistirse de los mismos;  interponer recursos contra autos interlocutorios y definitivos y contra acuerdos, autos, autos incidentales, sentencias interlocutorias y/o definitivas y laudos, consentir los favorables y pedir revocación por contrario imperio, contestar las demandas que se interpongan en contra de la poderdante, formular y presentar querellas, denuncias o acusaciones; coadyuvar con el Ministerio Público en procesos penales, pudiendo constituir a la Sociedad como parte civil en dichos procesos y/o causas y a desistirse de los mismos cuando, a su juicio, el caso lo amerite; reconocer firmas, documentos y redargüir de falsos los que se presenten por la contraria, presentar testigos, ver protestar a los de la contraria, objetar su presencia, interrogándolos y repreguntándolos, articular y absolver posiciones, transigir y comprometer en arbitrajes, recusar magistrados, jueces y demás funcionarios judiciales y administrativos, sin causa, con causa, o por no cumplir con sus obligaciones judiciales, nombrar peritos, hacer cesión de bienes o recibir pagos en cualquiera de dichos procesos.- B).- PODER GENERAL PARA ACTOS DE ADMINISTRACIÓN, con todas las facultades administrativas generales y las especiales que requieran cláusula especial conforme a la Ley, en los términos del Artículo 2554 (dos mil quinientos cincuenta y cuatro), párrafo segundo, del Código Civil Federal y sus concordantes en los demás Estados de la República Mexicana y del Distrito Federal.- C).- PODER GENERAL PARA ACTOS DE DOMINIO, respecto de los bienes muebles e inmuebles de la sociedad y de sus derechos reales y personales, con todas las facultades administrativas generales y las especiales que requieran cláusula especial conforme a la Ley, en los términos del Artículo 2554 (dos mil quinientos cincuenta y cuatro), párrafo tercero, del Código Civil Federal y sus concordantes en los demás Estados de la República Mexicana y del Distrito Federal. Este poder podrá ser ejercido única y exclusivamente por el Administrador Único o el Consejo de Administración según sea el caso, no podrá ser delegado ni sustituido y se otorgará o revocará por Asamblea General de </w:t>
      </w:r>
      <w:proofErr w:type="gramStart"/>
      <w:r w:rsidR="005634E1" w:rsidRPr="00B85025">
        <w:rPr>
          <w:rFonts w:ascii="Arial" w:hAnsi="Arial" w:cs="Arial"/>
          <w:bCs/>
          <w:sz w:val="21"/>
          <w:szCs w:val="21"/>
          <w:lang w:val="es-ES_tradnl"/>
        </w:rPr>
        <w:t>Accionistas.-</w:t>
      </w:r>
      <w:proofErr w:type="gramEnd"/>
      <w:r w:rsidR="00B85025">
        <w:rPr>
          <w:rFonts w:ascii="Arial" w:hAnsi="Arial" w:cs="Arial"/>
          <w:bCs/>
          <w:sz w:val="21"/>
          <w:szCs w:val="21"/>
          <w:lang w:val="es-ES_tradnl"/>
        </w:rPr>
        <w:tab/>
      </w:r>
    </w:p>
    <w:p w14:paraId="017B7F3C" w14:textId="77777777" w:rsidR="00711F42" w:rsidRDefault="005634E1" w:rsidP="00711F42">
      <w:pPr>
        <w:tabs>
          <w:tab w:val="right" w:leader="hyphen" w:pos="8931"/>
        </w:tabs>
        <w:spacing w:after="0" w:line="360" w:lineRule="auto"/>
        <w:jc w:val="both"/>
        <w:rPr>
          <w:rFonts w:ascii="Arial" w:hAnsi="Arial" w:cs="Arial"/>
          <w:bCs/>
          <w:sz w:val="21"/>
          <w:szCs w:val="21"/>
        </w:rPr>
      </w:pPr>
      <w:r w:rsidRPr="00B85025">
        <w:rPr>
          <w:rFonts w:ascii="Arial" w:hAnsi="Arial" w:cs="Arial"/>
          <w:bCs/>
          <w:sz w:val="21"/>
          <w:szCs w:val="21"/>
          <w:lang w:val="es-ES_tradnl"/>
        </w:rPr>
        <w:t>D).- PODER GENERAL CAMBIARIO, con facultades para aceptar, otorgar, girar, emitir, avalar, endosar, suscribir y ceder toda clase de títulos de crédito a nombre de la Sociedad</w:t>
      </w:r>
      <w:r w:rsidRPr="004F573D">
        <w:rPr>
          <w:rFonts w:ascii="Arial" w:hAnsi="Arial" w:cs="Arial"/>
          <w:bCs/>
          <w:sz w:val="21"/>
          <w:szCs w:val="21"/>
          <w:lang w:val="es-ES_tradnl"/>
        </w:rPr>
        <w:t xml:space="preserve"> en los términos de los Artículos 9o. noveno y 85 ochenta y cinco de la Ley General de Títulos y Operaciones de Crédito, y cuarto párrafo del Artículo 2554 dos mil quinientos cincuenta y cuatro del Código Civil Federal y sus correlativos de los demás Códigos Civiles para todos los estados de la República y del Distrito Federal, para abrir y cancelar cuentas bancarias a nombre de la Sociedad y para autorizar y designar personas que giren a cargo de la misma, incluyendo el otorgamiento y revocación de avales, con facultades para firmar los documentos y otorgar o suscribir los títulos de crédito, así como para realizar a nombre de la Sociedad toda clase de </w:t>
      </w:r>
      <w:r w:rsidRPr="004F573D">
        <w:rPr>
          <w:rFonts w:ascii="Arial" w:hAnsi="Arial" w:cs="Arial"/>
          <w:bCs/>
          <w:sz w:val="21"/>
          <w:szCs w:val="21"/>
          <w:lang w:val="es-ES_tradnl"/>
        </w:rPr>
        <w:lastRenderedPageBreak/>
        <w:t xml:space="preserve">operaciones bancarias y/o financieras con cualesquiera instituciones financieras y/o de crédito ya sean nacionales y/o extranjeras y realizar en nombre de la Sociedad todo tipo de operaciones de crédito y/o auxiliares de crédito ya sea con instituciones financieras tanto de México como del extranjero, incluyendo créditos “simples”, “refaccionarios”, “de habilitación o avío” o de cualquier otra naturaleza, ante cualquier institución de crédito o financiera, nacional o extranjera y garantizar los </w:t>
      </w:r>
      <w:r w:rsidRPr="00B85025">
        <w:rPr>
          <w:rFonts w:ascii="Arial" w:hAnsi="Arial" w:cs="Arial"/>
          <w:bCs/>
          <w:sz w:val="21"/>
          <w:szCs w:val="21"/>
          <w:lang w:val="es-ES_tradnl"/>
        </w:rPr>
        <w:t>mismos a través de prenda o hipoteca, según sea requerida de acuerdo a su naturaleza, y para emitir y suscribir los títulos de crédito y cualquier otra documentación que se derive de tales contratos de crédito y/o financieros.- E).- PODER GENERAL PARA ADMINISTRACIÓN DE ASUNTOS LABORALES, con todas las facultades generales y las especiales que requieran cláusula especial conforme a la ley, en los términos del Artículo 2554 (dos mil quinientos cincuenta y cuatro), párrafos segundo y cuarto, del Código Civil Federal y sus concordantes en los demás Estados de la República M</w:t>
      </w:r>
      <w:r w:rsidRPr="004F573D">
        <w:rPr>
          <w:rFonts w:ascii="Arial" w:hAnsi="Arial" w:cs="Arial"/>
          <w:bCs/>
          <w:sz w:val="21"/>
          <w:szCs w:val="21"/>
          <w:lang w:val="es-ES_tradnl"/>
        </w:rPr>
        <w:t xml:space="preserve">exicana y del Distrito Federal, así como en los términos de los Artículos 11 (once), 692 (seiscientos noventa y dos)  fracciones II (segunda) y III (tercera), 694 (seiscientos noventa y cuatro), 695 (seiscientos noventa y cinco), 786 (setecientos ochenta y seis), 876 (ochocientos setenta y seis), fracciones I (primera) y VI (sexta), 899 (ochocientos noventa y nueve) en relación con lo aplicable con las normas de los Capítulos XII (décimo segundo) y XVII (décimo séptimo) del Título Catorce, todos de la Ley Federal del Trabajo, con las atribuciones, obligaciones y derechos que en materia de personalidad se refieran dichos dispositivos legales. En consecuencia la persona que designe el Consejo de Administración o el Administrador Único, según sea el caso, en representación de la Sociedad, podrá comparecer a juicio laboral con todas las atribuciones y facultades que se mencionan en los incisos A), B), C), D) y F) de este Artículo en lo aplicable, y además podrá en nombre de la Sociedad, absolver posiciones, transigir o convenir con la contraparte obligándose la Sociedad a lo convenido; podrá concurrir en representación de la Sociedad a la Audiencia de Conciliación, Demanda, Excepciones y Ofrecimiento y Admisión de Pruebas, con las atribuciones más amplias, ratificando la Sociedad todo lo que el Apoderado haga en la Audiencia de que se trate. Asimismo, por medio del presente otorgamiento de facultades, el Apoderado tiene las facultades para intervenir única y exclusivamente en todos los asuntos de carácter laboral inherentes a la Sociedad o poderdante; para ejercitar las acciones y hacer valer todos los derechos que correspondan a la Sociedad, en conflictos individuales o colectivos, ante todas las autoridades del trabajo, sean federales o estatales y en general para dirigir o participar en las relaciones obrero-patronales de la Sociedad en el sentido más amplio que en derecho corresponda, como lo es, entre otras cosas, el reclutamiento de personal y la suspensión y/o rescisión de relaciones de trabajo; negociación, firma y administración de contratos individuales y colectivos, así como reglamentos interiores de trabajo; para formar parte de las comisiones mixtas de higiene y seguridad industrial, de capacitación o adiestramiento o de cualquier otro tipo de comisiones mixtas que se lleguen a integrar con motivo de las relaciones obrero-patronales, y para representar a la Sociedad ante el Instituto Mexicano del Seguro Social (IMSS), Instituto del Fondo Nacional de la Vivienda para los Trabajadores (INFONAVIT) y Fondo Nacional de Fomento y Garantía para el Consumo de los Trabajadores (FONACOT), y demás dependencias federales, estatales o municipales que tengan o pudieran tener competencia para ventilar asuntos relacionados con la Ley </w:t>
      </w:r>
      <w:r w:rsidRPr="00B85025">
        <w:rPr>
          <w:rFonts w:ascii="Arial" w:hAnsi="Arial" w:cs="Arial"/>
          <w:bCs/>
          <w:sz w:val="21"/>
          <w:szCs w:val="21"/>
          <w:lang w:val="es-ES_tradnl"/>
        </w:rPr>
        <w:t xml:space="preserve">Federal del Trabajo.- F).- PODER GENERAL PARA ASUNTOS </w:t>
      </w:r>
      <w:r w:rsidRPr="00B85025">
        <w:rPr>
          <w:rFonts w:ascii="Arial" w:hAnsi="Arial" w:cs="Arial"/>
          <w:bCs/>
          <w:sz w:val="21"/>
          <w:szCs w:val="21"/>
          <w:lang w:val="es-ES_tradnl"/>
        </w:rPr>
        <w:lastRenderedPageBreak/>
        <w:t xml:space="preserve">ADMINISTRATIVOS, tan amplio como en derecho sea necesario con facultades para ejercer actos de administración en los términos del segundo y cuarto párrafo del Artículo 2554 (dos mil quinientos cincuenta y cuatro) del Código Civil Federal (aplicado supletoriamente a la Legislación Mercantil y artículos correlativos de los Códigos Civiles de los demás Estados de la República Mexicana y del Distrito Federal, se les faculta para que lo ejerciten con todas las facultades generales y las especiales que requieran cláusula especial conforme a la Ley, para que en nombre y representación de la Sociedad, realicen todos aquellos trámites que se requieran ante cualquier instancia de la administración pública centralizada, descentralizada, desconcentrada o paraestatal, todas sus secretarías, dependencias, direcciones o Delegaciones, ya sean federales, estatales, o municipales, así como todas las direcciones, organismos descentralizados y desconcentrados, direcciones y dependencias de estas, facultándolos especialmente para realizar todos los actos señalados en el artículo 19 (diecinueve) de la Ley Federal de Procedimiento Administrativo, así como para presentar, firmar, recibir, contestar y notificar en nombre de la sociedad, toda clase de declaraciones, procedimientos, oficios, promociones, informes y requerimientos administrativos que cualquier entidad de la administración pública centralizada, descentralizada o desconcentrada federal, estatal o municipal pueda pudiese llegar a emitir.- </w:t>
      </w:r>
      <w:r w:rsidRPr="00B85025">
        <w:rPr>
          <w:rFonts w:ascii="Arial" w:hAnsi="Arial" w:cs="Arial"/>
          <w:bCs/>
          <w:sz w:val="21"/>
          <w:szCs w:val="21"/>
        </w:rPr>
        <w:t>G).</w:t>
      </w:r>
      <w:r w:rsidRPr="00B85025">
        <w:rPr>
          <w:rFonts w:ascii="Arial" w:hAnsi="Arial" w:cs="Arial"/>
          <w:bCs/>
          <w:sz w:val="21"/>
          <w:szCs w:val="21"/>
        </w:rPr>
        <w:noBreakHyphen/>
        <w:t xml:space="preserve"> FACULTAD PARA SUSTITUIR O DELEGAR PODERES, con facultades para otorgar a nombre de la Sociedad, poder general para pleitos y cobranzas</w:t>
      </w:r>
      <w:r>
        <w:rPr>
          <w:rFonts w:ascii="Arial" w:hAnsi="Arial" w:cs="Arial"/>
          <w:bCs/>
          <w:sz w:val="21"/>
          <w:szCs w:val="21"/>
        </w:rPr>
        <w:t xml:space="preserve"> y poder general para actos de administración </w:t>
      </w:r>
      <w:r w:rsidRPr="00B85025">
        <w:rPr>
          <w:rFonts w:ascii="Arial" w:hAnsi="Arial" w:cs="Arial"/>
          <w:bCs/>
          <w:sz w:val="21"/>
          <w:szCs w:val="21"/>
        </w:rPr>
        <w:t>siempre cuando sean especiales y sin facultades de delegación y de sustitución y revocar unos y otros.- H).</w:t>
      </w:r>
      <w:r w:rsidRPr="00B85025">
        <w:rPr>
          <w:rFonts w:ascii="Arial" w:hAnsi="Arial" w:cs="Arial"/>
          <w:bCs/>
          <w:sz w:val="21"/>
          <w:szCs w:val="21"/>
        </w:rPr>
        <w:noBreakHyphen/>
        <w:t xml:space="preserve"> Ejecutar los acuerdos de la Asamblea General de Accionistas.- I).</w:t>
      </w:r>
      <w:r w:rsidRPr="00B85025">
        <w:rPr>
          <w:rFonts w:ascii="Arial" w:hAnsi="Arial" w:cs="Arial"/>
          <w:bCs/>
          <w:sz w:val="21"/>
          <w:szCs w:val="21"/>
        </w:rPr>
        <w:noBreakHyphen/>
        <w:t xml:space="preserve"> Determinar los asuntos que hayan de tratarse en las Asambleas Generales de Accionistas y hacer que se incluyan en el Orden del Día los asuntos que consideren pertinentes.</w:t>
      </w:r>
      <w:r w:rsidRPr="00B85025">
        <w:rPr>
          <w:rFonts w:ascii="Arial" w:hAnsi="Arial" w:cs="Arial"/>
          <w:bCs/>
          <w:sz w:val="21"/>
          <w:szCs w:val="21"/>
        </w:rPr>
        <w:noBreakHyphen/>
        <w:t xml:space="preserve"> J).</w:t>
      </w:r>
      <w:r w:rsidRPr="00B85025">
        <w:rPr>
          <w:rFonts w:ascii="Arial" w:hAnsi="Arial" w:cs="Arial"/>
          <w:bCs/>
          <w:sz w:val="21"/>
          <w:szCs w:val="21"/>
        </w:rPr>
        <w:noBreakHyphen/>
        <w:t xml:space="preserve"> Formular reglamentos interiores.- K).</w:t>
      </w:r>
      <w:r w:rsidRPr="00B85025">
        <w:rPr>
          <w:rFonts w:ascii="Arial" w:hAnsi="Arial" w:cs="Arial"/>
          <w:bCs/>
          <w:sz w:val="21"/>
          <w:szCs w:val="21"/>
        </w:rPr>
        <w:noBreakHyphen/>
        <w:t xml:space="preserve"> Fijar la época, lugares y términos de pago de dividendos decretados por la Asamblea General de Accionistas.- L).</w:t>
      </w:r>
      <w:r w:rsidRPr="00B85025">
        <w:rPr>
          <w:rFonts w:ascii="Arial" w:hAnsi="Arial" w:cs="Arial"/>
          <w:bCs/>
          <w:sz w:val="21"/>
          <w:szCs w:val="21"/>
        </w:rPr>
        <w:noBreakHyphen/>
        <w:t xml:space="preserve"> Facultad para designar a los funcionarios, directores, gerentes, apoderados, empleados y agentes de la Sociedad, entre los cuales se encuentra en forma enunciativa pero no limitativa; el director general, director administrativo, director jurídico, director comercial, así como el gerente general, gerente administrativo, gerente jurídico, gerente comercial, gerente fiscal, y cualquier otro director, gerente, funcionario, apoderado, empleado y/o agente de la Sociedad, y a quienes en virtud de la representación orgánica que tendrán, se les podrán otorgar todas o algunas de las facultades y atribuciones que se mencionan en el ARTÍCULO VIGÉSIMO OCTAVO de estos estatutos, según se determine al momento de su otorgamiento, pudiéndoles señalar además de sus facultades y atribuciones, sus deberes, obligaciones, así como las remuneraciones y/o cauciones, en caso que las hubiere, para el desempeño de sus funciones. En todos los casos dichas personas designadas serán considerados funcionarios de la Sociedad.- M).</w:t>
      </w:r>
      <w:r w:rsidRPr="00B85025">
        <w:rPr>
          <w:rFonts w:ascii="Arial" w:hAnsi="Arial" w:cs="Arial"/>
          <w:bCs/>
          <w:sz w:val="21"/>
          <w:szCs w:val="21"/>
        </w:rPr>
        <w:noBreakHyphen/>
        <w:t xml:space="preserve"> Abrir y cancelar cuentas bancarias, de inversión y/o intermediación bursátil con instituciones financieras Mexicanas y extranjeras a nombre de la Sociedad, hacer depósitos, girar contra ellas y autorizar a la persona o personas para que hagan depósitos y giren en contra de las mismas.- N).</w:t>
      </w:r>
      <w:r w:rsidRPr="00B85025">
        <w:rPr>
          <w:rFonts w:ascii="Arial" w:hAnsi="Arial" w:cs="Arial"/>
          <w:bCs/>
          <w:sz w:val="21"/>
          <w:szCs w:val="21"/>
        </w:rPr>
        <w:noBreakHyphen/>
        <w:t xml:space="preserve"> Bajo su responsabilidad, deberán presentar a la Asamblea General de Accionistas, anualmente un Informe Financiero que incluya cuando menos los puntos señalados en el Artículo 172 (ciento setenta y dos), de la Ley General de Sociedades Mercantiles.  Este informe y el de los Comisarios deberá quedar terminado y ponerse a disposición de los Accionistas cuando menos 15, (quince), </w:t>
      </w:r>
      <w:r w:rsidRPr="00B85025">
        <w:rPr>
          <w:rFonts w:ascii="Arial" w:hAnsi="Arial" w:cs="Arial"/>
          <w:bCs/>
          <w:sz w:val="21"/>
          <w:szCs w:val="21"/>
        </w:rPr>
        <w:lastRenderedPageBreak/>
        <w:t xml:space="preserve">días antes de la fecha de la Asamblea que haya de </w:t>
      </w:r>
      <w:proofErr w:type="gramStart"/>
      <w:r w:rsidRPr="00B85025">
        <w:rPr>
          <w:rFonts w:ascii="Arial" w:hAnsi="Arial" w:cs="Arial"/>
          <w:bCs/>
          <w:sz w:val="21"/>
          <w:szCs w:val="21"/>
        </w:rPr>
        <w:t>discutirlo.-</w:t>
      </w:r>
      <w:proofErr w:type="gramEnd"/>
      <w:r w:rsidRPr="00B85025">
        <w:rPr>
          <w:rFonts w:ascii="Arial" w:hAnsi="Arial" w:cs="Arial"/>
          <w:bCs/>
          <w:sz w:val="21"/>
          <w:szCs w:val="21"/>
        </w:rPr>
        <w:t xml:space="preserve"> O).</w:t>
      </w:r>
      <w:r w:rsidRPr="00B85025">
        <w:rPr>
          <w:rFonts w:ascii="Arial" w:hAnsi="Arial" w:cs="Arial"/>
          <w:bCs/>
          <w:sz w:val="21"/>
          <w:szCs w:val="21"/>
        </w:rPr>
        <w:noBreakHyphen/>
        <w:t xml:space="preserve"> Las demás facultades y</w:t>
      </w:r>
      <w:r w:rsidRPr="004F573D">
        <w:rPr>
          <w:rFonts w:ascii="Arial" w:hAnsi="Arial" w:cs="Arial"/>
          <w:bCs/>
          <w:sz w:val="21"/>
          <w:szCs w:val="21"/>
        </w:rPr>
        <w:t xml:space="preserve"> atribuciones que les señalen estos Estatutos Sociales o la Ley General de Sociedades Mercantiles.</w:t>
      </w:r>
      <w:r>
        <w:rPr>
          <w:rFonts w:ascii="Arial" w:hAnsi="Arial" w:cs="Arial"/>
          <w:bCs/>
          <w:sz w:val="21"/>
          <w:szCs w:val="21"/>
        </w:rPr>
        <w:t xml:space="preserve">- </w:t>
      </w:r>
      <w:r w:rsidRPr="00B85025">
        <w:rPr>
          <w:rFonts w:ascii="Arial" w:hAnsi="Arial" w:cs="Arial"/>
          <w:b/>
          <w:sz w:val="21"/>
          <w:szCs w:val="21"/>
        </w:rPr>
        <w:t>CLÁUSULAS TRANSITORIAS</w:t>
      </w:r>
      <w:r>
        <w:rPr>
          <w:rFonts w:ascii="Arial" w:hAnsi="Arial" w:cs="Arial"/>
          <w:bCs/>
          <w:sz w:val="21"/>
          <w:szCs w:val="21"/>
        </w:rPr>
        <w:t>.-…</w:t>
      </w:r>
      <w:r w:rsidRPr="005634E1">
        <w:rPr>
          <w:rFonts w:ascii="Arial" w:hAnsi="Arial" w:cs="Arial"/>
          <w:bCs/>
          <w:sz w:val="21"/>
          <w:szCs w:val="21"/>
          <w:lang w:val="es-ES_tradnl"/>
        </w:rPr>
        <w:t xml:space="preserve"> TERCERA. Se resuelve que el manejo y administración de la Sociedad estará a cargo de un </w:t>
      </w:r>
      <w:r w:rsidRPr="00B85025">
        <w:rPr>
          <w:rFonts w:ascii="Arial" w:hAnsi="Arial" w:cs="Arial"/>
          <w:b/>
          <w:sz w:val="21"/>
          <w:szCs w:val="21"/>
          <w:u w:val="single"/>
          <w:lang w:val="es-ES_tradnl"/>
        </w:rPr>
        <w:t>ADMINISTRADOR ÚNICO</w:t>
      </w:r>
      <w:r w:rsidRPr="005634E1">
        <w:rPr>
          <w:rFonts w:ascii="Arial" w:hAnsi="Arial" w:cs="Arial"/>
          <w:bCs/>
          <w:sz w:val="21"/>
          <w:szCs w:val="21"/>
          <w:lang w:val="es-ES_tradnl"/>
        </w:rPr>
        <w:t>, designándose en este acto para dicho cargo al señor:</w:t>
      </w:r>
      <w:r>
        <w:rPr>
          <w:rFonts w:ascii="Arial" w:hAnsi="Arial" w:cs="Arial"/>
          <w:bCs/>
          <w:sz w:val="21"/>
          <w:szCs w:val="21"/>
          <w:lang w:val="es-ES_tradnl"/>
        </w:rPr>
        <w:t xml:space="preserve"> </w:t>
      </w:r>
      <w:r w:rsidRPr="00B85025">
        <w:rPr>
          <w:rFonts w:ascii="Arial" w:hAnsi="Arial" w:cs="Arial"/>
          <w:b/>
          <w:sz w:val="21"/>
          <w:szCs w:val="21"/>
          <w:lang w:val="es-ES_tradnl"/>
        </w:rPr>
        <w:t xml:space="preserve">RICARDO ALÁN HERNÁNDEZ </w:t>
      </w:r>
      <w:proofErr w:type="gramStart"/>
      <w:r w:rsidRPr="00B85025">
        <w:rPr>
          <w:rFonts w:ascii="Arial" w:hAnsi="Arial" w:cs="Arial"/>
          <w:b/>
          <w:sz w:val="21"/>
          <w:szCs w:val="21"/>
          <w:lang w:val="es-ES_tradnl"/>
        </w:rPr>
        <w:t>GONZÁLEZ</w:t>
      </w:r>
      <w:r>
        <w:rPr>
          <w:rFonts w:ascii="Arial" w:hAnsi="Arial" w:cs="Arial"/>
          <w:bCs/>
          <w:sz w:val="21"/>
          <w:szCs w:val="21"/>
          <w:lang w:val="es-ES_tradnl"/>
        </w:rPr>
        <w:t>.-</w:t>
      </w:r>
      <w:proofErr w:type="gramEnd"/>
      <w:r>
        <w:rPr>
          <w:rFonts w:ascii="Arial" w:hAnsi="Arial" w:cs="Arial"/>
          <w:bCs/>
          <w:sz w:val="21"/>
          <w:szCs w:val="21"/>
          <w:lang w:val="es-ES_tradnl"/>
        </w:rPr>
        <w:t xml:space="preserve"> </w:t>
      </w:r>
      <w:r w:rsidRPr="004F573D">
        <w:rPr>
          <w:rFonts w:ascii="Arial" w:hAnsi="Arial" w:cs="Arial"/>
          <w:bCs/>
          <w:sz w:val="21"/>
          <w:szCs w:val="21"/>
          <w:lang w:val="es-ES_tradnl"/>
        </w:rPr>
        <w:t xml:space="preserve">Dicho Administrador Único tendrá todas y cada una de las facultades y atribuciones que se mencionan en el artículo VIGÉSIMO </w:t>
      </w:r>
      <w:r>
        <w:rPr>
          <w:rFonts w:ascii="Arial" w:hAnsi="Arial" w:cs="Arial"/>
          <w:bCs/>
          <w:sz w:val="21"/>
          <w:szCs w:val="21"/>
          <w:lang w:val="es-ES_tradnl"/>
        </w:rPr>
        <w:t>OCTAVO</w:t>
      </w:r>
      <w:r w:rsidRPr="004F573D">
        <w:rPr>
          <w:rFonts w:ascii="Arial" w:hAnsi="Arial" w:cs="Arial"/>
          <w:bCs/>
          <w:sz w:val="21"/>
          <w:szCs w:val="21"/>
          <w:lang w:val="es-ES_tradnl"/>
        </w:rPr>
        <w:t xml:space="preserve"> de estos estatutos, las cuales se tienen por aquí reproducidas como si </w:t>
      </w:r>
      <w:r>
        <w:rPr>
          <w:rFonts w:ascii="Arial" w:hAnsi="Arial" w:cs="Arial"/>
          <w:bCs/>
          <w:sz w:val="21"/>
          <w:szCs w:val="21"/>
          <w:lang w:val="es-ES_tradnl"/>
        </w:rPr>
        <w:t xml:space="preserve">a la letra </w:t>
      </w:r>
      <w:r w:rsidRPr="004F573D">
        <w:rPr>
          <w:rFonts w:ascii="Arial" w:hAnsi="Arial" w:cs="Arial"/>
          <w:bCs/>
          <w:sz w:val="21"/>
          <w:szCs w:val="21"/>
          <w:lang w:val="es-ES_tradnl"/>
        </w:rPr>
        <w:t>se insertasen.</w:t>
      </w:r>
      <w:r w:rsidR="00CC6642">
        <w:rPr>
          <w:rFonts w:ascii="Arial" w:hAnsi="Arial" w:cs="Arial"/>
          <w:bCs/>
          <w:sz w:val="21"/>
          <w:szCs w:val="21"/>
          <w:lang w:val="es-ES_tradnl"/>
        </w:rPr>
        <w:tab/>
      </w:r>
    </w:p>
    <w:p w14:paraId="471CA1C6" w14:textId="3A2709C8" w:rsidR="00CE02A7" w:rsidRDefault="00CE02A7" w:rsidP="00CE02A7">
      <w:pPr>
        <w:tabs>
          <w:tab w:val="right" w:leader="hyphen" w:pos="8931"/>
        </w:tabs>
        <w:spacing w:after="0" w:line="360" w:lineRule="auto"/>
        <w:jc w:val="both"/>
        <w:rPr>
          <w:rFonts w:ascii="Arial" w:hAnsi="Arial" w:cs="Arial"/>
          <w:bCs/>
          <w:sz w:val="21"/>
          <w:szCs w:val="21"/>
        </w:rPr>
      </w:pPr>
      <w:r>
        <w:rPr>
          <w:rFonts w:ascii="Arial" w:hAnsi="Arial" w:cs="Arial"/>
          <w:sz w:val="21"/>
          <w:szCs w:val="21"/>
        </w:rPr>
        <w:tab/>
      </w:r>
    </w:p>
    <w:p w14:paraId="73D02D79" w14:textId="126983D6" w:rsidR="00C65A1B" w:rsidRDefault="00CE02A7" w:rsidP="00CE02A7">
      <w:pPr>
        <w:tabs>
          <w:tab w:val="right" w:leader="hyphen" w:pos="8931"/>
        </w:tabs>
        <w:spacing w:after="0" w:line="360" w:lineRule="auto"/>
        <w:jc w:val="both"/>
        <w:rPr>
          <w:rFonts w:ascii="Arial" w:hAnsi="Arial" w:cs="Arial"/>
          <w:bCs/>
          <w:sz w:val="21"/>
          <w:szCs w:val="21"/>
        </w:rPr>
      </w:pPr>
      <w:r>
        <w:rPr>
          <w:rFonts w:ascii="Arial" w:hAnsi="Arial" w:cs="Arial"/>
          <w:bCs/>
          <w:sz w:val="21"/>
          <w:szCs w:val="21"/>
        </w:rPr>
        <w:t xml:space="preserve">-------------- </w:t>
      </w:r>
      <w:r>
        <w:rPr>
          <w:rFonts w:ascii="Arial" w:hAnsi="Arial" w:cs="Arial"/>
          <w:b/>
          <w:bCs/>
          <w:sz w:val="21"/>
          <w:szCs w:val="21"/>
          <w:u w:val="single"/>
        </w:rPr>
        <w:t>APARTADO FISCAL. CONSTANCIAS DE IDENTIFICACIÓN FISCAL</w:t>
      </w:r>
      <w:r w:rsidR="005F38D9">
        <w:rPr>
          <w:rFonts w:ascii="Arial" w:hAnsi="Arial" w:cs="Arial"/>
          <w:bCs/>
          <w:sz w:val="21"/>
          <w:szCs w:val="21"/>
        </w:rPr>
        <w:tab/>
      </w:r>
    </w:p>
    <w:p w14:paraId="5320DECB" w14:textId="2F0FF720" w:rsidR="00A900F3" w:rsidRDefault="00A900F3" w:rsidP="00CE02A7">
      <w:pPr>
        <w:tabs>
          <w:tab w:val="right" w:leader="hyphen" w:pos="8931"/>
        </w:tabs>
        <w:spacing w:after="0" w:line="360" w:lineRule="auto"/>
        <w:jc w:val="both"/>
        <w:rPr>
          <w:rFonts w:ascii="Arial" w:hAnsi="Arial" w:cs="Arial"/>
          <w:bCs/>
          <w:sz w:val="21"/>
          <w:szCs w:val="21"/>
        </w:rPr>
      </w:pPr>
      <w:r>
        <w:rPr>
          <w:rFonts w:ascii="Arial" w:hAnsi="Arial" w:cs="Arial"/>
          <w:bCs/>
          <w:sz w:val="21"/>
          <w:szCs w:val="21"/>
        </w:rPr>
        <w:tab/>
      </w:r>
    </w:p>
    <w:p w14:paraId="0219E5BB" w14:textId="77777777" w:rsidR="00711F42" w:rsidRDefault="001D3971" w:rsidP="00711F42">
      <w:pPr>
        <w:tabs>
          <w:tab w:val="right" w:leader="hyphen" w:pos="8931"/>
        </w:tabs>
        <w:spacing w:after="0" w:line="360" w:lineRule="auto"/>
        <w:jc w:val="both"/>
        <w:rPr>
          <w:rFonts w:ascii="Arial" w:hAnsi="Arial" w:cs="Arial"/>
          <w:bCs/>
          <w:sz w:val="21"/>
          <w:szCs w:val="21"/>
        </w:rPr>
      </w:pPr>
      <w:r w:rsidRPr="001D3971">
        <w:rPr>
          <w:rFonts w:ascii="Arial" w:hAnsi="Arial" w:cs="Arial"/>
          <w:bCs/>
          <w:sz w:val="21"/>
          <w:szCs w:val="21"/>
        </w:rPr>
        <w:t xml:space="preserve">--- El señor </w:t>
      </w:r>
      <w:r w:rsidR="00711F42" w:rsidRPr="00B85025">
        <w:rPr>
          <w:rFonts w:ascii="Arial" w:hAnsi="Arial" w:cs="Arial"/>
          <w:b/>
          <w:sz w:val="21"/>
          <w:szCs w:val="21"/>
          <w:lang w:val="es-ES_tradnl"/>
        </w:rPr>
        <w:t>RICARDO ALÁN HERNÁNDEZ GONZÁLEZ</w:t>
      </w:r>
      <w:r w:rsidR="00711F42" w:rsidRPr="001D3971">
        <w:rPr>
          <w:rFonts w:ascii="Arial" w:hAnsi="Arial" w:cs="Arial"/>
          <w:bCs/>
          <w:sz w:val="21"/>
          <w:szCs w:val="21"/>
        </w:rPr>
        <w:t xml:space="preserve"> </w:t>
      </w:r>
      <w:r w:rsidRPr="001D3971">
        <w:rPr>
          <w:rFonts w:ascii="Arial" w:hAnsi="Arial" w:cs="Arial"/>
          <w:bCs/>
          <w:sz w:val="21"/>
          <w:szCs w:val="21"/>
        </w:rPr>
        <w:t>me manifiesta como las claves del Registro Fe</w:t>
      </w:r>
      <w:r>
        <w:rPr>
          <w:rFonts w:ascii="Arial" w:hAnsi="Arial" w:cs="Arial"/>
          <w:bCs/>
          <w:sz w:val="21"/>
          <w:szCs w:val="21"/>
        </w:rPr>
        <w:t>deral de Contribuyentes de los accionistas</w:t>
      </w:r>
      <w:r w:rsidRPr="001D3971">
        <w:rPr>
          <w:rFonts w:ascii="Arial" w:hAnsi="Arial" w:cs="Arial"/>
          <w:bCs/>
          <w:sz w:val="21"/>
          <w:szCs w:val="21"/>
        </w:rPr>
        <w:t xml:space="preserve"> de la Sociedad, las que se mencionan a continuación, mismas que concuerdan con la información contenida en las </w:t>
      </w:r>
      <w:r w:rsidRPr="00A01FEA">
        <w:rPr>
          <w:rFonts w:ascii="Arial" w:hAnsi="Arial" w:cs="Arial"/>
          <w:bCs/>
          <w:sz w:val="21"/>
          <w:szCs w:val="21"/>
        </w:rPr>
        <w:t>respectivas Cédulas de Identificación Fiscal que me presenta para su relación en este instrumento y posteriormente le devolví:</w:t>
      </w:r>
      <w:r w:rsidRPr="00A01FEA">
        <w:rPr>
          <w:rFonts w:ascii="Arial" w:hAnsi="Arial" w:cs="Arial"/>
          <w:bCs/>
          <w:sz w:val="21"/>
          <w:szCs w:val="21"/>
        </w:rPr>
        <w:tab/>
      </w:r>
    </w:p>
    <w:p w14:paraId="6FA218AF" w14:textId="1279B9CE" w:rsidR="00711F42" w:rsidRPr="00AD5380" w:rsidRDefault="00711F42" w:rsidP="00C23A57">
      <w:pPr>
        <w:tabs>
          <w:tab w:val="right" w:leader="hyphen" w:pos="8931"/>
        </w:tabs>
        <w:spacing w:after="0" w:line="360" w:lineRule="auto"/>
        <w:jc w:val="both"/>
        <w:rPr>
          <w:rFonts w:ascii="Arial" w:hAnsi="Arial" w:cs="Arial"/>
          <w:bCs/>
          <w:sz w:val="21"/>
          <w:szCs w:val="21"/>
          <w:lang w:val="es-ES_tradnl"/>
        </w:rPr>
      </w:pPr>
      <w:r w:rsidRPr="00C918E7">
        <w:rPr>
          <w:rFonts w:ascii="Arial" w:eastAsia="Times New Roman" w:hAnsi="Arial" w:cs="Arial"/>
          <w:color w:val="000000"/>
          <w:sz w:val="21"/>
          <w:szCs w:val="21"/>
          <w:lang w:val="es-ES" w:eastAsia="es-ES"/>
        </w:rPr>
        <w:t xml:space="preserve">--- </w:t>
      </w:r>
      <w:r>
        <w:rPr>
          <w:rFonts w:ascii="Arial" w:eastAsia="Times New Roman" w:hAnsi="Arial" w:cs="Arial"/>
          <w:color w:val="000000"/>
          <w:sz w:val="21"/>
          <w:szCs w:val="21"/>
          <w:lang w:val="es-ES" w:eastAsia="es-ES"/>
        </w:rPr>
        <w:t xml:space="preserve">i. </w:t>
      </w:r>
      <w:r w:rsidRPr="00C918E7">
        <w:rPr>
          <w:rFonts w:ascii="Arial" w:eastAsia="Times New Roman" w:hAnsi="Arial" w:cs="Arial"/>
          <w:color w:val="000000"/>
          <w:sz w:val="21"/>
          <w:szCs w:val="21"/>
          <w:lang w:val="es-ES" w:eastAsia="es-ES"/>
        </w:rPr>
        <w:t xml:space="preserve">El señor </w:t>
      </w:r>
      <w:r w:rsidRPr="005D77DC">
        <w:rPr>
          <w:rFonts w:ascii="Arial" w:hAnsi="Arial" w:cs="Arial"/>
          <w:sz w:val="21"/>
          <w:szCs w:val="21"/>
        </w:rPr>
        <w:t>RICARDO ALÁN HERNÁNDEZ GONZÁLEZ</w:t>
      </w:r>
      <w:r w:rsidRPr="00C918E7">
        <w:rPr>
          <w:rFonts w:ascii="Arial" w:eastAsia="Times New Roman" w:hAnsi="Arial" w:cs="Arial"/>
          <w:color w:val="000000"/>
          <w:sz w:val="21"/>
          <w:szCs w:val="21"/>
          <w:lang w:val="es-ES" w:eastAsia="es-ES"/>
        </w:rPr>
        <w:t xml:space="preserve">, </w:t>
      </w:r>
      <w:r>
        <w:rPr>
          <w:rFonts w:ascii="Arial" w:eastAsia="Times New Roman" w:hAnsi="Arial" w:cs="Arial"/>
          <w:color w:val="000000"/>
          <w:sz w:val="21"/>
          <w:szCs w:val="21"/>
          <w:lang w:val="es-ES" w:eastAsia="es-ES"/>
        </w:rPr>
        <w:t>con clave del</w:t>
      </w:r>
      <w:r w:rsidRPr="00C918E7">
        <w:rPr>
          <w:rFonts w:ascii="Arial" w:eastAsia="Times New Roman" w:hAnsi="Arial" w:cs="Arial"/>
          <w:color w:val="000000"/>
          <w:sz w:val="21"/>
          <w:szCs w:val="21"/>
          <w:lang w:val="es-ES" w:eastAsia="es-ES"/>
        </w:rPr>
        <w:t xml:space="preserve"> Registro Federal de Contribuyente</w:t>
      </w:r>
      <w:r w:rsidRPr="00AD5380">
        <w:rPr>
          <w:rFonts w:ascii="Arial" w:eastAsia="Times New Roman" w:hAnsi="Arial" w:cs="Arial"/>
          <w:color w:val="000000"/>
          <w:sz w:val="21"/>
          <w:szCs w:val="21"/>
          <w:lang w:val="es-ES" w:eastAsia="es-ES"/>
        </w:rPr>
        <w:t xml:space="preserve">s: </w:t>
      </w:r>
      <w:r w:rsidRPr="00AD5380">
        <w:rPr>
          <w:rFonts w:ascii="Arial" w:hAnsi="Arial" w:cs="Arial"/>
          <w:sz w:val="21"/>
          <w:szCs w:val="21"/>
        </w:rPr>
        <w:t>HEGR870305HY1 (H, E, G, R, ocho, siete, cero, tres, cero, cinco, H, Y, uno)</w:t>
      </w:r>
      <w:r w:rsidRPr="00AD5380">
        <w:rPr>
          <w:rFonts w:ascii="Arial" w:hAnsi="Arial" w:cs="Arial"/>
          <w:bCs/>
          <w:sz w:val="21"/>
          <w:szCs w:val="21"/>
          <w:lang w:val="es-ES_tradnl"/>
        </w:rPr>
        <w:t>.</w:t>
      </w:r>
      <w:r w:rsidRPr="00AD5380">
        <w:rPr>
          <w:rFonts w:ascii="Arial" w:hAnsi="Arial" w:cs="Arial"/>
          <w:bCs/>
          <w:sz w:val="21"/>
          <w:szCs w:val="21"/>
          <w:lang w:val="es-ES_tradnl"/>
        </w:rPr>
        <w:tab/>
      </w:r>
    </w:p>
    <w:p w14:paraId="347411CE" w14:textId="2478E879" w:rsidR="00711F42" w:rsidRDefault="00711F42" w:rsidP="00711F42">
      <w:pPr>
        <w:tabs>
          <w:tab w:val="right" w:leader="hyphen" w:pos="8931"/>
        </w:tabs>
        <w:spacing w:after="0" w:line="360" w:lineRule="auto"/>
        <w:jc w:val="both"/>
        <w:rPr>
          <w:rFonts w:ascii="Arial" w:hAnsi="Arial" w:cs="Arial"/>
          <w:bCs/>
          <w:sz w:val="21"/>
          <w:szCs w:val="21"/>
          <w:lang w:val="es-ES_tradnl"/>
        </w:rPr>
      </w:pPr>
      <w:r w:rsidRPr="00AD5380">
        <w:rPr>
          <w:rFonts w:ascii="Arial" w:eastAsia="Times New Roman" w:hAnsi="Arial" w:cs="Arial"/>
          <w:color w:val="000000"/>
          <w:sz w:val="21"/>
          <w:szCs w:val="21"/>
          <w:lang w:val="es-ES" w:eastAsia="es-ES"/>
        </w:rPr>
        <w:t xml:space="preserve">--- </w:t>
      </w:r>
      <w:proofErr w:type="spellStart"/>
      <w:r w:rsidRPr="00AD5380">
        <w:rPr>
          <w:rFonts w:ascii="Arial" w:eastAsia="Times New Roman" w:hAnsi="Arial" w:cs="Arial"/>
          <w:color w:val="000000"/>
          <w:sz w:val="21"/>
          <w:szCs w:val="21"/>
          <w:lang w:val="es-ES" w:eastAsia="es-ES"/>
        </w:rPr>
        <w:t>ii</w:t>
      </w:r>
      <w:proofErr w:type="spellEnd"/>
      <w:r w:rsidRPr="00AD5380">
        <w:rPr>
          <w:rFonts w:ascii="Arial" w:eastAsia="Times New Roman" w:hAnsi="Arial" w:cs="Arial"/>
          <w:color w:val="000000"/>
          <w:sz w:val="21"/>
          <w:szCs w:val="21"/>
          <w:lang w:val="es-ES" w:eastAsia="es-ES"/>
        </w:rPr>
        <w:t xml:space="preserve">. El señor </w:t>
      </w:r>
      <w:r w:rsidRPr="00AD5380">
        <w:rPr>
          <w:rFonts w:ascii="Arial" w:hAnsi="Arial" w:cs="Arial"/>
          <w:sz w:val="21"/>
          <w:szCs w:val="21"/>
        </w:rPr>
        <w:t xml:space="preserve">RICARDO ALÁN </w:t>
      </w:r>
      <w:r w:rsidR="00AD5380" w:rsidRPr="00AD5380">
        <w:rPr>
          <w:rFonts w:ascii="Arial" w:hAnsi="Arial" w:cs="Arial"/>
          <w:sz w:val="21"/>
          <w:szCs w:val="21"/>
        </w:rPr>
        <w:t xml:space="preserve">RAFAEL </w:t>
      </w:r>
      <w:r w:rsidRPr="00AD5380">
        <w:rPr>
          <w:rFonts w:ascii="Arial" w:hAnsi="Arial" w:cs="Arial"/>
          <w:sz w:val="21"/>
          <w:szCs w:val="21"/>
        </w:rPr>
        <w:t xml:space="preserve">HERNÁNDEZ </w:t>
      </w:r>
      <w:r w:rsidR="00AD5380" w:rsidRPr="00AD5380">
        <w:rPr>
          <w:rFonts w:ascii="Arial" w:hAnsi="Arial" w:cs="Arial"/>
          <w:sz w:val="21"/>
          <w:szCs w:val="21"/>
        </w:rPr>
        <w:t>MARTÍNEZ</w:t>
      </w:r>
      <w:r w:rsidRPr="00AD5380">
        <w:rPr>
          <w:rFonts w:ascii="Arial" w:eastAsia="Times New Roman" w:hAnsi="Arial" w:cs="Arial"/>
          <w:color w:val="000000"/>
          <w:sz w:val="21"/>
          <w:szCs w:val="21"/>
          <w:lang w:val="es-ES" w:eastAsia="es-ES"/>
        </w:rPr>
        <w:t xml:space="preserve">, con clave del Registro Federal de Contribuyentes:  </w:t>
      </w:r>
      <w:r w:rsidR="00AD5380" w:rsidRPr="00AD5380">
        <w:rPr>
          <w:rFonts w:ascii="Arial" w:hAnsi="Arial" w:cs="Arial"/>
          <w:sz w:val="21"/>
          <w:szCs w:val="21"/>
        </w:rPr>
        <w:t>HEMR5407242P8</w:t>
      </w:r>
      <w:r w:rsidRPr="00AD5380">
        <w:rPr>
          <w:rFonts w:ascii="Arial" w:hAnsi="Arial" w:cs="Arial"/>
          <w:sz w:val="21"/>
          <w:szCs w:val="21"/>
        </w:rPr>
        <w:t xml:space="preserve"> (H, E, </w:t>
      </w:r>
      <w:r w:rsidR="00AD5380" w:rsidRPr="00AD5380">
        <w:rPr>
          <w:rFonts w:ascii="Arial" w:hAnsi="Arial" w:cs="Arial"/>
          <w:sz w:val="21"/>
          <w:szCs w:val="21"/>
        </w:rPr>
        <w:t>M</w:t>
      </w:r>
      <w:r w:rsidRPr="00AD5380">
        <w:rPr>
          <w:rFonts w:ascii="Arial" w:hAnsi="Arial" w:cs="Arial"/>
          <w:sz w:val="21"/>
          <w:szCs w:val="21"/>
        </w:rPr>
        <w:t xml:space="preserve">, R, </w:t>
      </w:r>
      <w:r w:rsidR="00AD5380" w:rsidRPr="00AD5380">
        <w:rPr>
          <w:rFonts w:ascii="Arial" w:hAnsi="Arial" w:cs="Arial"/>
          <w:sz w:val="21"/>
          <w:szCs w:val="21"/>
        </w:rPr>
        <w:t>cinco, cuatro, cero, siete, dos, cuatro, dos, P, ocho</w:t>
      </w:r>
      <w:r w:rsidRPr="00AD5380">
        <w:rPr>
          <w:rFonts w:ascii="Arial" w:hAnsi="Arial" w:cs="Arial"/>
          <w:sz w:val="21"/>
          <w:szCs w:val="21"/>
        </w:rPr>
        <w:t>)</w:t>
      </w:r>
      <w:r w:rsidRPr="00AD5380">
        <w:rPr>
          <w:rFonts w:ascii="Arial" w:hAnsi="Arial" w:cs="Arial"/>
          <w:bCs/>
          <w:sz w:val="21"/>
          <w:szCs w:val="21"/>
          <w:lang w:val="es-ES_tradnl"/>
        </w:rPr>
        <w:t>.</w:t>
      </w:r>
      <w:r w:rsidRPr="00C918E7">
        <w:rPr>
          <w:rFonts w:ascii="Arial" w:hAnsi="Arial" w:cs="Arial"/>
          <w:bCs/>
          <w:sz w:val="21"/>
          <w:szCs w:val="21"/>
          <w:lang w:val="es-ES_tradnl"/>
        </w:rPr>
        <w:tab/>
      </w:r>
    </w:p>
    <w:p w14:paraId="799B0921" w14:textId="1702BEF9" w:rsidR="00C23A57" w:rsidRDefault="00C23A57" w:rsidP="00C23A57">
      <w:pPr>
        <w:tabs>
          <w:tab w:val="right" w:leader="hyphen" w:pos="8931"/>
        </w:tabs>
        <w:spacing w:after="0" w:line="360" w:lineRule="auto"/>
        <w:jc w:val="both"/>
        <w:rPr>
          <w:rFonts w:ascii="Arial" w:hAnsi="Arial" w:cs="Arial"/>
          <w:bCs/>
          <w:sz w:val="21"/>
          <w:szCs w:val="21"/>
        </w:rPr>
      </w:pPr>
      <w:r w:rsidRPr="004A1477">
        <w:rPr>
          <w:rFonts w:ascii="Arial" w:hAnsi="Arial" w:cs="Arial"/>
          <w:bCs/>
          <w:sz w:val="21"/>
          <w:szCs w:val="21"/>
        </w:rPr>
        <w:t xml:space="preserve">--- </w:t>
      </w:r>
      <w:proofErr w:type="spellStart"/>
      <w:r w:rsidR="00711F42">
        <w:rPr>
          <w:rFonts w:ascii="Arial" w:hAnsi="Arial" w:cs="Arial"/>
          <w:bCs/>
          <w:sz w:val="21"/>
          <w:szCs w:val="21"/>
        </w:rPr>
        <w:t>iii</w:t>
      </w:r>
      <w:proofErr w:type="spellEnd"/>
      <w:r w:rsidR="00711F42">
        <w:rPr>
          <w:rFonts w:ascii="Arial" w:hAnsi="Arial" w:cs="Arial"/>
          <w:bCs/>
          <w:sz w:val="21"/>
          <w:szCs w:val="21"/>
        </w:rPr>
        <w:t>.</w:t>
      </w:r>
      <w:r w:rsidRPr="004A1477">
        <w:rPr>
          <w:rFonts w:ascii="Arial" w:hAnsi="Arial" w:cs="Arial"/>
          <w:bCs/>
          <w:sz w:val="21"/>
          <w:szCs w:val="21"/>
        </w:rPr>
        <w:t xml:space="preserve"> JOSÉ FRANCISCO ESCOBAR BERNAL</w:t>
      </w:r>
      <w:r w:rsidRPr="00C918E7">
        <w:rPr>
          <w:rFonts w:ascii="Arial" w:eastAsia="Times New Roman" w:hAnsi="Arial" w:cs="Arial"/>
          <w:color w:val="000000"/>
          <w:sz w:val="21"/>
          <w:szCs w:val="21"/>
          <w:lang w:val="es-ES" w:eastAsia="es-ES"/>
        </w:rPr>
        <w:t xml:space="preserve">, </w:t>
      </w:r>
      <w:r w:rsidRPr="00D66DA3">
        <w:rPr>
          <w:rFonts w:ascii="Arial" w:eastAsia="Times New Roman" w:hAnsi="Arial" w:cs="Arial"/>
          <w:color w:val="000000"/>
          <w:sz w:val="21"/>
          <w:szCs w:val="21"/>
          <w:lang w:val="es-ES" w:eastAsia="es-ES"/>
        </w:rPr>
        <w:t>con clave de Registro Federal de Contribuyentes</w:t>
      </w:r>
      <w:r w:rsidR="00711F42">
        <w:rPr>
          <w:rFonts w:ascii="Arial" w:eastAsia="Times New Roman" w:hAnsi="Arial" w:cs="Arial"/>
          <w:color w:val="000000"/>
          <w:sz w:val="21"/>
          <w:szCs w:val="21"/>
          <w:lang w:val="es-ES" w:eastAsia="es-ES"/>
        </w:rPr>
        <w:t>:</w:t>
      </w:r>
      <w:r w:rsidRPr="004A1477">
        <w:rPr>
          <w:rFonts w:ascii="Arial" w:hAnsi="Arial" w:cs="Arial"/>
          <w:bCs/>
          <w:sz w:val="21"/>
          <w:szCs w:val="21"/>
        </w:rPr>
        <w:t xml:space="preserve"> EOBF8808134X0 (E, O, B, F, ocho, ocho, cero, ocho, uno, tres, cuatro, X, cero).</w:t>
      </w:r>
      <w:r w:rsidRPr="009A079B">
        <w:rPr>
          <w:rFonts w:ascii="Arial" w:hAnsi="Arial" w:cs="Arial"/>
          <w:bCs/>
          <w:sz w:val="21"/>
          <w:szCs w:val="21"/>
        </w:rPr>
        <w:tab/>
      </w:r>
    </w:p>
    <w:p w14:paraId="41B2229B" w14:textId="5F6519F7" w:rsidR="00C23A57" w:rsidRDefault="00C23A57" w:rsidP="00C23A57">
      <w:pPr>
        <w:tabs>
          <w:tab w:val="right" w:leader="hyphen" w:pos="8931"/>
        </w:tabs>
        <w:spacing w:after="0" w:line="360" w:lineRule="auto"/>
        <w:jc w:val="both"/>
        <w:rPr>
          <w:rFonts w:ascii="Arial" w:hAnsi="Arial" w:cs="Arial"/>
          <w:bCs/>
          <w:sz w:val="21"/>
          <w:szCs w:val="21"/>
        </w:rPr>
      </w:pPr>
      <w:r w:rsidRPr="00AC62A3">
        <w:rPr>
          <w:rFonts w:ascii="Arial" w:hAnsi="Arial" w:cs="Arial"/>
          <w:bCs/>
          <w:sz w:val="21"/>
          <w:szCs w:val="21"/>
        </w:rPr>
        <w:t xml:space="preserve">--- </w:t>
      </w:r>
      <w:proofErr w:type="spellStart"/>
      <w:r w:rsidR="00711F42">
        <w:rPr>
          <w:rFonts w:ascii="Arial" w:hAnsi="Arial" w:cs="Arial"/>
          <w:bCs/>
          <w:sz w:val="21"/>
          <w:szCs w:val="21"/>
        </w:rPr>
        <w:t>iv</w:t>
      </w:r>
      <w:proofErr w:type="spellEnd"/>
      <w:r w:rsidR="00711F42">
        <w:rPr>
          <w:rFonts w:ascii="Arial" w:hAnsi="Arial" w:cs="Arial"/>
          <w:bCs/>
          <w:sz w:val="21"/>
          <w:szCs w:val="21"/>
        </w:rPr>
        <w:t>.</w:t>
      </w:r>
      <w:r>
        <w:rPr>
          <w:rFonts w:ascii="Arial" w:hAnsi="Arial" w:cs="Arial"/>
          <w:bCs/>
          <w:sz w:val="21"/>
          <w:szCs w:val="21"/>
        </w:rPr>
        <w:t xml:space="preserve"> </w:t>
      </w:r>
      <w:r w:rsidRPr="00852309">
        <w:rPr>
          <w:rFonts w:ascii="Arial" w:hAnsi="Arial" w:cs="Arial"/>
          <w:sz w:val="21"/>
          <w:szCs w:val="21"/>
          <w:lang w:val="es-ES_tradnl"/>
        </w:rPr>
        <w:t>CARLOS ALBERTO TORRES MENDOZA</w:t>
      </w:r>
      <w:r w:rsidRPr="00C918E7">
        <w:rPr>
          <w:rFonts w:ascii="Arial" w:eastAsia="Times New Roman" w:hAnsi="Arial" w:cs="Arial"/>
          <w:color w:val="000000"/>
          <w:sz w:val="21"/>
          <w:szCs w:val="21"/>
          <w:lang w:val="es-ES" w:eastAsia="es-ES"/>
        </w:rPr>
        <w:t xml:space="preserve">, </w:t>
      </w:r>
      <w:r w:rsidRPr="00D66DA3">
        <w:rPr>
          <w:rFonts w:ascii="Arial" w:eastAsia="Times New Roman" w:hAnsi="Arial" w:cs="Arial"/>
          <w:color w:val="000000"/>
          <w:sz w:val="21"/>
          <w:szCs w:val="21"/>
          <w:lang w:val="es-ES" w:eastAsia="es-ES"/>
        </w:rPr>
        <w:t>con clave de Registro Federal de Contribuyentes</w:t>
      </w:r>
      <w:r w:rsidR="00711F42">
        <w:rPr>
          <w:rFonts w:ascii="Arial" w:eastAsia="Times New Roman" w:hAnsi="Arial" w:cs="Arial"/>
          <w:color w:val="000000"/>
          <w:sz w:val="21"/>
          <w:szCs w:val="21"/>
          <w:lang w:val="es-ES" w:eastAsia="es-ES"/>
        </w:rPr>
        <w:t>:</w:t>
      </w:r>
      <w:r>
        <w:rPr>
          <w:rFonts w:ascii="Arial" w:hAnsi="Arial" w:cs="Arial"/>
          <w:sz w:val="21"/>
          <w:szCs w:val="21"/>
          <w:lang w:val="es-ES_tradnl"/>
        </w:rPr>
        <w:t xml:space="preserve"> </w:t>
      </w:r>
      <w:r w:rsidRPr="009D5324">
        <w:rPr>
          <w:rFonts w:ascii="Arial" w:hAnsi="Arial" w:cs="Arial"/>
          <w:bCs/>
          <w:sz w:val="21"/>
          <w:szCs w:val="21"/>
        </w:rPr>
        <w:t>TOMC8907059M2 (</w:t>
      </w:r>
      <w:r>
        <w:rPr>
          <w:rFonts w:ascii="Arial" w:hAnsi="Arial" w:cs="Arial"/>
          <w:bCs/>
          <w:sz w:val="21"/>
          <w:szCs w:val="21"/>
        </w:rPr>
        <w:t>T, O, M, C, ocho, nueve, cero, siete, cero, cinco, nueve, M, dos</w:t>
      </w:r>
      <w:r w:rsidRPr="009D5324">
        <w:rPr>
          <w:rFonts w:ascii="Arial" w:hAnsi="Arial" w:cs="Arial"/>
          <w:bCs/>
          <w:sz w:val="21"/>
          <w:szCs w:val="21"/>
        </w:rPr>
        <w:t xml:space="preserve">). </w:t>
      </w:r>
      <w:r w:rsidRPr="00AC62A3">
        <w:rPr>
          <w:rFonts w:ascii="Arial" w:hAnsi="Arial" w:cs="Arial"/>
          <w:bCs/>
          <w:sz w:val="21"/>
          <w:szCs w:val="21"/>
        </w:rPr>
        <w:tab/>
      </w:r>
    </w:p>
    <w:p w14:paraId="3E88500F" w14:textId="0E742CE3" w:rsidR="00A900F3" w:rsidRDefault="00A900F3"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26C4235A" w14:textId="378A3D7D" w:rsidR="008E02DC" w:rsidRDefault="00CE02A7" w:rsidP="00CE02A7">
      <w:pPr>
        <w:tabs>
          <w:tab w:val="right" w:leader="hyphen" w:pos="8931"/>
        </w:tabs>
        <w:spacing w:after="0" w:line="360" w:lineRule="auto"/>
        <w:jc w:val="both"/>
        <w:rPr>
          <w:rFonts w:ascii="Arial" w:hAnsi="Arial" w:cs="Arial"/>
          <w:sz w:val="21"/>
          <w:szCs w:val="21"/>
        </w:rPr>
      </w:pPr>
      <w:proofErr w:type="gramStart"/>
      <w:r w:rsidRPr="004307D7">
        <w:rPr>
          <w:rFonts w:ascii="Arial" w:hAnsi="Arial" w:cs="Arial"/>
          <w:sz w:val="21"/>
          <w:szCs w:val="21"/>
        </w:rPr>
        <w:t>-------------------------------------------------</w:t>
      </w:r>
      <w:r>
        <w:rPr>
          <w:rFonts w:ascii="Arial" w:hAnsi="Arial" w:cs="Arial"/>
          <w:sz w:val="21"/>
          <w:szCs w:val="21"/>
        </w:rPr>
        <w:t xml:space="preserve"> </w:t>
      </w:r>
      <w:r w:rsidRPr="004307D7">
        <w:rPr>
          <w:rFonts w:ascii="Arial" w:hAnsi="Arial" w:cs="Arial"/>
          <w:b/>
          <w:sz w:val="21"/>
          <w:szCs w:val="21"/>
        </w:rPr>
        <w:t xml:space="preserve"> </w:t>
      </w:r>
      <w:r w:rsidRPr="004307D7">
        <w:rPr>
          <w:rFonts w:ascii="Arial" w:hAnsi="Arial" w:cs="Arial"/>
          <w:b/>
          <w:sz w:val="21"/>
          <w:szCs w:val="21"/>
          <w:u w:val="single"/>
        </w:rPr>
        <w:t>G</w:t>
      </w:r>
      <w:proofErr w:type="gramEnd"/>
      <w:r w:rsidRPr="004307D7">
        <w:rPr>
          <w:rFonts w:ascii="Arial" w:hAnsi="Arial" w:cs="Arial"/>
          <w:b/>
          <w:sz w:val="21"/>
          <w:szCs w:val="21"/>
          <w:u w:val="single"/>
        </w:rPr>
        <w:t xml:space="preserve"> E N E R A L E S</w:t>
      </w:r>
      <w:r w:rsidRPr="004307D7">
        <w:rPr>
          <w:rFonts w:ascii="Arial" w:hAnsi="Arial" w:cs="Arial"/>
          <w:b/>
          <w:sz w:val="21"/>
          <w:szCs w:val="21"/>
        </w:rPr>
        <w:t xml:space="preserve"> </w:t>
      </w:r>
      <w:r w:rsidRPr="004307D7">
        <w:rPr>
          <w:rFonts w:ascii="Arial" w:hAnsi="Arial" w:cs="Arial"/>
          <w:sz w:val="21"/>
          <w:szCs w:val="21"/>
        </w:rPr>
        <w:tab/>
      </w:r>
    </w:p>
    <w:p w14:paraId="19EAC75A" w14:textId="5EEE74BA" w:rsidR="00A900F3" w:rsidRPr="004307D7" w:rsidRDefault="00A900F3"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137D466F" w14:textId="77A1C1D3" w:rsidR="007D722D" w:rsidRDefault="00CE02A7" w:rsidP="00C8776F">
      <w:pPr>
        <w:tabs>
          <w:tab w:val="right" w:leader="hyphen" w:pos="8931"/>
        </w:tabs>
        <w:spacing w:after="0" w:line="360" w:lineRule="auto"/>
        <w:jc w:val="both"/>
        <w:rPr>
          <w:rFonts w:ascii="Arial" w:hAnsi="Arial" w:cs="Arial"/>
          <w:sz w:val="21"/>
          <w:szCs w:val="21"/>
        </w:rPr>
      </w:pPr>
      <w:r w:rsidRPr="004307D7">
        <w:rPr>
          <w:rFonts w:ascii="Arial" w:hAnsi="Arial" w:cs="Arial"/>
          <w:sz w:val="21"/>
          <w:szCs w:val="21"/>
        </w:rPr>
        <w:t>--- Apercibido</w:t>
      </w:r>
      <w:r w:rsidR="00021B91">
        <w:rPr>
          <w:rFonts w:ascii="Arial" w:hAnsi="Arial" w:cs="Arial"/>
          <w:sz w:val="21"/>
          <w:szCs w:val="21"/>
        </w:rPr>
        <w:t xml:space="preserve"> </w:t>
      </w:r>
      <w:r w:rsidR="00B95593">
        <w:rPr>
          <w:rFonts w:ascii="Arial" w:hAnsi="Arial" w:cs="Arial"/>
          <w:sz w:val="21"/>
          <w:szCs w:val="21"/>
        </w:rPr>
        <w:t>el</w:t>
      </w:r>
      <w:r w:rsidRPr="004307D7">
        <w:rPr>
          <w:rFonts w:ascii="Arial" w:hAnsi="Arial" w:cs="Arial"/>
          <w:sz w:val="21"/>
          <w:szCs w:val="21"/>
        </w:rPr>
        <w:t xml:space="preserve"> compareciente de las penas en que incurren quienes declaran con falsedad ante</w:t>
      </w:r>
      <w:r w:rsidR="00021B91">
        <w:rPr>
          <w:rFonts w:ascii="Arial" w:hAnsi="Arial" w:cs="Arial"/>
          <w:sz w:val="21"/>
          <w:szCs w:val="21"/>
        </w:rPr>
        <w:t xml:space="preserve"> Fe</w:t>
      </w:r>
      <w:r w:rsidR="00B95593">
        <w:rPr>
          <w:rFonts w:ascii="Arial" w:hAnsi="Arial" w:cs="Arial"/>
          <w:sz w:val="21"/>
          <w:szCs w:val="21"/>
        </w:rPr>
        <w:t>datario Público, me manifestó</w:t>
      </w:r>
      <w:r w:rsidRPr="004307D7">
        <w:rPr>
          <w:rFonts w:ascii="Arial" w:hAnsi="Arial" w:cs="Arial"/>
          <w:sz w:val="21"/>
          <w:szCs w:val="21"/>
        </w:rPr>
        <w:t xml:space="preserve"> como sus datos generales los siguientes:</w:t>
      </w:r>
      <w:r w:rsidRPr="004307D7">
        <w:rPr>
          <w:rFonts w:ascii="Arial" w:hAnsi="Arial" w:cs="Arial"/>
          <w:sz w:val="21"/>
          <w:szCs w:val="21"/>
        </w:rPr>
        <w:tab/>
      </w:r>
    </w:p>
    <w:p w14:paraId="70447252" w14:textId="5B6A5F97" w:rsidR="00D323A3" w:rsidRPr="00D323A3" w:rsidRDefault="00FB42DC" w:rsidP="00D323A3">
      <w:pPr>
        <w:tabs>
          <w:tab w:val="right" w:leader="hyphen" w:pos="8931"/>
        </w:tabs>
        <w:spacing w:after="0" w:line="360" w:lineRule="auto"/>
        <w:jc w:val="both"/>
        <w:rPr>
          <w:rFonts w:ascii="Arial" w:hAnsi="Arial" w:cs="Arial"/>
          <w:sz w:val="21"/>
          <w:szCs w:val="21"/>
        </w:rPr>
      </w:pPr>
      <w:r>
        <w:rPr>
          <w:rFonts w:ascii="Arial" w:hAnsi="Arial" w:cs="Arial"/>
          <w:sz w:val="21"/>
          <w:szCs w:val="21"/>
        </w:rPr>
        <w:tab/>
      </w:r>
      <w:r w:rsidR="00D323A3" w:rsidRPr="0081606D">
        <w:rPr>
          <w:rFonts w:ascii="Arial" w:hAnsi="Arial" w:cs="Arial"/>
          <w:bCs/>
          <w:sz w:val="21"/>
          <w:szCs w:val="21"/>
          <w:lang w:val="es-ES_tradnl"/>
        </w:rPr>
        <w:t xml:space="preserve">--- Llamarse </w:t>
      </w:r>
      <w:r w:rsidR="00D323A3" w:rsidRPr="007E5560">
        <w:rPr>
          <w:rFonts w:ascii="Arial" w:hAnsi="Arial" w:cs="Arial"/>
          <w:b/>
          <w:bCs/>
          <w:sz w:val="21"/>
          <w:szCs w:val="21"/>
        </w:rPr>
        <w:t>RICARDO ALÁN HERNÁNDEZ GONZÁLEZ</w:t>
      </w:r>
      <w:r w:rsidR="00D323A3" w:rsidRPr="0081606D">
        <w:rPr>
          <w:rFonts w:ascii="Arial" w:hAnsi="Arial" w:cs="Arial"/>
          <w:bCs/>
          <w:sz w:val="21"/>
          <w:szCs w:val="21"/>
          <w:lang w:val="es-ES_tradnl"/>
        </w:rPr>
        <w:t>,</w:t>
      </w:r>
      <w:r w:rsidR="00D323A3" w:rsidRPr="0081606D">
        <w:rPr>
          <w:rFonts w:ascii="Arial" w:hAnsi="Arial" w:cs="Arial"/>
          <w:bCs/>
          <w:sz w:val="21"/>
          <w:szCs w:val="21"/>
        </w:rPr>
        <w:t xml:space="preserve"> ser mexicano por nacimiento, mayor de edad, originario de </w:t>
      </w:r>
      <w:r w:rsidR="00D323A3">
        <w:rPr>
          <w:rFonts w:ascii="Arial" w:hAnsi="Arial" w:cs="Arial"/>
          <w:bCs/>
          <w:sz w:val="21"/>
          <w:szCs w:val="21"/>
        </w:rPr>
        <w:t>Monterrey, Nuevo León</w:t>
      </w:r>
      <w:r w:rsidR="00D323A3" w:rsidRPr="0081606D">
        <w:rPr>
          <w:rFonts w:ascii="Arial" w:hAnsi="Arial" w:cs="Arial"/>
          <w:bCs/>
          <w:sz w:val="21"/>
          <w:szCs w:val="21"/>
        </w:rPr>
        <w:t xml:space="preserve">, en donde nació el día </w:t>
      </w:r>
      <w:r w:rsidR="00D323A3">
        <w:rPr>
          <w:rFonts w:ascii="Arial" w:hAnsi="Arial" w:cs="Arial"/>
          <w:bCs/>
          <w:sz w:val="21"/>
          <w:szCs w:val="21"/>
        </w:rPr>
        <w:t>5</w:t>
      </w:r>
      <w:r w:rsidR="00D323A3" w:rsidRPr="0081606D">
        <w:rPr>
          <w:rFonts w:ascii="Arial" w:hAnsi="Arial" w:cs="Arial"/>
          <w:bCs/>
          <w:sz w:val="21"/>
          <w:szCs w:val="21"/>
        </w:rPr>
        <w:t xml:space="preserve"> (</w:t>
      </w:r>
      <w:r w:rsidR="00D323A3">
        <w:rPr>
          <w:rFonts w:ascii="Arial" w:hAnsi="Arial" w:cs="Arial"/>
          <w:bCs/>
          <w:sz w:val="21"/>
          <w:szCs w:val="21"/>
        </w:rPr>
        <w:t>cinco</w:t>
      </w:r>
      <w:r w:rsidR="00D323A3" w:rsidRPr="0081606D">
        <w:rPr>
          <w:rFonts w:ascii="Arial" w:hAnsi="Arial" w:cs="Arial"/>
          <w:bCs/>
          <w:sz w:val="21"/>
          <w:szCs w:val="21"/>
        </w:rPr>
        <w:t xml:space="preserve">) de </w:t>
      </w:r>
      <w:r w:rsidR="00D323A3">
        <w:rPr>
          <w:rFonts w:ascii="Arial" w:hAnsi="Arial" w:cs="Arial"/>
          <w:bCs/>
          <w:sz w:val="21"/>
          <w:szCs w:val="21"/>
        </w:rPr>
        <w:t>Marzo</w:t>
      </w:r>
      <w:r w:rsidR="00D323A3" w:rsidRPr="0081606D">
        <w:rPr>
          <w:rFonts w:ascii="Arial" w:hAnsi="Arial" w:cs="Arial"/>
          <w:bCs/>
          <w:sz w:val="21"/>
          <w:szCs w:val="21"/>
        </w:rPr>
        <w:t xml:space="preserve"> de 198</w:t>
      </w:r>
      <w:r w:rsidR="00D323A3">
        <w:rPr>
          <w:rFonts w:ascii="Arial" w:hAnsi="Arial" w:cs="Arial"/>
          <w:bCs/>
          <w:sz w:val="21"/>
          <w:szCs w:val="21"/>
        </w:rPr>
        <w:t>7</w:t>
      </w:r>
      <w:r w:rsidR="00D323A3" w:rsidRPr="0081606D">
        <w:rPr>
          <w:rFonts w:ascii="Arial" w:hAnsi="Arial" w:cs="Arial"/>
          <w:bCs/>
          <w:sz w:val="21"/>
          <w:szCs w:val="21"/>
        </w:rPr>
        <w:t xml:space="preserve"> (mil novecientos ochenta y </w:t>
      </w:r>
      <w:r w:rsidR="00D323A3">
        <w:rPr>
          <w:rFonts w:ascii="Arial" w:hAnsi="Arial" w:cs="Arial"/>
          <w:bCs/>
          <w:sz w:val="21"/>
          <w:szCs w:val="21"/>
        </w:rPr>
        <w:t>siete), empresario</w:t>
      </w:r>
      <w:r w:rsidR="00D323A3" w:rsidRPr="0081606D">
        <w:rPr>
          <w:rFonts w:ascii="Arial" w:hAnsi="Arial" w:cs="Arial"/>
          <w:bCs/>
          <w:sz w:val="21"/>
          <w:szCs w:val="21"/>
        </w:rPr>
        <w:t xml:space="preserve">, </w:t>
      </w:r>
      <w:r w:rsidR="00D323A3" w:rsidRPr="008E0ADF">
        <w:rPr>
          <w:rFonts w:ascii="Arial" w:hAnsi="Arial" w:cs="Arial"/>
          <w:bCs/>
          <w:sz w:val="21"/>
          <w:szCs w:val="21"/>
        </w:rPr>
        <w:t xml:space="preserve">con </w:t>
      </w:r>
      <w:r w:rsidR="00D323A3" w:rsidRPr="008E0ADF">
        <w:rPr>
          <w:rFonts w:ascii="Arial" w:hAnsi="Arial" w:cs="Arial"/>
          <w:bCs/>
          <w:sz w:val="21"/>
          <w:szCs w:val="21"/>
          <w:lang w:val="es-ES_tradnl"/>
        </w:rPr>
        <w:t xml:space="preserve">Clave Única de Registro de Población número </w:t>
      </w:r>
      <w:r w:rsidR="00D323A3" w:rsidRPr="005D54AC">
        <w:rPr>
          <w:rFonts w:ascii="Arial" w:hAnsi="Arial" w:cs="Arial"/>
          <w:bCs/>
          <w:sz w:val="21"/>
          <w:szCs w:val="21"/>
        </w:rPr>
        <w:t>HEGR870305HNLRNC08 (H, E, G, R, ocho, siete, cero, tres, cero, cinco, H, N, L, R, N, C, cero, ocho)</w:t>
      </w:r>
      <w:r w:rsidR="00D323A3" w:rsidRPr="005D54AC">
        <w:rPr>
          <w:rFonts w:ascii="Arial" w:hAnsi="Arial" w:cs="Arial"/>
          <w:bCs/>
          <w:sz w:val="21"/>
          <w:szCs w:val="21"/>
          <w:lang w:val="es-ES_tradnl"/>
        </w:rPr>
        <w:t xml:space="preserve">, con Registro Federal de Contribuyentes </w:t>
      </w:r>
      <w:r w:rsidR="00D323A3" w:rsidRPr="005D54AC">
        <w:rPr>
          <w:rFonts w:ascii="Arial" w:hAnsi="Arial" w:cs="Arial"/>
          <w:sz w:val="21"/>
          <w:szCs w:val="21"/>
        </w:rPr>
        <w:t>HEGR870305HY1 (H, E, G, R, ocho, siete, cero, tres</w:t>
      </w:r>
      <w:r w:rsidR="00D323A3" w:rsidRPr="00447D6A">
        <w:rPr>
          <w:rFonts w:ascii="Arial" w:hAnsi="Arial" w:cs="Arial"/>
          <w:sz w:val="21"/>
          <w:szCs w:val="21"/>
        </w:rPr>
        <w:t>, cero, cinco, H, Y, uno)</w:t>
      </w:r>
      <w:r w:rsidR="00D323A3" w:rsidRPr="002274CD">
        <w:rPr>
          <w:rFonts w:ascii="Arial" w:hAnsi="Arial" w:cs="Arial"/>
          <w:bCs/>
          <w:sz w:val="21"/>
          <w:szCs w:val="21"/>
          <w:lang w:val="es-ES_tradnl"/>
        </w:rPr>
        <w:t xml:space="preserve">, con domicilio en la calle </w:t>
      </w:r>
      <w:r w:rsidR="00D323A3">
        <w:rPr>
          <w:rFonts w:ascii="Arial" w:hAnsi="Arial" w:cs="Arial"/>
          <w:bCs/>
          <w:sz w:val="21"/>
          <w:szCs w:val="21"/>
          <w:lang w:val="es-ES_tradnl"/>
        </w:rPr>
        <w:t>Santa Anita</w:t>
      </w:r>
      <w:r w:rsidR="00D323A3" w:rsidRPr="002274CD">
        <w:rPr>
          <w:rFonts w:ascii="Arial" w:hAnsi="Arial" w:cs="Arial"/>
          <w:bCs/>
          <w:sz w:val="21"/>
          <w:szCs w:val="21"/>
          <w:lang w:val="es-ES_tradnl"/>
        </w:rPr>
        <w:t xml:space="preserve"> número </w:t>
      </w:r>
      <w:r w:rsidR="00D323A3">
        <w:rPr>
          <w:rFonts w:ascii="Arial" w:hAnsi="Arial" w:cs="Arial"/>
          <w:bCs/>
          <w:sz w:val="21"/>
          <w:szCs w:val="21"/>
          <w:lang w:val="es-ES_tradnl"/>
        </w:rPr>
        <w:t>1319</w:t>
      </w:r>
      <w:r w:rsidR="00D323A3" w:rsidRPr="002274CD">
        <w:rPr>
          <w:rFonts w:ascii="Arial" w:hAnsi="Arial" w:cs="Arial"/>
          <w:bCs/>
          <w:sz w:val="21"/>
          <w:szCs w:val="21"/>
          <w:lang w:val="es-ES_tradnl"/>
        </w:rPr>
        <w:t xml:space="preserve"> (</w:t>
      </w:r>
      <w:r w:rsidR="00D323A3">
        <w:rPr>
          <w:rFonts w:ascii="Arial" w:hAnsi="Arial" w:cs="Arial"/>
          <w:bCs/>
          <w:sz w:val="21"/>
          <w:szCs w:val="21"/>
          <w:lang w:val="es-ES_tradnl"/>
        </w:rPr>
        <w:t>mil trescientos diecinueve</w:t>
      </w:r>
      <w:r w:rsidR="00D323A3" w:rsidRPr="002274CD">
        <w:rPr>
          <w:rFonts w:ascii="Arial" w:hAnsi="Arial" w:cs="Arial"/>
          <w:bCs/>
          <w:sz w:val="21"/>
          <w:szCs w:val="21"/>
          <w:lang w:val="es-ES_tradnl"/>
        </w:rPr>
        <w:t xml:space="preserve">), Colonia </w:t>
      </w:r>
      <w:r w:rsidR="00D323A3">
        <w:rPr>
          <w:rFonts w:ascii="Arial" w:hAnsi="Arial" w:cs="Arial"/>
          <w:bCs/>
          <w:sz w:val="21"/>
          <w:szCs w:val="21"/>
          <w:lang w:val="es-ES_tradnl"/>
        </w:rPr>
        <w:t>La Purísima</w:t>
      </w:r>
      <w:r w:rsidR="00D323A3" w:rsidRPr="002274CD">
        <w:rPr>
          <w:rFonts w:ascii="Arial" w:hAnsi="Arial" w:cs="Arial"/>
          <w:bCs/>
          <w:sz w:val="21"/>
          <w:szCs w:val="21"/>
          <w:lang w:val="es-ES_tradnl"/>
        </w:rPr>
        <w:t xml:space="preserve">, </w:t>
      </w:r>
      <w:r w:rsidR="00D323A3">
        <w:rPr>
          <w:rFonts w:ascii="Arial" w:hAnsi="Arial" w:cs="Arial"/>
          <w:bCs/>
          <w:sz w:val="21"/>
          <w:szCs w:val="21"/>
          <w:lang w:val="es-ES_tradnl"/>
        </w:rPr>
        <w:t>en Guadalupe</w:t>
      </w:r>
      <w:r w:rsidR="00D323A3" w:rsidRPr="002274CD">
        <w:rPr>
          <w:rFonts w:ascii="Arial" w:hAnsi="Arial" w:cs="Arial"/>
          <w:bCs/>
          <w:sz w:val="21"/>
          <w:szCs w:val="21"/>
          <w:lang w:val="es-ES_tradnl"/>
        </w:rPr>
        <w:t xml:space="preserve">, Nuevo León, </w:t>
      </w:r>
      <w:r w:rsidR="00D323A3" w:rsidRPr="00A04DA0">
        <w:rPr>
          <w:rFonts w:ascii="Arial" w:hAnsi="Arial" w:cs="Arial"/>
          <w:bCs/>
          <w:sz w:val="21"/>
          <w:szCs w:val="21"/>
          <w:lang w:val="es-ES_tradnl"/>
        </w:rPr>
        <w:t>México,</w:t>
      </w:r>
      <w:r w:rsidR="00D323A3">
        <w:rPr>
          <w:rFonts w:ascii="Arial" w:hAnsi="Arial" w:cs="Arial"/>
          <w:bCs/>
          <w:sz w:val="21"/>
          <w:szCs w:val="21"/>
          <w:lang w:val="es-ES_tradnl"/>
        </w:rPr>
        <w:t xml:space="preserve"> con Código Postal 67129 (sesenta y siete mil ciento veintinueve)</w:t>
      </w:r>
      <w:r w:rsidR="00D323A3" w:rsidRPr="00A04DA0">
        <w:rPr>
          <w:rFonts w:ascii="Arial" w:hAnsi="Arial" w:cs="Arial"/>
          <w:bCs/>
          <w:sz w:val="21"/>
          <w:szCs w:val="21"/>
          <w:lang w:val="es-ES_tradnl"/>
        </w:rPr>
        <w:t xml:space="preserve"> y </w:t>
      </w:r>
      <w:r w:rsidR="00D323A3" w:rsidRPr="00A04DA0">
        <w:rPr>
          <w:rFonts w:ascii="Arial" w:hAnsi="Arial" w:cs="Arial"/>
          <w:sz w:val="21"/>
          <w:szCs w:val="21"/>
        </w:rPr>
        <w:t xml:space="preserve">quien se identifica con </w:t>
      </w:r>
      <w:r w:rsidR="00D323A3">
        <w:rPr>
          <w:rFonts w:ascii="Arial" w:hAnsi="Arial" w:cs="Arial"/>
          <w:sz w:val="21"/>
          <w:szCs w:val="21"/>
        </w:rPr>
        <w:t>Credencial para Votar emitida por el Instituto Federal Electoral</w:t>
      </w:r>
      <w:r w:rsidR="00D323A3" w:rsidRPr="00A04DA0">
        <w:rPr>
          <w:rFonts w:ascii="Arial" w:hAnsi="Arial" w:cs="Arial"/>
          <w:sz w:val="21"/>
          <w:szCs w:val="21"/>
        </w:rPr>
        <w:t xml:space="preserve"> con  </w:t>
      </w:r>
      <w:r w:rsidR="00D323A3" w:rsidRPr="00AE1184">
        <w:rPr>
          <w:rFonts w:ascii="Arial" w:hAnsi="Arial" w:cs="Arial"/>
          <w:sz w:val="21"/>
          <w:szCs w:val="21"/>
        </w:rPr>
        <w:t>IDMEX</w:t>
      </w:r>
      <w:r w:rsidR="00D323A3">
        <w:rPr>
          <w:rFonts w:ascii="Arial" w:hAnsi="Arial" w:cs="Arial"/>
          <w:sz w:val="21"/>
          <w:szCs w:val="21"/>
        </w:rPr>
        <w:t xml:space="preserve"> número 1100844671 (uno, uno, cero, cero, ocho, cuatro, cuatro, seis, siete, uno), y de paso por esta ciudad</w:t>
      </w:r>
      <w:r w:rsidR="00D323A3" w:rsidRPr="00A04DA0">
        <w:rPr>
          <w:rFonts w:ascii="Arial" w:hAnsi="Arial" w:cs="Arial"/>
          <w:bCs/>
          <w:sz w:val="21"/>
          <w:szCs w:val="21"/>
        </w:rPr>
        <w:t>.</w:t>
      </w:r>
      <w:r w:rsidR="00D323A3" w:rsidRPr="00794817">
        <w:rPr>
          <w:rFonts w:ascii="Arial" w:hAnsi="Arial" w:cs="Arial"/>
          <w:bCs/>
          <w:sz w:val="21"/>
          <w:szCs w:val="21"/>
        </w:rPr>
        <w:tab/>
      </w:r>
    </w:p>
    <w:p w14:paraId="3A900861" w14:textId="429E51D2" w:rsidR="00BE0BEB" w:rsidRDefault="00BE0BEB" w:rsidP="00CE02A7">
      <w:pPr>
        <w:tabs>
          <w:tab w:val="right" w:leader="hyphen" w:pos="8931"/>
        </w:tabs>
        <w:spacing w:after="0" w:line="360" w:lineRule="auto"/>
        <w:jc w:val="both"/>
        <w:rPr>
          <w:rFonts w:ascii="Arial" w:hAnsi="Arial" w:cs="Arial"/>
          <w:bCs/>
          <w:sz w:val="21"/>
          <w:szCs w:val="21"/>
          <w:lang w:val="es-ES"/>
        </w:rPr>
      </w:pPr>
      <w:r>
        <w:rPr>
          <w:rFonts w:ascii="Arial" w:hAnsi="Arial" w:cs="Arial"/>
          <w:bCs/>
          <w:sz w:val="21"/>
          <w:szCs w:val="21"/>
          <w:lang w:val="es-ES"/>
        </w:rPr>
        <w:tab/>
      </w:r>
    </w:p>
    <w:p w14:paraId="6416D96A" w14:textId="77777777" w:rsidR="00EB64C7" w:rsidRDefault="00FB42DC" w:rsidP="00EB64C7">
      <w:pPr>
        <w:tabs>
          <w:tab w:val="right" w:leader="hyphen" w:pos="8931"/>
        </w:tabs>
        <w:spacing w:after="0" w:line="360" w:lineRule="auto"/>
        <w:jc w:val="both"/>
        <w:rPr>
          <w:rFonts w:ascii="Arial" w:hAnsi="Arial" w:cs="Arial"/>
          <w:bCs/>
          <w:sz w:val="21"/>
          <w:szCs w:val="21"/>
          <w:lang w:val="es-ES"/>
        </w:rPr>
      </w:pPr>
      <w:r>
        <w:rPr>
          <w:rFonts w:ascii="Arial" w:hAnsi="Arial" w:cs="Arial"/>
          <w:bCs/>
          <w:sz w:val="21"/>
          <w:szCs w:val="21"/>
          <w:lang w:val="es-ES"/>
        </w:rPr>
        <w:lastRenderedPageBreak/>
        <w:tab/>
      </w:r>
    </w:p>
    <w:p w14:paraId="7F7C963A" w14:textId="361A9094" w:rsidR="00EB64C7" w:rsidRDefault="00EB64C7" w:rsidP="00EB64C7">
      <w:pPr>
        <w:tabs>
          <w:tab w:val="right" w:leader="hyphen" w:pos="8931"/>
        </w:tabs>
        <w:spacing w:after="0" w:line="360" w:lineRule="auto"/>
        <w:jc w:val="both"/>
        <w:rPr>
          <w:rFonts w:ascii="Arial" w:hAnsi="Arial" w:cs="Arial"/>
          <w:bCs/>
          <w:sz w:val="21"/>
          <w:szCs w:val="21"/>
          <w:lang w:val="es-ES"/>
        </w:rPr>
      </w:pPr>
      <w:r w:rsidRPr="00BE1D3F">
        <w:rPr>
          <w:rFonts w:ascii="Arial" w:hAnsi="Arial" w:cs="Arial"/>
          <w:bCs/>
          <w:sz w:val="21"/>
          <w:szCs w:val="21"/>
          <w:lang w:val="es-ES"/>
        </w:rPr>
        <w:t>--</w:t>
      </w:r>
      <w:r w:rsidRPr="00BE1D3F">
        <w:rPr>
          <w:rFonts w:ascii="Arial" w:hAnsi="Arial" w:cs="Arial"/>
          <w:b/>
          <w:bCs/>
          <w:sz w:val="21"/>
          <w:szCs w:val="21"/>
          <w:lang w:val="es-ES"/>
        </w:rPr>
        <w:t>TRANSCRIPCIÓN DEL ARTÍCULO 2554 (DOS MIL QUINIENTOS CINCUENTA Y CUATRO) DEL CÓDIGO CIVIL FEDERAL Y SU CORRELATIVO 2448 (DOS MIL CUATROCIENTOS CUARENTA Y OCHO) DEL CÓDIGO CIVIL PARA EL ESTADO DE NUEVO LEON.</w:t>
      </w:r>
      <w:r w:rsidRPr="00BE1D3F">
        <w:rPr>
          <w:rFonts w:ascii="Arial" w:hAnsi="Arial" w:cs="Arial"/>
          <w:bCs/>
          <w:sz w:val="21"/>
          <w:szCs w:val="21"/>
          <w:lang w:val="es-ES"/>
        </w:rPr>
        <w:tab/>
      </w:r>
    </w:p>
    <w:p w14:paraId="04A076DF" w14:textId="131998E3" w:rsidR="00EB64C7" w:rsidRDefault="00EB64C7" w:rsidP="00EB64C7">
      <w:pPr>
        <w:tabs>
          <w:tab w:val="right" w:leader="hyphen" w:pos="8931"/>
        </w:tabs>
        <w:spacing w:after="0" w:line="360" w:lineRule="auto"/>
        <w:jc w:val="both"/>
        <w:rPr>
          <w:rFonts w:ascii="Arial" w:hAnsi="Arial" w:cs="Arial"/>
          <w:sz w:val="21"/>
          <w:szCs w:val="21"/>
        </w:rPr>
      </w:pPr>
      <w:r w:rsidRPr="004F573D">
        <w:rPr>
          <w:rFonts w:ascii="Arial" w:hAnsi="Arial" w:cs="Arial"/>
          <w:sz w:val="21"/>
          <w:szCs w:val="21"/>
        </w:rPr>
        <w:t>--- En los términos del Artículo 6o (sexto) fracción VI (sexta) de la Ley Federal de Correduría Pública, Artículo 6o (sexto) de su Reglamento, y de conformidad con lo establecido en el Artículo 2º (segundo) del Código de Comercio se aplica de manera supletoria a la Legislación Mercantil el Artículo 2554 (dos mil quinientos cincuenta y cuatro) del Código Civil Federal y sus correlativos de los demás ordenamientos civiles vigentes en todos los Estados de la República Mexicana y del Distrito Federal, por lo que se transcribe lo siguiente:</w:t>
      </w:r>
      <w:r w:rsidRPr="004F573D">
        <w:rPr>
          <w:rFonts w:ascii="Arial" w:hAnsi="Arial" w:cs="Arial"/>
          <w:sz w:val="21"/>
          <w:szCs w:val="21"/>
        </w:rPr>
        <w:tab/>
      </w:r>
    </w:p>
    <w:p w14:paraId="26FBDE7D" w14:textId="77777777" w:rsidR="00EB64C7" w:rsidRDefault="00EB64C7" w:rsidP="00EB64C7">
      <w:pPr>
        <w:tabs>
          <w:tab w:val="right" w:leader="hyphen" w:pos="8931"/>
        </w:tabs>
        <w:spacing w:after="0" w:line="360" w:lineRule="auto"/>
        <w:jc w:val="both"/>
        <w:rPr>
          <w:rFonts w:ascii="Arial" w:hAnsi="Arial" w:cs="Arial"/>
          <w:bCs/>
          <w:sz w:val="21"/>
          <w:szCs w:val="21"/>
        </w:rPr>
      </w:pPr>
      <w:r w:rsidRPr="004F573D">
        <w:rPr>
          <w:rFonts w:ascii="Arial" w:hAnsi="Arial" w:cs="Arial"/>
          <w:sz w:val="21"/>
          <w:szCs w:val="21"/>
        </w:rPr>
        <w:t>--- “</w:t>
      </w:r>
      <w:r w:rsidRPr="003F6839">
        <w:rPr>
          <w:rFonts w:ascii="Arial" w:hAnsi="Arial" w:cs="Arial"/>
          <w:b/>
          <w:sz w:val="21"/>
          <w:szCs w:val="21"/>
        </w:rPr>
        <w:t>Artículo 2554</w:t>
      </w:r>
      <w:r w:rsidRPr="004F573D">
        <w:rPr>
          <w:rFonts w:ascii="Arial" w:hAnsi="Arial" w:cs="Arial"/>
          <w:sz w:val="21"/>
          <w:szCs w:val="21"/>
        </w:rPr>
        <w:t>.-En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apoderado tenga toda clase de facultades administrativas.</w:t>
      </w:r>
      <w:r w:rsidRPr="004F573D">
        <w:rPr>
          <w:rFonts w:ascii="Arial" w:hAnsi="Arial" w:cs="Arial"/>
          <w:sz w:val="21"/>
          <w:szCs w:val="21"/>
        </w:rPr>
        <w:tab/>
      </w:r>
    </w:p>
    <w:p w14:paraId="60D1934E" w14:textId="1BA17553" w:rsidR="00EB64C7" w:rsidRDefault="00EB64C7" w:rsidP="00EB64C7">
      <w:pPr>
        <w:tabs>
          <w:tab w:val="right" w:leader="hyphen" w:pos="8931"/>
        </w:tabs>
        <w:spacing w:after="0" w:line="360" w:lineRule="auto"/>
        <w:jc w:val="both"/>
        <w:rPr>
          <w:rFonts w:ascii="Arial" w:hAnsi="Arial" w:cs="Arial"/>
          <w:sz w:val="21"/>
          <w:szCs w:val="21"/>
        </w:rPr>
      </w:pPr>
      <w:r w:rsidRPr="004F573D">
        <w:rPr>
          <w:rFonts w:ascii="Arial" w:hAnsi="Arial" w:cs="Arial"/>
          <w:sz w:val="21"/>
          <w:szCs w:val="21"/>
        </w:rPr>
        <w:t>--- En los poderes generales, para ejercer actos de dominio, bastará que se den con ese carácter para que el apoderado tenga todas las facultades de dueño, tanto en lo relativo a los bienes, como para hacer toda clase de gestiones a fin de defenderlos. Cuando se quisieren limitar, en los tres casos antes mencionados, las facultades de los apoderados, se consignarán las limitaciones, o los poderes serán especiales. Los notarios insertarán este artículo en los testimonios de los poderes que otorguen.”</w:t>
      </w:r>
      <w:r w:rsidRPr="004F573D">
        <w:rPr>
          <w:rFonts w:ascii="Arial" w:hAnsi="Arial" w:cs="Arial"/>
          <w:sz w:val="21"/>
          <w:szCs w:val="21"/>
        </w:rPr>
        <w:tab/>
      </w:r>
    </w:p>
    <w:p w14:paraId="1C1EB9D6" w14:textId="61CC018F" w:rsidR="00694B04" w:rsidRDefault="00694B04" w:rsidP="00EB64C7">
      <w:pPr>
        <w:tabs>
          <w:tab w:val="right" w:leader="hyphen" w:pos="8931"/>
        </w:tabs>
        <w:spacing w:after="0" w:line="360" w:lineRule="auto"/>
        <w:jc w:val="both"/>
        <w:rPr>
          <w:rFonts w:ascii="Arial" w:hAnsi="Arial" w:cs="Arial"/>
          <w:bCs/>
          <w:sz w:val="21"/>
          <w:szCs w:val="21"/>
        </w:rPr>
      </w:pPr>
      <w:r>
        <w:rPr>
          <w:rFonts w:ascii="Arial" w:hAnsi="Arial" w:cs="Arial"/>
          <w:sz w:val="21"/>
          <w:szCs w:val="21"/>
        </w:rPr>
        <w:tab/>
      </w:r>
    </w:p>
    <w:p w14:paraId="641EDB1D" w14:textId="6A64BB57" w:rsidR="00EB64C7" w:rsidRDefault="00EB64C7" w:rsidP="00EB64C7">
      <w:pPr>
        <w:tabs>
          <w:tab w:val="right" w:leader="hyphen" w:pos="8931"/>
        </w:tabs>
        <w:spacing w:after="0" w:line="360" w:lineRule="auto"/>
        <w:jc w:val="both"/>
        <w:rPr>
          <w:rFonts w:ascii="Arial" w:hAnsi="Arial" w:cs="Arial"/>
          <w:sz w:val="21"/>
          <w:szCs w:val="21"/>
        </w:rPr>
      </w:pPr>
      <w:r w:rsidRPr="004F573D">
        <w:rPr>
          <w:rFonts w:ascii="Arial" w:hAnsi="Arial" w:cs="Arial"/>
          <w:sz w:val="21"/>
          <w:szCs w:val="21"/>
        </w:rPr>
        <w:t xml:space="preserve">--- </w:t>
      </w:r>
      <w:r w:rsidRPr="00694B04">
        <w:rPr>
          <w:rFonts w:ascii="Arial" w:hAnsi="Arial" w:cs="Arial"/>
          <w:b/>
          <w:bCs/>
          <w:sz w:val="21"/>
          <w:szCs w:val="21"/>
        </w:rPr>
        <w:t>Artículo 2448 (dos mil cuatrocientos cuarenta y ocho) del Código Civil del Estado de Nuevo León</w:t>
      </w:r>
      <w:r w:rsidRPr="004F573D">
        <w:rPr>
          <w:rFonts w:ascii="Arial" w:hAnsi="Arial" w:cs="Arial"/>
          <w:sz w:val="21"/>
          <w:szCs w:val="21"/>
        </w:rPr>
        <w:t>:</w:t>
      </w:r>
      <w:r w:rsidRPr="004F573D">
        <w:rPr>
          <w:rFonts w:ascii="Arial" w:hAnsi="Arial" w:cs="Arial"/>
          <w:sz w:val="21"/>
          <w:szCs w:val="21"/>
        </w:rPr>
        <w:tab/>
      </w:r>
    </w:p>
    <w:p w14:paraId="6665A0A8" w14:textId="77777777" w:rsidR="00EB64C7" w:rsidRDefault="00EB64C7" w:rsidP="00EB64C7">
      <w:pPr>
        <w:tabs>
          <w:tab w:val="right" w:leader="hyphen" w:pos="8931"/>
        </w:tabs>
        <w:spacing w:after="0" w:line="360" w:lineRule="auto"/>
        <w:jc w:val="both"/>
        <w:rPr>
          <w:rFonts w:ascii="Arial" w:hAnsi="Arial" w:cs="Arial"/>
          <w:bCs/>
          <w:sz w:val="21"/>
          <w:szCs w:val="21"/>
        </w:rPr>
      </w:pPr>
      <w:r w:rsidRPr="004F573D">
        <w:rPr>
          <w:rFonts w:ascii="Arial" w:hAnsi="Arial" w:cs="Arial"/>
          <w:sz w:val="21"/>
          <w:szCs w:val="21"/>
        </w:rPr>
        <w:t>“</w:t>
      </w:r>
      <w:r w:rsidRPr="003F6839">
        <w:rPr>
          <w:rFonts w:ascii="Arial" w:hAnsi="Arial" w:cs="Arial"/>
          <w:b/>
          <w:sz w:val="21"/>
          <w:szCs w:val="21"/>
        </w:rPr>
        <w:t>Artículo 2448</w:t>
      </w:r>
      <w:r w:rsidRPr="004F573D">
        <w:rPr>
          <w:rFonts w:ascii="Arial" w:hAnsi="Arial" w:cs="Arial"/>
          <w:sz w:val="21"/>
          <w:szCs w:val="21"/>
        </w:rPr>
        <w:t xml:space="preserve">.- 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apoderado tenga toda clase </w:t>
      </w:r>
      <w:r>
        <w:rPr>
          <w:rFonts w:ascii="Arial" w:hAnsi="Arial" w:cs="Arial"/>
          <w:sz w:val="21"/>
          <w:szCs w:val="21"/>
        </w:rPr>
        <w:t xml:space="preserve">de facultades administrativas. </w:t>
      </w:r>
      <w:r>
        <w:rPr>
          <w:rFonts w:ascii="Arial" w:hAnsi="Arial" w:cs="Arial"/>
          <w:sz w:val="21"/>
          <w:szCs w:val="21"/>
        </w:rPr>
        <w:tab/>
      </w:r>
    </w:p>
    <w:p w14:paraId="4DEF03B0" w14:textId="77777777" w:rsidR="009322E5" w:rsidRDefault="00EB64C7" w:rsidP="009322E5">
      <w:pPr>
        <w:tabs>
          <w:tab w:val="right" w:leader="hyphen" w:pos="8931"/>
        </w:tabs>
        <w:spacing w:after="0" w:line="360" w:lineRule="auto"/>
        <w:jc w:val="both"/>
        <w:rPr>
          <w:rFonts w:ascii="Arial" w:hAnsi="Arial" w:cs="Arial"/>
          <w:bCs/>
          <w:sz w:val="21"/>
          <w:szCs w:val="21"/>
          <w:lang w:val="es-ES"/>
        </w:rPr>
      </w:pPr>
      <w:r w:rsidRPr="004F573D">
        <w:rPr>
          <w:rFonts w:ascii="Arial" w:hAnsi="Arial" w:cs="Arial"/>
          <w:sz w:val="21"/>
          <w:szCs w:val="21"/>
        </w:rPr>
        <w:t>En los poderes generales, para ejercer actos de dominio, bastará que se den con ese carácter para que el apoderado tenga todas las facultades de dueño, tanto en lo relativo a los bienes, como para hacer toda clase de gestiones a fin de defenderlos. Cuando se quisieren limitar, en los tres casos antes mencionados, las facultades de los apoderados, se consignarán las limitaciones, o los poderes serán especiales. Los notarios insertarán este artículo en los testimonios de los poderes que otorguen.”</w:t>
      </w:r>
      <w:r w:rsidRPr="004F573D">
        <w:rPr>
          <w:rFonts w:ascii="Arial" w:hAnsi="Arial" w:cs="Arial"/>
          <w:sz w:val="21"/>
          <w:szCs w:val="21"/>
        </w:rPr>
        <w:tab/>
      </w:r>
    </w:p>
    <w:p w14:paraId="5116EFD6" w14:textId="77FBB37D" w:rsidR="00694B04" w:rsidRDefault="00694B04" w:rsidP="00CE02A7">
      <w:pPr>
        <w:tabs>
          <w:tab w:val="right" w:leader="hyphen" w:pos="8931"/>
        </w:tabs>
        <w:spacing w:after="0" w:line="360" w:lineRule="auto"/>
        <w:jc w:val="both"/>
        <w:rPr>
          <w:rFonts w:ascii="Arial" w:hAnsi="Arial" w:cs="Arial"/>
          <w:bCs/>
          <w:sz w:val="21"/>
          <w:szCs w:val="21"/>
          <w:lang w:val="es-ES"/>
        </w:rPr>
      </w:pPr>
      <w:r>
        <w:rPr>
          <w:rFonts w:ascii="Arial" w:hAnsi="Arial" w:cs="Arial"/>
          <w:bCs/>
          <w:sz w:val="21"/>
          <w:szCs w:val="21"/>
          <w:lang w:val="es-ES"/>
        </w:rPr>
        <w:tab/>
      </w:r>
    </w:p>
    <w:p w14:paraId="51172AD6" w14:textId="70358AB3" w:rsidR="00CE02A7" w:rsidRDefault="00CE02A7" w:rsidP="00CE02A7">
      <w:pPr>
        <w:tabs>
          <w:tab w:val="right" w:leader="hyphen" w:pos="8931"/>
        </w:tabs>
        <w:spacing w:after="0" w:line="360" w:lineRule="auto"/>
        <w:jc w:val="both"/>
        <w:rPr>
          <w:rFonts w:ascii="Arial" w:hAnsi="Arial" w:cs="Arial"/>
          <w:bCs/>
          <w:sz w:val="21"/>
          <w:szCs w:val="21"/>
          <w:lang w:val="es-ES"/>
        </w:rPr>
      </w:pPr>
      <w:r w:rsidRPr="00D24C0A">
        <w:rPr>
          <w:rFonts w:ascii="Arial" w:hAnsi="Arial" w:cs="Arial"/>
          <w:bCs/>
          <w:sz w:val="21"/>
          <w:szCs w:val="21"/>
          <w:lang w:val="es-ES"/>
        </w:rPr>
        <w:t>--</w:t>
      </w:r>
      <w:r>
        <w:rPr>
          <w:rFonts w:ascii="Arial" w:hAnsi="Arial" w:cs="Arial"/>
          <w:bCs/>
          <w:sz w:val="21"/>
          <w:szCs w:val="21"/>
          <w:lang w:val="es-ES"/>
        </w:rPr>
        <w:t xml:space="preserve">- </w:t>
      </w:r>
      <w:r w:rsidRPr="00D24C0A">
        <w:rPr>
          <w:rFonts w:ascii="Arial" w:hAnsi="Arial" w:cs="Arial"/>
          <w:b/>
          <w:bCs/>
          <w:sz w:val="21"/>
          <w:szCs w:val="21"/>
          <w:lang w:val="es-ES"/>
        </w:rPr>
        <w:t>TRANSCRIPCIÓN DE LA FRACCIÓN VI (SEXTA) DEL ARTICULO 6º (SEXTO) DE LA LEY FEDERAL DE CORREDURÍA PÚBLICA.</w:t>
      </w:r>
      <w:r w:rsidRPr="00D24C0A">
        <w:rPr>
          <w:rFonts w:ascii="Arial" w:hAnsi="Arial" w:cs="Arial"/>
          <w:bCs/>
          <w:sz w:val="21"/>
          <w:szCs w:val="21"/>
          <w:lang w:val="es-ES"/>
        </w:rPr>
        <w:tab/>
      </w:r>
    </w:p>
    <w:p w14:paraId="03A820FB" w14:textId="78272EB8" w:rsidR="0082250A" w:rsidRPr="005F38D9" w:rsidRDefault="00CE02A7" w:rsidP="00CE02A7">
      <w:pPr>
        <w:tabs>
          <w:tab w:val="right" w:leader="hyphen" w:pos="8931"/>
        </w:tabs>
        <w:spacing w:after="0" w:line="360" w:lineRule="auto"/>
        <w:jc w:val="both"/>
        <w:rPr>
          <w:rFonts w:ascii="Arial" w:hAnsi="Arial" w:cs="Arial"/>
          <w:bCs/>
          <w:sz w:val="21"/>
          <w:szCs w:val="21"/>
        </w:rPr>
      </w:pPr>
      <w:r w:rsidRPr="00D24C0A">
        <w:rPr>
          <w:rFonts w:ascii="Arial" w:hAnsi="Arial" w:cs="Arial"/>
          <w:sz w:val="21"/>
          <w:szCs w:val="21"/>
        </w:rPr>
        <w:t>--- “</w:t>
      </w:r>
      <w:r w:rsidRPr="00D24C0A">
        <w:rPr>
          <w:rFonts w:ascii="Arial" w:hAnsi="Arial" w:cs="Arial"/>
          <w:b/>
          <w:sz w:val="21"/>
          <w:szCs w:val="21"/>
        </w:rPr>
        <w:t>ARTICULO 6o</w:t>
      </w:r>
      <w:r w:rsidRPr="00D24C0A">
        <w:rPr>
          <w:rFonts w:ascii="Arial" w:hAnsi="Arial" w:cs="Arial"/>
          <w:sz w:val="21"/>
          <w:szCs w:val="21"/>
        </w:rPr>
        <w:t>.- Al corredor público corresponde:</w:t>
      </w:r>
      <w:r w:rsidRPr="00D24C0A">
        <w:rPr>
          <w:rFonts w:ascii="Arial" w:hAnsi="Arial" w:cs="Arial"/>
          <w:sz w:val="21"/>
          <w:szCs w:val="21"/>
        </w:rPr>
        <w:tab/>
      </w:r>
    </w:p>
    <w:p w14:paraId="4137D6EA" w14:textId="6A4F6A26" w:rsidR="00CE02A7" w:rsidRDefault="00CE02A7" w:rsidP="00CE02A7">
      <w:pPr>
        <w:tabs>
          <w:tab w:val="right" w:leader="hyphen" w:pos="8931"/>
        </w:tabs>
        <w:spacing w:after="0" w:line="360" w:lineRule="auto"/>
        <w:jc w:val="both"/>
        <w:rPr>
          <w:rFonts w:ascii="Arial" w:hAnsi="Arial" w:cs="Arial"/>
          <w:sz w:val="21"/>
          <w:szCs w:val="21"/>
        </w:rPr>
      </w:pPr>
      <w:r w:rsidRPr="00D24C0A">
        <w:rPr>
          <w:rFonts w:ascii="Arial" w:hAnsi="Arial" w:cs="Arial"/>
          <w:sz w:val="21"/>
          <w:szCs w:val="21"/>
        </w:rPr>
        <w:t xml:space="preserve">… </w:t>
      </w:r>
      <w:r w:rsidRPr="00D24C0A">
        <w:rPr>
          <w:rFonts w:ascii="Arial" w:hAnsi="Arial" w:cs="Arial"/>
          <w:b/>
          <w:sz w:val="21"/>
          <w:szCs w:val="21"/>
        </w:rPr>
        <w:t>VI.</w:t>
      </w:r>
      <w:r w:rsidRPr="00D24C0A">
        <w:rPr>
          <w:rFonts w:ascii="Arial" w:hAnsi="Arial" w:cs="Arial"/>
          <w:sz w:val="21"/>
          <w:szCs w:val="21"/>
        </w:rPr>
        <w:t xml:space="preserve"> Actuar como fedatario en la constitución y en los demás actos previstos por la Ley General de Sociedades Mercantiles incluso aquellos en los que se haga constar la representación </w:t>
      </w:r>
      <w:proofErr w:type="gramStart"/>
      <w:r w:rsidRPr="00D24C0A">
        <w:rPr>
          <w:rFonts w:ascii="Arial" w:hAnsi="Arial" w:cs="Arial"/>
          <w:sz w:val="21"/>
          <w:szCs w:val="21"/>
        </w:rPr>
        <w:t>orgánica;…</w:t>
      </w:r>
      <w:proofErr w:type="gramEnd"/>
      <w:r w:rsidRPr="00D24C0A">
        <w:rPr>
          <w:rFonts w:ascii="Arial" w:hAnsi="Arial" w:cs="Arial"/>
          <w:sz w:val="21"/>
          <w:szCs w:val="21"/>
        </w:rPr>
        <w:t>”</w:t>
      </w:r>
      <w:r w:rsidRPr="00D24C0A">
        <w:rPr>
          <w:rFonts w:ascii="Arial" w:hAnsi="Arial" w:cs="Arial"/>
          <w:sz w:val="21"/>
          <w:szCs w:val="21"/>
        </w:rPr>
        <w:tab/>
      </w:r>
    </w:p>
    <w:p w14:paraId="2CE7AF58" w14:textId="77777777" w:rsidR="00CE02A7" w:rsidRDefault="00CE02A7" w:rsidP="00CE02A7">
      <w:pPr>
        <w:tabs>
          <w:tab w:val="right" w:leader="hyphen" w:pos="8931"/>
        </w:tabs>
        <w:spacing w:after="0" w:line="360" w:lineRule="auto"/>
        <w:jc w:val="both"/>
        <w:rPr>
          <w:rFonts w:ascii="Arial" w:hAnsi="Arial" w:cs="Arial"/>
          <w:bCs/>
          <w:sz w:val="21"/>
          <w:szCs w:val="21"/>
          <w:lang w:val="es-ES"/>
        </w:rPr>
      </w:pPr>
      <w:r w:rsidRPr="00D24C0A">
        <w:rPr>
          <w:rFonts w:ascii="Arial" w:hAnsi="Arial" w:cs="Arial"/>
          <w:bCs/>
          <w:sz w:val="21"/>
          <w:szCs w:val="21"/>
          <w:lang w:val="es-ES"/>
        </w:rPr>
        <w:lastRenderedPageBreak/>
        <w:t>--</w:t>
      </w:r>
      <w:r w:rsidRPr="00D24C0A">
        <w:rPr>
          <w:rFonts w:ascii="Arial" w:hAnsi="Arial" w:cs="Arial"/>
          <w:b/>
          <w:bCs/>
          <w:sz w:val="21"/>
          <w:szCs w:val="21"/>
          <w:lang w:val="es-ES"/>
        </w:rPr>
        <w:t>TRANSCRIPCIÓN DE LOS PÁRRAFOS PRIMERO Y TERCERO DEL ARTÍCULO 6º (SEXTO) DEL REGLAMENTO DE LA LEY FEDERAL DE CORREDURÍA PÚBLICA.</w:t>
      </w:r>
      <w:r w:rsidRPr="00D24C0A">
        <w:rPr>
          <w:rFonts w:ascii="Arial" w:hAnsi="Arial" w:cs="Arial"/>
          <w:bCs/>
          <w:sz w:val="21"/>
          <w:szCs w:val="21"/>
          <w:lang w:val="es-ES"/>
        </w:rPr>
        <w:tab/>
      </w:r>
    </w:p>
    <w:p w14:paraId="01063C24" w14:textId="129F56F9" w:rsidR="0082250A" w:rsidRPr="005F38D9" w:rsidRDefault="00CE02A7" w:rsidP="00CE02A7">
      <w:pPr>
        <w:tabs>
          <w:tab w:val="right" w:leader="hyphen" w:pos="8931"/>
        </w:tabs>
        <w:spacing w:after="0" w:line="360" w:lineRule="auto"/>
        <w:jc w:val="both"/>
        <w:rPr>
          <w:rFonts w:ascii="Arial" w:hAnsi="Arial" w:cs="Arial"/>
          <w:sz w:val="21"/>
          <w:szCs w:val="21"/>
        </w:rPr>
      </w:pPr>
      <w:r w:rsidRPr="00D24C0A">
        <w:rPr>
          <w:rFonts w:ascii="Arial" w:hAnsi="Arial" w:cs="Arial"/>
          <w:sz w:val="21"/>
          <w:szCs w:val="21"/>
        </w:rPr>
        <w:t>--- “</w:t>
      </w:r>
      <w:r w:rsidRPr="00D24C0A">
        <w:rPr>
          <w:rFonts w:ascii="Arial" w:hAnsi="Arial" w:cs="Arial"/>
          <w:b/>
          <w:sz w:val="21"/>
          <w:szCs w:val="21"/>
        </w:rPr>
        <w:t>ARTICULO 6o</w:t>
      </w:r>
      <w:r w:rsidRPr="00D24C0A">
        <w:rPr>
          <w:rFonts w:ascii="Arial" w:hAnsi="Arial" w:cs="Arial"/>
          <w:sz w:val="21"/>
          <w:szCs w:val="21"/>
        </w:rPr>
        <w:t>.- Para efectos de las fracciones V, VI, VII y VIII del artículo 6o. de la Ley, cuando en las leyes o reglamentos se haga referencia a "notario o fedatario público", "escritura", "protocolo", “apéndice” y "protocolización", se entenderá que se refiere a "corredor público", a la "póliza o acta autorizada por corredor y que conserva en su archivo", a cualquier "libro que en sus funciones de fedatario lleve el corredor", al “archivo del corredor público o al legajo de documentos que integre por cada póliza o acta el corredor y que correspondan a éstas” y a la acción de “formalizar algún acto o relacionar un hecho en instrumento ante corredor público”, respectivamente…</w:t>
      </w:r>
      <w:r w:rsidRPr="00D24C0A">
        <w:rPr>
          <w:rFonts w:ascii="Arial" w:hAnsi="Arial" w:cs="Arial"/>
          <w:sz w:val="21"/>
          <w:szCs w:val="21"/>
        </w:rPr>
        <w:tab/>
      </w:r>
    </w:p>
    <w:p w14:paraId="0C72443F" w14:textId="7BD52891" w:rsidR="003944C6" w:rsidRPr="00184618" w:rsidRDefault="00CE02A7" w:rsidP="00CE02A7">
      <w:pPr>
        <w:tabs>
          <w:tab w:val="right" w:leader="hyphen" w:pos="8931"/>
        </w:tabs>
        <w:spacing w:after="0" w:line="360" w:lineRule="auto"/>
        <w:jc w:val="both"/>
        <w:rPr>
          <w:rFonts w:ascii="Arial" w:hAnsi="Arial" w:cs="Arial"/>
          <w:sz w:val="21"/>
          <w:szCs w:val="21"/>
        </w:rPr>
      </w:pPr>
      <w:r w:rsidRPr="00D24C0A">
        <w:rPr>
          <w:rFonts w:ascii="Arial" w:hAnsi="Arial" w:cs="Arial"/>
          <w:sz w:val="21"/>
          <w:szCs w:val="21"/>
        </w:rPr>
        <w:t xml:space="preserve">--- …Para efectos del artículo 6o., fracción VI, de la Ley, se entiende por representación orgánica aquella que comprende actos relativos al nombramiento y </w:t>
      </w:r>
      <w:proofErr w:type="spellStart"/>
      <w:r w:rsidRPr="00D24C0A">
        <w:rPr>
          <w:rFonts w:ascii="Arial" w:hAnsi="Arial" w:cs="Arial"/>
          <w:sz w:val="21"/>
          <w:szCs w:val="21"/>
        </w:rPr>
        <w:t>facultamiento</w:t>
      </w:r>
      <w:proofErr w:type="spellEnd"/>
      <w:r w:rsidRPr="00D24C0A">
        <w:rPr>
          <w:rFonts w:ascii="Arial" w:hAnsi="Arial" w:cs="Arial"/>
          <w:sz w:val="21"/>
          <w:szCs w:val="21"/>
        </w:rPr>
        <w:t xml:space="preserve"> de los órganos de representación de las sociedades mercantiles, ya sea Consejo de Administración, sus Consejeros, administradores o administradores únicos, y gerentes siempre que se trate de funcionarios de la sociedad, por ser todos éstos quienes representan orgánicamente a la empresa y que se realiza en el acto de constitución o posteriormente por resolución de la asamblea, consejo, administrador u órgano que tenga atribuciones para el otorgamiento de dicho nombramiento de funcionarios de estructura orgánica de conformidad con la legislación aplicable…”</w:t>
      </w:r>
      <w:r w:rsidRPr="00D24C0A">
        <w:rPr>
          <w:rFonts w:ascii="Arial" w:hAnsi="Arial" w:cs="Arial"/>
          <w:sz w:val="21"/>
          <w:szCs w:val="21"/>
        </w:rPr>
        <w:tab/>
      </w:r>
    </w:p>
    <w:p w14:paraId="16B0D166" w14:textId="77777777" w:rsidR="00CE02A7" w:rsidRDefault="00CE02A7" w:rsidP="00CE02A7">
      <w:pPr>
        <w:tabs>
          <w:tab w:val="right" w:leader="hyphen" w:pos="8931"/>
        </w:tabs>
        <w:spacing w:after="0" w:line="360" w:lineRule="auto"/>
        <w:jc w:val="both"/>
        <w:rPr>
          <w:rFonts w:ascii="Arial" w:hAnsi="Arial" w:cs="Arial"/>
          <w:bCs/>
          <w:sz w:val="21"/>
          <w:szCs w:val="21"/>
          <w:lang w:val="es-ES"/>
        </w:rPr>
      </w:pPr>
      <w:r>
        <w:rPr>
          <w:rFonts w:ascii="Arial" w:hAnsi="Arial" w:cs="Arial"/>
          <w:bCs/>
          <w:sz w:val="21"/>
          <w:szCs w:val="21"/>
          <w:lang w:val="es-ES"/>
        </w:rPr>
        <w:t>-</w:t>
      </w:r>
      <w:r w:rsidRPr="00D24C0A">
        <w:rPr>
          <w:rFonts w:ascii="Arial" w:hAnsi="Arial" w:cs="Arial"/>
          <w:bCs/>
          <w:sz w:val="21"/>
          <w:szCs w:val="21"/>
          <w:lang w:val="es-ES"/>
        </w:rPr>
        <w:t>--</w:t>
      </w:r>
      <w:r w:rsidRPr="00D24C0A">
        <w:rPr>
          <w:rFonts w:ascii="Arial" w:hAnsi="Arial" w:cs="Arial"/>
          <w:b/>
          <w:bCs/>
          <w:sz w:val="21"/>
          <w:szCs w:val="21"/>
          <w:lang w:val="es-ES"/>
        </w:rPr>
        <w:t>TRANSCRIPCIÓN DE LA FRACCIÓN V (QUINTA) DEL ARTÍCULO 53 (CINCUENTA Y TRES) DEL REGLAMENTO DE LA LEY FEDERAL DE CORREDURÍA PÚBLICA, ASI COMO DEL ARTÍCULO 54 (CINCUENTA Y CUATRO) DE DICHO ORDENAMIENTO.</w:t>
      </w:r>
      <w:r w:rsidRPr="00D24C0A">
        <w:rPr>
          <w:rFonts w:ascii="Arial" w:hAnsi="Arial" w:cs="Arial"/>
          <w:bCs/>
          <w:sz w:val="21"/>
          <w:szCs w:val="21"/>
          <w:lang w:val="es-ES"/>
        </w:rPr>
        <w:tab/>
      </w:r>
    </w:p>
    <w:p w14:paraId="275BAA31" w14:textId="532CED97" w:rsidR="00C65A1B" w:rsidRPr="005F38D9" w:rsidRDefault="00CE02A7" w:rsidP="00CE02A7">
      <w:pPr>
        <w:tabs>
          <w:tab w:val="right" w:leader="hyphen" w:pos="8931"/>
        </w:tabs>
        <w:spacing w:after="0" w:line="360" w:lineRule="auto"/>
        <w:jc w:val="both"/>
        <w:rPr>
          <w:rFonts w:ascii="Arial" w:hAnsi="Arial" w:cs="Arial"/>
          <w:bCs/>
          <w:sz w:val="21"/>
          <w:szCs w:val="21"/>
        </w:rPr>
      </w:pPr>
      <w:r w:rsidRPr="00D24C0A">
        <w:rPr>
          <w:rFonts w:ascii="Arial" w:hAnsi="Arial" w:cs="Arial"/>
          <w:sz w:val="21"/>
          <w:szCs w:val="21"/>
        </w:rPr>
        <w:t>--- “</w:t>
      </w:r>
      <w:r w:rsidRPr="00D24C0A">
        <w:rPr>
          <w:rFonts w:ascii="Arial" w:hAnsi="Arial" w:cs="Arial"/>
          <w:b/>
          <w:sz w:val="21"/>
          <w:szCs w:val="21"/>
        </w:rPr>
        <w:t>ARTICULO 53</w:t>
      </w:r>
      <w:r w:rsidRPr="00D24C0A">
        <w:rPr>
          <w:rFonts w:ascii="Arial" w:hAnsi="Arial" w:cs="Arial"/>
          <w:sz w:val="21"/>
          <w:szCs w:val="21"/>
        </w:rPr>
        <w:t>.- El corredor, en el ejercicio de sus funciones como fedatario público, podrá intervenir:</w:t>
      </w:r>
      <w:r w:rsidRPr="00D24C0A">
        <w:rPr>
          <w:rFonts w:ascii="Arial" w:hAnsi="Arial" w:cs="Arial"/>
          <w:sz w:val="21"/>
          <w:szCs w:val="21"/>
        </w:rPr>
        <w:tab/>
      </w:r>
    </w:p>
    <w:p w14:paraId="396C687A" w14:textId="03CBC5EA" w:rsidR="0082250A" w:rsidRPr="00B9358B" w:rsidRDefault="00CE02A7" w:rsidP="00CE02A7">
      <w:pPr>
        <w:tabs>
          <w:tab w:val="right" w:leader="hyphen" w:pos="8931"/>
        </w:tabs>
        <w:spacing w:after="0" w:line="360" w:lineRule="auto"/>
        <w:jc w:val="both"/>
        <w:rPr>
          <w:rFonts w:ascii="Arial" w:hAnsi="Arial" w:cs="Arial"/>
          <w:sz w:val="21"/>
          <w:szCs w:val="21"/>
        </w:rPr>
      </w:pPr>
      <w:r w:rsidRPr="00D24C0A">
        <w:rPr>
          <w:rFonts w:ascii="Arial" w:hAnsi="Arial" w:cs="Arial"/>
          <w:sz w:val="21"/>
          <w:szCs w:val="21"/>
        </w:rPr>
        <w:t>…</w:t>
      </w:r>
      <w:r w:rsidRPr="00D24C0A">
        <w:rPr>
          <w:rFonts w:ascii="Arial" w:hAnsi="Arial" w:cs="Arial"/>
          <w:b/>
          <w:sz w:val="21"/>
          <w:szCs w:val="21"/>
        </w:rPr>
        <w:t>V</w:t>
      </w:r>
      <w:r w:rsidRPr="00D24C0A">
        <w:rPr>
          <w:rFonts w:ascii="Arial" w:hAnsi="Arial" w:cs="Arial"/>
          <w:sz w:val="21"/>
          <w:szCs w:val="21"/>
        </w:rPr>
        <w:t>.- En la constitución, modificación, transformación, fusión, escisión, disolución, liquidación, extinción y demás actos de personas morales que por disposición de las leyes deban inscribirse en el Registro Público de Comercio, así como en la designación de sus representantes orgánicos y atribuciones y facultades de representación legal de que estén investidos, y…</w:t>
      </w:r>
      <w:r w:rsidRPr="00D24C0A">
        <w:rPr>
          <w:rFonts w:ascii="Arial" w:hAnsi="Arial" w:cs="Arial"/>
          <w:sz w:val="21"/>
          <w:szCs w:val="21"/>
        </w:rPr>
        <w:tab/>
      </w:r>
    </w:p>
    <w:p w14:paraId="699BD05D" w14:textId="4C727B7A" w:rsidR="00C65A1B" w:rsidRDefault="00CE02A7" w:rsidP="00CE02A7">
      <w:pPr>
        <w:tabs>
          <w:tab w:val="right" w:leader="hyphen" w:pos="8931"/>
        </w:tabs>
        <w:spacing w:after="0" w:line="360" w:lineRule="auto"/>
        <w:jc w:val="both"/>
        <w:rPr>
          <w:rFonts w:ascii="Arial" w:hAnsi="Arial" w:cs="Arial"/>
          <w:sz w:val="21"/>
          <w:szCs w:val="21"/>
        </w:rPr>
      </w:pPr>
      <w:r>
        <w:rPr>
          <w:rFonts w:ascii="Arial" w:hAnsi="Arial" w:cs="Arial"/>
          <w:bCs/>
          <w:sz w:val="21"/>
          <w:szCs w:val="21"/>
        </w:rPr>
        <w:t xml:space="preserve">--- </w:t>
      </w:r>
      <w:r w:rsidRPr="00D24C0A">
        <w:rPr>
          <w:rFonts w:ascii="Arial" w:hAnsi="Arial" w:cs="Arial"/>
          <w:b/>
          <w:sz w:val="21"/>
          <w:szCs w:val="21"/>
        </w:rPr>
        <w:t>ARTICULO 54</w:t>
      </w:r>
      <w:r w:rsidRPr="00D24C0A">
        <w:rPr>
          <w:rFonts w:ascii="Arial" w:hAnsi="Arial" w:cs="Arial"/>
          <w:sz w:val="21"/>
          <w:szCs w:val="21"/>
        </w:rPr>
        <w:t>.- Las pólizas y actas expedidas por el corredor en ejercicio de sus funciones, inclusive aquellas en que se haga constar la designación y facultades de representación en las sociedades mercantiles de conformidad con la ley de la materia, se deberán admitir para su inscripción en el Registro Público de la Propiedad y del Comercio, siempre que dichos instrumentos cumplan con los requisitos legales.</w:t>
      </w:r>
      <w:r w:rsidRPr="00D24C0A">
        <w:rPr>
          <w:rFonts w:ascii="Arial" w:hAnsi="Arial" w:cs="Arial"/>
          <w:sz w:val="21"/>
          <w:szCs w:val="21"/>
        </w:rPr>
        <w:tab/>
      </w:r>
    </w:p>
    <w:p w14:paraId="28B4906B" w14:textId="32151E1B" w:rsidR="00FB42DC" w:rsidRDefault="00FB42DC" w:rsidP="00CE02A7">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69B0D2E2" w14:textId="02498EB8" w:rsidR="0082250A" w:rsidRDefault="00CE02A7" w:rsidP="00CE02A7">
      <w:pPr>
        <w:tabs>
          <w:tab w:val="right" w:leader="hyphen" w:pos="8931"/>
        </w:tabs>
        <w:spacing w:after="0" w:line="360" w:lineRule="auto"/>
        <w:jc w:val="both"/>
        <w:rPr>
          <w:rFonts w:ascii="Arial" w:hAnsi="Arial" w:cs="Arial"/>
          <w:sz w:val="21"/>
          <w:szCs w:val="21"/>
        </w:rPr>
      </w:pPr>
      <w:r w:rsidRPr="00D24C0A">
        <w:rPr>
          <w:rFonts w:ascii="Arial" w:hAnsi="Arial" w:cs="Arial"/>
          <w:sz w:val="21"/>
          <w:szCs w:val="21"/>
        </w:rPr>
        <w:t>--------------</w:t>
      </w:r>
      <w:r>
        <w:rPr>
          <w:rFonts w:ascii="Arial" w:hAnsi="Arial" w:cs="Arial"/>
          <w:sz w:val="21"/>
          <w:szCs w:val="21"/>
        </w:rPr>
        <w:t>--</w:t>
      </w:r>
      <w:r w:rsidRPr="00D24C0A">
        <w:rPr>
          <w:rFonts w:ascii="Arial" w:hAnsi="Arial" w:cs="Arial"/>
          <w:sz w:val="21"/>
          <w:szCs w:val="21"/>
        </w:rPr>
        <w:t xml:space="preserve">------------------------ </w:t>
      </w:r>
      <w:proofErr w:type="gramStart"/>
      <w:r w:rsidRPr="00D24C0A">
        <w:rPr>
          <w:rFonts w:ascii="Arial" w:hAnsi="Arial" w:cs="Arial"/>
          <w:b/>
          <w:sz w:val="21"/>
          <w:szCs w:val="21"/>
          <w:u w:val="single"/>
        </w:rPr>
        <w:t>FE  DE</w:t>
      </w:r>
      <w:proofErr w:type="gramEnd"/>
      <w:r w:rsidRPr="00D24C0A">
        <w:rPr>
          <w:rFonts w:ascii="Arial" w:hAnsi="Arial" w:cs="Arial"/>
          <w:b/>
          <w:sz w:val="21"/>
          <w:szCs w:val="21"/>
          <w:u w:val="single"/>
        </w:rPr>
        <w:t xml:space="preserve">  CORREDOR  PÚBLICO</w:t>
      </w:r>
      <w:r w:rsidRPr="00D24C0A">
        <w:rPr>
          <w:rFonts w:ascii="Arial" w:hAnsi="Arial" w:cs="Arial"/>
          <w:sz w:val="21"/>
          <w:szCs w:val="21"/>
        </w:rPr>
        <w:tab/>
      </w:r>
    </w:p>
    <w:p w14:paraId="39B7EAB4" w14:textId="5FB3CC03" w:rsidR="00727369" w:rsidRDefault="00CE02A7" w:rsidP="00CE02A7">
      <w:pPr>
        <w:tabs>
          <w:tab w:val="right" w:leader="hyphen" w:pos="8931"/>
        </w:tabs>
        <w:spacing w:after="0" w:line="360" w:lineRule="auto"/>
        <w:jc w:val="both"/>
        <w:rPr>
          <w:rFonts w:ascii="Arial" w:hAnsi="Arial" w:cs="Arial"/>
          <w:sz w:val="21"/>
          <w:szCs w:val="21"/>
          <w:lang w:val="es-ES"/>
        </w:rPr>
      </w:pPr>
      <w:r w:rsidRPr="00D24C0A">
        <w:rPr>
          <w:rFonts w:ascii="Arial" w:hAnsi="Arial" w:cs="Arial"/>
          <w:sz w:val="21"/>
          <w:szCs w:val="21"/>
        </w:rPr>
        <w:t xml:space="preserve">--- Con fundamento en los Artículos 15 (quince) y 19 (diecinueve) de la Ley Federal de Correduría Pública, así como el Artículo 32 (treinta y dos) del Reglamento de dicha Ley, y demás Artículos conducentes, </w:t>
      </w:r>
      <w:r w:rsidRPr="00D24C0A">
        <w:rPr>
          <w:rFonts w:ascii="Arial" w:hAnsi="Arial" w:cs="Arial"/>
          <w:b/>
          <w:sz w:val="21"/>
          <w:szCs w:val="21"/>
        </w:rPr>
        <w:t>YO EL CORREDOR PÚBLICO HAGO CONSTAR Y DOY FE, QUE</w:t>
      </w:r>
      <w:r>
        <w:rPr>
          <w:rFonts w:ascii="Arial" w:hAnsi="Arial" w:cs="Arial"/>
          <w:sz w:val="21"/>
          <w:szCs w:val="21"/>
        </w:rPr>
        <w:t>:</w:t>
      </w:r>
      <w:r w:rsidRPr="00D24C0A">
        <w:rPr>
          <w:rFonts w:ascii="Arial" w:hAnsi="Arial" w:cs="Arial"/>
          <w:sz w:val="21"/>
          <w:szCs w:val="21"/>
        </w:rPr>
        <w:t xml:space="preserve"> </w:t>
      </w:r>
      <w:r w:rsidR="00377C08" w:rsidRPr="00377C08">
        <w:rPr>
          <w:rFonts w:ascii="Arial" w:hAnsi="Arial" w:cs="Arial"/>
          <w:sz w:val="21"/>
          <w:szCs w:val="21"/>
        </w:rPr>
        <w:t xml:space="preserve"> I. Me aseguré y verifiqué la identidad del compareciente que interviene en este acto mediante el documento oficial que en original me ha presentado, del cual agrego copia cotejada al expediente que bajo el mismo número de esta Póliza formo en el Archivo de la Correduría a mi cargo; II. Tuve a </w:t>
      </w:r>
      <w:r w:rsidR="00377C08" w:rsidRPr="00377C08">
        <w:rPr>
          <w:rFonts w:ascii="Arial" w:hAnsi="Arial" w:cs="Arial"/>
          <w:bCs/>
          <w:sz w:val="21"/>
          <w:szCs w:val="21"/>
        </w:rPr>
        <w:t xml:space="preserve">la </w:t>
      </w:r>
      <w:r w:rsidR="00377C08" w:rsidRPr="00377C08">
        <w:rPr>
          <w:rFonts w:ascii="Arial" w:hAnsi="Arial" w:cs="Arial"/>
          <w:sz w:val="21"/>
          <w:szCs w:val="21"/>
        </w:rPr>
        <w:t xml:space="preserve">vista los documentos originales que me fueron mostrados por el compareciente para su relación </w:t>
      </w:r>
      <w:r w:rsidR="00377C08" w:rsidRPr="00377C08">
        <w:rPr>
          <w:rFonts w:ascii="Arial" w:hAnsi="Arial" w:cs="Arial"/>
          <w:sz w:val="21"/>
          <w:szCs w:val="21"/>
        </w:rPr>
        <w:lastRenderedPageBreak/>
        <w:t>en este instrumento, mismos que me declara que son auténticos y que todo lo relacionado en este instrumento concuerda fiel y exactamente con ellos, los cuales me fueron presentados para su relación en este instrumento y posteriormente devolví al compareciente;</w:t>
      </w:r>
      <w:r w:rsidR="00A900F3">
        <w:rPr>
          <w:rFonts w:ascii="Arial" w:hAnsi="Arial" w:cs="Arial"/>
          <w:sz w:val="21"/>
          <w:szCs w:val="21"/>
        </w:rPr>
        <w:t xml:space="preserve"> </w:t>
      </w:r>
      <w:r w:rsidR="00377C08" w:rsidRPr="00377C08">
        <w:rPr>
          <w:rFonts w:ascii="Arial" w:hAnsi="Arial" w:cs="Arial"/>
          <w:sz w:val="21"/>
          <w:szCs w:val="21"/>
        </w:rPr>
        <w:t xml:space="preserve">III. A mi juicio el compareciente tiene capacidad legal ya que no encuentro en él manifestaciones evidentes de incapacidad natural y no tengo noticias de que esté sujeto a interdicción; IV. </w:t>
      </w:r>
      <w:r w:rsidR="00377C08" w:rsidRPr="00377C08">
        <w:rPr>
          <w:rFonts w:ascii="Arial" w:hAnsi="Arial" w:cs="Arial"/>
          <w:bCs/>
          <w:sz w:val="21"/>
          <w:szCs w:val="21"/>
        </w:rPr>
        <w:t xml:space="preserve">El compareciente me ha manifestado que a la presente fecha las facultades y capacidades con las que comparece a este acto no le han sido revocadas ni limitadas en forma alguna, y que tanto él como su representada cuentan con la capacidad legal suficiente para la celebración de este acto, </w:t>
      </w:r>
      <w:r w:rsidR="00377C08" w:rsidRPr="00377C08">
        <w:rPr>
          <w:rFonts w:ascii="Arial" w:hAnsi="Arial" w:cs="Arial"/>
          <w:bCs/>
          <w:sz w:val="21"/>
          <w:szCs w:val="21"/>
          <w:lang w:val="es-ES"/>
        </w:rPr>
        <w:t xml:space="preserve">lo cual confirmó con el </w:t>
      </w:r>
      <w:r w:rsidR="00377C08" w:rsidRPr="00377C08">
        <w:rPr>
          <w:rFonts w:ascii="Arial" w:hAnsi="Arial" w:cs="Arial"/>
          <w:sz w:val="21"/>
          <w:szCs w:val="21"/>
        </w:rPr>
        <w:t xml:space="preserve">documento original que me mostró para </w:t>
      </w:r>
      <w:r w:rsidR="00814608">
        <w:rPr>
          <w:rFonts w:ascii="Arial" w:hAnsi="Arial" w:cs="Arial"/>
          <w:sz w:val="21"/>
          <w:szCs w:val="21"/>
        </w:rPr>
        <w:t>su</w:t>
      </w:r>
      <w:r w:rsidR="00377C08" w:rsidRPr="00377C08">
        <w:rPr>
          <w:rFonts w:ascii="Arial" w:hAnsi="Arial" w:cs="Arial"/>
          <w:sz w:val="21"/>
          <w:szCs w:val="21"/>
        </w:rPr>
        <w:t xml:space="preserve"> </w:t>
      </w:r>
      <w:r w:rsidR="00814608">
        <w:rPr>
          <w:rFonts w:ascii="Arial" w:hAnsi="Arial" w:cs="Arial"/>
          <w:sz w:val="21"/>
          <w:szCs w:val="21"/>
        </w:rPr>
        <w:t xml:space="preserve">relación </w:t>
      </w:r>
      <w:r w:rsidR="00377C08" w:rsidRPr="00377C08">
        <w:rPr>
          <w:rFonts w:ascii="Arial" w:hAnsi="Arial" w:cs="Arial"/>
          <w:sz w:val="21"/>
          <w:szCs w:val="21"/>
        </w:rPr>
        <w:t>en este instrumento</w:t>
      </w:r>
      <w:r w:rsidR="00814608">
        <w:rPr>
          <w:rFonts w:ascii="Arial" w:hAnsi="Arial" w:cs="Arial"/>
          <w:sz w:val="21"/>
          <w:szCs w:val="21"/>
        </w:rPr>
        <w:t xml:space="preserve"> y posteriormente le devolví</w:t>
      </w:r>
      <w:r w:rsidR="00377C08" w:rsidRPr="00377C08">
        <w:rPr>
          <w:rFonts w:ascii="Arial" w:hAnsi="Arial" w:cs="Arial"/>
          <w:sz w:val="21"/>
          <w:szCs w:val="21"/>
        </w:rPr>
        <w:t>, mismo que me declara que es auténtico y que todo lo relacionado en este instrumento concuerda fiel y exactamente con dicho documento</w:t>
      </w:r>
      <w:r w:rsidR="00377C08" w:rsidRPr="00377C08">
        <w:rPr>
          <w:rFonts w:ascii="Arial" w:hAnsi="Arial" w:cs="Arial"/>
          <w:bCs/>
          <w:sz w:val="21"/>
          <w:szCs w:val="21"/>
          <w:lang w:val="es-ES"/>
        </w:rPr>
        <w:t>;</w:t>
      </w:r>
      <w:r w:rsidR="00FF4924">
        <w:rPr>
          <w:rFonts w:ascii="Arial" w:hAnsi="Arial" w:cs="Arial"/>
          <w:bCs/>
          <w:sz w:val="21"/>
          <w:szCs w:val="21"/>
        </w:rPr>
        <w:t xml:space="preserve"> </w:t>
      </w:r>
      <w:r w:rsidR="00377C08" w:rsidRPr="00377C08">
        <w:rPr>
          <w:rFonts w:ascii="Arial" w:hAnsi="Arial" w:cs="Arial"/>
          <w:sz w:val="21"/>
          <w:szCs w:val="21"/>
        </w:rPr>
        <w:t xml:space="preserve">V. Leí íntegramente el texto del presente instrumento al compareciente en virtud de su solicitud expresa, no sin antes informarle del derecho que tiene de hacerlo por sí mismo, explicándole además </w:t>
      </w:r>
      <w:r w:rsidR="00377C08" w:rsidRPr="00377C08">
        <w:rPr>
          <w:rFonts w:ascii="Arial" w:hAnsi="Arial" w:cs="Arial"/>
          <w:sz w:val="21"/>
          <w:szCs w:val="21"/>
          <w:lang w:val="es-ES"/>
        </w:rPr>
        <w:t>su valor y consecuencias legales;</w:t>
      </w:r>
      <w:r w:rsidR="00FF4924">
        <w:rPr>
          <w:rFonts w:ascii="Arial" w:hAnsi="Arial" w:cs="Arial"/>
          <w:sz w:val="21"/>
          <w:szCs w:val="21"/>
        </w:rPr>
        <w:t xml:space="preserve"> </w:t>
      </w:r>
      <w:r w:rsidR="00153EAD" w:rsidRPr="00B77BB5">
        <w:rPr>
          <w:rFonts w:ascii="Arial" w:hAnsi="Arial" w:cs="Arial"/>
          <w:sz w:val="21"/>
          <w:szCs w:val="21"/>
          <w:lang w:val="es-ES"/>
        </w:rPr>
        <w:t xml:space="preserve">VI. </w:t>
      </w:r>
      <w:r w:rsidR="00153EAD">
        <w:rPr>
          <w:rFonts w:ascii="Arial" w:hAnsi="Arial" w:cs="Arial"/>
          <w:sz w:val="21"/>
          <w:szCs w:val="21"/>
          <w:lang w:val="es-ES"/>
        </w:rPr>
        <w:t>L</w:t>
      </w:r>
      <w:r w:rsidR="00153EAD" w:rsidRPr="00B77BB5">
        <w:rPr>
          <w:rFonts w:ascii="Arial" w:hAnsi="Arial" w:cs="Arial"/>
          <w:sz w:val="21"/>
          <w:szCs w:val="21"/>
          <w:lang w:val="es-ES"/>
        </w:rPr>
        <w:t xml:space="preserve">e previne de la obligación que tiene de inscribir el Primer Testimonio que de este instrumento se expida, en el Registro Público de Comercio o </w:t>
      </w:r>
      <w:r w:rsidR="00153EAD">
        <w:rPr>
          <w:rFonts w:ascii="Arial" w:hAnsi="Arial" w:cs="Arial"/>
          <w:sz w:val="21"/>
          <w:szCs w:val="21"/>
          <w:lang w:val="es-ES"/>
        </w:rPr>
        <w:t>e</w:t>
      </w:r>
      <w:r w:rsidR="00153EAD" w:rsidRPr="00B77BB5">
        <w:rPr>
          <w:rFonts w:ascii="Arial" w:hAnsi="Arial" w:cs="Arial"/>
          <w:sz w:val="21"/>
          <w:szCs w:val="21"/>
          <w:lang w:val="es-ES"/>
        </w:rPr>
        <w:t>l organismo que le sustituya en sus funciones, y que corresponda a las actividades y domicilio de la Sociedad</w:t>
      </w:r>
      <w:r w:rsidR="00727369">
        <w:rPr>
          <w:rFonts w:ascii="Arial" w:hAnsi="Arial" w:cs="Arial"/>
          <w:sz w:val="21"/>
          <w:szCs w:val="21"/>
          <w:lang w:val="es-ES"/>
        </w:rPr>
        <w:t xml:space="preserve">; </w:t>
      </w:r>
      <w:r w:rsidR="00727369">
        <w:rPr>
          <w:rFonts w:ascii="Arial" w:hAnsi="Arial" w:cs="Arial"/>
          <w:sz w:val="21"/>
          <w:szCs w:val="21"/>
          <w:lang w:val="es-ES"/>
        </w:rPr>
        <w:tab/>
      </w:r>
    </w:p>
    <w:p w14:paraId="2EBCDEB9" w14:textId="1437BF70" w:rsidR="00CE02A7" w:rsidRDefault="00377C08" w:rsidP="00CE02A7">
      <w:pPr>
        <w:tabs>
          <w:tab w:val="right" w:leader="hyphen" w:pos="8931"/>
        </w:tabs>
        <w:spacing w:after="0" w:line="360" w:lineRule="auto"/>
        <w:jc w:val="both"/>
        <w:rPr>
          <w:rFonts w:ascii="Arial" w:hAnsi="Arial" w:cs="Arial"/>
          <w:sz w:val="21"/>
          <w:szCs w:val="21"/>
        </w:rPr>
      </w:pPr>
      <w:r w:rsidRPr="00377C08">
        <w:rPr>
          <w:rFonts w:ascii="Arial" w:hAnsi="Arial" w:cs="Arial"/>
          <w:sz w:val="21"/>
          <w:szCs w:val="21"/>
          <w:lang w:val="es-ES"/>
        </w:rPr>
        <w:t>V</w:t>
      </w:r>
      <w:r w:rsidR="00153EAD">
        <w:rPr>
          <w:rFonts w:ascii="Arial" w:hAnsi="Arial" w:cs="Arial"/>
          <w:sz w:val="21"/>
          <w:szCs w:val="21"/>
          <w:lang w:val="es-ES"/>
        </w:rPr>
        <w:t>I</w:t>
      </w:r>
      <w:r w:rsidRPr="00377C08">
        <w:rPr>
          <w:rFonts w:ascii="Arial" w:hAnsi="Arial" w:cs="Arial"/>
          <w:sz w:val="21"/>
          <w:szCs w:val="21"/>
          <w:lang w:val="es-ES"/>
        </w:rPr>
        <w:t xml:space="preserve">I. </w:t>
      </w:r>
      <w:r w:rsidRPr="00377C08">
        <w:rPr>
          <w:rFonts w:ascii="Arial" w:hAnsi="Arial" w:cs="Arial"/>
          <w:sz w:val="21"/>
          <w:szCs w:val="21"/>
        </w:rPr>
        <w:t>Expliqué al compareciente el valor y las consecuencias legales del contenido de este instrumento, quien se manifestó conforme con todo su contenido, el cual ratifica en todas y cada una de sus partes y firma al calce de su puño y letra ante mí hoy día de su otorgamiento.</w:t>
      </w:r>
      <w:r w:rsidRPr="00377C08">
        <w:rPr>
          <w:rFonts w:ascii="Arial" w:hAnsi="Arial" w:cs="Arial"/>
          <w:sz w:val="21"/>
          <w:szCs w:val="21"/>
        </w:rPr>
        <w:tab/>
      </w:r>
    </w:p>
    <w:p w14:paraId="1EB92544" w14:textId="723D3817" w:rsidR="00CE02A7" w:rsidRDefault="00CE02A7" w:rsidP="00CE02A7">
      <w:pPr>
        <w:tabs>
          <w:tab w:val="right" w:leader="hyphen" w:pos="8931"/>
        </w:tabs>
        <w:spacing w:after="0" w:line="360" w:lineRule="auto"/>
        <w:jc w:val="both"/>
        <w:rPr>
          <w:rFonts w:ascii="Arial" w:hAnsi="Arial" w:cs="Arial"/>
          <w:sz w:val="21"/>
          <w:szCs w:val="21"/>
        </w:rPr>
      </w:pPr>
      <w:r w:rsidRPr="002F1D70">
        <w:rPr>
          <w:rFonts w:ascii="Arial" w:hAnsi="Arial" w:cs="Arial"/>
          <w:sz w:val="21"/>
          <w:szCs w:val="21"/>
        </w:rPr>
        <w:t xml:space="preserve">--- </w:t>
      </w:r>
      <w:r w:rsidRPr="002F1D70">
        <w:rPr>
          <w:rFonts w:ascii="Arial" w:hAnsi="Arial" w:cs="Arial"/>
          <w:b/>
          <w:bCs/>
          <w:sz w:val="21"/>
          <w:szCs w:val="21"/>
        </w:rPr>
        <w:t>AUTORIZO</w:t>
      </w:r>
      <w:r w:rsidRPr="002F1D70">
        <w:rPr>
          <w:rFonts w:ascii="Arial" w:hAnsi="Arial" w:cs="Arial"/>
          <w:sz w:val="21"/>
          <w:szCs w:val="21"/>
        </w:rPr>
        <w:t xml:space="preserve"> la presente Póliza para todos los efectos legales a que haya lugar, </w:t>
      </w:r>
      <w:r w:rsidR="0031077A" w:rsidRPr="00DB26C2">
        <w:rPr>
          <w:rFonts w:ascii="Arial" w:hAnsi="Arial" w:cs="Arial"/>
          <w:sz w:val="21"/>
          <w:szCs w:val="21"/>
        </w:rPr>
        <w:t>a los</w:t>
      </w:r>
      <w:r w:rsidR="0031077A">
        <w:rPr>
          <w:rFonts w:ascii="Arial" w:hAnsi="Arial" w:cs="Arial"/>
          <w:sz w:val="21"/>
          <w:szCs w:val="21"/>
        </w:rPr>
        <w:t xml:space="preserve"> 7 (siete) días </w:t>
      </w:r>
      <w:r w:rsidR="0031077A" w:rsidRPr="00DB26C2">
        <w:rPr>
          <w:rFonts w:ascii="Arial" w:hAnsi="Arial" w:cs="Arial"/>
          <w:sz w:val="21"/>
          <w:szCs w:val="21"/>
        </w:rPr>
        <w:t xml:space="preserve">del mes de </w:t>
      </w:r>
      <w:r w:rsidR="0031077A">
        <w:rPr>
          <w:rFonts w:ascii="Arial" w:hAnsi="Arial" w:cs="Arial"/>
          <w:sz w:val="21"/>
          <w:szCs w:val="21"/>
        </w:rPr>
        <w:t>Marzo de 2020</w:t>
      </w:r>
      <w:r w:rsidR="0031077A" w:rsidRPr="00DB26C2">
        <w:rPr>
          <w:rFonts w:ascii="Arial" w:hAnsi="Arial" w:cs="Arial"/>
          <w:sz w:val="21"/>
          <w:szCs w:val="21"/>
        </w:rPr>
        <w:t xml:space="preserve"> (dos mil </w:t>
      </w:r>
      <w:r w:rsidR="0031077A">
        <w:rPr>
          <w:rFonts w:ascii="Arial" w:hAnsi="Arial" w:cs="Arial"/>
          <w:sz w:val="21"/>
          <w:szCs w:val="21"/>
        </w:rPr>
        <w:t>veinte</w:t>
      </w:r>
      <w:proofErr w:type="gramStart"/>
      <w:r w:rsidR="0031077A" w:rsidRPr="00DB26C2">
        <w:rPr>
          <w:rFonts w:ascii="Arial" w:hAnsi="Arial" w:cs="Arial"/>
          <w:sz w:val="21"/>
          <w:szCs w:val="21"/>
        </w:rPr>
        <w:t>)</w:t>
      </w:r>
      <w:r w:rsidRPr="0054414A">
        <w:rPr>
          <w:rFonts w:ascii="Arial" w:hAnsi="Arial" w:cs="Arial"/>
          <w:sz w:val="21"/>
          <w:szCs w:val="21"/>
        </w:rPr>
        <w:t>.-</w:t>
      </w:r>
      <w:proofErr w:type="gramEnd"/>
      <w:r w:rsidRPr="0054414A">
        <w:rPr>
          <w:rFonts w:ascii="Arial" w:hAnsi="Arial" w:cs="Arial"/>
          <w:sz w:val="21"/>
          <w:szCs w:val="21"/>
        </w:rPr>
        <w:t xml:space="preserve"> </w:t>
      </w:r>
      <w:r w:rsidRPr="0054414A">
        <w:rPr>
          <w:rFonts w:ascii="Arial" w:hAnsi="Arial" w:cs="Arial"/>
          <w:b/>
          <w:sz w:val="21"/>
          <w:szCs w:val="21"/>
        </w:rPr>
        <w:t>DOY FE</w:t>
      </w:r>
      <w:r w:rsidRPr="0054414A">
        <w:rPr>
          <w:rFonts w:ascii="Arial" w:hAnsi="Arial" w:cs="Arial"/>
          <w:sz w:val="21"/>
          <w:szCs w:val="21"/>
        </w:rPr>
        <w:t>.</w:t>
      </w:r>
      <w:r w:rsidRPr="0054414A">
        <w:rPr>
          <w:rFonts w:ascii="Arial" w:hAnsi="Arial" w:cs="Arial"/>
          <w:sz w:val="21"/>
          <w:szCs w:val="21"/>
        </w:rPr>
        <w:tab/>
      </w:r>
    </w:p>
    <w:p w14:paraId="1980D921" w14:textId="77777777" w:rsidR="00210840" w:rsidRDefault="00210840" w:rsidP="00210840">
      <w:pPr>
        <w:tabs>
          <w:tab w:val="right" w:leader="hyphen" w:pos="8931"/>
        </w:tabs>
        <w:spacing w:after="0" w:line="360" w:lineRule="auto"/>
        <w:jc w:val="both"/>
        <w:rPr>
          <w:rFonts w:ascii="Arial" w:hAnsi="Arial" w:cs="Arial"/>
          <w:sz w:val="21"/>
          <w:szCs w:val="21"/>
        </w:rPr>
      </w:pPr>
      <w:r>
        <w:rPr>
          <w:rFonts w:ascii="Arial" w:hAnsi="Arial" w:cs="Arial"/>
          <w:sz w:val="21"/>
          <w:szCs w:val="21"/>
        </w:rPr>
        <w:tab/>
      </w:r>
    </w:p>
    <w:p w14:paraId="76CAB80A" w14:textId="77777777" w:rsidR="00210840" w:rsidRDefault="00210840" w:rsidP="00210840">
      <w:pPr>
        <w:tabs>
          <w:tab w:val="right" w:leader="hyphen" w:pos="8931"/>
        </w:tabs>
        <w:spacing w:after="0" w:line="360" w:lineRule="auto"/>
        <w:jc w:val="both"/>
        <w:rPr>
          <w:rFonts w:ascii="Arial" w:hAnsi="Arial" w:cs="Arial"/>
          <w:sz w:val="21"/>
          <w:szCs w:val="21"/>
        </w:rPr>
      </w:pPr>
      <w:r>
        <w:rPr>
          <w:rFonts w:ascii="Arial" w:hAnsi="Arial" w:cs="Arial"/>
          <w:bCs/>
          <w:sz w:val="21"/>
          <w:szCs w:val="21"/>
          <w:lang w:val="es-ES_tradnl"/>
        </w:rPr>
        <w:t xml:space="preserve">--- Delegado </w:t>
      </w:r>
      <w:proofErr w:type="gramStart"/>
      <w:r>
        <w:rPr>
          <w:rFonts w:ascii="Arial" w:hAnsi="Arial" w:cs="Arial"/>
          <w:bCs/>
          <w:sz w:val="21"/>
          <w:szCs w:val="21"/>
          <w:lang w:val="es-ES_tradnl"/>
        </w:rPr>
        <w:t>Especial.-</w:t>
      </w:r>
      <w:proofErr w:type="gramEnd"/>
      <w:r>
        <w:rPr>
          <w:rFonts w:ascii="Arial" w:hAnsi="Arial" w:cs="Arial"/>
          <w:bCs/>
          <w:sz w:val="21"/>
          <w:szCs w:val="21"/>
          <w:lang w:val="es-ES_tradnl"/>
        </w:rPr>
        <w:t xml:space="preserve"> </w:t>
      </w:r>
      <w:r w:rsidRPr="006B1219">
        <w:rPr>
          <w:rFonts w:ascii="Arial" w:hAnsi="Arial" w:cs="Arial"/>
          <w:b/>
          <w:bCs/>
          <w:sz w:val="21"/>
          <w:szCs w:val="21"/>
        </w:rPr>
        <w:t>RICARDO ALÁN HERNÁNDEZ GONZÁLEZ</w:t>
      </w:r>
      <w:r>
        <w:rPr>
          <w:rFonts w:ascii="Arial" w:hAnsi="Arial" w:cs="Arial"/>
          <w:bCs/>
          <w:sz w:val="21"/>
          <w:szCs w:val="21"/>
          <w:lang w:val="es-ES_tradnl"/>
        </w:rPr>
        <w:t xml:space="preserve">.- Firma. </w:t>
      </w:r>
      <w:r>
        <w:rPr>
          <w:rFonts w:ascii="Arial" w:hAnsi="Arial" w:cs="Arial"/>
          <w:bCs/>
          <w:sz w:val="21"/>
          <w:szCs w:val="21"/>
          <w:lang w:val="es-ES_tradnl"/>
        </w:rPr>
        <w:tab/>
      </w:r>
    </w:p>
    <w:p w14:paraId="2ED5437E" w14:textId="77777777" w:rsidR="00210840" w:rsidRDefault="00210840" w:rsidP="00210840">
      <w:pPr>
        <w:tabs>
          <w:tab w:val="right" w:leader="hyphen" w:pos="8931"/>
        </w:tabs>
        <w:spacing w:after="0" w:line="360" w:lineRule="auto"/>
        <w:jc w:val="both"/>
        <w:rPr>
          <w:rFonts w:ascii="Arial" w:hAnsi="Arial" w:cs="Arial"/>
          <w:sz w:val="21"/>
          <w:szCs w:val="21"/>
        </w:rPr>
      </w:pPr>
      <w:r>
        <w:rPr>
          <w:rFonts w:ascii="Arial" w:hAnsi="Arial" w:cs="Arial"/>
          <w:bCs/>
          <w:sz w:val="21"/>
          <w:szCs w:val="21"/>
          <w:lang w:val="es-ES_tradnl"/>
        </w:rPr>
        <w:t xml:space="preserve">--- </w:t>
      </w:r>
      <w:r>
        <w:rPr>
          <w:rFonts w:ascii="Arial" w:hAnsi="Arial" w:cs="Arial"/>
          <w:b/>
          <w:bCs/>
          <w:sz w:val="21"/>
          <w:szCs w:val="21"/>
          <w:lang w:val="es-ES_tradnl"/>
        </w:rPr>
        <w:t xml:space="preserve">LICENCIADO PATRICIO EUGENIO GALVÁN </w:t>
      </w:r>
      <w:proofErr w:type="gramStart"/>
      <w:r>
        <w:rPr>
          <w:rFonts w:ascii="Arial" w:hAnsi="Arial" w:cs="Arial"/>
          <w:b/>
          <w:bCs/>
          <w:sz w:val="21"/>
          <w:szCs w:val="21"/>
          <w:lang w:val="es-ES_tradnl"/>
        </w:rPr>
        <w:t>SALINAS.-</w:t>
      </w:r>
      <w:proofErr w:type="gramEnd"/>
      <w:r>
        <w:rPr>
          <w:rFonts w:ascii="Arial" w:hAnsi="Arial" w:cs="Arial"/>
          <w:b/>
          <w:bCs/>
          <w:sz w:val="21"/>
          <w:szCs w:val="21"/>
          <w:lang w:val="es-ES_tradnl"/>
        </w:rPr>
        <w:t xml:space="preserve"> CORREDOR PÚBLICO NÚMERO 1 (UNO</w:t>
      </w:r>
      <w:r>
        <w:rPr>
          <w:rFonts w:ascii="Arial" w:hAnsi="Arial" w:cs="Arial"/>
          <w:bCs/>
          <w:sz w:val="21"/>
          <w:szCs w:val="21"/>
          <w:lang w:val="es-ES_tradnl"/>
        </w:rPr>
        <w:t>).- Plaza del Estado de Nuevo León</w:t>
      </w:r>
      <w:r>
        <w:rPr>
          <w:rFonts w:ascii="Arial" w:hAnsi="Arial" w:cs="Arial"/>
          <w:b/>
          <w:bCs/>
          <w:sz w:val="21"/>
          <w:szCs w:val="21"/>
          <w:lang w:val="es-ES_tradnl"/>
        </w:rPr>
        <w:t>.-</w:t>
      </w:r>
      <w:r>
        <w:rPr>
          <w:rFonts w:ascii="Arial" w:hAnsi="Arial" w:cs="Arial"/>
          <w:bCs/>
          <w:sz w:val="21"/>
          <w:szCs w:val="21"/>
          <w:lang w:val="es-ES_tradnl"/>
        </w:rPr>
        <w:t xml:space="preserve"> RFC: GASP740710PD2.- Firma y Sello de Corredor Público.</w:t>
      </w:r>
      <w:r>
        <w:rPr>
          <w:rFonts w:ascii="Arial" w:hAnsi="Arial" w:cs="Arial"/>
          <w:bCs/>
          <w:sz w:val="21"/>
          <w:szCs w:val="21"/>
          <w:lang w:val="es-ES_tradnl"/>
        </w:rPr>
        <w:tab/>
      </w:r>
    </w:p>
    <w:p w14:paraId="4C96D6B2" w14:textId="77777777" w:rsidR="00210840" w:rsidRDefault="00210840" w:rsidP="00210840">
      <w:pPr>
        <w:tabs>
          <w:tab w:val="right" w:leader="hyphen" w:pos="8931"/>
        </w:tabs>
        <w:spacing w:after="0" w:line="360" w:lineRule="auto"/>
        <w:jc w:val="both"/>
        <w:rPr>
          <w:rFonts w:ascii="Arial" w:hAnsi="Arial" w:cs="Arial"/>
          <w:sz w:val="21"/>
          <w:szCs w:val="21"/>
          <w:lang w:val="es-ES_tradnl"/>
        </w:rPr>
      </w:pPr>
      <w:r>
        <w:rPr>
          <w:rFonts w:ascii="Arial" w:hAnsi="Arial" w:cs="Arial"/>
          <w:bCs/>
          <w:sz w:val="21"/>
          <w:szCs w:val="21"/>
          <w:lang w:val="es-ES_tradnl"/>
        </w:rPr>
        <w:tab/>
      </w:r>
    </w:p>
    <w:p w14:paraId="42741377" w14:textId="20658293" w:rsidR="00210840" w:rsidRPr="00210840" w:rsidRDefault="00210840" w:rsidP="00210840">
      <w:pPr>
        <w:tabs>
          <w:tab w:val="right" w:leader="hyphen" w:pos="8931"/>
        </w:tabs>
        <w:spacing w:after="0" w:line="360" w:lineRule="auto"/>
        <w:jc w:val="both"/>
        <w:rPr>
          <w:rFonts w:ascii="Arial" w:hAnsi="Arial" w:cs="Arial"/>
          <w:sz w:val="21"/>
          <w:szCs w:val="21"/>
        </w:rPr>
      </w:pPr>
      <w:r>
        <w:rPr>
          <w:rFonts w:ascii="Arial" w:hAnsi="Arial" w:cs="Arial"/>
          <w:bCs/>
          <w:sz w:val="21"/>
          <w:szCs w:val="21"/>
          <w:lang w:val="es-ES_tradnl"/>
        </w:rPr>
        <w:t xml:space="preserve">--- </w:t>
      </w:r>
      <w:r>
        <w:rPr>
          <w:rFonts w:ascii="Arial" w:hAnsi="Arial" w:cs="Arial"/>
          <w:b/>
          <w:bCs/>
          <w:sz w:val="21"/>
          <w:szCs w:val="21"/>
          <w:lang w:val="es-ES_tradnl"/>
        </w:rPr>
        <w:t>Es PRIMER TESTIMONIO</w:t>
      </w:r>
      <w:r>
        <w:rPr>
          <w:rFonts w:ascii="Arial" w:hAnsi="Arial" w:cs="Arial"/>
          <w:bCs/>
          <w:sz w:val="21"/>
          <w:szCs w:val="21"/>
          <w:lang w:val="es-ES_tradnl"/>
        </w:rPr>
        <w:t xml:space="preserve"> (PRIMERO EN SU ORDEN) que expido para uso de </w:t>
      </w:r>
      <w:r w:rsidRPr="00E9264F">
        <w:rPr>
          <w:rFonts w:ascii="Arial" w:hAnsi="Arial" w:cs="Arial"/>
          <w:b/>
          <w:bCs/>
          <w:sz w:val="21"/>
          <w:szCs w:val="21"/>
        </w:rPr>
        <w:t>LYNX SKATEHOUSE</w:t>
      </w:r>
      <w:r w:rsidRPr="00F24955">
        <w:rPr>
          <w:rFonts w:ascii="Arial" w:hAnsi="Arial" w:cs="Arial"/>
          <w:b/>
          <w:bCs/>
          <w:sz w:val="21"/>
          <w:szCs w:val="21"/>
        </w:rPr>
        <w:t>, SOCIEDAD ANÓNIMA DE CAPITAL VARIABLE</w:t>
      </w:r>
      <w:r>
        <w:rPr>
          <w:rFonts w:ascii="Arial" w:hAnsi="Arial" w:cs="Arial"/>
          <w:bCs/>
          <w:sz w:val="21"/>
          <w:szCs w:val="21"/>
          <w:lang w:val="es-ES_tradnl"/>
        </w:rPr>
        <w:t xml:space="preserve">, el cual fue tomado del original que bajo el mismo </w:t>
      </w:r>
      <w:r w:rsidRPr="00DD2C7F">
        <w:rPr>
          <w:rFonts w:ascii="Arial" w:hAnsi="Arial" w:cs="Arial"/>
          <w:bCs/>
          <w:sz w:val="21"/>
          <w:szCs w:val="21"/>
          <w:lang w:val="es-ES_tradnl"/>
        </w:rPr>
        <w:t xml:space="preserve">número asignado a esta Póliza obra en el Archivo de la Correduría Pública a mi cargo. Va en </w:t>
      </w:r>
      <w:r>
        <w:rPr>
          <w:rFonts w:ascii="Arial" w:hAnsi="Arial" w:cs="Arial"/>
          <w:bCs/>
          <w:sz w:val="21"/>
          <w:szCs w:val="21"/>
          <w:lang w:val="es-ES_tradnl"/>
        </w:rPr>
        <w:t>10</w:t>
      </w:r>
      <w:r w:rsidRPr="00DD2C7F">
        <w:rPr>
          <w:rFonts w:ascii="Arial" w:hAnsi="Arial" w:cs="Arial"/>
          <w:bCs/>
          <w:sz w:val="21"/>
          <w:szCs w:val="21"/>
          <w:lang w:val="es-ES_tradnl"/>
        </w:rPr>
        <w:t xml:space="preserve"> (</w:t>
      </w:r>
      <w:r>
        <w:rPr>
          <w:rFonts w:ascii="Arial" w:hAnsi="Arial" w:cs="Arial"/>
          <w:bCs/>
          <w:sz w:val="21"/>
          <w:szCs w:val="21"/>
          <w:lang w:val="es-ES_tradnl"/>
        </w:rPr>
        <w:t>diez</w:t>
      </w:r>
      <w:r w:rsidRPr="00DD2C7F">
        <w:rPr>
          <w:rFonts w:ascii="Arial" w:hAnsi="Arial" w:cs="Arial"/>
          <w:bCs/>
          <w:sz w:val="21"/>
          <w:szCs w:val="21"/>
          <w:lang w:val="es-ES_tradnl"/>
        </w:rPr>
        <w:t xml:space="preserve">) hojas, </w:t>
      </w:r>
      <w:r>
        <w:rPr>
          <w:rFonts w:ascii="Arial" w:hAnsi="Arial" w:cs="Arial"/>
          <w:bCs/>
          <w:sz w:val="21"/>
          <w:szCs w:val="21"/>
          <w:lang w:val="es-ES_tradnl"/>
        </w:rPr>
        <w:t>debidamente cotejadas, selladas y rubricadas, en la ciudad de Monterrey, Nuevo León, México,</w:t>
      </w:r>
      <w:r w:rsidRPr="00D34DA8">
        <w:rPr>
          <w:rFonts w:ascii="Arial" w:hAnsi="Arial" w:cs="Arial"/>
          <w:sz w:val="21"/>
          <w:szCs w:val="21"/>
        </w:rPr>
        <w:t xml:space="preserve"> </w:t>
      </w:r>
      <w:r w:rsidRPr="00DB26C2">
        <w:rPr>
          <w:rFonts w:ascii="Arial" w:hAnsi="Arial" w:cs="Arial"/>
          <w:sz w:val="21"/>
          <w:szCs w:val="21"/>
        </w:rPr>
        <w:t>a los</w:t>
      </w:r>
      <w:r>
        <w:rPr>
          <w:rFonts w:ascii="Arial" w:hAnsi="Arial" w:cs="Arial"/>
          <w:sz w:val="21"/>
          <w:szCs w:val="21"/>
        </w:rPr>
        <w:t xml:space="preserve"> 7 (siete) días </w:t>
      </w:r>
      <w:r w:rsidRPr="00DB26C2">
        <w:rPr>
          <w:rFonts w:ascii="Arial" w:hAnsi="Arial" w:cs="Arial"/>
          <w:sz w:val="21"/>
          <w:szCs w:val="21"/>
        </w:rPr>
        <w:t xml:space="preserve">del mes de </w:t>
      </w:r>
      <w:r>
        <w:rPr>
          <w:rFonts w:ascii="Arial" w:hAnsi="Arial" w:cs="Arial"/>
          <w:sz w:val="21"/>
          <w:szCs w:val="21"/>
        </w:rPr>
        <w:t>Marzo de 2020</w:t>
      </w:r>
      <w:r w:rsidRPr="00DB26C2">
        <w:rPr>
          <w:rFonts w:ascii="Arial" w:hAnsi="Arial" w:cs="Arial"/>
          <w:sz w:val="21"/>
          <w:szCs w:val="21"/>
        </w:rPr>
        <w:t xml:space="preserve"> (dos mil </w:t>
      </w:r>
      <w:r>
        <w:rPr>
          <w:rFonts w:ascii="Arial" w:hAnsi="Arial" w:cs="Arial"/>
          <w:sz w:val="21"/>
          <w:szCs w:val="21"/>
        </w:rPr>
        <w:t>veinte</w:t>
      </w:r>
      <w:proofErr w:type="gramStart"/>
      <w:r w:rsidRPr="00DB26C2">
        <w:rPr>
          <w:rFonts w:ascii="Arial" w:hAnsi="Arial" w:cs="Arial"/>
          <w:sz w:val="21"/>
          <w:szCs w:val="21"/>
        </w:rPr>
        <w:t>)</w:t>
      </w:r>
      <w:r>
        <w:rPr>
          <w:rFonts w:ascii="Arial" w:hAnsi="Arial" w:cs="Arial"/>
          <w:bCs/>
          <w:sz w:val="21"/>
          <w:szCs w:val="21"/>
          <w:lang w:val="es-ES_tradnl"/>
        </w:rPr>
        <w:t>.-</w:t>
      </w:r>
      <w:proofErr w:type="gramEnd"/>
      <w:r>
        <w:rPr>
          <w:rFonts w:ascii="Arial" w:hAnsi="Arial" w:cs="Arial"/>
          <w:bCs/>
          <w:sz w:val="21"/>
          <w:szCs w:val="21"/>
          <w:lang w:val="es-ES_tradnl"/>
        </w:rPr>
        <w:t xml:space="preserve"> </w:t>
      </w:r>
      <w:r>
        <w:rPr>
          <w:rFonts w:ascii="Arial" w:hAnsi="Arial" w:cs="Arial"/>
          <w:b/>
          <w:bCs/>
          <w:sz w:val="21"/>
          <w:szCs w:val="21"/>
          <w:lang w:val="es-ES_tradnl"/>
        </w:rPr>
        <w:t>DOY FE</w:t>
      </w:r>
      <w:r>
        <w:rPr>
          <w:rFonts w:ascii="Arial" w:hAnsi="Arial" w:cs="Arial"/>
          <w:bCs/>
          <w:sz w:val="21"/>
          <w:szCs w:val="21"/>
          <w:lang w:val="es-ES_tradnl"/>
        </w:rPr>
        <w:t>.</w:t>
      </w:r>
      <w:r>
        <w:rPr>
          <w:rFonts w:ascii="Arial" w:hAnsi="Arial" w:cs="Arial"/>
          <w:bCs/>
          <w:sz w:val="21"/>
          <w:szCs w:val="21"/>
          <w:lang w:val="es-ES_tradnl"/>
        </w:rPr>
        <w:tab/>
      </w:r>
    </w:p>
    <w:p w14:paraId="1E7C714E" w14:textId="0EEBA381" w:rsidR="00F53768" w:rsidRDefault="00F53768" w:rsidP="00F62105">
      <w:pPr>
        <w:tabs>
          <w:tab w:val="right" w:leader="hyphen" w:pos="8931"/>
        </w:tabs>
        <w:spacing w:after="0" w:line="360" w:lineRule="auto"/>
        <w:jc w:val="both"/>
        <w:rPr>
          <w:rFonts w:ascii="Arial" w:hAnsi="Arial" w:cs="Arial"/>
          <w:sz w:val="21"/>
          <w:szCs w:val="21"/>
        </w:rPr>
      </w:pPr>
    </w:p>
    <w:p w14:paraId="00EC5260" w14:textId="77777777" w:rsidR="008F6811" w:rsidRDefault="008F6811" w:rsidP="00F62105">
      <w:pPr>
        <w:tabs>
          <w:tab w:val="right" w:leader="hyphen" w:pos="8931"/>
        </w:tabs>
        <w:spacing w:after="0" w:line="360" w:lineRule="auto"/>
        <w:jc w:val="both"/>
        <w:rPr>
          <w:rFonts w:ascii="Arial" w:hAnsi="Arial" w:cs="Arial"/>
          <w:sz w:val="21"/>
          <w:szCs w:val="21"/>
        </w:rPr>
      </w:pPr>
    </w:p>
    <w:p w14:paraId="08BB8FE9" w14:textId="43810F4E" w:rsidR="00A306DC" w:rsidRDefault="00A306DC" w:rsidP="00F62105">
      <w:pPr>
        <w:tabs>
          <w:tab w:val="right" w:leader="hyphen" w:pos="8931"/>
        </w:tabs>
        <w:spacing w:after="0" w:line="360" w:lineRule="auto"/>
        <w:jc w:val="both"/>
        <w:rPr>
          <w:rFonts w:ascii="Arial" w:hAnsi="Arial" w:cs="Arial"/>
          <w:sz w:val="21"/>
          <w:szCs w:val="21"/>
        </w:rPr>
      </w:pPr>
    </w:p>
    <w:p w14:paraId="574BEBA2" w14:textId="77777777" w:rsidR="00F62105" w:rsidRPr="00F62105" w:rsidRDefault="00F62105" w:rsidP="00F62105">
      <w:pPr>
        <w:tabs>
          <w:tab w:val="right" w:leader="hyphen" w:pos="8931"/>
        </w:tabs>
        <w:spacing w:after="0" w:line="360" w:lineRule="auto"/>
        <w:jc w:val="both"/>
        <w:rPr>
          <w:rFonts w:ascii="Arial" w:hAnsi="Arial" w:cs="Arial"/>
          <w:sz w:val="21"/>
          <w:szCs w:val="21"/>
        </w:rPr>
      </w:pPr>
    </w:p>
    <w:tbl>
      <w:tblPr>
        <w:tblpPr w:leftFromText="141" w:rightFromText="141" w:vertAnchor="text" w:horzAnchor="page" w:tblpX="2990" w:tblpY="64"/>
        <w:tblW w:w="0" w:type="auto"/>
        <w:tblLook w:val="04A0" w:firstRow="1" w:lastRow="0" w:firstColumn="1" w:lastColumn="0" w:noHBand="0" w:noVBand="1"/>
      </w:tblPr>
      <w:tblGrid>
        <w:gridCol w:w="5706"/>
      </w:tblGrid>
      <w:tr w:rsidR="00F62105" w:rsidRPr="00F62105" w14:paraId="6E5DA1B8" w14:textId="77777777" w:rsidTr="00654F44">
        <w:tc>
          <w:tcPr>
            <w:tcW w:w="4928" w:type="dxa"/>
          </w:tcPr>
          <w:p w14:paraId="169B8550" w14:textId="77777777" w:rsidR="00F62105" w:rsidRPr="00F62105" w:rsidRDefault="00F62105" w:rsidP="00F62105">
            <w:pPr>
              <w:tabs>
                <w:tab w:val="right" w:leader="hyphen" w:pos="8789"/>
              </w:tabs>
              <w:spacing w:after="0"/>
              <w:jc w:val="center"/>
              <w:rPr>
                <w:rFonts w:ascii="Arial" w:hAnsi="Arial" w:cs="Arial"/>
                <w:sz w:val="21"/>
                <w:szCs w:val="21"/>
              </w:rPr>
            </w:pPr>
            <w:r w:rsidRPr="00F62105">
              <w:rPr>
                <w:rFonts w:ascii="Arial" w:hAnsi="Arial" w:cs="Arial"/>
                <w:sz w:val="21"/>
                <w:szCs w:val="21"/>
              </w:rPr>
              <w:t>_______________________________________________</w:t>
            </w:r>
          </w:p>
          <w:p w14:paraId="67561145" w14:textId="77777777" w:rsidR="00F62105" w:rsidRPr="00F62105" w:rsidRDefault="00F62105" w:rsidP="00F62105">
            <w:pPr>
              <w:tabs>
                <w:tab w:val="right" w:leader="hyphen" w:pos="8789"/>
              </w:tabs>
              <w:spacing w:after="0"/>
              <w:jc w:val="center"/>
              <w:rPr>
                <w:rFonts w:ascii="Arial" w:hAnsi="Arial" w:cs="Arial"/>
                <w:b/>
                <w:sz w:val="21"/>
                <w:szCs w:val="21"/>
              </w:rPr>
            </w:pPr>
            <w:r w:rsidRPr="00F62105">
              <w:rPr>
                <w:rFonts w:ascii="Arial" w:hAnsi="Arial" w:cs="Arial"/>
                <w:b/>
                <w:sz w:val="21"/>
                <w:szCs w:val="21"/>
              </w:rPr>
              <w:t>LICENCIADO PATRICIO EUGENIO GALVÁN SALINAS</w:t>
            </w:r>
          </w:p>
          <w:p w14:paraId="6BE181A5" w14:textId="77777777" w:rsidR="00F62105" w:rsidRPr="00F62105" w:rsidRDefault="00F62105" w:rsidP="00F62105">
            <w:pPr>
              <w:tabs>
                <w:tab w:val="right" w:leader="hyphen" w:pos="8789"/>
              </w:tabs>
              <w:spacing w:after="0"/>
              <w:jc w:val="center"/>
              <w:rPr>
                <w:rFonts w:ascii="Arial" w:hAnsi="Arial" w:cs="Arial"/>
                <w:b/>
                <w:sz w:val="21"/>
                <w:szCs w:val="21"/>
              </w:rPr>
            </w:pPr>
            <w:r w:rsidRPr="00F62105">
              <w:rPr>
                <w:rFonts w:ascii="Arial" w:hAnsi="Arial" w:cs="Arial"/>
                <w:b/>
                <w:sz w:val="21"/>
                <w:szCs w:val="21"/>
              </w:rPr>
              <w:t>Corredor Público Número 1 (uno)</w:t>
            </w:r>
          </w:p>
          <w:p w14:paraId="45378144" w14:textId="77777777" w:rsidR="00F62105" w:rsidRPr="00F62105" w:rsidRDefault="00F62105" w:rsidP="00F62105">
            <w:pPr>
              <w:tabs>
                <w:tab w:val="right" w:leader="hyphen" w:pos="8789"/>
              </w:tabs>
              <w:spacing w:after="0"/>
              <w:jc w:val="center"/>
              <w:rPr>
                <w:rFonts w:ascii="Arial" w:hAnsi="Arial" w:cs="Arial"/>
                <w:sz w:val="21"/>
                <w:szCs w:val="21"/>
              </w:rPr>
            </w:pPr>
            <w:r w:rsidRPr="00F62105">
              <w:rPr>
                <w:rFonts w:ascii="Arial" w:hAnsi="Arial" w:cs="Arial"/>
                <w:sz w:val="21"/>
                <w:szCs w:val="21"/>
              </w:rPr>
              <w:t>Plaza del Estado de Nuevo León</w:t>
            </w:r>
          </w:p>
          <w:p w14:paraId="7D66DDF3" w14:textId="77777777" w:rsidR="00F62105" w:rsidRPr="00F62105" w:rsidRDefault="00F62105" w:rsidP="00F62105">
            <w:pPr>
              <w:tabs>
                <w:tab w:val="right" w:leader="hyphen" w:pos="8789"/>
              </w:tabs>
              <w:spacing w:after="0"/>
              <w:jc w:val="center"/>
              <w:rPr>
                <w:rFonts w:ascii="Arial" w:hAnsi="Arial" w:cs="Arial"/>
                <w:i/>
                <w:sz w:val="18"/>
                <w:szCs w:val="18"/>
              </w:rPr>
            </w:pPr>
            <w:r w:rsidRPr="00F62105">
              <w:rPr>
                <w:rFonts w:ascii="Arial" w:hAnsi="Arial" w:cs="Arial"/>
                <w:i/>
                <w:sz w:val="18"/>
                <w:szCs w:val="18"/>
              </w:rPr>
              <w:t>RFC: GASP740710PD2</w:t>
            </w:r>
          </w:p>
        </w:tc>
      </w:tr>
    </w:tbl>
    <w:p w14:paraId="04845EF6" w14:textId="77777777" w:rsidR="002079D1" w:rsidRDefault="002079D1" w:rsidP="00F962F8">
      <w:pPr>
        <w:spacing w:line="360" w:lineRule="auto"/>
        <w:rPr>
          <w:rFonts w:ascii="Arial" w:hAnsi="Arial" w:cs="Arial"/>
          <w:sz w:val="21"/>
          <w:szCs w:val="21"/>
        </w:rPr>
      </w:pPr>
    </w:p>
    <w:p w14:paraId="653BC514" w14:textId="71C711BD" w:rsidR="002079D1" w:rsidRPr="00F962F8" w:rsidRDefault="002079D1" w:rsidP="00F962F8">
      <w:pPr>
        <w:spacing w:line="360" w:lineRule="auto"/>
        <w:rPr>
          <w:rFonts w:ascii="Arial" w:hAnsi="Arial" w:cs="Arial"/>
          <w:sz w:val="21"/>
          <w:szCs w:val="21"/>
        </w:rPr>
      </w:pPr>
    </w:p>
    <w:sectPr w:rsidR="002079D1" w:rsidRPr="00F962F8" w:rsidSect="00873374">
      <w:footerReference w:type="default" r:id="rId7"/>
      <w:pgSz w:w="12240" w:h="20160" w:code="5"/>
      <w:pgMar w:top="2977" w:right="900" w:bottom="1276" w:left="2410" w:header="708" w:footer="10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A130" w14:textId="77777777" w:rsidR="00245609" w:rsidRDefault="00245609">
      <w:pPr>
        <w:spacing w:after="0" w:line="240" w:lineRule="auto"/>
      </w:pPr>
      <w:r>
        <w:separator/>
      </w:r>
    </w:p>
  </w:endnote>
  <w:endnote w:type="continuationSeparator" w:id="0">
    <w:p w14:paraId="3DE73FFB" w14:textId="77777777" w:rsidR="00245609" w:rsidRDefault="0024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A0DC" w14:textId="77777777" w:rsidR="00C33E49" w:rsidRDefault="00C33E49" w:rsidP="00873374">
    <w:pPr>
      <w:pStyle w:val="Piedepgina"/>
      <w:jc w:val="right"/>
    </w:pPr>
    <w:r>
      <w:fldChar w:fldCharType="begin"/>
    </w:r>
    <w:r>
      <w:instrText xml:space="preserve"> PAGE   \* MERGEFORMAT </w:instrText>
    </w:r>
    <w:r>
      <w:fldChar w:fldCharType="separate"/>
    </w:r>
    <w:r w:rsidR="00FB42DC">
      <w:rPr>
        <w:noProof/>
      </w:rPr>
      <w:t>8</w:t>
    </w:r>
    <w:r>
      <w:fldChar w:fldCharType="end"/>
    </w:r>
  </w:p>
  <w:p w14:paraId="31D3D930" w14:textId="77777777" w:rsidR="00C33E49" w:rsidRDefault="00C33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83EA" w14:textId="77777777" w:rsidR="00245609" w:rsidRDefault="00245609">
      <w:pPr>
        <w:spacing w:after="0" w:line="240" w:lineRule="auto"/>
      </w:pPr>
      <w:r>
        <w:separator/>
      </w:r>
    </w:p>
  </w:footnote>
  <w:footnote w:type="continuationSeparator" w:id="0">
    <w:p w14:paraId="52AAFDB4" w14:textId="77777777" w:rsidR="00245609" w:rsidRDefault="0024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4E3"/>
    <w:multiLevelType w:val="hybridMultilevel"/>
    <w:tmpl w:val="1994906C"/>
    <w:lvl w:ilvl="0" w:tplc="EB0E2372">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364E27"/>
    <w:multiLevelType w:val="hybridMultilevel"/>
    <w:tmpl w:val="B07E5A60"/>
    <w:lvl w:ilvl="0" w:tplc="080A0015">
      <w:start w:val="1"/>
      <w:numFmt w:val="upp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4A40F3"/>
    <w:multiLevelType w:val="hybridMultilevel"/>
    <w:tmpl w:val="1994906C"/>
    <w:lvl w:ilvl="0" w:tplc="EB0E2372">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4EF35B1"/>
    <w:multiLevelType w:val="hybridMultilevel"/>
    <w:tmpl w:val="E46210A8"/>
    <w:lvl w:ilvl="0" w:tplc="79A42B96">
      <w:start w:val="1"/>
      <w:numFmt w:val="decimal"/>
      <w:lvlText w:val="%1."/>
      <w:lvlJc w:val="left"/>
      <w:pPr>
        <w:ind w:left="720" w:hanging="360"/>
      </w:pPr>
      <w:rPr>
        <w:rFonts w:hint="default"/>
        <w:b/>
        <w:bCs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E85B2E"/>
    <w:multiLevelType w:val="hybridMultilevel"/>
    <w:tmpl w:val="F65A6902"/>
    <w:lvl w:ilvl="0" w:tplc="87621D3E">
      <w:start w:val="1"/>
      <w:numFmt w:val="decimal"/>
      <w:lvlText w:val="%1."/>
      <w:lvlJc w:val="left"/>
      <w:pPr>
        <w:ind w:left="720" w:hanging="360"/>
      </w:pPr>
      <w:rPr>
        <w:rFonts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9A06CD"/>
    <w:multiLevelType w:val="hybridMultilevel"/>
    <w:tmpl w:val="9B5A4230"/>
    <w:lvl w:ilvl="0" w:tplc="BFEEA076">
      <w:start w:val="1"/>
      <w:numFmt w:val="upp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8660172">
    <w:abstractNumId w:val="1"/>
  </w:num>
  <w:num w:numId="2" w16cid:durableId="1093823378">
    <w:abstractNumId w:val="4"/>
  </w:num>
  <w:num w:numId="3" w16cid:durableId="2001234254">
    <w:abstractNumId w:val="0"/>
  </w:num>
  <w:num w:numId="4" w16cid:durableId="315888606">
    <w:abstractNumId w:val="2"/>
  </w:num>
  <w:num w:numId="5" w16cid:durableId="1734423661">
    <w:abstractNumId w:val="5"/>
  </w:num>
  <w:num w:numId="6" w16cid:durableId="559246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A7"/>
    <w:rsid w:val="00004839"/>
    <w:rsid w:val="00006F9E"/>
    <w:rsid w:val="00021B91"/>
    <w:rsid w:val="00021F91"/>
    <w:rsid w:val="00022C61"/>
    <w:rsid w:val="0003289E"/>
    <w:rsid w:val="00033308"/>
    <w:rsid w:val="0003472F"/>
    <w:rsid w:val="00036AA6"/>
    <w:rsid w:val="00044324"/>
    <w:rsid w:val="000443C7"/>
    <w:rsid w:val="00050912"/>
    <w:rsid w:val="00061C4A"/>
    <w:rsid w:val="000648E7"/>
    <w:rsid w:val="00077B55"/>
    <w:rsid w:val="00077F71"/>
    <w:rsid w:val="00080722"/>
    <w:rsid w:val="00087432"/>
    <w:rsid w:val="000A648D"/>
    <w:rsid w:val="000B1175"/>
    <w:rsid w:val="000B3608"/>
    <w:rsid w:val="000B5D0A"/>
    <w:rsid w:val="000C40F3"/>
    <w:rsid w:val="000C6B56"/>
    <w:rsid w:val="000D400A"/>
    <w:rsid w:val="000D60BC"/>
    <w:rsid w:val="000D677C"/>
    <w:rsid w:val="000F2400"/>
    <w:rsid w:val="000F2B5D"/>
    <w:rsid w:val="000F4873"/>
    <w:rsid w:val="00102B06"/>
    <w:rsid w:val="00112EAE"/>
    <w:rsid w:val="001133AF"/>
    <w:rsid w:val="001134D4"/>
    <w:rsid w:val="001140F8"/>
    <w:rsid w:val="0012449D"/>
    <w:rsid w:val="001245F9"/>
    <w:rsid w:val="0012492D"/>
    <w:rsid w:val="00126934"/>
    <w:rsid w:val="00137B70"/>
    <w:rsid w:val="001409F4"/>
    <w:rsid w:val="001412BB"/>
    <w:rsid w:val="001479BC"/>
    <w:rsid w:val="00153EAD"/>
    <w:rsid w:val="00162B80"/>
    <w:rsid w:val="00180A0D"/>
    <w:rsid w:val="00182B6B"/>
    <w:rsid w:val="00187C9E"/>
    <w:rsid w:val="001A059F"/>
    <w:rsid w:val="001A07F7"/>
    <w:rsid w:val="001A2DA1"/>
    <w:rsid w:val="001A5B8E"/>
    <w:rsid w:val="001B2D66"/>
    <w:rsid w:val="001B4AC8"/>
    <w:rsid w:val="001B7832"/>
    <w:rsid w:val="001D1507"/>
    <w:rsid w:val="001D3971"/>
    <w:rsid w:val="001D481A"/>
    <w:rsid w:val="001D5ED4"/>
    <w:rsid w:val="001D71C8"/>
    <w:rsid w:val="001E0FDF"/>
    <w:rsid w:val="001E266E"/>
    <w:rsid w:val="001F44C1"/>
    <w:rsid w:val="002079D1"/>
    <w:rsid w:val="002102C4"/>
    <w:rsid w:val="00210840"/>
    <w:rsid w:val="0022452E"/>
    <w:rsid w:val="002245BF"/>
    <w:rsid w:val="002317C9"/>
    <w:rsid w:val="0023305C"/>
    <w:rsid w:val="002413CB"/>
    <w:rsid w:val="00242D70"/>
    <w:rsid w:val="00243D2E"/>
    <w:rsid w:val="00245609"/>
    <w:rsid w:val="00245A9D"/>
    <w:rsid w:val="00247736"/>
    <w:rsid w:val="002532F3"/>
    <w:rsid w:val="00261886"/>
    <w:rsid w:val="00263E79"/>
    <w:rsid w:val="00270F10"/>
    <w:rsid w:val="00277F7D"/>
    <w:rsid w:val="00282005"/>
    <w:rsid w:val="00283BB7"/>
    <w:rsid w:val="00285763"/>
    <w:rsid w:val="00285CF7"/>
    <w:rsid w:val="002941D9"/>
    <w:rsid w:val="002B41FB"/>
    <w:rsid w:val="002C1BCF"/>
    <w:rsid w:val="002C22B1"/>
    <w:rsid w:val="002C52E0"/>
    <w:rsid w:val="002D2B05"/>
    <w:rsid w:val="002D37BA"/>
    <w:rsid w:val="002D443B"/>
    <w:rsid w:val="002E02C4"/>
    <w:rsid w:val="002E48FA"/>
    <w:rsid w:val="002F0C54"/>
    <w:rsid w:val="002F0EE3"/>
    <w:rsid w:val="002F1418"/>
    <w:rsid w:val="002F143C"/>
    <w:rsid w:val="00310742"/>
    <w:rsid w:val="0031077A"/>
    <w:rsid w:val="00311452"/>
    <w:rsid w:val="00313AB6"/>
    <w:rsid w:val="00313CBD"/>
    <w:rsid w:val="00316C2C"/>
    <w:rsid w:val="0032096D"/>
    <w:rsid w:val="00324D89"/>
    <w:rsid w:val="00334607"/>
    <w:rsid w:val="003346D3"/>
    <w:rsid w:val="00356A17"/>
    <w:rsid w:val="003654DA"/>
    <w:rsid w:val="003657B5"/>
    <w:rsid w:val="00371DDE"/>
    <w:rsid w:val="0037437E"/>
    <w:rsid w:val="00377C08"/>
    <w:rsid w:val="00384647"/>
    <w:rsid w:val="003944C6"/>
    <w:rsid w:val="003A3EFC"/>
    <w:rsid w:val="003B58FB"/>
    <w:rsid w:val="003B6C52"/>
    <w:rsid w:val="003C2A76"/>
    <w:rsid w:val="003E38F7"/>
    <w:rsid w:val="003E6D67"/>
    <w:rsid w:val="003F3B65"/>
    <w:rsid w:val="0041017E"/>
    <w:rsid w:val="004216FF"/>
    <w:rsid w:val="00422E84"/>
    <w:rsid w:val="00424B8F"/>
    <w:rsid w:val="004317C3"/>
    <w:rsid w:val="004321B6"/>
    <w:rsid w:val="004348E8"/>
    <w:rsid w:val="00434D77"/>
    <w:rsid w:val="0043622F"/>
    <w:rsid w:val="00444100"/>
    <w:rsid w:val="004450CE"/>
    <w:rsid w:val="0044741F"/>
    <w:rsid w:val="00447D6E"/>
    <w:rsid w:val="004613BC"/>
    <w:rsid w:val="004633DA"/>
    <w:rsid w:val="00464B38"/>
    <w:rsid w:val="00467BAE"/>
    <w:rsid w:val="0048627D"/>
    <w:rsid w:val="00487E78"/>
    <w:rsid w:val="004B19F9"/>
    <w:rsid w:val="004B2743"/>
    <w:rsid w:val="004B67DB"/>
    <w:rsid w:val="004C0E83"/>
    <w:rsid w:val="004D3E77"/>
    <w:rsid w:val="004D580A"/>
    <w:rsid w:val="004D6832"/>
    <w:rsid w:val="004E3F2B"/>
    <w:rsid w:val="004E459B"/>
    <w:rsid w:val="004E65E0"/>
    <w:rsid w:val="004F61BC"/>
    <w:rsid w:val="00500F4E"/>
    <w:rsid w:val="0052028D"/>
    <w:rsid w:val="00525290"/>
    <w:rsid w:val="00530159"/>
    <w:rsid w:val="00530F4A"/>
    <w:rsid w:val="00534A0A"/>
    <w:rsid w:val="00540096"/>
    <w:rsid w:val="00541AE3"/>
    <w:rsid w:val="00543F31"/>
    <w:rsid w:val="0054414A"/>
    <w:rsid w:val="00545CD5"/>
    <w:rsid w:val="00562E2B"/>
    <w:rsid w:val="005634E1"/>
    <w:rsid w:val="0058060C"/>
    <w:rsid w:val="00582C69"/>
    <w:rsid w:val="00587495"/>
    <w:rsid w:val="005B2C02"/>
    <w:rsid w:val="005C1A5D"/>
    <w:rsid w:val="005C20D1"/>
    <w:rsid w:val="005C5F00"/>
    <w:rsid w:val="005C7B0F"/>
    <w:rsid w:val="005D54C6"/>
    <w:rsid w:val="005E0B1C"/>
    <w:rsid w:val="005E1A88"/>
    <w:rsid w:val="005F03EC"/>
    <w:rsid w:val="005F38D9"/>
    <w:rsid w:val="005F549C"/>
    <w:rsid w:val="005F72A9"/>
    <w:rsid w:val="0061097F"/>
    <w:rsid w:val="00612D20"/>
    <w:rsid w:val="00613394"/>
    <w:rsid w:val="006169A0"/>
    <w:rsid w:val="00616FBF"/>
    <w:rsid w:val="00617E37"/>
    <w:rsid w:val="00622821"/>
    <w:rsid w:val="00623BE6"/>
    <w:rsid w:val="0063331E"/>
    <w:rsid w:val="00635BB7"/>
    <w:rsid w:val="006365B8"/>
    <w:rsid w:val="00640E4F"/>
    <w:rsid w:val="00641EF2"/>
    <w:rsid w:val="0064722A"/>
    <w:rsid w:val="00654F44"/>
    <w:rsid w:val="006603B0"/>
    <w:rsid w:val="0066124F"/>
    <w:rsid w:val="00662BC8"/>
    <w:rsid w:val="0066341A"/>
    <w:rsid w:val="006730B3"/>
    <w:rsid w:val="0067369E"/>
    <w:rsid w:val="006908D8"/>
    <w:rsid w:val="006947B0"/>
    <w:rsid w:val="00694B04"/>
    <w:rsid w:val="00695B73"/>
    <w:rsid w:val="006A73E4"/>
    <w:rsid w:val="006B1219"/>
    <w:rsid w:val="006B2426"/>
    <w:rsid w:val="006B51E8"/>
    <w:rsid w:val="006C0D5A"/>
    <w:rsid w:val="006C360E"/>
    <w:rsid w:val="006C43CA"/>
    <w:rsid w:val="006D0E70"/>
    <w:rsid w:val="006D220B"/>
    <w:rsid w:val="006D2A2D"/>
    <w:rsid w:val="006D44AA"/>
    <w:rsid w:val="006D4A0D"/>
    <w:rsid w:val="006E52BD"/>
    <w:rsid w:val="006F10CB"/>
    <w:rsid w:val="006F3A5E"/>
    <w:rsid w:val="00700523"/>
    <w:rsid w:val="00701477"/>
    <w:rsid w:val="007039F7"/>
    <w:rsid w:val="007060B8"/>
    <w:rsid w:val="0071119A"/>
    <w:rsid w:val="00711F42"/>
    <w:rsid w:val="00711F59"/>
    <w:rsid w:val="0071607E"/>
    <w:rsid w:val="00720763"/>
    <w:rsid w:val="00720C75"/>
    <w:rsid w:val="00723380"/>
    <w:rsid w:val="00725AC2"/>
    <w:rsid w:val="00727369"/>
    <w:rsid w:val="00732648"/>
    <w:rsid w:val="00732A6D"/>
    <w:rsid w:val="00733237"/>
    <w:rsid w:val="007339F8"/>
    <w:rsid w:val="00733FF8"/>
    <w:rsid w:val="0073458F"/>
    <w:rsid w:val="007428C4"/>
    <w:rsid w:val="00754B0F"/>
    <w:rsid w:val="0075738C"/>
    <w:rsid w:val="00760FF8"/>
    <w:rsid w:val="00763D81"/>
    <w:rsid w:val="00772C95"/>
    <w:rsid w:val="00776CDC"/>
    <w:rsid w:val="00777A27"/>
    <w:rsid w:val="007869CB"/>
    <w:rsid w:val="00787A9D"/>
    <w:rsid w:val="00794516"/>
    <w:rsid w:val="00796244"/>
    <w:rsid w:val="007A2169"/>
    <w:rsid w:val="007A2912"/>
    <w:rsid w:val="007A35B0"/>
    <w:rsid w:val="007A6662"/>
    <w:rsid w:val="007A7E0C"/>
    <w:rsid w:val="007B4075"/>
    <w:rsid w:val="007C31D1"/>
    <w:rsid w:val="007C3CEA"/>
    <w:rsid w:val="007D31B6"/>
    <w:rsid w:val="007D722D"/>
    <w:rsid w:val="007E11BA"/>
    <w:rsid w:val="007E1FE7"/>
    <w:rsid w:val="007E2871"/>
    <w:rsid w:val="007E3221"/>
    <w:rsid w:val="007F052A"/>
    <w:rsid w:val="007F17E9"/>
    <w:rsid w:val="007F6A4A"/>
    <w:rsid w:val="0080171E"/>
    <w:rsid w:val="00803817"/>
    <w:rsid w:val="008067A1"/>
    <w:rsid w:val="00813493"/>
    <w:rsid w:val="00814608"/>
    <w:rsid w:val="0082250A"/>
    <w:rsid w:val="00826D66"/>
    <w:rsid w:val="00836F8E"/>
    <w:rsid w:val="00843629"/>
    <w:rsid w:val="0085083A"/>
    <w:rsid w:val="0085470F"/>
    <w:rsid w:val="00854C93"/>
    <w:rsid w:val="00857C5B"/>
    <w:rsid w:val="0086571A"/>
    <w:rsid w:val="008732F6"/>
    <w:rsid w:val="00873374"/>
    <w:rsid w:val="00874B9A"/>
    <w:rsid w:val="00890497"/>
    <w:rsid w:val="00890FE7"/>
    <w:rsid w:val="00894BE1"/>
    <w:rsid w:val="008A0BD4"/>
    <w:rsid w:val="008A676A"/>
    <w:rsid w:val="008B012E"/>
    <w:rsid w:val="008B025F"/>
    <w:rsid w:val="008C0DFF"/>
    <w:rsid w:val="008C39B5"/>
    <w:rsid w:val="008D0DBE"/>
    <w:rsid w:val="008D2000"/>
    <w:rsid w:val="008E02DC"/>
    <w:rsid w:val="008E4062"/>
    <w:rsid w:val="008E478C"/>
    <w:rsid w:val="008E66DB"/>
    <w:rsid w:val="008F1A79"/>
    <w:rsid w:val="008F6634"/>
    <w:rsid w:val="008F6811"/>
    <w:rsid w:val="00900A90"/>
    <w:rsid w:val="00905DB3"/>
    <w:rsid w:val="00907230"/>
    <w:rsid w:val="0091604D"/>
    <w:rsid w:val="009205ED"/>
    <w:rsid w:val="00922B92"/>
    <w:rsid w:val="009322E5"/>
    <w:rsid w:val="00934D42"/>
    <w:rsid w:val="00935926"/>
    <w:rsid w:val="0093700E"/>
    <w:rsid w:val="009435C4"/>
    <w:rsid w:val="009651B6"/>
    <w:rsid w:val="00965755"/>
    <w:rsid w:val="0097215E"/>
    <w:rsid w:val="009729AD"/>
    <w:rsid w:val="00973113"/>
    <w:rsid w:val="0098435B"/>
    <w:rsid w:val="00985ADD"/>
    <w:rsid w:val="00995F1B"/>
    <w:rsid w:val="009A5261"/>
    <w:rsid w:val="009A6A36"/>
    <w:rsid w:val="009B7F20"/>
    <w:rsid w:val="009C019D"/>
    <w:rsid w:val="009E76F2"/>
    <w:rsid w:val="009F46EF"/>
    <w:rsid w:val="009F5391"/>
    <w:rsid w:val="009F5CA1"/>
    <w:rsid w:val="009F67AF"/>
    <w:rsid w:val="009F6932"/>
    <w:rsid w:val="00A0086A"/>
    <w:rsid w:val="00A01615"/>
    <w:rsid w:val="00A01FEA"/>
    <w:rsid w:val="00A04190"/>
    <w:rsid w:val="00A11D98"/>
    <w:rsid w:val="00A1411C"/>
    <w:rsid w:val="00A207AD"/>
    <w:rsid w:val="00A226D2"/>
    <w:rsid w:val="00A2585A"/>
    <w:rsid w:val="00A277A9"/>
    <w:rsid w:val="00A306DC"/>
    <w:rsid w:val="00A31409"/>
    <w:rsid w:val="00A339DB"/>
    <w:rsid w:val="00A469AC"/>
    <w:rsid w:val="00A507F6"/>
    <w:rsid w:val="00A5317C"/>
    <w:rsid w:val="00A61DD9"/>
    <w:rsid w:val="00A67712"/>
    <w:rsid w:val="00A7011C"/>
    <w:rsid w:val="00A74DA2"/>
    <w:rsid w:val="00A75BDC"/>
    <w:rsid w:val="00A817E3"/>
    <w:rsid w:val="00A866C1"/>
    <w:rsid w:val="00A900F3"/>
    <w:rsid w:val="00A95BF4"/>
    <w:rsid w:val="00AA18E2"/>
    <w:rsid w:val="00AA3776"/>
    <w:rsid w:val="00AA6129"/>
    <w:rsid w:val="00AB1AA4"/>
    <w:rsid w:val="00AB7C5B"/>
    <w:rsid w:val="00AC39E5"/>
    <w:rsid w:val="00AC572E"/>
    <w:rsid w:val="00AC66BE"/>
    <w:rsid w:val="00AD4E23"/>
    <w:rsid w:val="00AD5380"/>
    <w:rsid w:val="00AD649A"/>
    <w:rsid w:val="00AE1A2B"/>
    <w:rsid w:val="00AE32AE"/>
    <w:rsid w:val="00AE5D1C"/>
    <w:rsid w:val="00AF450A"/>
    <w:rsid w:val="00B0066C"/>
    <w:rsid w:val="00B1239D"/>
    <w:rsid w:val="00B15634"/>
    <w:rsid w:val="00B20E42"/>
    <w:rsid w:val="00B24752"/>
    <w:rsid w:val="00B31DB5"/>
    <w:rsid w:val="00B53675"/>
    <w:rsid w:val="00B61356"/>
    <w:rsid w:val="00B615F2"/>
    <w:rsid w:val="00B62BFA"/>
    <w:rsid w:val="00B7107C"/>
    <w:rsid w:val="00B7282B"/>
    <w:rsid w:val="00B85025"/>
    <w:rsid w:val="00B903D1"/>
    <w:rsid w:val="00B91FD3"/>
    <w:rsid w:val="00B9329A"/>
    <w:rsid w:val="00B9358B"/>
    <w:rsid w:val="00B95593"/>
    <w:rsid w:val="00B9578F"/>
    <w:rsid w:val="00B968E0"/>
    <w:rsid w:val="00B97429"/>
    <w:rsid w:val="00B97E13"/>
    <w:rsid w:val="00BA6053"/>
    <w:rsid w:val="00BB03C2"/>
    <w:rsid w:val="00BB5602"/>
    <w:rsid w:val="00BB5E07"/>
    <w:rsid w:val="00BC17D6"/>
    <w:rsid w:val="00BC5095"/>
    <w:rsid w:val="00BD6992"/>
    <w:rsid w:val="00BE0BEB"/>
    <w:rsid w:val="00BF06A4"/>
    <w:rsid w:val="00BF12F1"/>
    <w:rsid w:val="00BF32F4"/>
    <w:rsid w:val="00C0549D"/>
    <w:rsid w:val="00C05AFA"/>
    <w:rsid w:val="00C06487"/>
    <w:rsid w:val="00C1465B"/>
    <w:rsid w:val="00C23A57"/>
    <w:rsid w:val="00C2484E"/>
    <w:rsid w:val="00C313B0"/>
    <w:rsid w:val="00C3243A"/>
    <w:rsid w:val="00C33E49"/>
    <w:rsid w:val="00C36C9A"/>
    <w:rsid w:val="00C42FC4"/>
    <w:rsid w:val="00C479E7"/>
    <w:rsid w:val="00C50095"/>
    <w:rsid w:val="00C50397"/>
    <w:rsid w:val="00C52349"/>
    <w:rsid w:val="00C5763A"/>
    <w:rsid w:val="00C61F7A"/>
    <w:rsid w:val="00C65A1B"/>
    <w:rsid w:val="00C7014B"/>
    <w:rsid w:val="00C7444E"/>
    <w:rsid w:val="00C85090"/>
    <w:rsid w:val="00C8776F"/>
    <w:rsid w:val="00C87912"/>
    <w:rsid w:val="00C90027"/>
    <w:rsid w:val="00C90782"/>
    <w:rsid w:val="00C97C01"/>
    <w:rsid w:val="00CA1D71"/>
    <w:rsid w:val="00CA51B9"/>
    <w:rsid w:val="00CA5BDF"/>
    <w:rsid w:val="00CA6221"/>
    <w:rsid w:val="00CA733C"/>
    <w:rsid w:val="00CA7D83"/>
    <w:rsid w:val="00CB210B"/>
    <w:rsid w:val="00CB2F0A"/>
    <w:rsid w:val="00CB2F13"/>
    <w:rsid w:val="00CC01E8"/>
    <w:rsid w:val="00CC6642"/>
    <w:rsid w:val="00CD285D"/>
    <w:rsid w:val="00CD3357"/>
    <w:rsid w:val="00CE02A7"/>
    <w:rsid w:val="00D07746"/>
    <w:rsid w:val="00D104F6"/>
    <w:rsid w:val="00D12463"/>
    <w:rsid w:val="00D13A77"/>
    <w:rsid w:val="00D17C65"/>
    <w:rsid w:val="00D21CCD"/>
    <w:rsid w:val="00D249A3"/>
    <w:rsid w:val="00D31631"/>
    <w:rsid w:val="00D323A3"/>
    <w:rsid w:val="00D349AD"/>
    <w:rsid w:val="00D37E97"/>
    <w:rsid w:val="00D4062F"/>
    <w:rsid w:val="00D51B10"/>
    <w:rsid w:val="00D53EF6"/>
    <w:rsid w:val="00D54993"/>
    <w:rsid w:val="00D64535"/>
    <w:rsid w:val="00D66DA3"/>
    <w:rsid w:val="00D67F77"/>
    <w:rsid w:val="00D7553A"/>
    <w:rsid w:val="00D845AD"/>
    <w:rsid w:val="00D86256"/>
    <w:rsid w:val="00D90742"/>
    <w:rsid w:val="00D9306C"/>
    <w:rsid w:val="00D96DA4"/>
    <w:rsid w:val="00D97C1D"/>
    <w:rsid w:val="00DA092E"/>
    <w:rsid w:val="00DB26C2"/>
    <w:rsid w:val="00DC58FB"/>
    <w:rsid w:val="00DD1E85"/>
    <w:rsid w:val="00DD22C9"/>
    <w:rsid w:val="00DD2FAB"/>
    <w:rsid w:val="00DD489F"/>
    <w:rsid w:val="00DD7DC8"/>
    <w:rsid w:val="00DF02CF"/>
    <w:rsid w:val="00E00840"/>
    <w:rsid w:val="00E0466F"/>
    <w:rsid w:val="00E05DE9"/>
    <w:rsid w:val="00E10070"/>
    <w:rsid w:val="00E107E8"/>
    <w:rsid w:val="00E13896"/>
    <w:rsid w:val="00E441FB"/>
    <w:rsid w:val="00E46247"/>
    <w:rsid w:val="00E53856"/>
    <w:rsid w:val="00E56551"/>
    <w:rsid w:val="00E56B4A"/>
    <w:rsid w:val="00E60341"/>
    <w:rsid w:val="00E6216D"/>
    <w:rsid w:val="00E66D22"/>
    <w:rsid w:val="00E9264F"/>
    <w:rsid w:val="00E93737"/>
    <w:rsid w:val="00E940FB"/>
    <w:rsid w:val="00E949CC"/>
    <w:rsid w:val="00EA0061"/>
    <w:rsid w:val="00EA3659"/>
    <w:rsid w:val="00EA60D6"/>
    <w:rsid w:val="00EB166E"/>
    <w:rsid w:val="00EB32E5"/>
    <w:rsid w:val="00EB64C7"/>
    <w:rsid w:val="00EB6832"/>
    <w:rsid w:val="00EC0A85"/>
    <w:rsid w:val="00EC1502"/>
    <w:rsid w:val="00EC6B85"/>
    <w:rsid w:val="00ED270F"/>
    <w:rsid w:val="00EE1A6B"/>
    <w:rsid w:val="00EF62E0"/>
    <w:rsid w:val="00F10F3B"/>
    <w:rsid w:val="00F17EF8"/>
    <w:rsid w:val="00F2034E"/>
    <w:rsid w:val="00F23296"/>
    <w:rsid w:val="00F24955"/>
    <w:rsid w:val="00F30A19"/>
    <w:rsid w:val="00F31D97"/>
    <w:rsid w:val="00F33D83"/>
    <w:rsid w:val="00F34CE4"/>
    <w:rsid w:val="00F40F06"/>
    <w:rsid w:val="00F42158"/>
    <w:rsid w:val="00F51D5B"/>
    <w:rsid w:val="00F520CC"/>
    <w:rsid w:val="00F53768"/>
    <w:rsid w:val="00F53A69"/>
    <w:rsid w:val="00F54CB6"/>
    <w:rsid w:val="00F62105"/>
    <w:rsid w:val="00F641EF"/>
    <w:rsid w:val="00F64DD8"/>
    <w:rsid w:val="00F65123"/>
    <w:rsid w:val="00F7343B"/>
    <w:rsid w:val="00F77989"/>
    <w:rsid w:val="00F8590D"/>
    <w:rsid w:val="00F93A89"/>
    <w:rsid w:val="00F962F8"/>
    <w:rsid w:val="00F973A6"/>
    <w:rsid w:val="00FB0101"/>
    <w:rsid w:val="00FB42DC"/>
    <w:rsid w:val="00FB5810"/>
    <w:rsid w:val="00FD2E1A"/>
    <w:rsid w:val="00FF2AA9"/>
    <w:rsid w:val="00FF4924"/>
    <w:rsid w:val="00FF5F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32DD"/>
  <w15:docId w15:val="{1584A2EF-57A9-4816-9031-B2D25B7C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A7"/>
    <w:pPr>
      <w:spacing w:after="200" w:line="276" w:lineRule="auto"/>
      <w:jc w:val="left"/>
    </w:pPr>
    <w:rPr>
      <w:rFonts w:ascii="Calibri" w:eastAsia="Calibri" w:hAnsi="Calibri" w:cs="Times New Roman"/>
    </w:rPr>
  </w:style>
  <w:style w:type="paragraph" w:styleId="Ttulo1">
    <w:name w:val="heading 1"/>
    <w:basedOn w:val="Normal"/>
    <w:next w:val="Normal"/>
    <w:link w:val="Ttulo1Car"/>
    <w:uiPriority w:val="9"/>
    <w:qFormat/>
    <w:rsid w:val="004B19F9"/>
    <w:pPr>
      <w:keepNext/>
      <w:keepLines/>
      <w:spacing w:before="320" w:after="40" w:line="240" w:lineRule="auto"/>
      <w:jc w:val="both"/>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4B19F9"/>
    <w:pPr>
      <w:keepNext/>
      <w:keepLines/>
      <w:spacing w:before="120" w:after="0" w:line="240" w:lineRule="auto"/>
      <w:jc w:val="both"/>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4B19F9"/>
    <w:pPr>
      <w:keepNext/>
      <w:keepLines/>
      <w:spacing w:before="120" w:after="0" w:line="240" w:lineRule="auto"/>
      <w:jc w:val="both"/>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B19F9"/>
    <w:pPr>
      <w:keepNext/>
      <w:keepLines/>
      <w:spacing w:before="120" w:after="0" w:line="240" w:lineRule="auto"/>
      <w:jc w:val="both"/>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B19F9"/>
    <w:pPr>
      <w:keepNext/>
      <w:keepLines/>
      <w:spacing w:before="120" w:after="0" w:line="240" w:lineRule="auto"/>
      <w:jc w:val="both"/>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B19F9"/>
    <w:pPr>
      <w:keepNext/>
      <w:keepLines/>
      <w:spacing w:before="120" w:after="0" w:line="240" w:lineRule="auto"/>
      <w:jc w:val="both"/>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B19F9"/>
    <w:pPr>
      <w:keepNext/>
      <w:keepLines/>
      <w:spacing w:before="120" w:after="0" w:line="240" w:lineRule="auto"/>
      <w:jc w:val="both"/>
      <w:outlineLvl w:val="6"/>
    </w:pPr>
    <w:rPr>
      <w:rFonts w:asciiTheme="minorHAnsi" w:eastAsiaTheme="minorHAnsi" w:hAnsiTheme="minorHAnsi" w:cstheme="minorBidi"/>
      <w:i/>
      <w:iCs/>
    </w:rPr>
  </w:style>
  <w:style w:type="paragraph" w:styleId="Ttulo8">
    <w:name w:val="heading 8"/>
    <w:basedOn w:val="Normal"/>
    <w:next w:val="Normal"/>
    <w:link w:val="Ttulo8Car"/>
    <w:uiPriority w:val="9"/>
    <w:semiHidden/>
    <w:unhideWhenUsed/>
    <w:qFormat/>
    <w:rsid w:val="004B19F9"/>
    <w:pPr>
      <w:keepNext/>
      <w:keepLines/>
      <w:spacing w:before="120" w:after="0" w:line="240" w:lineRule="auto"/>
      <w:jc w:val="both"/>
      <w:outlineLvl w:val="7"/>
    </w:pPr>
    <w:rPr>
      <w:rFonts w:asciiTheme="minorHAnsi" w:eastAsiaTheme="minorHAnsi" w:hAnsiTheme="minorHAnsi" w:cstheme="minorBidi"/>
      <w:b/>
      <w:bCs/>
    </w:rPr>
  </w:style>
  <w:style w:type="paragraph" w:styleId="Ttulo9">
    <w:name w:val="heading 9"/>
    <w:basedOn w:val="Normal"/>
    <w:next w:val="Normal"/>
    <w:link w:val="Ttulo9Car"/>
    <w:uiPriority w:val="9"/>
    <w:semiHidden/>
    <w:unhideWhenUsed/>
    <w:qFormat/>
    <w:rsid w:val="004B19F9"/>
    <w:pPr>
      <w:keepNext/>
      <w:keepLines/>
      <w:spacing w:before="120" w:after="0" w:line="240" w:lineRule="auto"/>
      <w:jc w:val="both"/>
      <w:outlineLvl w:val="8"/>
    </w:pPr>
    <w:rPr>
      <w:rFonts w:asciiTheme="minorHAnsi" w:eastAsiaTheme="minorHAnsi" w:hAnsiTheme="minorHAnsi" w:cstheme="min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9F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4B19F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4B19F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B19F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B19F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B19F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B19F9"/>
    <w:rPr>
      <w:i/>
      <w:iCs/>
    </w:rPr>
  </w:style>
  <w:style w:type="character" w:customStyle="1" w:styleId="Ttulo8Car">
    <w:name w:val="Título 8 Car"/>
    <w:basedOn w:val="Fuentedeprrafopredeter"/>
    <w:link w:val="Ttulo8"/>
    <w:uiPriority w:val="9"/>
    <w:semiHidden/>
    <w:rsid w:val="004B19F9"/>
    <w:rPr>
      <w:b/>
      <w:bCs/>
    </w:rPr>
  </w:style>
  <w:style w:type="character" w:customStyle="1" w:styleId="Ttulo9Car">
    <w:name w:val="Título 9 Car"/>
    <w:basedOn w:val="Fuentedeprrafopredeter"/>
    <w:link w:val="Ttulo9"/>
    <w:uiPriority w:val="9"/>
    <w:semiHidden/>
    <w:rsid w:val="004B19F9"/>
    <w:rPr>
      <w:i/>
      <w:iCs/>
    </w:rPr>
  </w:style>
  <w:style w:type="paragraph" w:styleId="Descripcin">
    <w:name w:val="caption"/>
    <w:basedOn w:val="Normal"/>
    <w:next w:val="Normal"/>
    <w:uiPriority w:val="35"/>
    <w:semiHidden/>
    <w:unhideWhenUsed/>
    <w:qFormat/>
    <w:rsid w:val="004B19F9"/>
    <w:pPr>
      <w:spacing w:after="80" w:line="240" w:lineRule="auto"/>
      <w:jc w:val="both"/>
    </w:pPr>
    <w:rPr>
      <w:rFonts w:asciiTheme="minorHAnsi" w:eastAsiaTheme="minorHAnsi" w:hAnsiTheme="minorHAnsi" w:cstheme="minorBidi"/>
      <w:b/>
      <w:bCs/>
      <w:sz w:val="18"/>
      <w:szCs w:val="18"/>
    </w:rPr>
  </w:style>
  <w:style w:type="paragraph" w:styleId="Ttulo">
    <w:name w:val="Title"/>
    <w:basedOn w:val="Normal"/>
    <w:next w:val="Normal"/>
    <w:link w:val="TtuloCar"/>
    <w:uiPriority w:val="10"/>
    <w:qFormat/>
    <w:rsid w:val="004B19F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4B19F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B19F9"/>
    <w:pPr>
      <w:numPr>
        <w:ilvl w:val="1"/>
      </w:numPr>
      <w:spacing w:after="240" w:line="240" w:lineRule="auto"/>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B19F9"/>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19F9"/>
    <w:rPr>
      <w:b/>
      <w:bCs/>
      <w:color w:val="auto"/>
    </w:rPr>
  </w:style>
  <w:style w:type="character" w:styleId="nfasis">
    <w:name w:val="Emphasis"/>
    <w:basedOn w:val="Fuentedeprrafopredeter"/>
    <w:uiPriority w:val="20"/>
    <w:qFormat/>
    <w:rsid w:val="004B19F9"/>
    <w:rPr>
      <w:i/>
      <w:iCs/>
      <w:color w:val="auto"/>
    </w:rPr>
  </w:style>
  <w:style w:type="paragraph" w:styleId="Sinespaciado">
    <w:name w:val="No Spacing"/>
    <w:uiPriority w:val="1"/>
    <w:qFormat/>
    <w:rsid w:val="004B19F9"/>
    <w:pPr>
      <w:spacing w:after="0"/>
    </w:pPr>
  </w:style>
  <w:style w:type="paragraph" w:styleId="Prrafodelista">
    <w:name w:val="List Paragraph"/>
    <w:basedOn w:val="Normal"/>
    <w:uiPriority w:val="34"/>
    <w:qFormat/>
    <w:rsid w:val="004B19F9"/>
    <w:pPr>
      <w:spacing w:after="80" w:line="240" w:lineRule="auto"/>
      <w:ind w:left="720"/>
      <w:contextualSpacing/>
      <w:jc w:val="both"/>
    </w:pPr>
    <w:rPr>
      <w:rFonts w:asciiTheme="minorHAnsi" w:eastAsiaTheme="minorHAnsi" w:hAnsiTheme="minorHAnsi" w:cstheme="minorBidi"/>
    </w:rPr>
  </w:style>
  <w:style w:type="paragraph" w:styleId="Cita">
    <w:name w:val="Quote"/>
    <w:basedOn w:val="Normal"/>
    <w:next w:val="Normal"/>
    <w:link w:val="CitaCar"/>
    <w:uiPriority w:val="29"/>
    <w:qFormat/>
    <w:rsid w:val="004B19F9"/>
    <w:pPr>
      <w:spacing w:before="200" w:after="8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B19F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B19F9"/>
    <w:pPr>
      <w:spacing w:before="100" w:beforeAutospacing="1" w:after="240" w:line="240" w:lineRule="auto"/>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B19F9"/>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B19F9"/>
    <w:rPr>
      <w:i/>
      <w:iCs/>
      <w:color w:val="auto"/>
    </w:rPr>
  </w:style>
  <w:style w:type="character" w:styleId="nfasisintenso">
    <w:name w:val="Intense Emphasis"/>
    <w:basedOn w:val="Fuentedeprrafopredeter"/>
    <w:uiPriority w:val="21"/>
    <w:qFormat/>
    <w:rsid w:val="004B19F9"/>
    <w:rPr>
      <w:b/>
      <w:bCs/>
      <w:i/>
      <w:iCs/>
      <w:color w:val="auto"/>
    </w:rPr>
  </w:style>
  <w:style w:type="character" w:styleId="Referenciasutil">
    <w:name w:val="Subtle Reference"/>
    <w:basedOn w:val="Fuentedeprrafopredeter"/>
    <w:uiPriority w:val="31"/>
    <w:qFormat/>
    <w:rsid w:val="004B19F9"/>
    <w:rPr>
      <w:smallCaps/>
      <w:color w:val="auto"/>
      <w:u w:val="single" w:color="7F7F7F" w:themeColor="text1" w:themeTint="80"/>
    </w:rPr>
  </w:style>
  <w:style w:type="character" w:styleId="Referenciaintensa">
    <w:name w:val="Intense Reference"/>
    <w:basedOn w:val="Fuentedeprrafopredeter"/>
    <w:uiPriority w:val="32"/>
    <w:qFormat/>
    <w:rsid w:val="004B19F9"/>
    <w:rPr>
      <w:b/>
      <w:bCs/>
      <w:smallCaps/>
      <w:color w:val="auto"/>
      <w:u w:val="single"/>
    </w:rPr>
  </w:style>
  <w:style w:type="character" w:styleId="Ttulodellibro">
    <w:name w:val="Book Title"/>
    <w:basedOn w:val="Fuentedeprrafopredeter"/>
    <w:uiPriority w:val="33"/>
    <w:qFormat/>
    <w:rsid w:val="004B19F9"/>
    <w:rPr>
      <w:b/>
      <w:bCs/>
      <w:smallCaps/>
      <w:color w:val="auto"/>
    </w:rPr>
  </w:style>
  <w:style w:type="paragraph" w:styleId="TtuloTDC">
    <w:name w:val="TOC Heading"/>
    <w:basedOn w:val="Ttulo1"/>
    <w:next w:val="Normal"/>
    <w:uiPriority w:val="39"/>
    <w:semiHidden/>
    <w:unhideWhenUsed/>
    <w:qFormat/>
    <w:rsid w:val="004B19F9"/>
    <w:pPr>
      <w:outlineLvl w:val="9"/>
    </w:pPr>
  </w:style>
  <w:style w:type="paragraph" w:styleId="Piedepgina">
    <w:name w:val="footer"/>
    <w:basedOn w:val="Normal"/>
    <w:link w:val="PiedepginaCar"/>
    <w:uiPriority w:val="99"/>
    <w:unhideWhenUsed/>
    <w:rsid w:val="00CE02A7"/>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CE02A7"/>
    <w:rPr>
      <w:rFonts w:ascii="Calibri" w:eastAsia="Calibri" w:hAnsi="Calibri" w:cs="Times New Roman"/>
      <w:lang w:val="x-none"/>
    </w:rPr>
  </w:style>
  <w:style w:type="paragraph" w:styleId="Textodeglobo">
    <w:name w:val="Balloon Text"/>
    <w:basedOn w:val="Normal"/>
    <w:link w:val="TextodegloboCar"/>
    <w:uiPriority w:val="99"/>
    <w:semiHidden/>
    <w:unhideWhenUsed/>
    <w:rsid w:val="007E3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221"/>
    <w:rPr>
      <w:rFonts w:ascii="Tahoma" w:eastAsia="Calibri" w:hAnsi="Tahoma" w:cs="Tahoma"/>
      <w:sz w:val="16"/>
      <w:szCs w:val="16"/>
    </w:rPr>
  </w:style>
  <w:style w:type="table" w:styleId="Tablaconcuadrcula">
    <w:name w:val="Table Grid"/>
    <w:basedOn w:val="Tablanormal"/>
    <w:uiPriority w:val="39"/>
    <w:unhideWhenUsed/>
    <w:rsid w:val="00A016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146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65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9650</Words>
  <Characters>53077</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Lopez</dc:creator>
  <cp:lastModifiedBy>Patricio Galvan</cp:lastModifiedBy>
  <cp:revision>2</cp:revision>
  <cp:lastPrinted>2020-01-20T22:14:00Z</cp:lastPrinted>
  <dcterms:created xsi:type="dcterms:W3CDTF">2023-07-31T16:30:00Z</dcterms:created>
  <dcterms:modified xsi:type="dcterms:W3CDTF">2023-07-31T16:30:00Z</dcterms:modified>
</cp:coreProperties>
</file>