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0041B" w14:textId="77777777" w:rsidR="00310A35" w:rsidRDefault="00310A35">
      <w:r>
        <w:t>Title</w:t>
      </w:r>
    </w:p>
    <w:p w14:paraId="39FA438B" w14:textId="77777777" w:rsidR="00310A35" w:rsidRDefault="00310A35"/>
    <w:p w14:paraId="50FE0D20" w14:textId="77777777" w:rsidR="00310A35" w:rsidRDefault="00310A35">
      <w:r>
        <w:t>Cool Plots</w:t>
      </w:r>
    </w:p>
    <w:p w14:paraId="3D4A7877" w14:textId="77777777" w:rsidR="00310A35" w:rsidRDefault="00310A35" w:rsidP="00310A35">
      <w:pPr>
        <w:pStyle w:val="ListParagraph"/>
        <w:numPr>
          <w:ilvl w:val="0"/>
          <w:numId w:val="1"/>
        </w:numPr>
      </w:pPr>
      <w:r>
        <w:t>Flow parameters along line profiles</w:t>
      </w:r>
    </w:p>
    <w:p w14:paraId="6CFC4006" w14:textId="77777777" w:rsidR="00310A35" w:rsidRDefault="00310A35" w:rsidP="00310A35">
      <w:pPr>
        <w:pStyle w:val="ListParagraph"/>
        <w:numPr>
          <w:ilvl w:val="1"/>
          <w:numId w:val="1"/>
        </w:numPr>
      </w:pPr>
      <w:r>
        <w:t>Sample vertical/horizontal line data</w:t>
      </w:r>
    </w:p>
    <w:p w14:paraId="24311B5F" w14:textId="77777777" w:rsidR="00310A35" w:rsidRDefault="00310A35" w:rsidP="00310A35">
      <w:pPr>
        <w:pStyle w:val="ListParagraph"/>
        <w:numPr>
          <w:ilvl w:val="1"/>
          <w:numId w:val="1"/>
        </w:numPr>
      </w:pPr>
      <w:r>
        <w:t>Make plot with distance axis in intuitive physical location</w:t>
      </w:r>
    </w:p>
    <w:p w14:paraId="0AF3C24A" w14:textId="77777777" w:rsidR="00310A35" w:rsidRDefault="00310A35" w:rsidP="00310A35">
      <w:pPr>
        <w:pStyle w:val="ListParagraph"/>
        <w:numPr>
          <w:ilvl w:val="1"/>
          <w:numId w:val="1"/>
        </w:numPr>
      </w:pPr>
      <w:r>
        <w:t>Plot turbulent flow parameter profiles</w:t>
      </w:r>
    </w:p>
    <w:p w14:paraId="44713BE4" w14:textId="77777777" w:rsidR="00310A35" w:rsidRDefault="00310A35" w:rsidP="00310A35">
      <w:pPr>
        <w:pStyle w:val="ListParagraph"/>
        <w:numPr>
          <w:ilvl w:val="2"/>
          <w:numId w:val="1"/>
        </w:numPr>
      </w:pPr>
      <w:r>
        <w:t>Mean velocity</w:t>
      </w:r>
    </w:p>
    <w:p w14:paraId="47137DB5" w14:textId="77777777" w:rsidR="00310A35" w:rsidRDefault="00310A35" w:rsidP="00310A35">
      <w:pPr>
        <w:pStyle w:val="ListParagraph"/>
        <w:numPr>
          <w:ilvl w:val="2"/>
          <w:numId w:val="1"/>
        </w:numPr>
      </w:pPr>
      <w:r>
        <w:t>Turbulence intensity</w:t>
      </w:r>
    </w:p>
    <w:p w14:paraId="51CA6776" w14:textId="77777777" w:rsidR="00310A35" w:rsidRDefault="00310A35" w:rsidP="00310A35">
      <w:pPr>
        <w:pStyle w:val="ListParagraph"/>
        <w:numPr>
          <w:ilvl w:val="2"/>
          <w:numId w:val="1"/>
        </w:numPr>
      </w:pPr>
      <w:r>
        <w:t>Reynolds stress</w:t>
      </w:r>
    </w:p>
    <w:p w14:paraId="549B1FE4" w14:textId="77777777" w:rsidR="00D93A83" w:rsidRDefault="00D93A83" w:rsidP="00D93A83"/>
    <w:p w14:paraId="17D5195D" w14:textId="70924F91" w:rsidR="00D93A83" w:rsidRDefault="00D93A83" w:rsidP="00D93A83">
      <w:r>
        <w:t>Predictions (for parachute flow)</w:t>
      </w:r>
    </w:p>
    <w:p w14:paraId="653AC512" w14:textId="520C9110" w:rsidR="00D93A83" w:rsidRDefault="00D93A83" w:rsidP="00D93A83">
      <w:pPr>
        <w:pStyle w:val="ListParagraph"/>
        <w:numPr>
          <w:ilvl w:val="0"/>
          <w:numId w:val="1"/>
        </w:numPr>
      </w:pPr>
      <w:r>
        <w:t>Turbulence model probably won’t have large effect on RANS results</w:t>
      </w:r>
    </w:p>
    <w:p w14:paraId="38036EEE" w14:textId="406099E0" w:rsidR="00D93A83" w:rsidRDefault="00D93A83" w:rsidP="00D93A83">
      <w:pPr>
        <w:pStyle w:val="ListParagraph"/>
        <w:numPr>
          <w:ilvl w:val="1"/>
          <w:numId w:val="1"/>
        </w:numPr>
      </w:pPr>
      <w:r>
        <w:t>Massively separated flow hard to model</w:t>
      </w:r>
    </w:p>
    <w:p w14:paraId="76C360AC" w14:textId="610EA1C2" w:rsidR="00D93A83" w:rsidRDefault="00D93A83" w:rsidP="00D93A83">
      <w:pPr>
        <w:pStyle w:val="ListParagraph"/>
        <w:numPr>
          <w:ilvl w:val="1"/>
          <w:numId w:val="1"/>
        </w:numPr>
      </w:pPr>
      <w:r>
        <w:t>Low Re</w:t>
      </w:r>
    </w:p>
    <w:p w14:paraId="54FBF5B9" w14:textId="52DD5849" w:rsidR="00D93A83" w:rsidRDefault="00D93A83" w:rsidP="00D93A83">
      <w:pPr>
        <w:pStyle w:val="ListParagraph"/>
        <w:numPr>
          <w:ilvl w:val="1"/>
          <w:numId w:val="1"/>
        </w:numPr>
      </w:pPr>
      <w:r>
        <w:t>Should be slight differences in jets/shear layer</w:t>
      </w:r>
    </w:p>
    <w:p w14:paraId="09606A5E" w14:textId="77777777" w:rsidR="00D93A83" w:rsidRDefault="00D93A83" w:rsidP="00D93A8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93A83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725AD"/>
    <w:multiLevelType w:val="hybridMultilevel"/>
    <w:tmpl w:val="39FC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E5"/>
    <w:rsid w:val="0014360D"/>
    <w:rsid w:val="00310A35"/>
    <w:rsid w:val="006614C1"/>
    <w:rsid w:val="006C52E5"/>
    <w:rsid w:val="00844F6F"/>
    <w:rsid w:val="00CA4B77"/>
    <w:rsid w:val="00D9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F1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10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1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3</cp:revision>
  <dcterms:created xsi:type="dcterms:W3CDTF">2017-02-09T19:36:00Z</dcterms:created>
  <dcterms:modified xsi:type="dcterms:W3CDTF">2017-02-17T19:28:00Z</dcterms:modified>
</cp:coreProperties>
</file>