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8CF7" w14:textId="77777777" w:rsidR="006614C1" w:rsidRDefault="00012627" w:rsidP="00012627">
      <w:pPr>
        <w:pStyle w:val="NoSpacing"/>
      </w:pPr>
      <w:r>
        <w:t>Logan Halstrom</w:t>
      </w:r>
    </w:p>
    <w:p w14:paraId="2AE0B586" w14:textId="77777777" w:rsidR="00012627" w:rsidRDefault="00012627" w:rsidP="00012627">
      <w:pPr>
        <w:pStyle w:val="NoSpacing"/>
      </w:pPr>
      <w:r>
        <w:t>MAE 275</w:t>
      </w:r>
    </w:p>
    <w:p w14:paraId="09A0AEB3" w14:textId="77777777" w:rsidR="00012627" w:rsidRDefault="00012627" w:rsidP="00012627">
      <w:pPr>
        <w:pStyle w:val="NoSpacing"/>
      </w:pPr>
      <w:r>
        <w:t>4/26/17</w:t>
      </w:r>
    </w:p>
    <w:p w14:paraId="745AB468" w14:textId="77777777" w:rsidR="00012627" w:rsidRDefault="00012627" w:rsidP="00012627">
      <w:pPr>
        <w:pStyle w:val="NoSpacing"/>
      </w:pPr>
    </w:p>
    <w:p w14:paraId="56C80080" w14:textId="77777777" w:rsidR="00012627" w:rsidRDefault="00012627" w:rsidP="00012627">
      <w:pPr>
        <w:pStyle w:val="NoSpacing"/>
        <w:jc w:val="center"/>
      </w:pPr>
      <w:r>
        <w:t>Homework 2 – Report</w:t>
      </w:r>
    </w:p>
    <w:p w14:paraId="51C81F1E" w14:textId="77777777" w:rsidR="00012627" w:rsidRDefault="00012627" w:rsidP="00012627">
      <w:pPr>
        <w:pStyle w:val="NoSpacing"/>
        <w:jc w:val="center"/>
      </w:pPr>
    </w:p>
    <w:p w14:paraId="055E9BF7" w14:textId="77777777" w:rsidR="00012627" w:rsidRPr="00C977AC" w:rsidRDefault="00012627" w:rsidP="00012627">
      <w:pPr>
        <w:pStyle w:val="NoSpacing"/>
        <w:rPr>
          <w:b/>
        </w:rPr>
      </w:pPr>
      <w:r w:rsidRPr="00C977AC">
        <w:rPr>
          <w:b/>
        </w:rPr>
        <w:t>Objective:</w:t>
      </w:r>
    </w:p>
    <w:p w14:paraId="199212F2" w14:textId="77777777" w:rsidR="00012627" w:rsidRDefault="00012627" w:rsidP="00012627">
      <w:pPr>
        <w:pStyle w:val="NoSpacing"/>
      </w:pPr>
      <w:r>
        <w:t xml:space="preserve">Create Simulink animation of </w:t>
      </w:r>
      <w:proofErr w:type="spellStart"/>
      <w:r>
        <w:t>quadcopter</w:t>
      </w:r>
      <w:proofErr w:type="spellEnd"/>
    </w:p>
    <w:p w14:paraId="13ED9AF2" w14:textId="77777777" w:rsidR="00012627" w:rsidRDefault="00012627" w:rsidP="00012627">
      <w:pPr>
        <w:pStyle w:val="NoSpacing"/>
      </w:pPr>
    </w:p>
    <w:p w14:paraId="1D5DDEE7" w14:textId="77777777" w:rsidR="00012627" w:rsidRPr="00C977AC" w:rsidRDefault="00012627" w:rsidP="00012627">
      <w:pPr>
        <w:pStyle w:val="NoSpacing"/>
        <w:rPr>
          <w:b/>
        </w:rPr>
      </w:pPr>
      <w:proofErr w:type="spellStart"/>
      <w:r w:rsidRPr="00C977AC">
        <w:rPr>
          <w:b/>
        </w:rPr>
        <w:t>Matlab</w:t>
      </w:r>
      <w:proofErr w:type="spellEnd"/>
      <w:r w:rsidRPr="00C977AC">
        <w:rPr>
          <w:b/>
        </w:rPr>
        <w:t xml:space="preserve"> Setup:</w:t>
      </w:r>
    </w:p>
    <w:p w14:paraId="353D051B" w14:textId="77777777" w:rsidR="00012627" w:rsidRDefault="00012627" w:rsidP="00012627">
      <w:pPr>
        <w:pStyle w:val="NoSpacing"/>
      </w:pPr>
      <w:r>
        <w:t xml:space="preserve">I do not normally use </w:t>
      </w:r>
      <w:proofErr w:type="spellStart"/>
      <w:r>
        <w:t>Matlab</w:t>
      </w:r>
      <w:proofErr w:type="spellEnd"/>
      <w:r>
        <w:t xml:space="preserve"> in my research </w:t>
      </w:r>
      <w:proofErr w:type="gramStart"/>
      <w:r>
        <w:t>applications,</w:t>
      </w:r>
      <w:proofErr w:type="gramEnd"/>
      <w:r>
        <w:t xml:space="preserve"> so some learning was required to get re-acquainted with the language.  Some notes for future reference:</w:t>
      </w:r>
    </w:p>
    <w:p w14:paraId="00F9B7B3" w14:textId="77777777" w:rsidR="00012627" w:rsidRDefault="00C977AC" w:rsidP="00012627">
      <w:pPr>
        <w:pStyle w:val="NoSpacing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is installed on an external hard drive due to space limitations on built-in memory.  Hard drive must be connected to run </w:t>
      </w:r>
      <w:proofErr w:type="spellStart"/>
      <w:r>
        <w:t>Matlab</w:t>
      </w:r>
      <w:proofErr w:type="spellEnd"/>
    </w:p>
    <w:p w14:paraId="07090E2B" w14:textId="77777777" w:rsidR="00C977AC" w:rsidRDefault="00C977AC" w:rsidP="00C977AC">
      <w:pPr>
        <w:pStyle w:val="NoSpacing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user interface requires that you change the environment to the directory you are currently working in (where you scripts are located).</w:t>
      </w:r>
    </w:p>
    <w:p w14:paraId="01714DAF" w14:textId="77777777" w:rsidR="00C977AC" w:rsidRDefault="00C977AC" w:rsidP="00C977AC">
      <w:pPr>
        <w:pStyle w:val="NoSpacing"/>
      </w:pPr>
    </w:p>
    <w:p w14:paraId="72BDEB2E" w14:textId="77777777" w:rsidR="00C977AC" w:rsidRPr="00C977AC" w:rsidRDefault="00C977AC" w:rsidP="00C977AC">
      <w:pPr>
        <w:pStyle w:val="NoSpacing"/>
        <w:rPr>
          <w:b/>
        </w:rPr>
      </w:pPr>
      <w:r w:rsidRPr="00C977AC">
        <w:rPr>
          <w:b/>
        </w:rPr>
        <w:t>Model Vertex Generation</w:t>
      </w:r>
    </w:p>
    <w:p w14:paraId="7AF43989" w14:textId="77777777" w:rsidR="00C977AC" w:rsidRDefault="00C977AC" w:rsidP="00C977AC">
      <w:pPr>
        <w:pStyle w:val="NoSpacing"/>
      </w:pPr>
      <w:r>
        <w:t xml:space="preserve">The </w:t>
      </w:r>
      <w:proofErr w:type="spellStart"/>
      <w:r>
        <w:t>quadcopter</w:t>
      </w:r>
      <w:proofErr w:type="spellEnd"/>
      <w:r>
        <w:t xml:space="preserve"> model displayed by Simulink is made up of polygonal faces that are in turn made up of specified vertices.  </w:t>
      </w:r>
      <w:proofErr w:type="spellStart"/>
      <w:r>
        <w:t>Quadcopter</w:t>
      </w:r>
      <w:proofErr w:type="spellEnd"/>
      <w:r>
        <w:t xml:space="preserve"> faces include: 4 rods in an “X” pattern to make the “arms” of the quad and 4 circles centered at the ends of the arms to represent the rotors.</w:t>
      </w:r>
    </w:p>
    <w:p w14:paraId="06502719" w14:textId="77777777" w:rsidR="00C977AC" w:rsidRDefault="00C977AC" w:rsidP="00C977AC">
      <w:pPr>
        <w:pStyle w:val="NoSpacing"/>
      </w:pPr>
    </w:p>
    <w:p w14:paraId="4BF893F7" w14:textId="77777777" w:rsidR="00C977AC" w:rsidRDefault="00C977AC" w:rsidP="00C977AC">
      <w:pPr>
        <w:pStyle w:val="NoSpacing"/>
      </w:pPr>
      <w:r>
        <w:t>The array storing the vertices of all faces requires that all faces have the same number of points.  This was accomplished for the above described shapes by having the 2-point rod arrays extended to the same length as the circle arrays by repeating the last of the two points.</w:t>
      </w:r>
    </w:p>
    <w:p w14:paraId="1A51592D" w14:textId="77777777" w:rsidR="00C977AC" w:rsidRDefault="00C977AC" w:rsidP="00C977AC">
      <w:pPr>
        <w:pStyle w:val="NoSpacing"/>
      </w:pPr>
    </w:p>
    <w:p w14:paraId="3DD6E326" w14:textId="77777777" w:rsidR="00C977AC" w:rsidRDefault="00C977AC" w:rsidP="00C977AC">
      <w:pPr>
        <w:pStyle w:val="NoSpacing"/>
      </w:pPr>
      <w:r>
        <w:t xml:space="preserve">Arm vertices were generated manually based on a common radial distance from the center of the </w:t>
      </w:r>
      <w:proofErr w:type="spellStart"/>
      <w:r>
        <w:t>quadcopter</w:t>
      </w:r>
      <w:proofErr w:type="spellEnd"/>
      <w:r>
        <w:t>.  Rotor vertices were generated at a constant rotor radius from the end of each arm in a loop.  A specified number of vertices were generated in equal angular segments around this center point.</w:t>
      </w:r>
    </w:p>
    <w:p w14:paraId="30B71481" w14:textId="77777777" w:rsidR="002C3505" w:rsidRDefault="002C3505" w:rsidP="00C977AC">
      <w:pPr>
        <w:pStyle w:val="NoSpacing"/>
      </w:pPr>
    </w:p>
    <w:p w14:paraId="7A9A7672" w14:textId="1F334A90" w:rsidR="002C3505" w:rsidRPr="002C3505" w:rsidRDefault="002C3505" w:rsidP="00C977AC">
      <w:pPr>
        <w:pStyle w:val="NoSpacing"/>
        <w:rPr>
          <w:b/>
        </w:rPr>
      </w:pPr>
      <w:bookmarkStart w:id="0" w:name="_GoBack"/>
      <w:bookmarkEnd w:id="0"/>
      <w:r w:rsidRPr="002C3505">
        <w:rPr>
          <w:b/>
        </w:rPr>
        <w:t>Model Performance</w:t>
      </w:r>
    </w:p>
    <w:p w14:paraId="12BEEE99" w14:textId="6910E853" w:rsidR="002C3505" w:rsidRDefault="002C3505" w:rsidP="00C977AC">
      <w:pPr>
        <w:pStyle w:val="NoSpacing"/>
      </w:pPr>
      <w:r>
        <w:t>All translational and rotational inputs were tested to confirm proper functionality in reference to the following color-coding:</w:t>
      </w:r>
    </w:p>
    <w:p w14:paraId="5C0C674F" w14:textId="77777777" w:rsidR="00C977AC" w:rsidRDefault="00C977AC" w:rsidP="00C977AC">
      <w:pPr>
        <w:pStyle w:val="NoSpacing"/>
      </w:pPr>
    </w:p>
    <w:p w14:paraId="62E42F05" w14:textId="77777777" w:rsidR="00C977AC" w:rsidRDefault="00C977AC" w:rsidP="00C977AC">
      <w:pPr>
        <w:pStyle w:val="NoSpacing"/>
      </w:pPr>
      <w:r>
        <w:t>Rotor Color coding:</w:t>
      </w:r>
    </w:p>
    <w:p w14:paraId="66ECAD2E" w14:textId="77777777" w:rsidR="00C977AC" w:rsidRPr="00C42393" w:rsidRDefault="00C977AC" w:rsidP="00C977AC">
      <w:pPr>
        <w:pStyle w:val="NoSpacing"/>
        <w:rPr>
          <w:color w:val="008000"/>
        </w:rPr>
      </w:pPr>
      <w:proofErr w:type="gramStart"/>
      <w:r w:rsidRPr="00C42393">
        <w:rPr>
          <w:color w:val="008000"/>
        </w:rPr>
        <w:t>front</w:t>
      </w:r>
      <w:proofErr w:type="gramEnd"/>
      <w:r w:rsidRPr="00C42393">
        <w:rPr>
          <w:color w:val="008000"/>
        </w:rPr>
        <w:t>=north=green</w:t>
      </w:r>
    </w:p>
    <w:p w14:paraId="20BC99CD" w14:textId="77777777" w:rsidR="00C977AC" w:rsidRPr="00C42393" w:rsidRDefault="00C977AC" w:rsidP="00C977AC">
      <w:pPr>
        <w:pStyle w:val="NoSpacing"/>
        <w:rPr>
          <w:color w:val="C0504D" w:themeColor="accent2"/>
        </w:rPr>
      </w:pPr>
      <w:proofErr w:type="gramStart"/>
      <w:r w:rsidRPr="00C42393">
        <w:rPr>
          <w:color w:val="C0504D" w:themeColor="accent2"/>
        </w:rPr>
        <w:t>back</w:t>
      </w:r>
      <w:proofErr w:type="gramEnd"/>
      <w:r w:rsidRPr="00C42393">
        <w:rPr>
          <w:color w:val="C0504D" w:themeColor="accent2"/>
        </w:rPr>
        <w:t>=-north=red</w:t>
      </w:r>
    </w:p>
    <w:p w14:paraId="7E650A03" w14:textId="77777777" w:rsidR="00C977AC" w:rsidRPr="00C42393" w:rsidRDefault="00C977AC" w:rsidP="00C977AC">
      <w:pPr>
        <w:pStyle w:val="NoSpacing"/>
        <w:rPr>
          <w:color w:val="0000FF"/>
        </w:rPr>
      </w:pPr>
      <w:proofErr w:type="gramStart"/>
      <w:r w:rsidRPr="00C42393">
        <w:rPr>
          <w:color w:val="0000FF"/>
        </w:rPr>
        <w:t>right</w:t>
      </w:r>
      <w:proofErr w:type="gramEnd"/>
      <w:r w:rsidRPr="00C42393">
        <w:rPr>
          <w:color w:val="0000FF"/>
        </w:rPr>
        <w:t>=east=blue</w:t>
      </w:r>
    </w:p>
    <w:p w14:paraId="053E0C4E" w14:textId="77777777" w:rsidR="00C977AC" w:rsidRPr="00C42393" w:rsidRDefault="00C977AC" w:rsidP="00C977AC">
      <w:pPr>
        <w:pStyle w:val="NoSpacing"/>
        <w:rPr>
          <w:color w:val="4BACC6" w:themeColor="accent5"/>
        </w:rPr>
      </w:pPr>
      <w:proofErr w:type="gramStart"/>
      <w:r w:rsidRPr="00C42393">
        <w:rPr>
          <w:color w:val="4BACC6" w:themeColor="accent5"/>
        </w:rPr>
        <w:t>left</w:t>
      </w:r>
      <w:proofErr w:type="gramEnd"/>
      <w:r w:rsidRPr="00C42393">
        <w:rPr>
          <w:color w:val="4BACC6" w:themeColor="accent5"/>
        </w:rPr>
        <w:t>=-east=cyan</w:t>
      </w:r>
    </w:p>
    <w:p w14:paraId="387C701A" w14:textId="77777777" w:rsidR="002C3505" w:rsidRDefault="002C3505" w:rsidP="00C977AC">
      <w:pPr>
        <w:pStyle w:val="NoSpacing"/>
      </w:pPr>
    </w:p>
    <w:p w14:paraId="18E566F8" w14:textId="2354B5C7" w:rsidR="002C3505" w:rsidRDefault="00C42393" w:rsidP="00C977AC">
      <w:pPr>
        <w:pStyle w:val="NoSpacing"/>
      </w:pPr>
      <w:r>
        <w:t>All 6 degrees of freedom are tested in the video file associated with this report.</w:t>
      </w:r>
    </w:p>
    <w:p w14:paraId="7BCDDAED" w14:textId="77777777" w:rsidR="00C42393" w:rsidRDefault="00C42393" w:rsidP="00C977AC">
      <w:pPr>
        <w:pStyle w:val="NoSpacing"/>
      </w:pPr>
    </w:p>
    <w:p w14:paraId="03CE5A8E" w14:textId="7E571A68" w:rsidR="00C42393" w:rsidRDefault="00C42393" w:rsidP="00C977AC">
      <w:pPr>
        <w:pStyle w:val="NoSpacing"/>
      </w:pPr>
      <w:r>
        <w:t xml:space="preserve">The second portion of the video file demonstrates the difference in motion between first translating North, then pitching down and visa versa.  For both cases, the end position and </w:t>
      </w:r>
      <w:r>
        <w:lastRenderedPageBreak/>
        <w:t>orientation was the same.  The difference was the orientation of the quad during translation: level in the first case and pitched down in the second.</w:t>
      </w:r>
    </w:p>
    <w:p w14:paraId="386ABF83" w14:textId="77777777" w:rsidR="00C977AC" w:rsidRDefault="00C977AC" w:rsidP="00C977AC">
      <w:pPr>
        <w:pStyle w:val="NoSpacing"/>
      </w:pPr>
    </w:p>
    <w:p w14:paraId="16F23B32" w14:textId="5277631B" w:rsidR="00C42393" w:rsidRPr="00C42393" w:rsidRDefault="00C42393" w:rsidP="00C977AC">
      <w:pPr>
        <w:pStyle w:val="NoSpacing"/>
        <w:rPr>
          <w:b/>
        </w:rPr>
      </w:pPr>
      <w:r w:rsidRPr="00C42393">
        <w:rPr>
          <w:b/>
        </w:rPr>
        <w:t>Instructions for Screen Recording</w:t>
      </w:r>
    </w:p>
    <w:p w14:paraId="7241E0C0" w14:textId="77777777" w:rsidR="00C977AC" w:rsidRDefault="00C977AC" w:rsidP="00C977AC">
      <w:pPr>
        <w:pStyle w:val="NoSpacing"/>
      </w:pPr>
      <w:r>
        <w:t>Screen recording on Mac:</w:t>
      </w:r>
    </w:p>
    <w:p w14:paraId="64580F9F" w14:textId="77777777" w:rsidR="00C977AC" w:rsidRDefault="00C977AC" w:rsidP="00C977AC">
      <w:pPr>
        <w:pStyle w:val="NoSpacing"/>
      </w:pPr>
      <w:r>
        <w:t xml:space="preserve">1. Launch </w:t>
      </w:r>
      <w:proofErr w:type="spellStart"/>
      <w:r>
        <w:t>Quicktime</w:t>
      </w:r>
      <w:proofErr w:type="spellEnd"/>
    </w:p>
    <w:p w14:paraId="215C39EE" w14:textId="77777777" w:rsidR="00C977AC" w:rsidRDefault="00C977AC" w:rsidP="00C977AC">
      <w:pPr>
        <w:pStyle w:val="NoSpacing"/>
      </w:pPr>
      <w:r>
        <w:t xml:space="preserve">2. </w:t>
      </w:r>
      <w:proofErr w:type="gramStart"/>
      <w:r>
        <w:t>File</w:t>
      </w:r>
      <w:proofErr w:type="gramEnd"/>
      <w:r>
        <w:t xml:space="preserve"> --&gt; New Screen Recording</w:t>
      </w:r>
    </w:p>
    <w:p w14:paraId="6A2719E7" w14:textId="77777777" w:rsidR="00C977AC" w:rsidRDefault="00C977AC" w:rsidP="00C977AC">
      <w:pPr>
        <w:pStyle w:val="NoSpacing"/>
      </w:pPr>
      <w:r>
        <w:t>3. Click record button (doesn't start recording yet)</w:t>
      </w:r>
    </w:p>
    <w:p w14:paraId="7919A6D4" w14:textId="77777777" w:rsidR="00C977AC" w:rsidRDefault="00C977AC" w:rsidP="00C977AC">
      <w:pPr>
        <w:pStyle w:val="NoSpacing"/>
      </w:pPr>
      <w:r>
        <w:t>4. Click and drag screen to create recording window, or click to record whole screen</w:t>
      </w:r>
    </w:p>
    <w:p w14:paraId="68221324" w14:textId="77777777" w:rsidR="00C977AC" w:rsidRDefault="00C977AC" w:rsidP="00C977AC">
      <w:pPr>
        <w:pStyle w:val="NoSpacing"/>
      </w:pPr>
      <w:r>
        <w:t>5. Click to start recording</w:t>
      </w:r>
    </w:p>
    <w:p w14:paraId="7E453D4B" w14:textId="77777777" w:rsidR="00C977AC" w:rsidRDefault="00C977AC" w:rsidP="00C977AC">
      <w:pPr>
        <w:pStyle w:val="NoSpacing"/>
      </w:pPr>
      <w:r>
        <w:t>6. Click stop button to stop</w:t>
      </w:r>
    </w:p>
    <w:sectPr w:rsidR="00C977AC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F1C67"/>
    <w:multiLevelType w:val="hybridMultilevel"/>
    <w:tmpl w:val="9F5A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27"/>
    <w:rsid w:val="00012627"/>
    <w:rsid w:val="0014360D"/>
    <w:rsid w:val="002C3505"/>
    <w:rsid w:val="006614C1"/>
    <w:rsid w:val="00844F6F"/>
    <w:rsid w:val="00BB0307"/>
    <w:rsid w:val="00C42393"/>
    <w:rsid w:val="00C977AC"/>
    <w:rsid w:val="00C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43D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357</Words>
  <Characters>2038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5</cp:revision>
  <dcterms:created xsi:type="dcterms:W3CDTF">2017-04-26T22:24:00Z</dcterms:created>
  <dcterms:modified xsi:type="dcterms:W3CDTF">2017-04-26T22:49:00Z</dcterms:modified>
</cp:coreProperties>
</file>