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2C" w:rsidRDefault="00206E3A" w:rsidP="004E122C">
      <w:pPr>
        <w:pStyle w:val="a5"/>
      </w:pPr>
      <w:r>
        <w:rPr>
          <w:rFonts w:hint="eastAsia"/>
        </w:rPr>
        <w:t>SHA</w:t>
      </w:r>
      <w:r w:rsidR="00D22A29">
        <w:rPr>
          <w:rFonts w:hint="eastAsia"/>
        </w:rPr>
        <w:t>-</w:t>
      </w:r>
      <w:r w:rsidR="004E122C">
        <w:t>256</w:t>
      </w:r>
      <w:r w:rsidR="004E122C">
        <w:rPr>
          <w:rFonts w:hint="eastAsia"/>
        </w:rPr>
        <w:t>算法</w:t>
      </w:r>
      <w:r w:rsidR="00C23980">
        <w:rPr>
          <w:rFonts w:hint="eastAsia"/>
        </w:rPr>
        <w:t>描述</w:t>
      </w:r>
    </w:p>
    <w:p w:rsidR="00B32FE0" w:rsidRDefault="00664DDD">
      <w:r w:rsidRPr="00A51B61">
        <w:rPr>
          <w:rFonts w:hint="eastAsia"/>
          <w:b/>
        </w:rPr>
        <w:t>输入</w:t>
      </w:r>
      <w:r>
        <w:rPr>
          <w:rFonts w:hint="eastAsia"/>
        </w:rPr>
        <w:t>：sha</w:t>
      </w:r>
      <w:r>
        <w:t>256</w:t>
      </w:r>
      <w:r>
        <w:rPr>
          <w:rFonts w:hint="eastAsia"/>
        </w:rPr>
        <w:t>的输入是最大长度小于2^64位的消息</w:t>
      </w:r>
    </w:p>
    <w:p w:rsidR="00664DDD" w:rsidRDefault="00664DDD">
      <w:r w:rsidRPr="00A51B61">
        <w:rPr>
          <w:rFonts w:hint="eastAsia"/>
          <w:b/>
        </w:rPr>
        <w:t>输出</w:t>
      </w:r>
      <w:r>
        <w:rPr>
          <w:rFonts w:hint="eastAsia"/>
        </w:rPr>
        <w:t>：输出为256位的消息摘要</w:t>
      </w:r>
    </w:p>
    <w:p w:rsidR="00B420F5" w:rsidRDefault="00B420F5">
      <w:r>
        <w:rPr>
          <w:rFonts w:hint="eastAsia"/>
        </w:rPr>
        <w:t>算法以512位的分组为单位进行处理，</w:t>
      </w:r>
      <w:r w:rsidR="00EF42EB">
        <w:rPr>
          <w:rFonts w:hint="eastAsia"/>
        </w:rPr>
        <w:t>结构</w:t>
      </w:r>
      <w:r>
        <w:rPr>
          <w:rFonts w:hint="eastAsia"/>
        </w:rPr>
        <w:t>如下图</w:t>
      </w:r>
      <w:r w:rsidR="00EF42EB">
        <w:rPr>
          <w:rFonts w:hint="eastAsia"/>
        </w:rPr>
        <w:t>：</w:t>
      </w:r>
    </w:p>
    <w:p w:rsidR="00B420F5" w:rsidRDefault="00B420F5" w:rsidP="00A75C34">
      <w:pPr>
        <w:jc w:val="center"/>
      </w:pPr>
      <w:r w:rsidRPr="00B420F5">
        <w:rPr>
          <w:noProof/>
        </w:rPr>
        <w:drawing>
          <wp:inline distT="0" distB="0" distL="0" distR="0">
            <wp:extent cx="5274310" cy="3699243"/>
            <wp:effectExtent l="0" t="0" r="2540" b="0"/>
            <wp:docPr id="1" name="图片 1" descr="C:\Users\Onlyoo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oo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4B" w:rsidRDefault="007E714B" w:rsidP="007E714B">
      <w:pPr>
        <w:jc w:val="center"/>
        <w:rPr>
          <w:rFonts w:hint="eastAsia"/>
        </w:rPr>
      </w:pPr>
      <w:r>
        <w:rPr>
          <w:rFonts w:hint="eastAsia"/>
        </w:rPr>
        <w:t>图1</w:t>
      </w:r>
    </w:p>
    <w:p w:rsidR="00EF42EB" w:rsidRDefault="00201D7D" w:rsidP="007F69AC">
      <w:pPr>
        <w:ind w:left="630" w:hangingChars="300" w:hanging="630"/>
      </w:pPr>
      <w:r>
        <w:rPr>
          <w:rFonts w:hint="eastAsia"/>
        </w:rPr>
        <w:t>步骤1：</w:t>
      </w:r>
      <w:r w:rsidRPr="00AD560B">
        <w:rPr>
          <w:rFonts w:hint="eastAsia"/>
          <w:b/>
        </w:rPr>
        <w:t>附加填充位。</w:t>
      </w:r>
      <w:r>
        <w:rPr>
          <w:rFonts w:hint="eastAsia"/>
        </w:rPr>
        <w:t>填充消息使其长度模512与448同余（除以512余数为448），即使消息已经满足上述长度要求，仍然需要进行填充，因此填充位数在1~</w:t>
      </w:r>
      <w:r>
        <w:t>512</w:t>
      </w:r>
      <w:r>
        <w:rPr>
          <w:rFonts w:hint="eastAsia"/>
        </w:rPr>
        <w:t>之间。填充由一个1和后续的0组成。</w:t>
      </w:r>
    </w:p>
    <w:p w:rsidR="00201D7D" w:rsidRDefault="00201D7D" w:rsidP="007F69AC">
      <w:pPr>
        <w:ind w:left="630" w:hangingChars="300" w:hanging="630"/>
      </w:pPr>
      <w:r>
        <w:rPr>
          <w:rFonts w:hint="eastAsia"/>
        </w:rPr>
        <w:t>步骤2：</w:t>
      </w:r>
      <w:r w:rsidR="00174A61" w:rsidRPr="00AD560B">
        <w:rPr>
          <w:rFonts w:hint="eastAsia"/>
          <w:b/>
        </w:rPr>
        <w:t>附加长度。</w:t>
      </w:r>
      <w:r w:rsidR="00174A61">
        <w:rPr>
          <w:rFonts w:hint="eastAsia"/>
        </w:rPr>
        <w:t>在消息后附加一个64为的块，这64bits记录的是填充前消息的长度。附加长度以后，消息的总长度刚好是512的倍数。</w:t>
      </w:r>
    </w:p>
    <w:p w:rsidR="00633014" w:rsidRDefault="00633014" w:rsidP="007F69AC">
      <w:pPr>
        <w:ind w:left="630" w:hangingChars="300" w:hanging="630"/>
      </w:pPr>
      <w:r>
        <w:rPr>
          <w:rFonts w:hint="eastAsia"/>
        </w:rPr>
        <w:t>步骤3：</w:t>
      </w:r>
      <w:r w:rsidRPr="00AD560B">
        <w:rPr>
          <w:rFonts w:hint="eastAsia"/>
          <w:b/>
        </w:rPr>
        <w:t>初始化hash缓冲区。</w:t>
      </w:r>
      <w:r>
        <w:rPr>
          <w:rFonts w:hint="eastAsia"/>
        </w:rPr>
        <w:t>hash函数的中间结果和最终结果保存于512位的缓冲区中，缓冲区用8个32位bit的寄存器（</w:t>
      </w:r>
      <w:r w:rsidR="00A75C34">
        <w:t>a,b,c,d,e,f,g,h</w:t>
      </w:r>
      <w:r>
        <w:rPr>
          <w:rFonts w:hint="eastAsia"/>
        </w:rPr>
        <w:t>）</w:t>
      </w:r>
      <w:r w:rsidR="006656DB">
        <w:rPr>
          <w:rFonts w:hint="eastAsia"/>
        </w:rPr>
        <w:t>表示，并将这些寄存器初始化为下列32为的整数（十六进制值）：</w:t>
      </w:r>
      <w:r w:rsidR="006656DB" w:rsidRPr="006656DB">
        <w:t>//sha256固定初始值</w:t>
      </w:r>
    </w:p>
    <w:p w:rsidR="007F69AC" w:rsidRDefault="00A75C34" w:rsidP="007F69AC">
      <w:pPr>
        <w:ind w:left="1260" w:firstLine="420"/>
      </w:pPr>
      <w:r>
        <w:t>a = 0x6a09e667, b</w:t>
      </w:r>
      <w:r w:rsidR="006656DB">
        <w:t xml:space="preserve"> = 0xbb67ae85, </w:t>
      </w:r>
    </w:p>
    <w:p w:rsidR="006656DB" w:rsidRDefault="00A75C34" w:rsidP="007F69AC">
      <w:pPr>
        <w:ind w:left="1260" w:firstLine="420"/>
      </w:pPr>
      <w:r>
        <w:t>c = 0x3c6ef372, d</w:t>
      </w:r>
      <w:r w:rsidR="006656DB">
        <w:t xml:space="preserve"> = 0xa54ff53a;</w:t>
      </w:r>
    </w:p>
    <w:p w:rsidR="007F69AC" w:rsidRDefault="00A75C34" w:rsidP="007F69AC">
      <w:pPr>
        <w:ind w:left="1260" w:firstLine="420"/>
      </w:pPr>
      <w:r>
        <w:t>e = 0x510e527f, f</w:t>
      </w:r>
      <w:r w:rsidR="006656DB">
        <w:t xml:space="preserve"> = 0x9b05688c,</w:t>
      </w:r>
    </w:p>
    <w:p w:rsidR="006656DB" w:rsidRDefault="00A75C34" w:rsidP="007F69AC">
      <w:pPr>
        <w:ind w:left="1260" w:firstLine="420"/>
      </w:pPr>
      <w:r>
        <w:t>g = 0x1f83d9ab, h</w:t>
      </w:r>
      <w:r w:rsidR="006656DB">
        <w:t xml:space="preserve"> = 0x5be0cd19;</w:t>
      </w:r>
    </w:p>
    <w:p w:rsidR="006656DB" w:rsidRDefault="006656DB" w:rsidP="006656DB">
      <w:r>
        <w:tab/>
      </w:r>
      <w:r>
        <w:rPr>
          <w:rFonts w:hint="eastAsia"/>
        </w:rPr>
        <w:t>这些值以高位在前格式存储，也就是说，字的最高有效字节存于底地址字节位置（最左边）。</w:t>
      </w:r>
      <w:r w:rsidRPr="006656DB">
        <w:rPr>
          <w:rFonts w:hint="eastAsia"/>
        </w:rPr>
        <w:t>这些字由前</w:t>
      </w:r>
      <w:r w:rsidRPr="006656DB">
        <w:t>8</w:t>
      </w:r>
      <w:r>
        <w:t>个质数的平方根的小数部分的</w:t>
      </w:r>
      <w:r>
        <w:rPr>
          <w:rFonts w:hint="eastAsia"/>
        </w:rPr>
        <w:t>前</w:t>
      </w:r>
      <w:r w:rsidRPr="006656DB">
        <w:t>32位组成</w:t>
      </w:r>
      <w:r>
        <w:rPr>
          <w:rFonts w:hint="eastAsia"/>
        </w:rPr>
        <w:t>（设计者使然）</w:t>
      </w:r>
      <w:r w:rsidRPr="006656DB">
        <w:t>。</w:t>
      </w:r>
    </w:p>
    <w:p w:rsidR="007E714B" w:rsidRDefault="007E714B" w:rsidP="00BD330C">
      <w:pPr>
        <w:ind w:left="630" w:hangingChars="300" w:hanging="630"/>
      </w:pPr>
      <w:r>
        <w:rPr>
          <w:rFonts w:hint="eastAsia"/>
        </w:rPr>
        <w:t>步骤4：</w:t>
      </w:r>
      <w:r w:rsidR="00D519B3" w:rsidRPr="00AD560B">
        <w:rPr>
          <w:rFonts w:hint="eastAsia"/>
          <w:b/>
        </w:rPr>
        <w:t>F模块。</w:t>
      </w:r>
      <w:r>
        <w:rPr>
          <w:rFonts w:hint="eastAsia"/>
        </w:rPr>
        <w:t>以512位的分组（64字节）为单位处理消息。算法的核心是</w:t>
      </w:r>
      <w:r w:rsidR="00421502">
        <w:rPr>
          <w:rFonts w:hint="eastAsia"/>
        </w:rPr>
        <w:t>一个</w:t>
      </w:r>
      <w:r w:rsidR="00421502">
        <w:rPr>
          <w:rFonts w:hint="eastAsia"/>
        </w:rPr>
        <w:t>记为F</w:t>
      </w:r>
      <w:r w:rsidR="00421502">
        <w:rPr>
          <w:rFonts w:hint="eastAsia"/>
        </w:rPr>
        <w:t>的模块，F</w:t>
      </w:r>
      <w:r>
        <w:rPr>
          <w:rFonts w:hint="eastAsia"/>
        </w:rPr>
        <w:t>有64轮运算，如上图1所示，每处理一个分组均调用一次F模块。</w:t>
      </w:r>
      <w:r w:rsidR="007F69AC">
        <w:rPr>
          <w:rFonts w:hint="eastAsia"/>
        </w:rPr>
        <w:t>F模块的内容如图2所示。</w:t>
      </w:r>
    </w:p>
    <w:p w:rsidR="00421502" w:rsidRDefault="00421502" w:rsidP="00BD330C">
      <w:pPr>
        <w:ind w:leftChars="300" w:left="630"/>
      </w:pPr>
      <w:r>
        <w:rPr>
          <w:rFonts w:hint="eastAsia"/>
        </w:rPr>
        <w:t>初始化后的缓冲区abcdefg</w:t>
      </w:r>
      <w:r w:rsidR="00231793">
        <w:rPr>
          <w:rFonts w:hint="eastAsia"/>
        </w:rPr>
        <w:t>h</w:t>
      </w:r>
      <w:r>
        <w:rPr>
          <w:rFonts w:hint="eastAsia"/>
        </w:rPr>
        <w:t>的值即为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，每轮都把</w:t>
      </w:r>
      <w:r w:rsidR="00231793">
        <w:rPr>
          <w:rFonts w:hint="eastAsia"/>
        </w:rPr>
        <w:t>缓冲区abcdefgh作为输入，并</w:t>
      </w:r>
      <w:r w:rsidR="00231793">
        <w:rPr>
          <w:rFonts w:hint="eastAsia"/>
        </w:rPr>
        <w:lastRenderedPageBreak/>
        <w:t>更新缓冲区。每一轮，如第t轮，使用一个32位的值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231793">
        <w:rPr>
          <w:rFonts w:hint="eastAsia"/>
        </w:rPr>
        <w:t>，该值由当前模块被处理的512位消息分组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31793">
        <w:rPr>
          <w:rFonts w:hint="eastAsia"/>
        </w:rPr>
        <w:t>导出（</w:t>
      </w:r>
      <w:r w:rsidR="00231793">
        <w:rPr>
          <w:rFonts w:hint="eastAsia"/>
        </w:rPr>
        <w:t>导出算法将放在后边讨论</w:t>
      </w:r>
      <w:r w:rsidR="00231793">
        <w:rPr>
          <w:rFonts w:hint="eastAsia"/>
        </w:rPr>
        <w:t>）</w:t>
      </w:r>
      <w:r w:rsidR="00190C42">
        <w:rPr>
          <w:rFonts w:hint="eastAsia"/>
        </w:rPr>
        <w:t>，</w:t>
      </w:r>
      <w:r w:rsidR="00231793">
        <w:rPr>
          <w:rFonts w:hint="eastAsia"/>
        </w:rPr>
        <w:t>每一轮还将使用附加的</w:t>
      </w:r>
      <w:r w:rsidR="00190C42">
        <w:rPr>
          <w:rFonts w:hint="eastAsia"/>
        </w:rPr>
        <w:t>轮</w:t>
      </w:r>
      <w:r w:rsidR="00231793">
        <w:rPr>
          <w:rFonts w:hint="eastAsia"/>
        </w:rPr>
        <w:t>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231793">
        <w:rPr>
          <w:rFonts w:hint="eastAsia"/>
        </w:rPr>
        <w:t>,</w:t>
      </w:r>
      <w:r w:rsidR="00190C42">
        <w:rPr>
          <w:rFonts w:hint="eastAsia"/>
        </w:rPr>
        <w:t>其中0&lt;=t&lt;=63。附加轮常数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190C42">
        <w:rPr>
          <w:rFonts w:hint="eastAsia"/>
        </w:rPr>
        <w:t>如图</w:t>
      </w:r>
      <w:r w:rsidR="00190C42">
        <w:t>3</w:t>
      </w:r>
      <w:r w:rsidR="00190C42">
        <w:rPr>
          <w:rFonts w:hint="eastAsia"/>
        </w:rPr>
        <w:t>所示。</w:t>
      </w:r>
    </w:p>
    <w:p w:rsidR="00421502" w:rsidRPr="00421502" w:rsidRDefault="002127CD" w:rsidP="00AD560B">
      <w:pPr>
        <w:ind w:left="630"/>
        <w:rPr>
          <w:rFonts w:hint="eastAsia"/>
        </w:rPr>
      </w:pPr>
      <w:r>
        <w:rPr>
          <w:rFonts w:hint="eastAsia"/>
        </w:rPr>
        <w:t>第64轮的输出和第1轮的输入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>相加产生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。缓冲区中的</w:t>
      </w:r>
      <w:r>
        <w:t>8</w:t>
      </w:r>
      <w:r>
        <w:rPr>
          <w:rFonts w:hint="eastAsia"/>
        </w:rPr>
        <w:t>个字和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>中对应的字分别进行模2^32的加法运算。（最高32位，超出部分抹去）</w:t>
      </w:r>
    </w:p>
    <w:p w:rsidR="007F69AC" w:rsidRDefault="00A75C34" w:rsidP="00A75C34">
      <w:pPr>
        <w:jc w:val="center"/>
      </w:pPr>
      <w:r>
        <w:rPr>
          <w:noProof/>
        </w:rPr>
        <w:drawing>
          <wp:inline distT="0" distB="0" distL="0" distR="0" wp14:anchorId="54DC6419" wp14:editId="0E767A6B">
            <wp:extent cx="5114925" cy="567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34" w:rsidRDefault="00A75C34" w:rsidP="00A75C34">
      <w:pPr>
        <w:jc w:val="center"/>
      </w:pPr>
      <w:r>
        <w:rPr>
          <w:rFonts w:hint="eastAsia"/>
        </w:rPr>
        <w:t>图2</w:t>
      </w:r>
    </w:p>
    <w:p w:rsidR="00545327" w:rsidRDefault="00545327" w:rsidP="00A75C34">
      <w:pPr>
        <w:jc w:val="center"/>
      </w:pPr>
      <w:r>
        <w:rPr>
          <w:noProof/>
        </w:rPr>
        <w:drawing>
          <wp:inline distT="0" distB="0" distL="0" distR="0" wp14:anchorId="0132FC85" wp14:editId="1210FA57">
            <wp:extent cx="5274310" cy="118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9C" w:rsidRDefault="0089619C" w:rsidP="00A75C34">
      <w:pPr>
        <w:jc w:val="center"/>
      </w:pPr>
      <w:r>
        <w:rPr>
          <w:rFonts w:hint="eastAsia"/>
        </w:rPr>
        <w:t>图3</w:t>
      </w:r>
    </w:p>
    <w:p w:rsidR="005A16B7" w:rsidRDefault="005A16B7" w:rsidP="005A16B7">
      <w:pPr>
        <w:jc w:val="left"/>
      </w:pPr>
      <w:r>
        <w:rPr>
          <w:rFonts w:hint="eastAsia"/>
        </w:rPr>
        <w:t>步骤5：</w:t>
      </w:r>
      <w:r w:rsidRPr="006E078D">
        <w:rPr>
          <w:rFonts w:hint="eastAsia"/>
          <w:b/>
        </w:rPr>
        <w:t>输出。</w:t>
      </w:r>
      <w:r>
        <w:rPr>
          <w:rFonts w:hint="eastAsia"/>
        </w:rPr>
        <w:t>所有的N个分组</w:t>
      </w:r>
      <w:r w:rsidR="004949D5">
        <w:rPr>
          <w:rFonts w:hint="eastAsia"/>
        </w:rPr>
        <w:t>都处理完后，第N个阶段输出的是256位的信息摘要。</w:t>
      </w:r>
    </w:p>
    <w:p w:rsidR="00263BD5" w:rsidRDefault="00263BD5" w:rsidP="005A16B7">
      <w:pPr>
        <w:jc w:val="left"/>
        <w:rPr>
          <w:rFonts w:hint="eastAsia"/>
        </w:rPr>
      </w:pPr>
      <w:bookmarkStart w:id="0" w:name="_GoBack"/>
      <w:bookmarkEnd w:id="0"/>
    </w:p>
    <w:p w:rsidR="00A9446C" w:rsidRDefault="004B5241" w:rsidP="005A16B7">
      <w:pPr>
        <w:jc w:val="left"/>
        <w:rPr>
          <w:b/>
        </w:rPr>
      </w:pPr>
      <w:r w:rsidRPr="004B5241">
        <w:rPr>
          <w:rFonts w:hint="eastAsia"/>
          <w:b/>
        </w:rPr>
        <w:lastRenderedPageBreak/>
        <w:t>sha</w:t>
      </w:r>
      <w:r w:rsidRPr="004B5241">
        <w:rPr>
          <w:b/>
        </w:rPr>
        <w:t>256</w:t>
      </w:r>
      <w:r w:rsidRPr="004B5241">
        <w:rPr>
          <w:rFonts w:hint="eastAsia"/>
          <w:b/>
        </w:rPr>
        <w:t>的F模块：</w:t>
      </w:r>
    </w:p>
    <w:p w:rsidR="005C4061" w:rsidRPr="004B5241" w:rsidRDefault="005C4061" w:rsidP="005A16B7">
      <w:pPr>
        <w:jc w:val="left"/>
        <w:rPr>
          <w:rFonts w:hint="eastAsia"/>
          <w:b/>
        </w:rPr>
      </w:pPr>
      <w:r>
        <w:rPr>
          <w:rFonts w:hint="eastAsia"/>
          <w:b/>
        </w:rPr>
        <w:t>{</w:t>
      </w:r>
    </w:p>
    <w:p w:rsidR="006E078D" w:rsidRPr="008D1658" w:rsidRDefault="00571CD7" w:rsidP="00571CD7">
      <w:pPr>
        <w:pStyle w:val="a4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//</w:t>
      </w:r>
      <w:r w:rsidR="006E078D" w:rsidRPr="008D1658">
        <w:rPr>
          <w:rFonts w:hint="eastAsia"/>
          <w:b/>
        </w:rPr>
        <w:t>轮函数：</w:t>
      </w:r>
    </w:p>
    <w:p w:rsidR="00A9446C" w:rsidRDefault="00A9446C" w:rsidP="008D1658">
      <w:pPr>
        <w:ind w:firstLine="420"/>
        <w:jc w:val="left"/>
      </w:pPr>
      <w:r>
        <w:t>F</w:t>
      </w:r>
      <w:r>
        <w:rPr>
          <w:rFonts w:hint="eastAsia"/>
        </w:rPr>
        <w:t>or</w:t>
      </w:r>
      <w:r>
        <w:t xml:space="preserve"> t=0 to 63:</w:t>
      </w:r>
    </w:p>
    <w:p w:rsidR="00A9446C" w:rsidRDefault="00A9446C" w:rsidP="008D1658">
      <w:pPr>
        <w:ind w:firstLine="420"/>
        <w:jc w:val="left"/>
        <w:rPr>
          <w:rFonts w:hint="eastAsia"/>
        </w:rPr>
      </w:pPr>
      <w:r>
        <w:t>{</w:t>
      </w:r>
    </w:p>
    <w:p w:rsidR="006E078D" w:rsidRDefault="006E078D" w:rsidP="00070CF1">
      <w:pPr>
        <w:ind w:left="420" w:firstLine="420"/>
        <w:jc w:val="left"/>
        <w:rPr>
          <w:rFonts w:hint="eastAsia"/>
        </w:rPr>
      </w:pPr>
      <w:r>
        <w:t>T1 = h +</w:t>
      </w:r>
      <w:r w:rsidR="00070CF1">
        <w:t xml:space="preserve"> </w:t>
      </w:r>
      <w:r w:rsidR="00344B5E">
        <w:t>E</w:t>
      </w:r>
      <w:r w:rsidR="00070CF1">
        <w:t>1(e) + CH(e,f,g) + Kt + Wt</w:t>
      </w:r>
    </w:p>
    <w:p w:rsidR="006E078D" w:rsidRDefault="006E078D" w:rsidP="00070CF1">
      <w:pPr>
        <w:ind w:left="420" w:firstLine="420"/>
        <w:jc w:val="left"/>
        <w:rPr>
          <w:rFonts w:hint="eastAsia"/>
        </w:rPr>
      </w:pPr>
      <w:r>
        <w:t>T2 =</w:t>
      </w:r>
      <w:r w:rsidR="00344B5E">
        <w:t>E</w:t>
      </w:r>
      <w:r>
        <w:t>0(a) + MAJ(a,b,c)</w:t>
      </w:r>
    </w:p>
    <w:p w:rsidR="006E078D" w:rsidRDefault="00070CF1" w:rsidP="00070CF1">
      <w:pPr>
        <w:ind w:left="420" w:firstLine="420"/>
        <w:jc w:val="left"/>
        <w:rPr>
          <w:rFonts w:hint="eastAsia"/>
        </w:rPr>
      </w:pPr>
      <w:r>
        <w:t>h = g</w:t>
      </w:r>
    </w:p>
    <w:p w:rsidR="006E078D" w:rsidRDefault="00070CF1" w:rsidP="00070CF1">
      <w:pPr>
        <w:ind w:left="420" w:firstLine="420"/>
        <w:jc w:val="left"/>
        <w:rPr>
          <w:rFonts w:hint="eastAsia"/>
        </w:rPr>
      </w:pPr>
      <w:r>
        <w:t>g = f</w:t>
      </w:r>
    </w:p>
    <w:p w:rsidR="006E078D" w:rsidRDefault="00070CF1" w:rsidP="00070CF1">
      <w:pPr>
        <w:ind w:left="420" w:firstLine="420"/>
        <w:jc w:val="left"/>
        <w:rPr>
          <w:rFonts w:hint="eastAsia"/>
        </w:rPr>
      </w:pPr>
      <w:r>
        <w:t>f = e</w:t>
      </w:r>
    </w:p>
    <w:p w:rsidR="006E078D" w:rsidRDefault="00070CF1" w:rsidP="00070CF1">
      <w:pPr>
        <w:ind w:left="420" w:firstLine="420"/>
        <w:jc w:val="left"/>
        <w:rPr>
          <w:rFonts w:hint="eastAsia"/>
        </w:rPr>
      </w:pPr>
      <w:r>
        <w:t>e = d + T1</w:t>
      </w:r>
    </w:p>
    <w:p w:rsidR="006E078D" w:rsidRDefault="00070CF1" w:rsidP="00070CF1">
      <w:pPr>
        <w:ind w:left="420" w:firstLine="420"/>
        <w:jc w:val="left"/>
        <w:rPr>
          <w:rFonts w:hint="eastAsia"/>
        </w:rPr>
      </w:pPr>
      <w:r>
        <w:t>d = c</w:t>
      </w:r>
    </w:p>
    <w:p w:rsidR="006E078D" w:rsidRDefault="00070CF1" w:rsidP="00070CF1">
      <w:pPr>
        <w:ind w:left="420" w:firstLine="420"/>
        <w:jc w:val="left"/>
        <w:rPr>
          <w:rFonts w:hint="eastAsia"/>
        </w:rPr>
      </w:pPr>
      <w:r>
        <w:t>c = b</w:t>
      </w:r>
    </w:p>
    <w:p w:rsidR="006E078D" w:rsidRDefault="00070CF1" w:rsidP="00070CF1">
      <w:pPr>
        <w:ind w:left="420" w:firstLine="420"/>
        <w:jc w:val="left"/>
        <w:rPr>
          <w:rFonts w:hint="eastAsia"/>
        </w:rPr>
      </w:pPr>
      <w:r>
        <w:t>b = a</w:t>
      </w:r>
    </w:p>
    <w:p w:rsidR="006E078D" w:rsidRDefault="006E078D" w:rsidP="00070CF1">
      <w:pPr>
        <w:ind w:left="420" w:firstLine="420"/>
        <w:jc w:val="left"/>
      </w:pPr>
      <w:r>
        <w:t>a = T1 + T2</w:t>
      </w:r>
    </w:p>
    <w:p w:rsidR="00A9446C" w:rsidRDefault="00A9446C" w:rsidP="008D1658">
      <w:pPr>
        <w:ind w:firstLine="420"/>
        <w:jc w:val="left"/>
      </w:pPr>
      <w:r>
        <w:t>}</w:t>
      </w:r>
      <w:r w:rsidR="009235F4" w:rsidRPr="00263BD5">
        <w:rPr>
          <w:rFonts w:hint="eastAsia"/>
          <w:b/>
        </w:rPr>
        <w:t>end轮函数</w:t>
      </w:r>
    </w:p>
    <w:p w:rsidR="004B5241" w:rsidRDefault="00571CD7" w:rsidP="00571CD7">
      <w:pPr>
        <w:ind w:firstLine="420"/>
        <w:jc w:val="left"/>
        <w:rPr>
          <w:b/>
        </w:rPr>
      </w:pPr>
      <w:r>
        <w:rPr>
          <w:rFonts w:hint="eastAsia"/>
          <w:b/>
        </w:rPr>
        <w:t>//</w:t>
      </w:r>
      <w:r w:rsidR="004B5241" w:rsidRPr="005C2865">
        <w:rPr>
          <w:rFonts w:hint="eastAsia"/>
          <w:b/>
        </w:rPr>
        <w:t>计算</w:t>
      </w:r>
      <w:r w:rsidR="005C2865">
        <w:rPr>
          <w:rFonts w:hint="eastAsia"/>
          <w:b/>
        </w:rPr>
        <w:t>中间散列值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</w:p>
    <w:p w:rsidR="005C2865" w:rsidRPr="008D1658" w:rsidRDefault="008D1658" w:rsidP="005C2865">
      <w:pPr>
        <w:ind w:left="420"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C2865" w:rsidRPr="008D1658">
        <w:t xml:space="preserve">0 = a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0</w:t>
      </w:r>
    </w:p>
    <w:p w:rsidR="005C2865" w:rsidRPr="008D1658" w:rsidRDefault="008D1658" w:rsidP="005C2865">
      <w:pPr>
        <w:ind w:left="420"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8D1658">
        <w:t xml:space="preserve">1 = b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1</w:t>
      </w:r>
    </w:p>
    <w:p w:rsidR="005C2865" w:rsidRPr="008D1658" w:rsidRDefault="008D1658" w:rsidP="005C2865">
      <w:pPr>
        <w:ind w:left="420"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8D1658">
        <w:t xml:space="preserve">2 = c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2</w:t>
      </w:r>
    </w:p>
    <w:p w:rsidR="005C2865" w:rsidRPr="008D1658" w:rsidRDefault="008D1658" w:rsidP="005C2865">
      <w:pPr>
        <w:ind w:left="420"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8D1658">
        <w:t xml:space="preserve">3 = d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3</w:t>
      </w:r>
    </w:p>
    <w:p w:rsidR="005C2865" w:rsidRPr="008D1658" w:rsidRDefault="008D1658" w:rsidP="005C2865">
      <w:pPr>
        <w:ind w:left="420"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8D1658">
        <w:t xml:space="preserve">4 = e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4</w:t>
      </w:r>
    </w:p>
    <w:p w:rsidR="005C2865" w:rsidRPr="008D1658" w:rsidRDefault="008D1658" w:rsidP="005C2865">
      <w:pPr>
        <w:ind w:left="420"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8D1658">
        <w:t xml:space="preserve">5 = f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5</w:t>
      </w:r>
    </w:p>
    <w:p w:rsidR="005C2865" w:rsidRPr="008D1658" w:rsidRDefault="008D1658" w:rsidP="005C2865">
      <w:pPr>
        <w:ind w:left="420"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8D1658">
        <w:t xml:space="preserve">6 = g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6</w:t>
      </w:r>
    </w:p>
    <w:p w:rsidR="005C2865" w:rsidRDefault="008D1658" w:rsidP="005C2865">
      <w:pPr>
        <w:ind w:left="42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C2865" w:rsidRPr="008D1658">
        <w:t xml:space="preserve">7 = h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5C2865" w:rsidRPr="008D1658">
        <w:t>7</w:t>
      </w:r>
    </w:p>
    <w:p w:rsidR="00EE655E" w:rsidRPr="006E078D" w:rsidRDefault="00EE655E" w:rsidP="00EE655E">
      <w:pPr>
        <w:jc w:val="left"/>
        <w:rPr>
          <w:rFonts w:hint="eastAsia"/>
        </w:rPr>
      </w:pPr>
      <w:r>
        <w:rPr>
          <w:rFonts w:hint="eastAsia"/>
          <w:b/>
        </w:rPr>
        <w:t>//</w:t>
      </w:r>
      <w:r w:rsidRPr="00EE655E">
        <w:t xml:space="preserve"> </w:t>
      </w:r>
      <w:r>
        <w:t xml:space="preserve">CH( x, y, z) = (x ∧ y) </w:t>
      </w:r>
      <w:r w:rsidRPr="00EE655E">
        <w:rPr>
          <w:rFonts w:hint="eastAsia"/>
        </w:rPr>
        <w:t>⊕</w:t>
      </w:r>
      <w:r>
        <w:t xml:space="preserve">  (</w:t>
      </w:r>
      <w:r w:rsidRPr="00EE655E">
        <w:t xml:space="preserve"> ¬</w:t>
      </w:r>
      <w:r>
        <w:t xml:space="preserve"> x </w:t>
      </w:r>
      <w:r>
        <w:t>∧</w:t>
      </w:r>
      <w:r w:rsidRPr="006E078D">
        <w:t xml:space="preserve"> z)</w:t>
      </w:r>
      <w:r>
        <w:t xml:space="preserve"> </w:t>
      </w:r>
      <w:r>
        <w:tab/>
      </w:r>
      <w:r>
        <w:rPr>
          <w:rFonts w:hint="eastAsia"/>
        </w:rPr>
        <w:t>条件函数：如果e，则f，否则g</w:t>
      </w:r>
    </w:p>
    <w:p w:rsidR="00344B5E" w:rsidRDefault="00EE655E" w:rsidP="008D1658">
      <w:pPr>
        <w:jc w:val="left"/>
      </w:pPr>
      <w:r>
        <w:rPr>
          <w:rFonts w:hint="eastAsia"/>
          <w:b/>
        </w:rPr>
        <w:t>//</w:t>
      </w:r>
      <w:r w:rsidRPr="00EE655E">
        <w:t xml:space="preserve"> </w:t>
      </w:r>
      <w:r w:rsidRPr="006E078D">
        <w:t xml:space="preserve">MAJ( x, y, z) = (x </w:t>
      </w:r>
      <w:r>
        <w:t>∧</w:t>
      </w:r>
      <w:r>
        <w:t xml:space="preserve"> y) </w:t>
      </w:r>
      <w:r w:rsidRPr="00EE655E">
        <w:rPr>
          <w:rFonts w:hint="eastAsia"/>
        </w:rPr>
        <w:t>⊕</w:t>
      </w:r>
      <w:r>
        <w:t xml:space="preserve"> (x </w:t>
      </w:r>
      <w:r>
        <w:t>∧</w:t>
      </w:r>
      <w:r>
        <w:t xml:space="preserve"> z) </w:t>
      </w:r>
      <w:r w:rsidRPr="00EE655E">
        <w:rPr>
          <w:rFonts w:hint="eastAsia"/>
        </w:rPr>
        <w:t>⊕</w:t>
      </w:r>
      <w:r>
        <w:t xml:space="preserve"> (y </w:t>
      </w:r>
      <w:r>
        <w:t>∧</w:t>
      </w:r>
      <w:r w:rsidRPr="006E078D">
        <w:t xml:space="preserve"> z)</w:t>
      </w:r>
      <w:r w:rsidR="00406AD3">
        <w:tab/>
      </w:r>
      <w:r w:rsidR="00406AD3">
        <w:rPr>
          <w:rFonts w:hint="eastAsia"/>
        </w:rPr>
        <w:t>函数为真当且进档变量的多数（2或3个）为真。</w:t>
      </w:r>
    </w:p>
    <w:p w:rsidR="00954137" w:rsidRDefault="00954137" w:rsidP="008D1658">
      <w:pPr>
        <w:jc w:val="left"/>
      </w:pPr>
      <w:r w:rsidRPr="00954137">
        <w:rPr>
          <w:rFonts w:hint="eastAsia"/>
          <w:b/>
        </w:rPr>
        <w:t>//</w:t>
      </w:r>
      <w:r w:rsidRPr="00954137">
        <w:t xml:space="preserve"> </w:t>
      </w:r>
      <w:r>
        <w:t>E1(x) = ROTR</w:t>
      </w:r>
      <w:r w:rsidRPr="006E078D">
        <w:t>(x</w:t>
      </w:r>
      <w:r>
        <w:t xml:space="preserve">,6) </w:t>
      </w:r>
      <w:r w:rsidRPr="00EE655E">
        <w:rPr>
          <w:rFonts w:hint="eastAsia"/>
        </w:rPr>
        <w:t>⊕</w:t>
      </w:r>
      <w:r>
        <w:t xml:space="preserve"> ROTR(x,11) </w:t>
      </w:r>
      <w:r w:rsidRPr="00EE655E">
        <w:rPr>
          <w:rFonts w:hint="eastAsia"/>
        </w:rPr>
        <w:t>⊕</w:t>
      </w:r>
      <w:r>
        <w:t xml:space="preserve"> ROTR(x,25)</w:t>
      </w:r>
    </w:p>
    <w:p w:rsidR="001045A4" w:rsidRDefault="001045A4" w:rsidP="008D1658">
      <w:pPr>
        <w:jc w:val="left"/>
      </w:pPr>
      <w:r>
        <w:rPr>
          <w:b/>
        </w:rPr>
        <w:t>//</w:t>
      </w:r>
      <w:r w:rsidRPr="001045A4">
        <w:t xml:space="preserve"> </w:t>
      </w:r>
      <w:r>
        <w:t>E</w:t>
      </w:r>
      <w:r>
        <w:t>0</w:t>
      </w:r>
      <w:r>
        <w:t>(x) = ROTR</w:t>
      </w:r>
      <w:r w:rsidRPr="006E078D">
        <w:t>(x</w:t>
      </w:r>
      <w:r>
        <w:t>,2</w:t>
      </w:r>
      <w:r>
        <w:t xml:space="preserve">) </w:t>
      </w:r>
      <w:r w:rsidRPr="00EE655E">
        <w:rPr>
          <w:rFonts w:hint="eastAsia"/>
        </w:rPr>
        <w:t>⊕</w:t>
      </w:r>
      <w:r>
        <w:t xml:space="preserve"> ROTR(x</w:t>
      </w:r>
      <w:r>
        <w:t>,13</w:t>
      </w:r>
      <w:r>
        <w:t xml:space="preserve">) </w:t>
      </w:r>
      <w:r w:rsidRPr="00EE655E">
        <w:rPr>
          <w:rFonts w:hint="eastAsia"/>
        </w:rPr>
        <w:t>⊕</w:t>
      </w:r>
      <w:r>
        <w:t xml:space="preserve"> ROTR(x</w:t>
      </w:r>
      <w:r>
        <w:t>,22</w:t>
      </w:r>
      <w:r>
        <w:t>)</w:t>
      </w:r>
    </w:p>
    <w:p w:rsidR="00864498" w:rsidRDefault="00864498" w:rsidP="00864498">
      <w:pPr>
        <w:jc w:val="left"/>
        <w:rPr>
          <w:rFonts w:hint="eastAsia"/>
        </w:rPr>
      </w:pPr>
      <w:r w:rsidRPr="00954137">
        <w:rPr>
          <w:rFonts w:hint="eastAsia"/>
          <w:b/>
        </w:rPr>
        <w:t>//</w:t>
      </w:r>
      <w:r>
        <w:rPr>
          <w:rFonts w:hint="eastAsia"/>
        </w:rPr>
        <w:t>R</w:t>
      </w:r>
      <w:r>
        <w:t>OTR</w:t>
      </w:r>
      <w:r>
        <w:t>(</w:t>
      </w:r>
      <w:r>
        <w:rPr>
          <w:rFonts w:hint="eastAsia"/>
        </w:rPr>
        <w:t>a</w:t>
      </w:r>
      <w:r>
        <w:t>,b</w:t>
      </w:r>
      <w:r w:rsidRPr="00954137">
        <w:t>)</w:t>
      </w:r>
      <w:r>
        <w:t>,</w:t>
      </w:r>
      <w:r w:rsidRPr="00954137">
        <w:rPr>
          <w:rFonts w:hint="eastAsia"/>
        </w:rPr>
        <w:t xml:space="preserve"> 把</w:t>
      </w:r>
      <w:r>
        <w:t>a</w:t>
      </w:r>
      <w:r w:rsidRPr="00954137">
        <w:t>循环右移</w:t>
      </w:r>
      <w:r>
        <w:t>b</w:t>
      </w:r>
      <w:r w:rsidRPr="00954137">
        <w:t>位</w:t>
      </w:r>
    </w:p>
    <w:p w:rsidR="00864498" w:rsidRPr="001045A4" w:rsidRDefault="00D0730F" w:rsidP="008D1658">
      <w:pPr>
        <w:jc w:val="left"/>
        <w:rPr>
          <w:rFonts w:hint="eastAsia"/>
          <w:b/>
        </w:rPr>
      </w:pPr>
      <w:r>
        <w:rPr>
          <w:rFonts w:hint="eastAsia"/>
          <w:b/>
        </w:rPr>
        <w:t>//</w:t>
      </w:r>
      <w:r>
        <w:rPr>
          <w:rFonts w:hint="eastAsia"/>
        </w:rPr>
        <w:t>“+”</w:t>
      </w:r>
      <w:r w:rsidRPr="00D0730F">
        <w:rPr>
          <w:rFonts w:hint="eastAsia"/>
        </w:rPr>
        <w:t>为</w:t>
      </w:r>
      <w:r>
        <w:rPr>
          <w:rFonts w:hint="eastAsia"/>
        </w:rPr>
        <w:t>模2^32的加法</w:t>
      </w:r>
      <w:r w:rsidR="007524BC">
        <w:rPr>
          <w:rFonts w:hint="eastAsia"/>
        </w:rPr>
        <w:t>（最高32位，超出部分抹去）</w:t>
      </w:r>
    </w:p>
    <w:p w:rsidR="006E078D" w:rsidRDefault="008D1658" w:rsidP="006E078D">
      <w:pPr>
        <w:jc w:val="left"/>
        <w:rPr>
          <w:b/>
        </w:rPr>
      </w:pPr>
      <w:r w:rsidRPr="008D1658">
        <w:rPr>
          <w:b/>
        </w:rPr>
        <w:t>}</w:t>
      </w:r>
      <w:r w:rsidR="009235F4">
        <w:rPr>
          <w:rFonts w:hint="eastAsia"/>
          <w:b/>
        </w:rPr>
        <w:t>end</w:t>
      </w:r>
      <w:r w:rsidR="009235F4">
        <w:rPr>
          <w:b/>
        </w:rPr>
        <w:t xml:space="preserve"> F</w:t>
      </w:r>
      <w:r w:rsidR="009235F4">
        <w:rPr>
          <w:rFonts w:hint="eastAsia"/>
          <w:b/>
        </w:rPr>
        <w:t>模块</w:t>
      </w:r>
    </w:p>
    <w:p w:rsidR="00263BD5" w:rsidRDefault="00263BD5" w:rsidP="006E078D">
      <w:pPr>
        <w:jc w:val="left"/>
        <w:rPr>
          <w:b/>
        </w:rPr>
      </w:pPr>
    </w:p>
    <w:p w:rsidR="00C62809" w:rsidRDefault="00C62809" w:rsidP="006E078D">
      <w:pPr>
        <w:jc w:val="left"/>
        <w:rPr>
          <w:rFonts w:hint="eastAsia"/>
        </w:rPr>
      </w:pPr>
    </w:p>
    <w:p w:rsidR="00263BD5" w:rsidRDefault="00263BD5" w:rsidP="006E078D">
      <w:pPr>
        <w:jc w:val="left"/>
        <w:rPr>
          <w:b/>
        </w:rPr>
      </w:pPr>
      <w:r w:rsidRPr="00263BD5">
        <w:rPr>
          <w:rFonts w:hint="eastAsia"/>
          <w:b/>
        </w:rPr>
        <w:t>导出算法</w:t>
      </w:r>
      <w:r w:rsidRPr="00263BD5">
        <w:rPr>
          <w:rFonts w:hint="eastAsia"/>
          <w:b/>
        </w:rPr>
        <w:t>：</w:t>
      </w:r>
    </w:p>
    <w:p w:rsidR="00054E35" w:rsidRDefault="00263BD5" w:rsidP="006E078D">
      <w:pPr>
        <w:jc w:val="left"/>
      </w:pPr>
      <w:r>
        <w:rPr>
          <w:rFonts w:hint="eastAsia"/>
        </w:rPr>
        <w:t>该值由当前模块被处理的512位消息分组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/>
        </m:sSub>
      </m:oMath>
      <w:r>
        <w:rPr>
          <w:rFonts w:hint="eastAsia"/>
        </w:rPr>
        <w:t>导出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，0&lt;=t&lt;=63</w:t>
      </w:r>
      <w:r w:rsidR="00063FCD">
        <w:rPr>
          <w:rFonts w:hint="eastAsia"/>
        </w:rPr>
        <w:t>。</w:t>
      </w:r>
    </w:p>
    <w:p w:rsidR="00054E35" w:rsidRDefault="00054E35" w:rsidP="006E078D">
      <w:pPr>
        <w:jc w:val="left"/>
      </w:pPr>
      <w:r>
        <w:t>512</w:t>
      </w:r>
      <w:r>
        <w:rPr>
          <w:rFonts w:hint="eastAsia"/>
        </w:rPr>
        <w:t>位消息可以分为16个32位的字，</w:t>
      </w:r>
      <w:r w:rsidR="006F1D3E">
        <w:rPr>
          <w:rFonts w:hint="eastAsia"/>
        </w:rPr>
        <w:t>依次赋给</w:t>
      </w:r>
      <w:r>
        <w:rPr>
          <w:rFonts w:hint="eastAsia"/>
        </w:rPr>
        <w:t>前16个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F1D3E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</w:p>
    <w:p w:rsidR="006F1D3E" w:rsidRDefault="006F1D3E" w:rsidP="006E078D">
      <w:pPr>
        <w:jc w:val="left"/>
      </w:pPr>
      <w:r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hint="eastAsia"/>
        </w:rPr>
        <w:t>开始，有：</w:t>
      </w:r>
    </w:p>
    <w:p w:rsidR="006F1D3E" w:rsidRPr="006F1D3E" w:rsidRDefault="006F1D3E" w:rsidP="006E078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=O1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-7</m:t>
              </m:r>
            </m:sub>
          </m:sSub>
          <m:r>
            <w:rPr>
              <w:rFonts w:ascii="Cambria Math" w:hAnsi="Cambria Math"/>
            </w:rPr>
            <m:t>+O0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-15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-16</m:t>
              </m:r>
            </m:sub>
          </m:sSub>
        </m:oMath>
      </m:oMathPara>
    </w:p>
    <w:p w:rsidR="006F1D3E" w:rsidRDefault="00AB0057" w:rsidP="006E078D">
      <w:pPr>
        <w:jc w:val="left"/>
      </w:pPr>
      <w:r w:rsidRPr="00672ADF">
        <w:rPr>
          <w:rFonts w:hint="eastAsia"/>
          <w:b/>
        </w:rPr>
        <w:t>//</w:t>
      </w:r>
      <w:r w:rsidR="00672ADF" w:rsidRPr="00672ADF">
        <w:t xml:space="preserve">O1(x) </w:t>
      </w:r>
      <w:r w:rsidR="00672ADF" w:rsidRPr="00672ADF">
        <w:rPr>
          <w:rFonts w:hint="eastAsia"/>
        </w:rPr>
        <w:t>=</w:t>
      </w:r>
      <w:r w:rsidR="00672ADF" w:rsidRPr="00672ADF">
        <w:t xml:space="preserve"> </w:t>
      </w:r>
      <w:r w:rsidR="00672ADF" w:rsidRPr="00672ADF">
        <w:t>ROTR</w:t>
      </w:r>
      <w:r w:rsidR="00672ADF" w:rsidRPr="006E078D">
        <w:t>(x</w:t>
      </w:r>
      <w:r w:rsidR="00672ADF">
        <w:t>,17</w:t>
      </w:r>
      <w:r w:rsidR="00672ADF">
        <w:t xml:space="preserve">) </w:t>
      </w:r>
      <w:r w:rsidR="00672ADF" w:rsidRPr="00EE655E">
        <w:rPr>
          <w:rFonts w:hint="eastAsia"/>
        </w:rPr>
        <w:t>⊕</w:t>
      </w:r>
      <w:r w:rsidR="00672ADF">
        <w:t xml:space="preserve"> ROTR(x</w:t>
      </w:r>
      <w:r w:rsidR="00672ADF">
        <w:t>,19</w:t>
      </w:r>
      <w:r w:rsidR="00672ADF">
        <w:t xml:space="preserve">) </w:t>
      </w:r>
      <w:r w:rsidR="00672ADF" w:rsidRPr="00EE655E">
        <w:rPr>
          <w:rFonts w:hint="eastAsia"/>
        </w:rPr>
        <w:t>⊕</w:t>
      </w:r>
      <w:r w:rsidR="00672ADF">
        <w:t xml:space="preserve"> SH</w:t>
      </w:r>
      <w:r w:rsidR="00672ADF">
        <w:t>R(x</w:t>
      </w:r>
      <w:r w:rsidR="00672ADF">
        <w:t>,10</w:t>
      </w:r>
      <w:r w:rsidR="00672ADF">
        <w:t>)</w:t>
      </w:r>
    </w:p>
    <w:p w:rsidR="00AB0057" w:rsidRPr="00AB0057" w:rsidRDefault="00AB0057" w:rsidP="006E078D">
      <w:pPr>
        <w:jc w:val="left"/>
      </w:pPr>
      <w:r w:rsidRPr="00672ADF">
        <w:rPr>
          <w:rFonts w:hint="eastAsia"/>
          <w:b/>
        </w:rPr>
        <w:t>//</w:t>
      </w:r>
      <w:r w:rsidRPr="00AB0057">
        <w:t xml:space="preserve"> </w:t>
      </w:r>
      <w:r>
        <w:t>O0</w:t>
      </w:r>
      <w:r w:rsidRPr="00672ADF">
        <w:t xml:space="preserve">(x) </w:t>
      </w:r>
      <w:r w:rsidRPr="00672ADF">
        <w:rPr>
          <w:rFonts w:hint="eastAsia"/>
        </w:rPr>
        <w:t>=</w:t>
      </w:r>
      <w:r w:rsidRPr="00672ADF">
        <w:t xml:space="preserve"> ROTR</w:t>
      </w:r>
      <w:r w:rsidRPr="006E078D">
        <w:t>(x</w:t>
      </w:r>
      <w:r>
        <w:t>,</w:t>
      </w:r>
      <w:r>
        <w:t xml:space="preserve">7) </w:t>
      </w:r>
      <w:r w:rsidRPr="00EE655E">
        <w:rPr>
          <w:rFonts w:hint="eastAsia"/>
        </w:rPr>
        <w:t>⊕</w:t>
      </w:r>
      <w:r>
        <w:t xml:space="preserve"> ROTR(x</w:t>
      </w:r>
      <w:r>
        <w:t>,18</w:t>
      </w:r>
      <w:r>
        <w:t xml:space="preserve">) </w:t>
      </w:r>
      <w:r w:rsidRPr="00EE655E">
        <w:rPr>
          <w:rFonts w:hint="eastAsia"/>
        </w:rPr>
        <w:t>⊕</w:t>
      </w:r>
      <w:r>
        <w:t xml:space="preserve"> SHR(x</w:t>
      </w:r>
      <w:r>
        <w:t>,3</w:t>
      </w:r>
      <w:r>
        <w:t>)</w:t>
      </w:r>
    </w:p>
    <w:p w:rsidR="00672ADF" w:rsidRDefault="00672ADF" w:rsidP="006E078D">
      <w:pPr>
        <w:jc w:val="left"/>
      </w:pPr>
      <w:r w:rsidRPr="00672ADF">
        <w:rPr>
          <w:rFonts w:hint="eastAsia"/>
          <w:b/>
        </w:rPr>
        <w:t>//</w:t>
      </w:r>
      <w:r w:rsidR="006B321F" w:rsidRPr="006B321F">
        <w:rPr>
          <w:rFonts w:hint="eastAsia"/>
        </w:rPr>
        <w:t xml:space="preserve"> </w:t>
      </w:r>
      <w:r w:rsidR="006B321F">
        <w:rPr>
          <w:rFonts w:hint="eastAsia"/>
        </w:rPr>
        <w:t>SH</w:t>
      </w:r>
      <w:r w:rsidR="006B321F">
        <w:t>R(</w:t>
      </w:r>
      <w:r w:rsidR="006B321F">
        <w:rPr>
          <w:rFonts w:hint="eastAsia"/>
        </w:rPr>
        <w:t>a</w:t>
      </w:r>
      <w:r w:rsidR="006B321F">
        <w:t>,b</w:t>
      </w:r>
      <w:r w:rsidR="006B321F" w:rsidRPr="00954137">
        <w:t>)</w:t>
      </w:r>
      <w:r w:rsidR="006B321F">
        <w:rPr>
          <w:rFonts w:hint="eastAsia"/>
        </w:rPr>
        <w:t>把a右移b位，左端补0</w:t>
      </w:r>
    </w:p>
    <w:p w:rsidR="00540880" w:rsidRPr="00672ADF" w:rsidRDefault="00540880" w:rsidP="006E078D">
      <w:pPr>
        <w:jc w:val="left"/>
        <w:rPr>
          <w:rFonts w:hint="eastAsia"/>
          <w:b/>
        </w:rPr>
      </w:pPr>
      <w:r>
        <w:rPr>
          <w:rFonts w:hint="eastAsia"/>
          <w:b/>
        </w:rPr>
        <w:t>//</w:t>
      </w:r>
      <w:r>
        <w:rPr>
          <w:rFonts w:hint="eastAsia"/>
        </w:rPr>
        <w:t>“+”</w:t>
      </w:r>
      <w:r w:rsidRPr="00D0730F">
        <w:rPr>
          <w:rFonts w:hint="eastAsia"/>
        </w:rPr>
        <w:t>为</w:t>
      </w:r>
      <w:r>
        <w:rPr>
          <w:rFonts w:hint="eastAsia"/>
        </w:rPr>
        <w:t>模2^32的加法</w:t>
      </w:r>
      <w:r w:rsidR="007524BC">
        <w:rPr>
          <w:rFonts w:hint="eastAsia"/>
        </w:rPr>
        <w:t>（最高32位，超出部分抹去）</w:t>
      </w:r>
    </w:p>
    <w:sectPr w:rsidR="00540880" w:rsidRPr="0067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2EE"/>
    <w:multiLevelType w:val="hybridMultilevel"/>
    <w:tmpl w:val="3A74CA98"/>
    <w:lvl w:ilvl="0" w:tplc="F4D63C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E8"/>
    <w:rsid w:val="00054E35"/>
    <w:rsid w:val="00063FCD"/>
    <w:rsid w:val="00070CF1"/>
    <w:rsid w:val="001045A4"/>
    <w:rsid w:val="00174A61"/>
    <w:rsid w:val="00190C42"/>
    <w:rsid w:val="00201D7D"/>
    <w:rsid w:val="00206E3A"/>
    <w:rsid w:val="002127CD"/>
    <w:rsid w:val="00231793"/>
    <w:rsid w:val="00263BD5"/>
    <w:rsid w:val="00344B5E"/>
    <w:rsid w:val="00406AD3"/>
    <w:rsid w:val="00421502"/>
    <w:rsid w:val="004949D5"/>
    <w:rsid w:val="004B5241"/>
    <w:rsid w:val="004E122C"/>
    <w:rsid w:val="00540880"/>
    <w:rsid w:val="00545327"/>
    <w:rsid w:val="00571CD7"/>
    <w:rsid w:val="005A16B7"/>
    <w:rsid w:val="005C2865"/>
    <w:rsid w:val="005C4061"/>
    <w:rsid w:val="005E5BE8"/>
    <w:rsid w:val="00633014"/>
    <w:rsid w:val="00664DDD"/>
    <w:rsid w:val="006656DB"/>
    <w:rsid w:val="00672ADF"/>
    <w:rsid w:val="006B321F"/>
    <w:rsid w:val="006E078D"/>
    <w:rsid w:val="006F1D3E"/>
    <w:rsid w:val="007524BC"/>
    <w:rsid w:val="007E714B"/>
    <w:rsid w:val="007F69AC"/>
    <w:rsid w:val="00864498"/>
    <w:rsid w:val="0089619C"/>
    <w:rsid w:val="008D1658"/>
    <w:rsid w:val="009235F4"/>
    <w:rsid w:val="00954137"/>
    <w:rsid w:val="009C3105"/>
    <w:rsid w:val="00A51B61"/>
    <w:rsid w:val="00A75C34"/>
    <w:rsid w:val="00A9446C"/>
    <w:rsid w:val="00AB0057"/>
    <w:rsid w:val="00AD560B"/>
    <w:rsid w:val="00B32FE0"/>
    <w:rsid w:val="00B420F5"/>
    <w:rsid w:val="00B51BC9"/>
    <w:rsid w:val="00BD330C"/>
    <w:rsid w:val="00C23980"/>
    <w:rsid w:val="00C62809"/>
    <w:rsid w:val="00D0730F"/>
    <w:rsid w:val="00D22A29"/>
    <w:rsid w:val="00D519B3"/>
    <w:rsid w:val="00EE655E"/>
    <w:rsid w:val="00E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2DDD"/>
  <w15:chartTrackingRefBased/>
  <w15:docId w15:val="{AE1C5D02-97B5-4AF0-8E60-C23C5120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502"/>
    <w:rPr>
      <w:color w:val="808080"/>
    </w:rPr>
  </w:style>
  <w:style w:type="paragraph" w:styleId="a4">
    <w:name w:val="List Paragraph"/>
    <w:basedOn w:val="a"/>
    <w:uiPriority w:val="34"/>
    <w:qFormat/>
    <w:rsid w:val="008D1658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4E12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E12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Onlyoo .</dc:creator>
  <cp:keywords/>
  <dc:description/>
  <cp:lastModifiedBy>Onlyoo .</cp:lastModifiedBy>
  <cp:revision>52</cp:revision>
  <dcterms:created xsi:type="dcterms:W3CDTF">2018-03-18T09:10:00Z</dcterms:created>
  <dcterms:modified xsi:type="dcterms:W3CDTF">2018-03-18T10:58:00Z</dcterms:modified>
</cp:coreProperties>
</file>