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353384" w14:textId="48C3752B" w:rsidR="00D60886" w:rsidRPr="009452F6" w:rsidRDefault="009452F6">
      <w:pPr>
        <w:pStyle w:val="Ttulo3"/>
        <w:rPr>
          <w:color w:val="auto"/>
        </w:rPr>
      </w:pPr>
      <w:bookmarkStart w:id="0" w:name="_kk6bo6ilm4er" w:colFirst="0" w:colLast="0"/>
      <w:bookmarkEnd w:id="0"/>
      <w:r w:rsidRPr="009452F6">
        <w:rPr>
          <w:color w:val="auto"/>
        </w:rPr>
        <w:t>Alumno:</w:t>
      </w:r>
      <w:r w:rsidR="00F92AB8" w:rsidRPr="009452F6">
        <w:rPr>
          <w:color w:val="auto"/>
        </w:rPr>
        <w:t xml:space="preserve"> Luis David Díaz Charris</w:t>
      </w:r>
    </w:p>
    <w:p w14:paraId="720649AF" w14:textId="77777777" w:rsidR="00D60886" w:rsidRDefault="00D60886" w:rsidP="00F92AB8"/>
    <w:p w14:paraId="7645ACCA" w14:textId="16A63005" w:rsidR="00D60886" w:rsidRPr="009452F6" w:rsidRDefault="009452F6">
      <w:pPr>
        <w:pStyle w:val="Ttulo3"/>
        <w:rPr>
          <w:color w:val="auto"/>
        </w:rPr>
      </w:pPr>
      <w:r w:rsidRPr="009452F6">
        <w:rPr>
          <w:color w:val="auto"/>
        </w:rPr>
        <w:t xml:space="preserve">Plataforma embebida: </w:t>
      </w:r>
      <w:r w:rsidR="00F92AB8" w:rsidRPr="009452F6">
        <w:rPr>
          <w:color w:val="auto"/>
        </w:rPr>
        <w:t>STM32F401VD</w:t>
      </w:r>
    </w:p>
    <w:p w14:paraId="6A02C913" w14:textId="77777777" w:rsidR="00D60886" w:rsidRDefault="00D60886" w:rsidP="00F92AB8"/>
    <w:p w14:paraId="07E8DC4F" w14:textId="77777777" w:rsidR="00D60886" w:rsidRPr="009452F6" w:rsidRDefault="009452F6">
      <w:pPr>
        <w:pStyle w:val="Ttulo3"/>
        <w:rPr>
          <w:color w:val="auto"/>
        </w:rPr>
      </w:pPr>
      <w:bookmarkStart w:id="1" w:name="_82aknmbf3c9b" w:colFirst="0" w:colLast="0"/>
      <w:bookmarkEnd w:id="1"/>
      <w:r w:rsidRPr="009452F6">
        <w:rPr>
          <w:color w:val="auto"/>
        </w:rPr>
        <w:t>Aplicación:</w:t>
      </w:r>
    </w:p>
    <w:p w14:paraId="0B588696" w14:textId="76F7C164" w:rsidR="00D60886" w:rsidRPr="00B873CA" w:rsidRDefault="00B873CA">
      <w:r w:rsidRPr="00B873CA">
        <w:t>Leer un teclado matricial 4x4. Cada vez que se presione</w:t>
      </w:r>
      <w:r w:rsidR="009452F6" w:rsidRPr="00B873CA">
        <w:t xml:space="preserve"> </w:t>
      </w:r>
      <w:r w:rsidRPr="00B873CA">
        <w:t xml:space="preserve">una tecla, ésta </w:t>
      </w:r>
      <w:r w:rsidR="009452F6" w:rsidRPr="00B873CA">
        <w:t xml:space="preserve">se debe </w:t>
      </w:r>
      <w:r w:rsidRPr="00B873CA">
        <w:t xml:space="preserve">transmitir a </w:t>
      </w:r>
      <w:r w:rsidR="009452F6" w:rsidRPr="00B873CA">
        <w:t>l</w:t>
      </w:r>
      <w:r w:rsidRPr="00B873CA">
        <w:t>a</w:t>
      </w:r>
      <w:r w:rsidR="009452F6" w:rsidRPr="00B873CA">
        <w:t xml:space="preserve"> UART indicado tecla y tipo de evento (presionado o liberado).</w:t>
      </w:r>
    </w:p>
    <w:p w14:paraId="5E2FF1B2" w14:textId="77777777" w:rsidR="00D60886" w:rsidRDefault="00D60886" w:rsidP="00F92AB8">
      <w:bookmarkStart w:id="2" w:name="_gy5idk555zfr" w:colFirst="0" w:colLast="0"/>
      <w:bookmarkEnd w:id="2"/>
    </w:p>
    <w:p w14:paraId="70582542" w14:textId="13EB0D16" w:rsidR="00D60886" w:rsidRPr="009452F6" w:rsidRDefault="009452F6">
      <w:pPr>
        <w:pStyle w:val="Ttulo3"/>
        <w:rPr>
          <w:color w:val="auto"/>
        </w:rPr>
      </w:pPr>
      <w:bookmarkStart w:id="3" w:name="_2vsidbgihip1" w:colFirst="0" w:colLast="0"/>
      <w:bookmarkEnd w:id="3"/>
      <w:r w:rsidRPr="009452F6">
        <w:rPr>
          <w:color w:val="auto"/>
        </w:rPr>
        <w:t xml:space="preserve">Periféricos (1 </w:t>
      </w:r>
      <w:r w:rsidR="00F92AB8" w:rsidRPr="009452F6">
        <w:rPr>
          <w:color w:val="auto"/>
        </w:rPr>
        <w:t>o</w:t>
      </w:r>
      <w:r w:rsidRPr="009452F6">
        <w:rPr>
          <w:color w:val="auto"/>
        </w:rPr>
        <w:t xml:space="preserve"> 2): </w:t>
      </w:r>
    </w:p>
    <w:p w14:paraId="009A4EE4" w14:textId="516D4470" w:rsidR="00D60886" w:rsidRPr="00B873CA" w:rsidRDefault="009452F6">
      <w:r w:rsidRPr="00B873CA">
        <w:t>UART</w:t>
      </w:r>
      <w:r w:rsidR="00B873CA">
        <w:t xml:space="preserve"> y</w:t>
      </w:r>
      <w:r w:rsidRPr="00B873CA">
        <w:t xml:space="preserve"> GPIO</w:t>
      </w:r>
      <w:r w:rsidR="00B873CA">
        <w:t>.</w:t>
      </w:r>
    </w:p>
    <w:p w14:paraId="3AD12252" w14:textId="77777777" w:rsidR="00D60886" w:rsidRDefault="00D60886" w:rsidP="00F92AB8"/>
    <w:p w14:paraId="041E850D" w14:textId="77777777" w:rsidR="00D60886" w:rsidRPr="009452F6" w:rsidRDefault="009452F6">
      <w:pPr>
        <w:pStyle w:val="Ttulo3"/>
        <w:rPr>
          <w:color w:val="auto"/>
        </w:rPr>
      </w:pPr>
      <w:bookmarkStart w:id="4" w:name="_dmnut0grbj19" w:colFirst="0" w:colLast="0"/>
      <w:bookmarkEnd w:id="4"/>
      <w:r w:rsidRPr="009452F6">
        <w:rPr>
          <w:color w:val="auto"/>
        </w:rPr>
        <w:t>Diagrama de estado de MEF con una breve descripción de cada estado.</w:t>
      </w:r>
    </w:p>
    <w:p w14:paraId="21E2F9D3" w14:textId="77777777" w:rsidR="00D60886" w:rsidRDefault="00D60886"/>
    <w:p w14:paraId="1B96CCAD" w14:textId="36CD7614" w:rsidR="00D60886" w:rsidRDefault="00C55D8A">
      <w:pPr>
        <w:spacing w:after="200"/>
      </w:pPr>
      <w:r>
        <w:rPr>
          <w:noProof/>
        </w:rPr>
        <w:drawing>
          <wp:inline distT="0" distB="0" distL="0" distR="0" wp14:anchorId="512362D9" wp14:editId="40E3FA51">
            <wp:extent cx="5905500" cy="303276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CC30" w14:textId="1FA7D5F1" w:rsidR="00F92AB8" w:rsidRPr="009452F6" w:rsidRDefault="009452F6">
      <w:pPr>
        <w:pStyle w:val="Ttulo3"/>
        <w:rPr>
          <w:color w:val="auto"/>
        </w:rPr>
      </w:pPr>
      <w:bookmarkStart w:id="5" w:name="_2yypqdelrc9d" w:colFirst="0" w:colLast="0"/>
      <w:bookmarkEnd w:id="5"/>
      <w:r w:rsidRPr="009452F6">
        <w:rPr>
          <w:color w:val="auto"/>
        </w:rPr>
        <w:t>Incluir una breve descripción de cada estado</w:t>
      </w:r>
    </w:p>
    <w:p w14:paraId="6B50985B" w14:textId="77777777" w:rsidR="00165E5D" w:rsidRDefault="00165E5D" w:rsidP="00F92AB8">
      <w:pPr>
        <w:rPr>
          <w:b/>
          <w:bCs/>
        </w:rPr>
      </w:pPr>
    </w:p>
    <w:p w14:paraId="43CC5586" w14:textId="7561F1E4" w:rsidR="0056068A" w:rsidRDefault="0056068A" w:rsidP="005468DF">
      <w:pPr>
        <w:pStyle w:val="Prrafodelista"/>
        <w:numPr>
          <w:ilvl w:val="0"/>
          <w:numId w:val="4"/>
        </w:numPr>
      </w:pPr>
      <w:r w:rsidRPr="005468DF">
        <w:rPr>
          <w:b/>
          <w:bCs/>
        </w:rPr>
        <w:t>INICIO/REINICIO</w:t>
      </w:r>
      <w:r w:rsidR="007C3F49" w:rsidRPr="005468DF">
        <w:rPr>
          <w:b/>
          <w:bCs/>
        </w:rPr>
        <w:t>:</w:t>
      </w:r>
      <w:r w:rsidR="007C3F49">
        <w:t xml:space="preserve"> </w:t>
      </w:r>
      <w:r>
        <w:t>es el estado por defecto con el que se inicia la máquina. Se espera que las teclas estén liberadas</w:t>
      </w:r>
      <w:r w:rsidR="007332B3">
        <w:t xml:space="preserve"> y la bandera disponible en 1, para recibir datos</w:t>
      </w:r>
      <w:r>
        <w:t>.</w:t>
      </w:r>
    </w:p>
    <w:p w14:paraId="5B9B42F6" w14:textId="60F67994" w:rsidR="0056068A" w:rsidRDefault="007332B3" w:rsidP="005468DF">
      <w:pPr>
        <w:pStyle w:val="Prrafodelista"/>
        <w:numPr>
          <w:ilvl w:val="0"/>
          <w:numId w:val="4"/>
        </w:numPr>
      </w:pPr>
      <w:r>
        <w:rPr>
          <w:b/>
          <w:bCs/>
        </w:rPr>
        <w:t>REGISTRO DE ENTRADA</w:t>
      </w:r>
      <w:r w:rsidR="0056068A" w:rsidRPr="005468DF">
        <w:rPr>
          <w:b/>
          <w:bCs/>
        </w:rPr>
        <w:t>:</w:t>
      </w:r>
      <w:r w:rsidR="0056068A">
        <w:t xml:space="preserve"> en este estado </w:t>
      </w:r>
      <w:r>
        <w:t>una</w:t>
      </w:r>
      <w:r w:rsidR="0056068A">
        <w:t xml:space="preserve"> está siendo presionada por el usuario</w:t>
      </w:r>
      <w:r>
        <w:t>, se almacena en un buffer, se valida la tecla presionada, se envía a escritura y la bandera disponible se coloca en 0</w:t>
      </w:r>
      <w:r w:rsidR="0056068A">
        <w:t>.</w:t>
      </w:r>
    </w:p>
    <w:p w14:paraId="1DDD0EAB" w14:textId="163B5D7A" w:rsidR="003662A3" w:rsidRDefault="007332B3" w:rsidP="007332B3">
      <w:pPr>
        <w:pStyle w:val="Prrafodelista"/>
        <w:numPr>
          <w:ilvl w:val="0"/>
          <w:numId w:val="4"/>
        </w:numPr>
      </w:pPr>
      <w:r>
        <w:rPr>
          <w:b/>
          <w:bCs/>
        </w:rPr>
        <w:t>ESCRITURA UART</w:t>
      </w:r>
      <w:r w:rsidR="003662A3" w:rsidRPr="005468DF">
        <w:rPr>
          <w:b/>
          <w:bCs/>
        </w:rPr>
        <w:t>:</w:t>
      </w:r>
      <w:r w:rsidR="003662A3">
        <w:t xml:space="preserve"> </w:t>
      </w:r>
      <w:r>
        <w:t>se recibe el carácter de la tecla presionada y se usan las funciones para escribir en la UART</w:t>
      </w:r>
      <w:r w:rsidR="003662A3">
        <w:t xml:space="preserve">. En este estado se </w:t>
      </w:r>
      <w:r>
        <w:t>escribe</w:t>
      </w:r>
      <w:r w:rsidR="003662A3">
        <w:t xml:space="preserve"> la tecla y el estado de </w:t>
      </w:r>
      <w:proofErr w:type="gramStart"/>
      <w:r w:rsidR="003662A3">
        <w:t>la misma</w:t>
      </w:r>
      <w:proofErr w:type="gramEnd"/>
      <w:r w:rsidR="0044624B">
        <w:t>, se habilita la bandera disponible para esperar otro dato.</w:t>
      </w:r>
    </w:p>
    <w:p w14:paraId="374E5B40" w14:textId="628AAEB3" w:rsidR="009452F6" w:rsidRDefault="009452F6" w:rsidP="009452F6"/>
    <w:p w14:paraId="7D5CF166" w14:textId="71A5D73A" w:rsidR="00C55D8A" w:rsidRDefault="00C55D8A" w:rsidP="009452F6"/>
    <w:p w14:paraId="023ED1F9" w14:textId="77777777" w:rsidR="00C55D8A" w:rsidRDefault="00C55D8A" w:rsidP="009452F6"/>
    <w:p w14:paraId="6733DEB1" w14:textId="0DF1BFD7" w:rsidR="00D60886" w:rsidRPr="009452F6" w:rsidRDefault="009452F6">
      <w:pPr>
        <w:pStyle w:val="Ttulo3"/>
        <w:rPr>
          <w:color w:val="auto"/>
        </w:rPr>
      </w:pPr>
      <w:bookmarkStart w:id="6" w:name="_7n05wo62as87" w:colFirst="0" w:colLast="0"/>
      <w:bookmarkEnd w:id="6"/>
      <w:r w:rsidRPr="009452F6">
        <w:rPr>
          <w:color w:val="auto"/>
        </w:rPr>
        <w:lastRenderedPageBreak/>
        <w:t xml:space="preserve">Definir los módulos de software (archivos) que </w:t>
      </w:r>
      <w:proofErr w:type="gramStart"/>
      <w:r w:rsidRPr="009452F6">
        <w:rPr>
          <w:color w:val="auto"/>
        </w:rPr>
        <w:t>va</w:t>
      </w:r>
      <w:proofErr w:type="gramEnd"/>
      <w:r w:rsidRPr="009452F6">
        <w:rPr>
          <w:color w:val="auto"/>
        </w:rPr>
        <w:t xml:space="preserve"> implementar para cada periférico.</w:t>
      </w:r>
    </w:p>
    <w:p w14:paraId="7104DC77" w14:textId="77777777" w:rsidR="00C55D8A" w:rsidRDefault="00C55D8A">
      <w:pPr>
        <w:spacing w:after="200"/>
      </w:pPr>
    </w:p>
    <w:p w14:paraId="47A97FF3" w14:textId="0506CD76" w:rsidR="00D60886" w:rsidRDefault="00972D38">
      <w:pPr>
        <w:spacing w:after="200"/>
      </w:pPr>
      <w:proofErr w:type="spellStart"/>
      <w:r>
        <w:t>API</w:t>
      </w:r>
      <w:r w:rsidR="009452F6" w:rsidRPr="00972D38">
        <w:t>_</w:t>
      </w:r>
      <w:r>
        <w:t>KEYPAD</w:t>
      </w:r>
      <w:r w:rsidR="009452F6" w:rsidRPr="00972D38">
        <w:t>.c</w:t>
      </w:r>
      <w:proofErr w:type="spellEnd"/>
      <w:r w:rsidR="009452F6" w:rsidRPr="00972D38">
        <w:t xml:space="preserve"> y </w:t>
      </w:r>
      <w:proofErr w:type="spellStart"/>
      <w:r>
        <w:t>API</w:t>
      </w:r>
      <w:r w:rsidR="009452F6" w:rsidRPr="00972D38">
        <w:t>_</w:t>
      </w:r>
      <w:r>
        <w:t>KEYPAD</w:t>
      </w:r>
      <w:r w:rsidR="009452F6" w:rsidRPr="00972D38">
        <w:t>.h</w:t>
      </w:r>
      <w:proofErr w:type="spellEnd"/>
      <w:r w:rsidR="009452F6" w:rsidRPr="00972D38">
        <w:t xml:space="preserve"> para </w:t>
      </w:r>
      <w:r>
        <w:t xml:space="preserve">la lectura del teclado matricial 4x4 y </w:t>
      </w:r>
      <w:r w:rsidR="009452F6" w:rsidRPr="00972D38">
        <w:t xml:space="preserve">el </w:t>
      </w:r>
      <w:proofErr w:type="spellStart"/>
      <w:r w:rsidR="009452F6" w:rsidRPr="00972D38">
        <w:t>anti</w:t>
      </w:r>
      <w:r>
        <w:t>-</w:t>
      </w:r>
      <w:r w:rsidR="009452F6" w:rsidRPr="00972D38">
        <w:t>rebote</w:t>
      </w:r>
      <w:proofErr w:type="spellEnd"/>
      <w:r w:rsidR="009452F6" w:rsidRPr="00972D38">
        <w:t xml:space="preserve"> </w:t>
      </w:r>
      <w:r>
        <w:t>de sus teclas</w:t>
      </w:r>
      <w:r w:rsidR="009452F6" w:rsidRPr="00972D38">
        <w:t>.</w:t>
      </w:r>
    </w:p>
    <w:p w14:paraId="197B1B17" w14:textId="599E0846" w:rsidR="00652063" w:rsidRPr="00972D38" w:rsidRDefault="00652063">
      <w:pPr>
        <w:spacing w:after="200"/>
        <w:rPr>
          <w:u w:val="single"/>
        </w:rPr>
      </w:pPr>
      <w:proofErr w:type="spellStart"/>
      <w:r>
        <w:t>API_controlUart.c</w:t>
      </w:r>
      <w:proofErr w:type="spellEnd"/>
      <w:r>
        <w:t xml:space="preserve"> y </w:t>
      </w:r>
      <w:proofErr w:type="spellStart"/>
      <w:r>
        <w:t>API_conrolUart.h</w:t>
      </w:r>
      <w:proofErr w:type="spellEnd"/>
      <w:r>
        <w:t xml:space="preserve"> para el control de escritura de teclado, código u otro periférico en la UART-</w:t>
      </w:r>
    </w:p>
    <w:p w14:paraId="71ECD254" w14:textId="10C00D97" w:rsidR="00D60886" w:rsidRDefault="009452F6">
      <w:pPr>
        <w:spacing w:after="200"/>
      </w:pPr>
      <w:r>
        <w:t>Definir los prototipos de las principales funciones públicas y privadas de cada módulo definido.</w:t>
      </w:r>
    </w:p>
    <w:p w14:paraId="254DDCAC" w14:textId="4F1B31B7" w:rsidR="00D60886" w:rsidRPr="00C95C1E" w:rsidRDefault="00C95C1E">
      <w:pPr>
        <w:spacing w:after="200"/>
        <w:rPr>
          <w:b/>
          <w:bCs/>
        </w:rPr>
      </w:pPr>
      <w:proofErr w:type="spellStart"/>
      <w:r w:rsidRPr="00C95C1E">
        <w:rPr>
          <w:b/>
          <w:bCs/>
        </w:rPr>
        <w:t>API_</w:t>
      </w:r>
      <w:r w:rsidR="00652063">
        <w:rPr>
          <w:b/>
          <w:bCs/>
        </w:rPr>
        <w:t>controlU</w:t>
      </w:r>
      <w:r w:rsidRPr="00C95C1E">
        <w:rPr>
          <w:b/>
          <w:bCs/>
        </w:rPr>
        <w:t>art</w:t>
      </w:r>
      <w:proofErr w:type="spellEnd"/>
    </w:p>
    <w:p w14:paraId="3DCD9B67" w14:textId="2B3C952E" w:rsidR="00C95C1E" w:rsidRPr="00E27B90" w:rsidRDefault="00C95C1E" w:rsidP="00DA542D">
      <w:pPr>
        <w:pStyle w:val="Prrafodelista"/>
        <w:numPr>
          <w:ilvl w:val="0"/>
          <w:numId w:val="3"/>
        </w:numPr>
        <w:rPr>
          <w:b/>
          <w:bCs/>
          <w:i/>
          <w:iCs/>
          <w:lang w:val="es-CO"/>
        </w:rPr>
      </w:pPr>
      <w:proofErr w:type="spellStart"/>
      <w:r w:rsidRPr="00E27B90">
        <w:rPr>
          <w:b/>
          <w:bCs/>
          <w:i/>
          <w:iCs/>
          <w:lang w:val="es-CO"/>
        </w:rPr>
        <w:t>typedef</w:t>
      </w:r>
      <w:proofErr w:type="spellEnd"/>
      <w:r w:rsidRPr="00E27B90">
        <w:rPr>
          <w:b/>
          <w:bCs/>
          <w:i/>
          <w:iCs/>
          <w:lang w:val="es-CO"/>
        </w:rPr>
        <w:t xml:space="preserve"> uint8_t </w:t>
      </w:r>
      <w:proofErr w:type="spellStart"/>
      <w:r w:rsidRPr="00E27B90">
        <w:rPr>
          <w:b/>
          <w:bCs/>
          <w:i/>
          <w:iCs/>
          <w:lang w:val="es-CO"/>
        </w:rPr>
        <w:t>mensaje_t</w:t>
      </w:r>
      <w:proofErr w:type="spellEnd"/>
      <w:r w:rsidR="00E27B90" w:rsidRPr="00E27B90">
        <w:rPr>
          <w:lang w:val="es-CO"/>
        </w:rPr>
        <w:t xml:space="preserve"> // esta va</w:t>
      </w:r>
      <w:r w:rsidR="00E27B90">
        <w:rPr>
          <w:lang w:val="es-CO"/>
        </w:rPr>
        <w:t>riable permite enviar un mensaje de máximo 8 bits de longitud.</w:t>
      </w:r>
    </w:p>
    <w:p w14:paraId="336CFC9B" w14:textId="0A9FF885" w:rsidR="00B86E0A" w:rsidRPr="00DA542D" w:rsidRDefault="00B86E0A" w:rsidP="00DA542D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 w:rsidRPr="00DA542D">
        <w:rPr>
          <w:b/>
          <w:bCs/>
          <w:i/>
          <w:iCs/>
          <w:lang w:val="es-CO"/>
        </w:rPr>
        <w:t>void</w:t>
      </w:r>
      <w:proofErr w:type="spellEnd"/>
      <w:r w:rsidRPr="00DA542D">
        <w:rPr>
          <w:b/>
          <w:bCs/>
          <w:i/>
          <w:iCs/>
          <w:lang w:val="es-CO"/>
        </w:rPr>
        <w:t xml:space="preserve"> </w:t>
      </w:r>
      <w:proofErr w:type="spellStart"/>
      <w:r w:rsidRPr="00DA542D">
        <w:rPr>
          <w:b/>
          <w:bCs/>
          <w:i/>
          <w:iCs/>
          <w:lang w:val="es-CO"/>
        </w:rPr>
        <w:t>uartInit</w:t>
      </w:r>
      <w:proofErr w:type="spellEnd"/>
      <w:r w:rsidRPr="00DA542D">
        <w:rPr>
          <w:b/>
          <w:bCs/>
          <w:i/>
          <w:iCs/>
          <w:lang w:val="es-CO"/>
        </w:rPr>
        <w:t>(</w:t>
      </w:r>
      <w:proofErr w:type="spellStart"/>
      <w:r w:rsidRPr="00DA542D">
        <w:rPr>
          <w:b/>
          <w:bCs/>
          <w:i/>
          <w:iCs/>
          <w:lang w:val="es-CO"/>
        </w:rPr>
        <w:t>void</w:t>
      </w:r>
      <w:proofErr w:type="spellEnd"/>
      <w:r w:rsidRPr="00DA542D">
        <w:rPr>
          <w:b/>
          <w:bCs/>
          <w:i/>
          <w:iCs/>
          <w:lang w:val="es-CO"/>
        </w:rPr>
        <w:t>)</w:t>
      </w:r>
      <w:r w:rsidRPr="00DA542D">
        <w:rPr>
          <w:lang w:val="es-CO"/>
        </w:rPr>
        <w:t xml:space="preserve"> // Esta función inicializa el periférico UART6 de mi micro con un </w:t>
      </w:r>
      <w:proofErr w:type="spellStart"/>
      <w:r w:rsidRPr="00DA542D">
        <w:rPr>
          <w:lang w:val="es-CO"/>
        </w:rPr>
        <w:t>baudrate</w:t>
      </w:r>
      <w:proofErr w:type="spellEnd"/>
      <w:r w:rsidRPr="00DA542D">
        <w:rPr>
          <w:lang w:val="es-CO"/>
        </w:rPr>
        <w:t xml:space="preserve"> de 9600, sin bit de paridad, sin control de flujo, con una longitud de palabra de 8bits y un bit de stop.</w:t>
      </w:r>
    </w:p>
    <w:p w14:paraId="5B6DD786" w14:textId="614F0801" w:rsidR="00C95C1E" w:rsidRDefault="00C95C1E" w:rsidP="00DA542D">
      <w:pPr>
        <w:pStyle w:val="Prrafodelista"/>
        <w:numPr>
          <w:ilvl w:val="0"/>
          <w:numId w:val="3"/>
        </w:numPr>
      </w:pPr>
      <w:proofErr w:type="spellStart"/>
      <w:r w:rsidRPr="00DA542D">
        <w:rPr>
          <w:b/>
          <w:bCs/>
          <w:i/>
          <w:iCs/>
        </w:rPr>
        <w:t>void</w:t>
      </w:r>
      <w:proofErr w:type="spellEnd"/>
      <w:r w:rsidRPr="00DA542D">
        <w:rPr>
          <w:b/>
          <w:bCs/>
          <w:i/>
          <w:iCs/>
        </w:rPr>
        <w:t xml:space="preserve"> </w:t>
      </w:r>
      <w:proofErr w:type="spellStart"/>
      <w:proofErr w:type="gramStart"/>
      <w:r w:rsidRPr="00DA542D">
        <w:rPr>
          <w:b/>
          <w:bCs/>
          <w:i/>
          <w:iCs/>
        </w:rPr>
        <w:t>uartPrintSerial</w:t>
      </w:r>
      <w:proofErr w:type="spellEnd"/>
      <w:r w:rsidRPr="00DA542D">
        <w:rPr>
          <w:b/>
          <w:bCs/>
          <w:i/>
          <w:iCs/>
        </w:rPr>
        <w:t xml:space="preserve">( </w:t>
      </w:r>
      <w:proofErr w:type="spellStart"/>
      <w:r w:rsidRPr="00DA542D">
        <w:rPr>
          <w:b/>
          <w:bCs/>
          <w:i/>
          <w:iCs/>
        </w:rPr>
        <w:t>mensaje</w:t>
      </w:r>
      <w:proofErr w:type="gramEnd"/>
      <w:r w:rsidRPr="00DA542D">
        <w:rPr>
          <w:b/>
          <w:bCs/>
          <w:i/>
          <w:iCs/>
        </w:rPr>
        <w:t>_t</w:t>
      </w:r>
      <w:proofErr w:type="spellEnd"/>
      <w:r w:rsidR="000F5368" w:rsidRPr="00DA542D">
        <w:rPr>
          <w:b/>
          <w:bCs/>
          <w:i/>
          <w:iCs/>
        </w:rPr>
        <w:t xml:space="preserve"> mensaje</w:t>
      </w:r>
      <w:r w:rsidRPr="00DA542D">
        <w:rPr>
          <w:b/>
          <w:bCs/>
          <w:i/>
          <w:iCs/>
        </w:rPr>
        <w:t>)</w:t>
      </w:r>
      <w:r w:rsidR="00B86E0A">
        <w:t xml:space="preserve"> // Esta función permite imprimir un mensaje por la terminal serie. </w:t>
      </w:r>
    </w:p>
    <w:p w14:paraId="2FE25D66" w14:textId="1F618C22" w:rsidR="00652063" w:rsidRDefault="00652063" w:rsidP="00652063">
      <w:pPr>
        <w:pStyle w:val="Prrafodelista"/>
        <w:numPr>
          <w:ilvl w:val="0"/>
          <w:numId w:val="3"/>
        </w:numPr>
      </w:pPr>
      <w:proofErr w:type="spellStart"/>
      <w:r>
        <w:rPr>
          <w:b/>
          <w:bCs/>
          <w:i/>
          <w:iCs/>
        </w:rPr>
        <w:t>typedef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enum</w:t>
      </w:r>
      <w:proofErr w:type="spellEnd"/>
      <w:r>
        <w:rPr>
          <w:b/>
          <w:bCs/>
          <w:i/>
          <w:iCs/>
        </w:rPr>
        <w:t>{</w:t>
      </w:r>
      <w:proofErr w:type="gramEnd"/>
      <w:r>
        <w:rPr>
          <w:b/>
          <w:bCs/>
          <w:i/>
          <w:iCs/>
        </w:rPr>
        <w:t xml:space="preserve">DISPONIBLE = </w:t>
      </w:r>
      <w:r w:rsidR="00A346DD">
        <w:rPr>
          <w:b/>
          <w:bCs/>
          <w:i/>
          <w:iCs/>
        </w:rPr>
        <w:t>0</w:t>
      </w:r>
      <w:r w:rsidR="00C55D8A">
        <w:rPr>
          <w:b/>
          <w:bCs/>
          <w:i/>
          <w:iCs/>
        </w:rPr>
        <w:t xml:space="preserve">, </w:t>
      </w:r>
      <w:r w:rsidR="00A346DD">
        <w:rPr>
          <w:b/>
          <w:bCs/>
          <w:i/>
          <w:iCs/>
        </w:rPr>
        <w:t>REGISTRO_ENTARDA, ESCRITURA_UART</w:t>
      </w:r>
      <w:r w:rsidR="00C55D8A">
        <w:rPr>
          <w:b/>
          <w:bCs/>
          <w:i/>
          <w:iCs/>
        </w:rPr>
        <w:t>} u</w:t>
      </w:r>
      <w:proofErr w:type="spellStart"/>
      <w:r w:rsidR="00C55D8A">
        <w:rPr>
          <w:b/>
          <w:bCs/>
          <w:i/>
          <w:iCs/>
        </w:rPr>
        <w:t>artState</w:t>
      </w:r>
      <w:proofErr w:type="spellEnd"/>
      <w:r w:rsidR="00C55D8A">
        <w:rPr>
          <w:b/>
          <w:bCs/>
          <w:i/>
          <w:iCs/>
        </w:rPr>
        <w:t xml:space="preserve">; </w:t>
      </w:r>
      <w:r w:rsidR="00C55D8A" w:rsidRPr="00C55D8A">
        <w:t>// es</w:t>
      </w:r>
      <w:r w:rsidR="00C55D8A">
        <w:t xml:space="preserve">ta es </w:t>
      </w:r>
      <w:r w:rsidR="00861E48">
        <w:t>la enumeración de los estados de la máquina de estados para controlar la escritura en la UART.</w:t>
      </w:r>
    </w:p>
    <w:p w14:paraId="2CD49D68" w14:textId="73A761FD" w:rsidR="00DA542D" w:rsidRDefault="00DA542D" w:rsidP="00DA542D"/>
    <w:p w14:paraId="7767247D" w14:textId="4552C4BE" w:rsidR="00DA542D" w:rsidRPr="00DA542D" w:rsidRDefault="00DA542D" w:rsidP="00DA542D">
      <w:pPr>
        <w:rPr>
          <w:b/>
          <w:bCs/>
        </w:rPr>
      </w:pPr>
      <w:proofErr w:type="spellStart"/>
      <w:r w:rsidRPr="00DA542D">
        <w:rPr>
          <w:b/>
          <w:bCs/>
        </w:rPr>
        <w:t>API_keypad</w:t>
      </w:r>
      <w:proofErr w:type="spellEnd"/>
    </w:p>
    <w:p w14:paraId="135282F8" w14:textId="5F7724AE" w:rsidR="00DA542D" w:rsidRDefault="00DA542D" w:rsidP="00DA542D"/>
    <w:p w14:paraId="14961541" w14:textId="42989DC1" w:rsidR="00E27B90" w:rsidRPr="00E27B90" w:rsidRDefault="00E27B90" w:rsidP="00E27B90">
      <w:pPr>
        <w:pStyle w:val="Prrafodelista"/>
        <w:numPr>
          <w:ilvl w:val="0"/>
          <w:numId w:val="3"/>
        </w:numPr>
        <w:rPr>
          <w:b/>
          <w:bCs/>
          <w:i/>
          <w:iCs/>
          <w:lang w:val="es-CO"/>
        </w:rPr>
      </w:pPr>
      <w:proofErr w:type="spellStart"/>
      <w:r w:rsidRPr="00E27B90">
        <w:rPr>
          <w:b/>
          <w:bCs/>
          <w:i/>
          <w:iCs/>
          <w:lang w:val="es-CO"/>
        </w:rPr>
        <w:t>typedef</w:t>
      </w:r>
      <w:proofErr w:type="spellEnd"/>
      <w:r w:rsidRPr="00E27B90">
        <w:rPr>
          <w:b/>
          <w:bCs/>
          <w:i/>
          <w:iCs/>
          <w:lang w:val="es-CO"/>
        </w:rPr>
        <w:t xml:space="preserve"> uint8_t </w:t>
      </w:r>
      <w:proofErr w:type="spellStart"/>
      <w:r>
        <w:rPr>
          <w:b/>
          <w:bCs/>
          <w:i/>
          <w:iCs/>
          <w:lang w:val="es-CO"/>
        </w:rPr>
        <w:t>tecla</w:t>
      </w:r>
      <w:r w:rsidRPr="00E27B90">
        <w:rPr>
          <w:b/>
          <w:bCs/>
          <w:i/>
          <w:iCs/>
          <w:lang w:val="es-CO"/>
        </w:rPr>
        <w:t>_t</w:t>
      </w:r>
      <w:proofErr w:type="spellEnd"/>
      <w:r w:rsidRPr="00E27B90">
        <w:rPr>
          <w:b/>
          <w:bCs/>
          <w:i/>
          <w:iCs/>
          <w:lang w:val="es-CO"/>
        </w:rPr>
        <w:t xml:space="preserve"> </w:t>
      </w:r>
      <w:r w:rsidRPr="00E27B90">
        <w:rPr>
          <w:lang w:val="es-CO"/>
        </w:rPr>
        <w:t>// esta va</w:t>
      </w:r>
      <w:r>
        <w:rPr>
          <w:lang w:val="es-CO"/>
        </w:rPr>
        <w:t>riable permite enviar un mensaje de máximo 8 bits de longitud.</w:t>
      </w:r>
    </w:p>
    <w:p w14:paraId="78C71713" w14:textId="68BC22F6" w:rsidR="00DA542D" w:rsidRDefault="00DA542D" w:rsidP="00DA542D">
      <w:pPr>
        <w:pStyle w:val="Prrafodelista"/>
        <w:numPr>
          <w:ilvl w:val="0"/>
          <w:numId w:val="2"/>
        </w:numPr>
      </w:pPr>
      <w:proofErr w:type="spellStart"/>
      <w:proofErr w:type="gramStart"/>
      <w:r w:rsidRPr="009E7EE0">
        <w:rPr>
          <w:b/>
          <w:bCs/>
          <w:i/>
          <w:iCs/>
        </w:rPr>
        <w:t>keypadInit</w:t>
      </w:r>
      <w:proofErr w:type="spellEnd"/>
      <w:r w:rsidRPr="009E7EE0">
        <w:rPr>
          <w:b/>
          <w:bCs/>
          <w:i/>
          <w:iCs/>
        </w:rPr>
        <w:t>(</w:t>
      </w:r>
      <w:proofErr w:type="gramEnd"/>
      <w:r w:rsidRPr="009E7EE0">
        <w:rPr>
          <w:b/>
          <w:bCs/>
          <w:i/>
          <w:iCs/>
        </w:rPr>
        <w:t>)</w:t>
      </w:r>
      <w:r>
        <w:t xml:space="preserve"> // Inicializa la configuración de pines GPIO para conectar el teclado matricial.</w:t>
      </w:r>
    </w:p>
    <w:p w14:paraId="3AB1AF32" w14:textId="481F0E2A" w:rsidR="00D60886" w:rsidRDefault="00E27B90" w:rsidP="00861E48">
      <w:pPr>
        <w:pStyle w:val="Prrafodelista"/>
        <w:numPr>
          <w:ilvl w:val="0"/>
          <w:numId w:val="2"/>
        </w:numPr>
      </w:pPr>
      <w:proofErr w:type="spellStart"/>
      <w:r w:rsidRPr="00E27B90">
        <w:rPr>
          <w:b/>
          <w:bCs/>
          <w:i/>
          <w:iCs/>
        </w:rPr>
        <w:t>tecla_t</w:t>
      </w:r>
      <w:proofErr w:type="spellEnd"/>
      <w:r w:rsidRPr="00E27B90">
        <w:rPr>
          <w:b/>
          <w:bCs/>
          <w:i/>
          <w:iCs/>
        </w:rPr>
        <w:t xml:space="preserve"> </w:t>
      </w:r>
      <w:proofErr w:type="spellStart"/>
      <w:proofErr w:type="gramStart"/>
      <w:r w:rsidRPr="00E27B90">
        <w:rPr>
          <w:b/>
          <w:bCs/>
          <w:i/>
          <w:iCs/>
        </w:rPr>
        <w:t>keypadRead</w:t>
      </w:r>
      <w:proofErr w:type="spellEnd"/>
      <w:r w:rsidRPr="00E27B90">
        <w:rPr>
          <w:b/>
          <w:bCs/>
          <w:i/>
          <w:iCs/>
        </w:rPr>
        <w:t>(</w:t>
      </w:r>
      <w:proofErr w:type="gramEnd"/>
      <w:r w:rsidRPr="00E27B90">
        <w:rPr>
          <w:b/>
          <w:bCs/>
          <w:i/>
          <w:iCs/>
        </w:rPr>
        <w:t>)</w:t>
      </w:r>
      <w:r>
        <w:t xml:space="preserve"> // Excita los pines de escritura y consulta los estados de los pines de lectura conectados al teclado. Si recibe una señal, según sea el código binario de éste, esa será la tecla presionada. Devolverá la tecla </w:t>
      </w:r>
      <w:proofErr w:type="spellStart"/>
      <w:r>
        <w:t>presinada</w:t>
      </w:r>
      <w:proofErr w:type="spellEnd"/>
      <w:r>
        <w:t xml:space="preserve"> con su correspondiente código ASCII</w:t>
      </w:r>
      <w:r w:rsidR="00652063">
        <w:t>.</w:t>
      </w:r>
    </w:p>
    <w:p w14:paraId="4D9AD9EB" w14:textId="77777777" w:rsidR="00D60886" w:rsidRDefault="00D60886">
      <w:pPr>
        <w:spacing w:after="200"/>
      </w:pPr>
    </w:p>
    <w:sectPr w:rsidR="00D60886">
      <w:pgSz w:w="11906" w:h="16838"/>
      <w:pgMar w:top="1699" w:right="907" w:bottom="561" w:left="169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46B"/>
    <w:multiLevelType w:val="hybridMultilevel"/>
    <w:tmpl w:val="DC7892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7789"/>
    <w:multiLevelType w:val="hybridMultilevel"/>
    <w:tmpl w:val="DF960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32B84"/>
    <w:multiLevelType w:val="hybridMultilevel"/>
    <w:tmpl w:val="06845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563B1"/>
    <w:multiLevelType w:val="multilevel"/>
    <w:tmpl w:val="7BB650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886"/>
    <w:rsid w:val="000F5368"/>
    <w:rsid w:val="00165E5D"/>
    <w:rsid w:val="00254763"/>
    <w:rsid w:val="003662A3"/>
    <w:rsid w:val="0044624B"/>
    <w:rsid w:val="005468DF"/>
    <w:rsid w:val="0056068A"/>
    <w:rsid w:val="00652063"/>
    <w:rsid w:val="007332B3"/>
    <w:rsid w:val="007C3F49"/>
    <w:rsid w:val="00861E48"/>
    <w:rsid w:val="009452F6"/>
    <w:rsid w:val="00972D38"/>
    <w:rsid w:val="009E7EE0"/>
    <w:rsid w:val="00A22532"/>
    <w:rsid w:val="00A346DD"/>
    <w:rsid w:val="00B86E0A"/>
    <w:rsid w:val="00B873CA"/>
    <w:rsid w:val="00C55D8A"/>
    <w:rsid w:val="00C95C1E"/>
    <w:rsid w:val="00D60886"/>
    <w:rsid w:val="00DA542D"/>
    <w:rsid w:val="00E27B90"/>
    <w:rsid w:val="00F9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-"/>
  <w14:docId w14:val="51796E87"/>
  <w15:docId w15:val="{A2D21D83-B525-4A9C-A8E5-531CD85B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rrafodelista">
    <w:name w:val="List Paragraph"/>
    <w:basedOn w:val="Normal"/>
    <w:uiPriority w:val="34"/>
    <w:qFormat/>
    <w:rsid w:val="00DA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DIAZ CHARRIS LUIS</cp:lastModifiedBy>
  <cp:revision>12</cp:revision>
  <dcterms:created xsi:type="dcterms:W3CDTF">2021-11-30T15:56:00Z</dcterms:created>
  <dcterms:modified xsi:type="dcterms:W3CDTF">2021-12-01T02:37:00Z</dcterms:modified>
</cp:coreProperties>
</file>