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30227344"/>
        <w:docPartObj>
          <w:docPartGallery w:val="Cover Pages"/>
          <w:docPartUnique/>
        </w:docPartObj>
      </w:sdtPr>
      <w:sdtEndPr/>
      <w:sdtContent>
        <w:p w:rsidR="00265398" w:rsidRDefault="003945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E20FB" wp14:editId="61F44673">
                    <wp:simplePos x="0" y="0"/>
                    <wp:positionH relativeFrom="margin">
                      <wp:posOffset>5328247</wp:posOffset>
                    </wp:positionH>
                    <wp:positionV relativeFrom="page">
                      <wp:posOffset>25407</wp:posOffset>
                    </wp:positionV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5398" w:rsidRPr="00A84636" w:rsidRDefault="001B2B2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6E20FB" id="Rectángulo 132" o:spid="_x0000_s1026" style="position:absolute;margin-left:419.55pt;margin-top:2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" fillcolor="#dd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5398" w:rsidRPr="00A84636" w:rsidRDefault="001B2B2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B48C6" w:rsidRDefault="00265398" w:rsidP="006B48C6">
          <w:pPr>
            <w:tabs>
              <w:tab w:val="right" w:pos="8498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4D54B5" wp14:editId="34B77E1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5398" w:rsidRDefault="008F16F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DDDDD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DDDD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5398" w:rsidRPr="00265398">
                                      <w:rPr>
                                        <w:color w:val="DDDDDD" w:themeColor="accent1"/>
                                        <w:sz w:val="72"/>
                                        <w:szCs w:val="72"/>
                                      </w:rPr>
                                      <w:t>Sockets UDP y TCP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5398" w:rsidRDefault="00A8463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PRACTICA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5398" w:rsidRDefault="00A8463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F5F5F" w:themeColor="accent5"/>
                                        <w:sz w:val="24"/>
                                        <w:szCs w:val="24"/>
                                      </w:rPr>
                                      <w:t>IGNACIO ORTEGA Y ROCIO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4D54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CrLNmxfQIA&#13;&#10;AGU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:rsidR="00265398" w:rsidRDefault="0026024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DDDDD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DDDD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5398" w:rsidRPr="00265398">
                                <w:rPr>
                                  <w:color w:val="DDDDDD" w:themeColor="accent1"/>
                                  <w:sz w:val="72"/>
                                  <w:szCs w:val="72"/>
                                </w:rPr>
                                <w:t>Sockets UDP y TCP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5398" w:rsidRDefault="00A8463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PRACTICA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5398" w:rsidRDefault="00A8463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F5F5F" w:themeColor="accent5"/>
                                  <w:sz w:val="24"/>
                                  <w:szCs w:val="24"/>
                                </w:rPr>
                                <w:t>IGNACIO ORTEGA Y ROCIO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_tradnl"/>
        </w:rPr>
        <w:id w:val="12613385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48C6" w:rsidRDefault="006B48C6">
          <w:pPr>
            <w:pStyle w:val="TtuloTDC"/>
          </w:pPr>
        </w:p>
        <w:p w:rsidR="006B48C6" w:rsidRDefault="006B48C6">
          <w:pPr>
            <w:pStyle w:val="TtuloTDC"/>
          </w:pPr>
          <w:r>
            <w:t>ÍNDICE</w:t>
          </w:r>
        </w:p>
        <w:p w:rsidR="006B48C6" w:rsidRDefault="006B48C6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9257682" w:history="1">
            <w:r w:rsidRPr="00882196">
              <w:rPr>
                <w:rStyle w:val="Hipervnculo"/>
                <w:noProof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9257683" w:history="1">
            <w:r w:rsidR="006B48C6" w:rsidRPr="00882196">
              <w:rPr>
                <w:rStyle w:val="Hipervnculo"/>
                <w:noProof/>
              </w:rPr>
              <w:t>SERVIDOR UDP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_Toc39257683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2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9257684" w:history="1">
            <w:r w:rsidR="006B48C6" w:rsidRPr="00882196">
              <w:rPr>
                <w:rStyle w:val="Hipervnculo"/>
                <w:noProof/>
              </w:rPr>
              <w:t>CLIENTE UDP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_Toc39257684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3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9257685" w:history="1">
            <w:r w:rsidR="006B48C6" w:rsidRPr="00882196">
              <w:rPr>
                <w:rStyle w:val="Hipervnculo"/>
                <w:noProof/>
              </w:rPr>
              <w:t>TCP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_Toc39257685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5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9257686" w:history="1">
            <w:r w:rsidR="006B48C6" w:rsidRPr="00882196">
              <w:rPr>
                <w:rStyle w:val="Hipervnculo"/>
                <w:noProof/>
              </w:rPr>
              <w:t>SERVIDOR TCP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_Toc39257686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5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9257687" w:history="1">
            <w:r w:rsidR="006B48C6" w:rsidRPr="00882196">
              <w:rPr>
                <w:rStyle w:val="Hipervnculo"/>
                <w:noProof/>
              </w:rPr>
              <w:t>CLIENTE TCP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_Toc39257687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6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9257688" w:history="1">
            <w:r w:rsidR="006B48C6" w:rsidRPr="00882196">
              <w:rPr>
                <w:rStyle w:val="Hipervnculo"/>
                <w:noProof/>
              </w:rPr>
              <w:t>CONCLUSIONES TCP VS UDP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_Toc39257688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7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6B48C6" w:rsidRDefault="008F16F6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9257689" w:history="1">
            <w:r w:rsidR="006B48C6" w:rsidRPr="00882196">
              <w:rPr>
                <w:rStyle w:val="Hipervnculo"/>
                <w:noProof/>
              </w:rPr>
              <w:t>CONCLUSIONES LATENCIAS TCP VS UDP</w:t>
            </w:r>
            <w:r w:rsidR="006B48C6">
              <w:rPr>
                <w:noProof/>
                <w:webHidden/>
              </w:rPr>
              <w:tab/>
            </w:r>
            <w:r w:rsidR="006B48C6">
              <w:rPr>
                <w:noProof/>
                <w:webHidden/>
              </w:rPr>
              <w:fldChar w:fldCharType="begin"/>
            </w:r>
            <w:r w:rsidR="006B48C6">
              <w:rPr>
                <w:noProof/>
                <w:webHidden/>
              </w:rPr>
              <w:instrText xml:space="preserve"> PAGEREF _Toc39257689 \h </w:instrText>
            </w:r>
            <w:r w:rsidR="006B48C6">
              <w:rPr>
                <w:noProof/>
                <w:webHidden/>
              </w:rPr>
            </w:r>
            <w:r w:rsidR="006B48C6">
              <w:rPr>
                <w:noProof/>
                <w:webHidden/>
              </w:rPr>
              <w:fldChar w:fldCharType="separate"/>
            </w:r>
            <w:r w:rsidR="006B48C6">
              <w:rPr>
                <w:noProof/>
                <w:webHidden/>
              </w:rPr>
              <w:t>7</w:t>
            </w:r>
            <w:r w:rsidR="006B48C6">
              <w:rPr>
                <w:noProof/>
                <w:webHidden/>
              </w:rPr>
              <w:fldChar w:fldCharType="end"/>
            </w:r>
          </w:hyperlink>
        </w:p>
        <w:p w:rsidR="003D2788" w:rsidRDefault="006B48C6">
          <w:r>
            <w:rPr>
              <w:b/>
              <w:bCs/>
              <w:noProof/>
            </w:rPr>
            <w:fldChar w:fldCharType="end"/>
          </w:r>
        </w:p>
      </w:sdtContent>
    </w:sdt>
    <w:p w:rsidR="006B48C6" w:rsidRDefault="006B48C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A5A5A5" w:themeColor="accent1" w:themeShade="BF"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265398" w:rsidRDefault="003D2788" w:rsidP="00D97EA3">
      <w:pPr>
        <w:pStyle w:val="Ttulo1"/>
        <w:spacing w:line="360" w:lineRule="auto"/>
        <w:rPr>
          <w:sz w:val="32"/>
          <w:szCs w:val="32"/>
        </w:rPr>
      </w:pPr>
      <w:bookmarkStart w:id="0" w:name="_Toc39257682"/>
      <w:r w:rsidRPr="003D2788">
        <w:rPr>
          <w:sz w:val="32"/>
          <w:szCs w:val="32"/>
        </w:rPr>
        <w:lastRenderedPageBreak/>
        <w:t>UDP</w:t>
      </w:r>
      <w:bookmarkEnd w:id="0"/>
    </w:p>
    <w:p w:rsidR="00D97EA3" w:rsidRPr="00D97EA3" w:rsidRDefault="00D97EA3" w:rsidP="00D97EA3">
      <w:pPr>
        <w:jc w:val="both"/>
      </w:pPr>
      <w:r w:rsidRPr="00D97EA3">
        <w:t>UDP son las siglas de Protocolo de Datagrama de Usuario. Es un protocolo de nivel de transporte, capa 4 del modelo OSI. Está basado en el intercambio de datagramas a través de la red sin que se haya establecido previamente una conexión, ya que el propio datagrama incorpora suficiente información de direccionamiento en su cabecera.</w:t>
      </w:r>
    </w:p>
    <w:p w:rsidR="00D97EA3" w:rsidRPr="0064098C" w:rsidRDefault="00D97EA3" w:rsidP="00D97EA3">
      <w:r w:rsidRPr="00D97EA3">
        <w:t>UDP/IP proporciona muy pocos servicios de recuperaci</w:t>
      </w:r>
      <w:r w:rsidR="0064098C">
        <w:t>ó</w:t>
      </w:r>
      <w:r w:rsidRPr="00D97EA3">
        <w:t>n de errores, ofreciendo en su lugar una manera directa de enviar y recibir datagramas a trav</w:t>
      </w:r>
      <w:r w:rsidR="0064098C">
        <w:t>é</w:t>
      </w:r>
      <w:r w:rsidRPr="00D97EA3">
        <w:t>s una red IP. Se utiliza sobre todo cuando la velocidad es un factor importante en la transmisi</w:t>
      </w:r>
      <w:r w:rsidR="0064098C">
        <w:t>ó</w:t>
      </w:r>
      <w:r w:rsidRPr="00D97EA3">
        <w:t>n de la informaci</w:t>
      </w:r>
      <w:r w:rsidR="0064098C">
        <w:t>ó</w:t>
      </w:r>
      <w:r w:rsidRPr="00D97EA3">
        <w:t>n, por ejemplo,</w:t>
      </w:r>
      <w:r w:rsidR="0064098C">
        <w:t xml:space="preserve"> audio y video en tiempo real.</w:t>
      </w:r>
    </w:p>
    <w:p w:rsidR="003D2788" w:rsidRDefault="00D97EA3" w:rsidP="0064098C">
      <w:pPr>
        <w:pStyle w:val="Ttulo2"/>
        <w:spacing w:line="360" w:lineRule="auto"/>
      </w:pPr>
      <w:bookmarkStart w:id="1" w:name="_Toc39257683"/>
      <w:r>
        <w:t>SERVIDOR UDP</w:t>
      </w:r>
      <w:bookmarkEnd w:id="1"/>
    </w:p>
    <w:p w:rsidR="0064098C" w:rsidRDefault="0064098C" w:rsidP="00221887">
      <w:pPr>
        <w:jc w:val="both"/>
      </w:pPr>
      <w:r>
        <w:t>Vamos a describir el proceso de desarrollo de un servidor UDP en Java. Las librerías de java como java.io nos facilita muchas herramientas para la gestión de Sockets y transmisión de mensajes.</w:t>
      </w:r>
    </w:p>
    <w:p w:rsidR="0064098C" w:rsidRDefault="0064098C" w:rsidP="00221887">
      <w:pPr>
        <w:jc w:val="both"/>
      </w:pPr>
      <w:r w:rsidRPr="0064098C">
        <w:rPr>
          <w:rFonts w:eastAsiaTheme="minorEastAsia" w:cstheme="minorBidi"/>
          <w:lang w:eastAsia="en-US"/>
        </w:rPr>
        <w:t>Comenzamos creando un socket que realice la funci</w:t>
      </w:r>
      <w:r>
        <w:t>ó</w:t>
      </w:r>
      <w:r w:rsidRPr="0064098C">
        <w:rPr>
          <w:rFonts w:eastAsiaTheme="minorEastAsia" w:cstheme="minorBidi"/>
          <w:lang w:eastAsia="en-US"/>
        </w:rPr>
        <w:t>n de escucha en el sistema operativo</w:t>
      </w:r>
      <w:r>
        <w:t xml:space="preserve">. </w:t>
      </w:r>
      <w:r w:rsidRPr="0064098C">
        <w:rPr>
          <w:rFonts w:eastAsiaTheme="minorEastAsia" w:cstheme="minorBidi"/>
          <w:lang w:eastAsia="en-US"/>
        </w:rPr>
        <w:t>Dentro de un try-catch (el cual gestionará las excepciones sobre mensajes), inicializamos el</w:t>
      </w:r>
      <w:r>
        <w:t xml:space="preserve"> </w:t>
      </w:r>
      <w:r w:rsidRPr="0064098C">
        <w:rPr>
          <w:rFonts w:eastAsiaTheme="minorEastAsia" w:cstheme="minorBidi"/>
          <w:lang w:eastAsia="en-US"/>
        </w:rPr>
        <w:t>socket al cual asignaremos un puerto para la recepci</w:t>
      </w:r>
      <w:r>
        <w:t>ó</w:t>
      </w:r>
      <w:r w:rsidRPr="0064098C">
        <w:rPr>
          <w:rFonts w:eastAsiaTheme="minorEastAsia" w:cstheme="minorBidi"/>
          <w:lang w:eastAsia="en-US"/>
        </w:rPr>
        <w:t>n de mensajes</w:t>
      </w:r>
      <w:r>
        <w:t>.</w:t>
      </w:r>
      <w:r w:rsidRPr="0064098C">
        <w:rPr>
          <w:rFonts w:eastAsiaTheme="minorEastAsia" w:cstheme="minorBidi"/>
          <w:lang w:eastAsia="en-US"/>
        </w:rPr>
        <w:t xml:space="preserve"> </w:t>
      </w:r>
    </w:p>
    <w:p w:rsidR="0064098C" w:rsidRPr="0064098C" w:rsidRDefault="0064098C" w:rsidP="00221887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64098C">
        <w:rPr>
          <w:rFonts w:eastAsiaTheme="minorEastAsia" w:cstheme="minorBidi"/>
          <w:lang w:eastAsia="en-US"/>
        </w:rPr>
        <w:t xml:space="preserve">Creamos un </w:t>
      </w:r>
      <w:proofErr w:type="spellStart"/>
      <w:r w:rsidRPr="0064098C">
        <w:rPr>
          <w:rFonts w:eastAsiaTheme="minorEastAsia" w:cstheme="minorBidi"/>
          <w:i/>
          <w:iCs/>
          <w:lang w:eastAsia="en-US"/>
        </w:rPr>
        <w:t>array</w:t>
      </w:r>
      <w:proofErr w:type="spellEnd"/>
      <w:r>
        <w:t xml:space="preserve"> </w:t>
      </w:r>
      <w:r w:rsidRPr="0064098C">
        <w:rPr>
          <w:rFonts w:eastAsiaTheme="minorEastAsia" w:cstheme="minorBidi"/>
          <w:lang w:eastAsia="en-US"/>
        </w:rPr>
        <w:t>de bytes para contener el mensaje enviado por el cliente</w:t>
      </w:r>
      <w:r>
        <w:t>. D</w:t>
      </w:r>
      <w:r w:rsidRPr="0064098C">
        <w:rPr>
          <w:rFonts w:eastAsiaTheme="minorEastAsia" w:cstheme="minorBidi"/>
          <w:lang w:eastAsia="en-US"/>
        </w:rPr>
        <w:t xml:space="preserve">efinimos un puerto para el cliente </w:t>
      </w:r>
      <w:r>
        <w:t>d</w:t>
      </w:r>
      <w:r w:rsidRPr="0064098C">
        <w:rPr>
          <w:rFonts w:eastAsiaTheme="minorEastAsia" w:cstheme="minorBidi"/>
          <w:lang w:eastAsia="en-US"/>
        </w:rPr>
        <w:t>efinimos una direcci</w:t>
      </w:r>
      <w:r>
        <w:t>ó</w:t>
      </w:r>
      <w:r w:rsidRPr="0064098C">
        <w:rPr>
          <w:rFonts w:eastAsiaTheme="minorEastAsia" w:cstheme="minorBidi"/>
          <w:lang w:eastAsia="en-US"/>
        </w:rPr>
        <w:t xml:space="preserve">n </w:t>
      </w:r>
      <w:r>
        <w:t>IP</w:t>
      </w:r>
      <w:r w:rsidRPr="0064098C">
        <w:rPr>
          <w:rFonts w:eastAsiaTheme="minorEastAsia" w:cstheme="minorBidi"/>
          <w:lang w:eastAsia="en-US"/>
        </w:rPr>
        <w:t xml:space="preserve"> para el cliente</w:t>
      </w:r>
      <w:r w:rsidR="003D59B6">
        <w:t>.</w:t>
      </w:r>
      <w:r w:rsidRPr="0064098C">
        <w:rPr>
          <w:rFonts w:eastAsiaTheme="minorEastAsia" w:cstheme="minorBidi"/>
          <w:lang w:eastAsia="en-US"/>
        </w:rPr>
        <w:t xml:space="preserve"> </w:t>
      </w:r>
    </w:p>
    <w:p w:rsidR="004F5173" w:rsidRDefault="0064098C" w:rsidP="004F5173">
      <w:pPr>
        <w:spacing w:before="100" w:beforeAutospacing="1"/>
        <w:jc w:val="both"/>
      </w:pPr>
      <w:r>
        <w:t xml:space="preserve">En </w:t>
      </w:r>
      <w:r w:rsidRPr="0064098C">
        <w:rPr>
          <w:rFonts w:eastAsiaTheme="minorEastAsia" w:cstheme="minorBidi"/>
          <w:lang w:eastAsia="en-US"/>
        </w:rPr>
        <w:t>un</w:t>
      </w:r>
      <w:r>
        <w:t xml:space="preserve"> </w:t>
      </w:r>
      <w:r w:rsidRPr="0064098C">
        <w:rPr>
          <w:rFonts w:eastAsiaTheme="minorEastAsia" w:cstheme="minorBidi"/>
          <w:lang w:eastAsia="en-US"/>
        </w:rPr>
        <w:t>bucle</w:t>
      </w:r>
      <w:r>
        <w:t xml:space="preserve"> </w:t>
      </w:r>
      <w:proofErr w:type="spellStart"/>
      <w:r w:rsidRPr="0064098C">
        <w:rPr>
          <w:rFonts w:eastAsiaTheme="minorEastAsia" w:cstheme="minorBidi"/>
          <w:i/>
          <w:iCs/>
          <w:lang w:eastAsia="en-US"/>
        </w:rPr>
        <w:t>while</w:t>
      </w:r>
      <w:proofErr w:type="spellEnd"/>
      <w:r w:rsidR="00915A3A">
        <w:rPr>
          <w:rFonts w:eastAsiaTheme="minorEastAsia" w:cstheme="minorBidi"/>
          <w:i/>
          <w:iCs/>
          <w:lang w:eastAsia="en-US"/>
        </w:rPr>
        <w:t>(true)</w:t>
      </w:r>
      <w:r>
        <w:t xml:space="preserve"> </w:t>
      </w:r>
      <w:r w:rsidR="003D59B6">
        <w:t xml:space="preserve">se </w:t>
      </w:r>
      <w:r w:rsidRPr="0064098C">
        <w:rPr>
          <w:rFonts w:eastAsiaTheme="minorEastAsia" w:cstheme="minorBidi"/>
          <w:lang w:eastAsia="en-US"/>
        </w:rPr>
        <w:t xml:space="preserve">inicializa el datagrama </w:t>
      </w:r>
      <w:r w:rsidR="00221887">
        <w:t>(</w:t>
      </w:r>
      <w:proofErr w:type="spellStart"/>
      <w:r w:rsidR="00221887" w:rsidRPr="00221887">
        <w:rPr>
          <w:i/>
          <w:iCs/>
        </w:rPr>
        <w:t>request</w:t>
      </w:r>
      <w:proofErr w:type="spellEnd"/>
      <w:r w:rsidR="00221887">
        <w:t xml:space="preserve">) </w:t>
      </w:r>
      <w:r w:rsidRPr="0064098C">
        <w:rPr>
          <w:rFonts w:eastAsiaTheme="minorEastAsia" w:cstheme="minorBidi"/>
          <w:lang w:eastAsia="en-US"/>
        </w:rPr>
        <w:t>que contendr</w:t>
      </w:r>
      <w:r>
        <w:t>á</w:t>
      </w:r>
      <w:r w:rsidRPr="0064098C">
        <w:rPr>
          <w:rFonts w:eastAsiaTheme="minorEastAsia" w:cstheme="minorBidi"/>
          <w:lang w:eastAsia="en-US"/>
        </w:rPr>
        <w:t xml:space="preserve"> el mensaje enviado por el cliente</w:t>
      </w:r>
      <w:r w:rsidR="00221887">
        <w:t>.</w:t>
      </w:r>
      <w:r w:rsidRPr="0064098C">
        <w:rPr>
          <w:rFonts w:eastAsiaTheme="minorEastAsia" w:cstheme="minorBidi"/>
          <w:lang w:eastAsia="en-US"/>
        </w:rPr>
        <w:t xml:space="preserve"> </w:t>
      </w:r>
    </w:p>
    <w:p w:rsidR="004F5173" w:rsidRDefault="0064098C" w:rsidP="004F5173">
      <w:pPr>
        <w:spacing w:before="100" w:beforeAutospacing="1"/>
        <w:jc w:val="both"/>
      </w:pPr>
      <w:r w:rsidRPr="0064098C">
        <w:rPr>
          <w:rFonts w:eastAsiaTheme="minorEastAsia" w:cstheme="minorBidi"/>
          <w:lang w:eastAsia="en-US"/>
        </w:rPr>
        <w:t xml:space="preserve">Se utiliza la primitiva </w:t>
      </w:r>
      <w:proofErr w:type="spellStart"/>
      <w:r w:rsidRPr="0064098C">
        <w:rPr>
          <w:rFonts w:eastAsiaTheme="minorEastAsia" w:cstheme="minorBidi"/>
          <w:lang w:eastAsia="en-US"/>
        </w:rPr>
        <w:t>rec</w:t>
      </w:r>
      <w:r w:rsidR="003D59B6" w:rsidRPr="003D59B6">
        <w:t>e</w:t>
      </w:r>
      <w:r w:rsidRPr="0064098C">
        <w:rPr>
          <w:rFonts w:eastAsiaTheme="minorEastAsia" w:cstheme="minorBidi"/>
          <w:lang w:eastAsia="en-US"/>
        </w:rPr>
        <w:t>ive</w:t>
      </w:r>
      <w:proofErr w:type="spellEnd"/>
      <w:r w:rsidRPr="0064098C">
        <w:rPr>
          <w:rFonts w:eastAsiaTheme="minorEastAsia" w:cstheme="minorBidi"/>
          <w:lang w:eastAsia="en-US"/>
        </w:rPr>
        <w:t xml:space="preserve"> del sistema operativo para actuar de escucha y pasarle el mensaje al servidor una vez sea enviado por el cliente</w:t>
      </w:r>
      <w:r w:rsidR="003D59B6">
        <w:t>.</w:t>
      </w:r>
    </w:p>
    <w:p w:rsidR="003D59B6" w:rsidRPr="003D59B6" w:rsidRDefault="003D59B6" w:rsidP="004F5173">
      <w:pPr>
        <w:spacing w:before="100" w:beforeAutospacing="1"/>
        <w:jc w:val="both"/>
      </w:pPr>
      <w:r w:rsidRPr="003D59B6">
        <w:rPr>
          <w:sz w:val="22"/>
          <w:szCs w:val="22"/>
        </w:rPr>
        <w:t>Obtenemos el puerto del cliente, donde se establecer</w:t>
      </w:r>
      <w:r>
        <w:t xml:space="preserve">á </w:t>
      </w:r>
      <w:r w:rsidRPr="003D59B6">
        <w:rPr>
          <w:sz w:val="22"/>
          <w:szCs w:val="22"/>
        </w:rPr>
        <w:t>la conexi</w:t>
      </w:r>
      <w:r>
        <w:t>ó</w:t>
      </w:r>
      <w:r w:rsidRPr="003D59B6">
        <w:rPr>
          <w:sz w:val="22"/>
          <w:szCs w:val="22"/>
        </w:rPr>
        <w:t>n de vuelta entre el servidor y el cliente</w:t>
      </w:r>
      <w:r>
        <w:t>, y</w:t>
      </w:r>
      <w:r w:rsidRPr="003D59B6">
        <w:rPr>
          <w:sz w:val="22"/>
          <w:szCs w:val="22"/>
        </w:rPr>
        <w:t xml:space="preserve"> la </w:t>
      </w:r>
      <w:r>
        <w:t>IP</w:t>
      </w:r>
      <w:r w:rsidRPr="003D59B6">
        <w:rPr>
          <w:sz w:val="22"/>
          <w:szCs w:val="22"/>
        </w:rPr>
        <w:t xml:space="preserve"> del cliente para posteriormente poder mandar un mensaje a la misma</w:t>
      </w:r>
      <w:r>
        <w:t>.</w:t>
      </w:r>
      <w:r w:rsidRPr="003D59B6">
        <w:rPr>
          <w:sz w:val="22"/>
          <w:szCs w:val="22"/>
        </w:rPr>
        <w:t xml:space="preserve"> </w:t>
      </w:r>
    </w:p>
    <w:p w:rsidR="003D59B6" w:rsidRDefault="003D59B6" w:rsidP="00221887">
      <w:pPr>
        <w:jc w:val="both"/>
      </w:pPr>
      <w:r w:rsidRPr="003D59B6">
        <w:rPr>
          <w:sz w:val="22"/>
          <w:szCs w:val="22"/>
        </w:rPr>
        <w:t>Creamos el datagrama</w:t>
      </w:r>
      <w:r w:rsidR="00221887">
        <w:t>(</w:t>
      </w:r>
      <w:proofErr w:type="spellStart"/>
      <w:r w:rsidR="00221887">
        <w:rPr>
          <w:i/>
          <w:iCs/>
        </w:rPr>
        <w:t>reply</w:t>
      </w:r>
      <w:proofErr w:type="spellEnd"/>
      <w:r w:rsidR="00221887">
        <w:t>)</w:t>
      </w:r>
      <w:r w:rsidRPr="003D59B6">
        <w:rPr>
          <w:sz w:val="22"/>
          <w:szCs w:val="22"/>
        </w:rPr>
        <w:t xml:space="preserve"> que va a enviar el servidor al cliente, indicando cual es la longitud de este mensaje, la direcci</w:t>
      </w:r>
      <w:r>
        <w:t>ó</w:t>
      </w:r>
      <w:r w:rsidRPr="003D59B6">
        <w:rPr>
          <w:sz w:val="22"/>
          <w:szCs w:val="22"/>
        </w:rPr>
        <w:t xml:space="preserve">n </w:t>
      </w:r>
      <w:r>
        <w:t>IP</w:t>
      </w:r>
      <w:r w:rsidRPr="003D59B6">
        <w:rPr>
          <w:sz w:val="22"/>
          <w:szCs w:val="22"/>
        </w:rPr>
        <w:t xml:space="preserve"> destino y el puerto destino.</w:t>
      </w:r>
      <w:r>
        <w:t xml:space="preserve"> </w:t>
      </w:r>
    </w:p>
    <w:p w:rsidR="003D59B6" w:rsidRPr="003D59B6" w:rsidRDefault="003D59B6" w:rsidP="00221887">
      <w:pPr>
        <w:jc w:val="both"/>
      </w:pPr>
      <w:r w:rsidRPr="003D59B6">
        <w:rPr>
          <w:sz w:val="22"/>
          <w:szCs w:val="22"/>
        </w:rPr>
        <w:t xml:space="preserve">Utilizando la primitiva </w:t>
      </w:r>
      <w:proofErr w:type="spellStart"/>
      <w:r w:rsidRPr="003D59B6">
        <w:rPr>
          <w:rFonts w:cstheme="minorBidi"/>
          <w:i/>
          <w:iCs/>
          <w:sz w:val="22"/>
          <w:szCs w:val="22"/>
        </w:rPr>
        <w:t>send</w:t>
      </w:r>
      <w:proofErr w:type="spellEnd"/>
      <w:r w:rsidRPr="003D59B6">
        <w:rPr>
          <w:rFonts w:cstheme="minorBidi"/>
          <w:i/>
          <w:iCs/>
          <w:sz w:val="22"/>
          <w:szCs w:val="22"/>
        </w:rPr>
        <w:t xml:space="preserve"> </w:t>
      </w:r>
      <w:r w:rsidRPr="003D59B6">
        <w:rPr>
          <w:sz w:val="22"/>
          <w:szCs w:val="22"/>
        </w:rPr>
        <w:t>del sistema, el servidor env</w:t>
      </w:r>
      <w:r>
        <w:t>í</w:t>
      </w:r>
      <w:r w:rsidRPr="003D59B6">
        <w:rPr>
          <w:sz w:val="22"/>
          <w:szCs w:val="22"/>
        </w:rPr>
        <w:t xml:space="preserve">a el datagrama al cliente. </w:t>
      </w:r>
    </w:p>
    <w:p w:rsidR="003D59B6" w:rsidRPr="003D59B6" w:rsidRDefault="003D59B6" w:rsidP="00221887">
      <w:pPr>
        <w:jc w:val="both"/>
      </w:pPr>
      <w:r w:rsidRPr="003D59B6">
        <w:rPr>
          <w:sz w:val="22"/>
          <w:szCs w:val="22"/>
        </w:rPr>
        <w:t>Al tratarse de UDP, no cerramos la conexi</w:t>
      </w:r>
      <w:r>
        <w:t>ó</w:t>
      </w:r>
      <w:r w:rsidRPr="003D59B6">
        <w:rPr>
          <w:sz w:val="22"/>
          <w:szCs w:val="22"/>
        </w:rPr>
        <w:t xml:space="preserve">n. </w:t>
      </w:r>
    </w:p>
    <w:p w:rsidR="003D59B6" w:rsidRPr="0064098C" w:rsidRDefault="00F112BE" w:rsidP="0064098C">
      <w:pPr>
        <w:spacing w:before="100" w:beforeAutospacing="1"/>
        <w:jc w:val="both"/>
        <w:rPr>
          <w:rFonts w:eastAsiaTheme="minorEastAsia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5396230" cy="2077720"/>
            <wp:effectExtent l="0" t="0" r="1270" b="5080"/>
            <wp:docPr id="1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4-30 a las 23.58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A3" w:rsidRPr="00D97EA3" w:rsidRDefault="00D97EA3" w:rsidP="00D97EA3"/>
    <w:p w:rsidR="00221887" w:rsidRDefault="00221887" w:rsidP="00221887">
      <w:pPr>
        <w:pStyle w:val="Ttulo2"/>
        <w:spacing w:line="360" w:lineRule="auto"/>
      </w:pPr>
      <w:bookmarkStart w:id="2" w:name="_Toc39257684"/>
      <w:r>
        <w:lastRenderedPageBreak/>
        <w:t>CLIENTE UDP</w:t>
      </w:r>
      <w:bookmarkEnd w:id="2"/>
    </w:p>
    <w:p w:rsidR="004F5173" w:rsidRPr="004F5173" w:rsidRDefault="004F5173" w:rsidP="004F5173">
      <w:pPr>
        <w:jc w:val="both"/>
      </w:pPr>
      <w:r>
        <w:t>Preparamos</w:t>
      </w:r>
      <w:r w:rsidRPr="004F5173">
        <w:rPr>
          <w:sz w:val="22"/>
          <w:szCs w:val="22"/>
        </w:rPr>
        <w:t xml:space="preserve"> el canal generando un </w:t>
      </w:r>
      <w:proofErr w:type="spellStart"/>
      <w:r w:rsidRPr="004F5173">
        <w:rPr>
          <w:i/>
          <w:iCs/>
          <w:sz w:val="22"/>
          <w:szCs w:val="22"/>
        </w:rPr>
        <w:t>bufferedReader</w:t>
      </w:r>
      <w:proofErr w:type="spellEnd"/>
      <w:r w:rsidRPr="004F5173">
        <w:rPr>
          <w:sz w:val="22"/>
          <w:szCs w:val="22"/>
        </w:rPr>
        <w:t xml:space="preserve"> para poder leer por pantalla lo que vamos a mandar al servidor echo. Creamos el socket de env</w:t>
      </w:r>
      <w:r>
        <w:t>í</w:t>
      </w:r>
      <w:r w:rsidRPr="004F5173">
        <w:rPr>
          <w:sz w:val="22"/>
          <w:szCs w:val="22"/>
        </w:rPr>
        <w:t>o, que inicialmente no tiene asignado un puerto destino ni una</w:t>
      </w:r>
      <w:r>
        <w:t xml:space="preserve"> IP</w:t>
      </w:r>
      <w:r w:rsidRPr="004F5173">
        <w:rPr>
          <w:sz w:val="22"/>
          <w:szCs w:val="22"/>
        </w:rPr>
        <w:t xml:space="preserve"> propia. Creamos la direcci</w:t>
      </w:r>
      <w:r>
        <w:t>ó</w:t>
      </w:r>
      <w:r w:rsidRPr="004F5173">
        <w:rPr>
          <w:sz w:val="22"/>
          <w:szCs w:val="22"/>
        </w:rPr>
        <w:t xml:space="preserve">n </w:t>
      </w:r>
      <w:r>
        <w:t>IP</w:t>
      </w:r>
      <w:r w:rsidRPr="004F5173">
        <w:rPr>
          <w:sz w:val="22"/>
          <w:szCs w:val="22"/>
        </w:rPr>
        <w:t xml:space="preserve"> que ser</w:t>
      </w:r>
      <w:r>
        <w:t>á</w:t>
      </w:r>
      <w:r w:rsidRPr="004F5173">
        <w:rPr>
          <w:sz w:val="22"/>
          <w:szCs w:val="22"/>
        </w:rPr>
        <w:t xml:space="preserve"> la propia del cliente, desde donde se env</w:t>
      </w:r>
      <w:r>
        <w:t>í</w:t>
      </w:r>
      <w:r w:rsidRPr="004F5173">
        <w:rPr>
          <w:sz w:val="22"/>
          <w:szCs w:val="22"/>
        </w:rPr>
        <w:t>a el socket, para que as</w:t>
      </w:r>
      <w:r>
        <w:t>í</w:t>
      </w:r>
      <w:r w:rsidRPr="004F5173">
        <w:rPr>
          <w:sz w:val="22"/>
          <w:szCs w:val="22"/>
        </w:rPr>
        <w:t xml:space="preserve"> el servidor sea capaz de enviarnos la respuesta a nuestro equipo. Inicializamos un </w:t>
      </w:r>
      <w:proofErr w:type="spellStart"/>
      <w:r w:rsidRPr="004F5173">
        <w:rPr>
          <w:sz w:val="22"/>
          <w:szCs w:val="22"/>
        </w:rPr>
        <w:t>array</w:t>
      </w:r>
      <w:proofErr w:type="spellEnd"/>
      <w:r w:rsidRPr="004F5173">
        <w:rPr>
          <w:sz w:val="22"/>
          <w:szCs w:val="22"/>
        </w:rPr>
        <w:t xml:space="preserve"> de bytes, </w:t>
      </w:r>
      <w:r>
        <w:t>con el numero de bytes que vamos a enviar el mensaje.</w:t>
      </w:r>
      <w:r w:rsidRPr="004F5173">
        <w:rPr>
          <w:sz w:val="22"/>
          <w:szCs w:val="22"/>
        </w:rPr>
        <w:t xml:space="preserve"> </w:t>
      </w:r>
      <w:r>
        <w:t xml:space="preserve">El mensaje a mandar en este caso, se lo mandamos al </w:t>
      </w:r>
      <w:proofErr w:type="spellStart"/>
      <w:r>
        <w:t>main</w:t>
      </w:r>
      <w:proofErr w:type="spellEnd"/>
      <w:r>
        <w:t xml:space="preserve"> como argumento, </w:t>
      </w:r>
      <w:r w:rsidRPr="00221363">
        <w:t>(</w:t>
      </w:r>
      <w:proofErr w:type="spellStart"/>
      <w:proofErr w:type="gramStart"/>
      <w:r w:rsidRPr="00221363">
        <w:t>args</w:t>
      </w:r>
      <w:proofErr w:type="spellEnd"/>
      <w:r w:rsidRPr="00221363">
        <w:t>[</w:t>
      </w:r>
      <w:proofErr w:type="gramEnd"/>
      <w:r w:rsidRPr="00221363">
        <w:t>0]).</w:t>
      </w:r>
      <w:r w:rsidR="001A2E86">
        <w:t xml:space="preserve"> </w:t>
      </w:r>
      <w:r w:rsidRPr="004F5173">
        <w:rPr>
          <w:sz w:val="22"/>
          <w:szCs w:val="22"/>
        </w:rPr>
        <w:t xml:space="preserve">El mensaje que se vaya a enviar por el socket de </w:t>
      </w:r>
      <w:proofErr w:type="gramStart"/>
      <w:r w:rsidRPr="004F5173">
        <w:rPr>
          <w:sz w:val="22"/>
          <w:szCs w:val="22"/>
        </w:rPr>
        <w:t>env</w:t>
      </w:r>
      <w:r>
        <w:t>ío</w:t>
      </w:r>
      <w:r w:rsidRPr="004F5173">
        <w:rPr>
          <w:sz w:val="22"/>
          <w:szCs w:val="22"/>
        </w:rPr>
        <w:t>,</w:t>
      </w:r>
      <w:proofErr w:type="gramEnd"/>
      <w:r w:rsidRPr="004F5173">
        <w:rPr>
          <w:sz w:val="22"/>
          <w:szCs w:val="22"/>
        </w:rPr>
        <w:t xml:space="preserve"> tendr</w:t>
      </w:r>
      <w:r w:rsidR="001A2E86">
        <w:t>á</w:t>
      </w:r>
      <w:r w:rsidRPr="004F5173">
        <w:rPr>
          <w:sz w:val="22"/>
          <w:szCs w:val="22"/>
        </w:rPr>
        <w:t xml:space="preserve"> la cadena del mensaje convertida en bytes </w:t>
      </w:r>
    </w:p>
    <w:p w:rsidR="001A2E86" w:rsidRPr="001A2E86" w:rsidRDefault="004F5173" w:rsidP="001A2E86">
      <w:pPr>
        <w:jc w:val="both"/>
        <w:rPr>
          <w:sz w:val="22"/>
          <w:szCs w:val="22"/>
        </w:rPr>
      </w:pPr>
      <w:r w:rsidRPr="004F5173">
        <w:rPr>
          <w:sz w:val="22"/>
          <w:szCs w:val="22"/>
        </w:rPr>
        <w:t>Creamos una variable que ser</w:t>
      </w:r>
      <w:r w:rsidR="001A2E86">
        <w:t xml:space="preserve">á </w:t>
      </w:r>
      <w:r w:rsidRPr="004F5173">
        <w:rPr>
          <w:sz w:val="22"/>
          <w:szCs w:val="22"/>
        </w:rPr>
        <w:t>la correspondiente al puerto destino del servidor, que es el punto donde se conectan el cliente con el servidor, y el cual act</w:t>
      </w:r>
      <w:r w:rsidR="001A2E86">
        <w:t>ú</w:t>
      </w:r>
      <w:r w:rsidRPr="004F5173">
        <w:rPr>
          <w:sz w:val="22"/>
          <w:szCs w:val="22"/>
        </w:rPr>
        <w:t xml:space="preserve">a como si fuera un fichero, donde se escribe el paquete. </w:t>
      </w:r>
      <w:r w:rsidR="001A2E86">
        <w:t xml:space="preserve"> </w:t>
      </w:r>
      <w:r w:rsidR="001A2E86" w:rsidRPr="001A2E86">
        <w:rPr>
          <w:sz w:val="22"/>
          <w:szCs w:val="22"/>
        </w:rPr>
        <w:t xml:space="preserve">Creamos un </w:t>
      </w:r>
      <w:proofErr w:type="spellStart"/>
      <w:r w:rsidR="001A2E86" w:rsidRPr="001A2E86">
        <w:rPr>
          <w:sz w:val="22"/>
          <w:szCs w:val="22"/>
        </w:rPr>
        <w:t>array</w:t>
      </w:r>
      <w:proofErr w:type="spellEnd"/>
      <w:r w:rsidR="001A2E86" w:rsidRPr="001A2E86">
        <w:rPr>
          <w:sz w:val="22"/>
          <w:szCs w:val="22"/>
        </w:rPr>
        <w:t xml:space="preserve"> de bytes de un tama</w:t>
      </w:r>
      <w:r w:rsidR="00221363">
        <w:t>ñ</w:t>
      </w:r>
      <w:r w:rsidR="001A2E86" w:rsidRPr="001A2E86">
        <w:rPr>
          <w:sz w:val="22"/>
          <w:szCs w:val="22"/>
        </w:rPr>
        <w:t>o de 1000 que contendr</w:t>
      </w:r>
      <w:r w:rsidR="00221363">
        <w:t>á</w:t>
      </w:r>
      <w:r w:rsidR="001A2E86" w:rsidRPr="001A2E86">
        <w:rPr>
          <w:sz w:val="22"/>
          <w:szCs w:val="22"/>
        </w:rPr>
        <w:t xml:space="preserve"> el mensaje en bytes enviado de vuelta por el servidor.</w:t>
      </w:r>
    </w:p>
    <w:p w:rsidR="001A2E86" w:rsidRPr="001A2E86" w:rsidRDefault="001A2E86" w:rsidP="001A2E86">
      <w:pPr>
        <w:jc w:val="both"/>
      </w:pPr>
      <w:r w:rsidRPr="001A2E86">
        <w:rPr>
          <w:sz w:val="22"/>
          <w:szCs w:val="22"/>
        </w:rPr>
        <w:t>Inicializamos el proceso de comunicación entre el cliente y el servidor.</w:t>
      </w:r>
      <w:r>
        <w:t xml:space="preserve"> </w:t>
      </w:r>
      <w:r w:rsidRPr="001A2E86">
        <w:rPr>
          <w:sz w:val="22"/>
          <w:szCs w:val="22"/>
        </w:rPr>
        <w:t>Dentro de un try-catch (el cual gestionará las excepciones sobre mensajes), inicializamos el socket de env</w:t>
      </w:r>
      <w:r>
        <w:t>í</w:t>
      </w:r>
      <w:r w:rsidRPr="001A2E86">
        <w:rPr>
          <w:sz w:val="22"/>
          <w:szCs w:val="22"/>
        </w:rPr>
        <w:t>o. Lo asignamos a la direcci</w:t>
      </w:r>
      <w:r>
        <w:t>ó</w:t>
      </w:r>
      <w:r w:rsidRPr="001A2E86">
        <w:rPr>
          <w:sz w:val="22"/>
          <w:szCs w:val="22"/>
        </w:rPr>
        <w:t xml:space="preserve">n </w:t>
      </w:r>
      <w:r>
        <w:t>IP</w:t>
      </w:r>
      <w:r w:rsidRPr="001A2E86">
        <w:rPr>
          <w:sz w:val="22"/>
          <w:szCs w:val="22"/>
        </w:rPr>
        <w:t xml:space="preserve"> la que tiene el equipo del servidor. </w:t>
      </w:r>
      <w:r>
        <w:t xml:space="preserve">Creamos un vector </w:t>
      </w:r>
      <w:r>
        <w:rPr>
          <w:i/>
          <w:iCs/>
        </w:rPr>
        <w:t xml:space="preserve">times </w:t>
      </w:r>
      <w:r>
        <w:t xml:space="preserve">donde se van a almacenar las latencias de cada petición para poder hacer una media de la latencia en UDP. </w:t>
      </w:r>
    </w:p>
    <w:p w:rsidR="001A2E86" w:rsidRPr="001A2E86" w:rsidRDefault="001A2E86" w:rsidP="00221363">
      <w:pPr>
        <w:pStyle w:val="NormalWeb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1A2E86">
        <w:rPr>
          <w:rFonts w:eastAsiaTheme="minorEastAsia" w:cstheme="minorBidi"/>
          <w:sz w:val="22"/>
          <w:szCs w:val="22"/>
          <w:lang w:eastAsia="en-US"/>
        </w:rPr>
        <w:t xml:space="preserve">Creamos el </w:t>
      </w:r>
      <w:proofErr w:type="spellStart"/>
      <w:r w:rsidRPr="00221363">
        <w:rPr>
          <w:rFonts w:eastAsiaTheme="minorEastAsia" w:cstheme="minorBidi"/>
          <w:i/>
          <w:iCs/>
          <w:sz w:val="22"/>
          <w:szCs w:val="22"/>
          <w:lang w:eastAsia="en-US"/>
        </w:rPr>
        <w:t>bind</w:t>
      </w:r>
      <w:proofErr w:type="spellEnd"/>
      <w:r w:rsidRPr="001A2E86">
        <w:rPr>
          <w:rFonts w:eastAsiaTheme="minorEastAsia" w:cstheme="minorBidi"/>
          <w:sz w:val="22"/>
          <w:szCs w:val="22"/>
          <w:lang w:eastAsia="en-US"/>
        </w:rPr>
        <w:t>, que ser</w:t>
      </w:r>
      <w:r>
        <w:rPr>
          <w:rFonts w:eastAsiaTheme="minorEastAsia" w:cstheme="minorBidi"/>
          <w:sz w:val="22"/>
          <w:szCs w:val="22"/>
          <w:lang w:eastAsia="en-US"/>
        </w:rPr>
        <w:t xml:space="preserve">á 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el encargado de conectar la </w:t>
      </w:r>
      <w:r>
        <w:rPr>
          <w:rFonts w:eastAsiaTheme="minorEastAsia" w:cstheme="minorBidi"/>
          <w:sz w:val="22"/>
          <w:szCs w:val="22"/>
          <w:lang w:eastAsia="en-US"/>
        </w:rPr>
        <w:t>IP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 del cliente con el puerto del servidor</w:t>
      </w:r>
      <w:r w:rsidR="00AD2B11">
        <w:rPr>
          <w:rFonts w:eastAsiaTheme="minorEastAsia" w:cstheme="minorBidi"/>
          <w:sz w:val="22"/>
          <w:szCs w:val="22"/>
          <w:lang w:eastAsia="en-US"/>
        </w:rPr>
        <w:t>. D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entro de este </w:t>
      </w:r>
      <w:proofErr w:type="spellStart"/>
      <w:r w:rsidR="00AD2B11" w:rsidRPr="00221363">
        <w:rPr>
          <w:rFonts w:eastAsiaTheme="minorEastAsia" w:cstheme="minorBidi"/>
          <w:i/>
          <w:iCs/>
          <w:sz w:val="22"/>
          <w:szCs w:val="22"/>
          <w:lang w:eastAsia="en-US"/>
        </w:rPr>
        <w:t>b</w:t>
      </w:r>
      <w:r w:rsidRPr="00221363">
        <w:rPr>
          <w:rFonts w:eastAsiaTheme="minorEastAsia" w:cstheme="minorBidi"/>
          <w:i/>
          <w:iCs/>
          <w:sz w:val="22"/>
          <w:szCs w:val="22"/>
          <w:lang w:eastAsia="en-US"/>
        </w:rPr>
        <w:t>ind</w:t>
      </w:r>
      <w:proofErr w:type="spellEnd"/>
      <w:r w:rsidRPr="00221363">
        <w:rPr>
          <w:rFonts w:eastAsiaTheme="minorEastAsia" w:cstheme="minorBidi"/>
          <w:i/>
          <w:iCs/>
          <w:sz w:val="22"/>
          <w:szCs w:val="22"/>
          <w:lang w:eastAsia="en-US"/>
        </w:rPr>
        <w:t xml:space="preserve"> </w:t>
      </w:r>
      <w:r w:rsidRPr="001A2E86">
        <w:rPr>
          <w:rFonts w:eastAsiaTheme="minorEastAsia" w:cstheme="minorBidi"/>
          <w:sz w:val="22"/>
          <w:szCs w:val="22"/>
          <w:lang w:eastAsia="en-US"/>
        </w:rPr>
        <w:t>tambi</w:t>
      </w:r>
      <w:r w:rsidR="00AD2B11">
        <w:rPr>
          <w:rFonts w:eastAsiaTheme="minorEastAsia" w:cstheme="minorBidi"/>
          <w:sz w:val="22"/>
          <w:szCs w:val="22"/>
          <w:lang w:eastAsia="en-US"/>
        </w:rPr>
        <w:t>é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n se incluye el </w:t>
      </w:r>
      <w:proofErr w:type="gramStart"/>
      <w:r w:rsidRPr="001A2E86">
        <w:rPr>
          <w:rFonts w:eastAsiaTheme="minorEastAsia" w:cstheme="minorBidi"/>
          <w:sz w:val="22"/>
          <w:szCs w:val="22"/>
          <w:lang w:eastAsia="en-US"/>
        </w:rPr>
        <w:t>mensaje(</w:t>
      </w:r>
      <w:proofErr w:type="gramEnd"/>
      <w:r w:rsidRPr="001A2E86">
        <w:rPr>
          <w:rFonts w:eastAsiaTheme="minorEastAsia" w:cstheme="minorBidi"/>
          <w:sz w:val="22"/>
          <w:szCs w:val="22"/>
          <w:lang w:eastAsia="en-US"/>
        </w:rPr>
        <w:t>en bytes) que quiere mandar el cliente al</w:t>
      </w:r>
      <w:r w:rsidR="00AD2B11">
        <w:rPr>
          <w:rFonts w:eastAsiaTheme="minorEastAsia" w:cstheme="minorBidi"/>
          <w:sz w:val="22"/>
          <w:szCs w:val="22"/>
          <w:lang w:eastAsia="en-US"/>
        </w:rPr>
        <w:t xml:space="preserve"> </w:t>
      </w:r>
      <w:r w:rsidRPr="001A2E86">
        <w:rPr>
          <w:rFonts w:eastAsiaTheme="minorEastAsia" w:cstheme="minorBidi"/>
          <w:sz w:val="22"/>
          <w:szCs w:val="22"/>
          <w:lang w:eastAsia="en-US"/>
        </w:rPr>
        <w:t>servidor</w:t>
      </w:r>
      <w:r w:rsidR="00AD2B11">
        <w:rPr>
          <w:rFonts w:eastAsiaTheme="minorEastAsia" w:cstheme="minorBidi"/>
          <w:sz w:val="22"/>
          <w:szCs w:val="22"/>
          <w:lang w:eastAsia="en-US"/>
        </w:rPr>
        <w:t>.</w:t>
      </w:r>
      <w:r w:rsidR="00221363">
        <w:rPr>
          <w:rFonts w:eastAsiaTheme="minorEastAsia" w:cstheme="minorBidi"/>
          <w:sz w:val="22"/>
          <w:szCs w:val="22"/>
          <w:lang w:eastAsia="en-US"/>
        </w:rPr>
        <w:t xml:space="preserve"> 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Será el encargado de conectar el </w:t>
      </w:r>
      <w:proofErr w:type="gramStart"/>
      <w:r w:rsidRPr="001A2E86">
        <w:rPr>
          <w:rFonts w:eastAsiaTheme="minorEastAsia" w:cstheme="minorBidi"/>
          <w:sz w:val="22"/>
          <w:szCs w:val="22"/>
          <w:lang w:eastAsia="en-US"/>
        </w:rPr>
        <w:t>TSAP(</w:t>
      </w:r>
      <w:proofErr w:type="gramEnd"/>
      <w:r w:rsidRPr="001A2E86">
        <w:rPr>
          <w:rFonts w:eastAsiaTheme="minorEastAsia" w:cstheme="minorBidi"/>
          <w:sz w:val="22"/>
          <w:szCs w:val="22"/>
          <w:lang w:eastAsia="en-US"/>
        </w:rPr>
        <w:t>Identificador de transporte(Puerto)) con el NSAP(Identificador de red) que es una direcci</w:t>
      </w:r>
      <w:r w:rsidR="00221363" w:rsidRPr="00221363">
        <w:rPr>
          <w:rFonts w:eastAsiaTheme="minorEastAsia" w:cstheme="minorBidi"/>
          <w:sz w:val="22"/>
          <w:szCs w:val="22"/>
          <w:lang w:eastAsia="en-US"/>
        </w:rPr>
        <w:t>ó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n </w:t>
      </w:r>
      <w:r w:rsidR="00221363" w:rsidRPr="00221363">
        <w:rPr>
          <w:rFonts w:eastAsiaTheme="minorEastAsia" w:cstheme="minorBidi"/>
          <w:sz w:val="22"/>
          <w:szCs w:val="22"/>
          <w:lang w:eastAsia="en-US"/>
        </w:rPr>
        <w:t>IP</w:t>
      </w:r>
      <w:r w:rsidRPr="001A2E86">
        <w:rPr>
          <w:rFonts w:eastAsiaTheme="minorEastAsia" w:cstheme="minorBidi"/>
          <w:sz w:val="22"/>
          <w:szCs w:val="22"/>
          <w:lang w:eastAsia="en-US"/>
        </w:rPr>
        <w:t xml:space="preserve"> ya que estamos utilizando el protocolo IP. </w:t>
      </w:r>
    </w:p>
    <w:p w:rsidR="001A2E86" w:rsidRDefault="00221363" w:rsidP="00221363">
      <w:pPr>
        <w:jc w:val="both"/>
      </w:pPr>
      <w:r w:rsidRPr="001A2E86">
        <w:rPr>
          <w:sz w:val="22"/>
          <w:szCs w:val="22"/>
        </w:rPr>
        <w:t>Inicializamos un bucle</w:t>
      </w:r>
      <w:r>
        <w:t xml:space="preserve"> para realizar muchas peticiones y e</w:t>
      </w:r>
      <w:r w:rsidR="001A2E86" w:rsidRPr="001A2E86">
        <w:rPr>
          <w:rFonts w:eastAsiaTheme="minorEastAsia" w:cstheme="minorBidi"/>
          <w:lang w:eastAsia="en-US"/>
        </w:rPr>
        <w:t>mpezamos a medir el tiempo que transcurre desde aqu</w:t>
      </w:r>
      <w:r>
        <w:t>í</w:t>
      </w:r>
      <w:r w:rsidR="001A2E86" w:rsidRPr="001A2E86">
        <w:rPr>
          <w:rFonts w:eastAsiaTheme="minorEastAsia" w:cstheme="minorBidi"/>
          <w:lang w:eastAsia="en-US"/>
        </w:rPr>
        <w:t xml:space="preserve"> hasta que lo reciba de vuelta para calcular el tiempo total que tarda en hacerse la comunicaci</w:t>
      </w:r>
      <w:r>
        <w:t>ó</w:t>
      </w:r>
      <w:r w:rsidR="001A2E86" w:rsidRPr="001A2E86">
        <w:rPr>
          <w:rFonts w:eastAsiaTheme="minorEastAsia" w:cstheme="minorBidi"/>
          <w:lang w:eastAsia="en-US"/>
        </w:rPr>
        <w:t>n.</w:t>
      </w:r>
      <w:r>
        <w:t xml:space="preserve"> </w:t>
      </w:r>
      <w:r w:rsidR="001A2E86" w:rsidRPr="001A2E86">
        <w:rPr>
          <w:rFonts w:eastAsiaTheme="minorEastAsia" w:cstheme="minorBidi"/>
          <w:lang w:eastAsia="en-US"/>
        </w:rPr>
        <w:t xml:space="preserve">El cliente utiliza la primitiva de </w:t>
      </w:r>
      <w:proofErr w:type="spellStart"/>
      <w:r w:rsidR="001A2E86" w:rsidRPr="001A2E86">
        <w:rPr>
          <w:rFonts w:eastAsiaTheme="minorEastAsia" w:cstheme="minorBidi"/>
          <w:lang w:eastAsia="en-US"/>
        </w:rPr>
        <w:t>send</w:t>
      </w:r>
      <w:proofErr w:type="spellEnd"/>
      <w:r w:rsidR="001A2E86" w:rsidRPr="001A2E86">
        <w:rPr>
          <w:rFonts w:eastAsiaTheme="minorEastAsia" w:cstheme="minorBidi"/>
          <w:lang w:eastAsia="en-US"/>
        </w:rPr>
        <w:t xml:space="preserve"> del sistema operativo, mediante la cual env</w:t>
      </w:r>
      <w:r>
        <w:t>í</w:t>
      </w:r>
      <w:r w:rsidR="001A2E86" w:rsidRPr="001A2E86">
        <w:rPr>
          <w:rFonts w:eastAsiaTheme="minorEastAsia" w:cstheme="minorBidi"/>
          <w:lang w:eastAsia="en-US"/>
        </w:rPr>
        <w:t>a al servidor su socket de env</w:t>
      </w:r>
      <w:r>
        <w:t>í</w:t>
      </w:r>
      <w:r w:rsidR="001A2E86" w:rsidRPr="001A2E86">
        <w:rPr>
          <w:rFonts w:eastAsiaTheme="minorEastAsia" w:cstheme="minorBidi"/>
          <w:lang w:eastAsia="en-US"/>
        </w:rPr>
        <w:t>o mand</w:t>
      </w:r>
      <w:r>
        <w:t>á</w:t>
      </w:r>
      <w:r w:rsidR="001A2E86" w:rsidRPr="001A2E86">
        <w:rPr>
          <w:rFonts w:eastAsiaTheme="minorEastAsia" w:cstheme="minorBidi"/>
          <w:lang w:eastAsia="en-US"/>
        </w:rPr>
        <w:t xml:space="preserve">ndole el </w:t>
      </w:r>
      <w:proofErr w:type="spellStart"/>
      <w:r w:rsidRPr="00221363">
        <w:rPr>
          <w:i/>
          <w:iCs/>
        </w:rPr>
        <w:t>b</w:t>
      </w:r>
      <w:r w:rsidR="001A2E86" w:rsidRPr="001A2E86">
        <w:rPr>
          <w:rFonts w:eastAsiaTheme="minorEastAsia" w:cstheme="minorBidi"/>
          <w:i/>
          <w:iCs/>
          <w:lang w:eastAsia="en-US"/>
        </w:rPr>
        <w:t>ind</w:t>
      </w:r>
      <w:proofErr w:type="spellEnd"/>
      <w:r w:rsidR="001A2E86" w:rsidRPr="001A2E86">
        <w:rPr>
          <w:rFonts w:eastAsiaTheme="minorEastAsia" w:cstheme="minorBidi"/>
          <w:lang w:eastAsia="en-US"/>
        </w:rPr>
        <w:t xml:space="preserve"> creado anteriormente, para que as</w:t>
      </w:r>
      <w:r>
        <w:t>í</w:t>
      </w:r>
      <w:r w:rsidR="001A2E86" w:rsidRPr="001A2E86">
        <w:rPr>
          <w:rFonts w:eastAsiaTheme="minorEastAsia" w:cstheme="minorBidi"/>
          <w:lang w:eastAsia="en-US"/>
        </w:rPr>
        <w:t xml:space="preserve"> el </w:t>
      </w:r>
      <w:proofErr w:type="spellStart"/>
      <w:r w:rsidR="001A2E86" w:rsidRPr="001A2E86">
        <w:rPr>
          <w:rFonts w:eastAsiaTheme="minorEastAsia" w:cstheme="minorBidi"/>
          <w:i/>
          <w:iCs/>
          <w:lang w:eastAsia="en-US"/>
        </w:rPr>
        <w:t>listener</w:t>
      </w:r>
      <w:proofErr w:type="spellEnd"/>
      <w:r w:rsidR="001A2E86" w:rsidRPr="001A2E86">
        <w:rPr>
          <w:rFonts w:eastAsiaTheme="minorEastAsia" w:cstheme="minorBidi"/>
          <w:lang w:eastAsia="en-US"/>
        </w:rPr>
        <w:t xml:space="preserve"> del servidor reciba esto. </w:t>
      </w:r>
    </w:p>
    <w:p w:rsidR="001A2E86" w:rsidRPr="001A2E86" w:rsidRDefault="001A2E86" w:rsidP="00221363">
      <w:pPr>
        <w:spacing w:before="100" w:beforeAutospacing="1" w:after="100" w:afterAutospacing="1"/>
        <w:jc w:val="both"/>
        <w:rPr>
          <w:rFonts w:eastAsiaTheme="minorEastAsia" w:cstheme="minorBidi"/>
          <w:sz w:val="22"/>
          <w:szCs w:val="22"/>
          <w:lang w:eastAsia="en-US"/>
        </w:rPr>
      </w:pPr>
      <w:r w:rsidRPr="001A2E86">
        <w:rPr>
          <w:rFonts w:eastAsiaTheme="minorEastAsia" w:cstheme="minorBidi"/>
          <w:lang w:eastAsia="en-US"/>
        </w:rPr>
        <w:t xml:space="preserve">Inicializamos un </w:t>
      </w:r>
      <w:proofErr w:type="spellStart"/>
      <w:r w:rsidRPr="001A2E86">
        <w:rPr>
          <w:rFonts w:eastAsiaTheme="minorEastAsia" w:cstheme="minorBidi"/>
          <w:lang w:eastAsia="en-US"/>
        </w:rPr>
        <w:t>array</w:t>
      </w:r>
      <w:proofErr w:type="spellEnd"/>
      <w:r w:rsidRPr="001A2E86">
        <w:rPr>
          <w:rFonts w:eastAsiaTheme="minorEastAsia" w:cstheme="minorBidi"/>
          <w:lang w:eastAsia="en-US"/>
        </w:rPr>
        <w:t xml:space="preserve"> de bytes que ser</w:t>
      </w:r>
      <w:r w:rsidR="00221363">
        <w:t>á</w:t>
      </w:r>
      <w:r w:rsidRPr="001A2E86">
        <w:rPr>
          <w:rFonts w:eastAsiaTheme="minorEastAsia" w:cstheme="minorBidi"/>
          <w:lang w:eastAsia="en-US"/>
        </w:rPr>
        <w:t xml:space="preserve"> el que contenga el mensaje enviado por el servidor</w:t>
      </w:r>
      <w:r w:rsidR="00221363">
        <w:t xml:space="preserve">. </w:t>
      </w:r>
      <w:r w:rsidRPr="001A2E86">
        <w:rPr>
          <w:rFonts w:eastAsiaTheme="minorEastAsia" w:cstheme="minorBidi"/>
          <w:lang w:eastAsia="en-US"/>
        </w:rPr>
        <w:t>Creamos un datagrama que va a contener lo que mande de vuelta el servidor</w:t>
      </w:r>
      <w:r w:rsidR="00221363">
        <w:t xml:space="preserve">. </w:t>
      </w:r>
      <w:r w:rsidRPr="001A2E86">
        <w:rPr>
          <w:rFonts w:eastAsiaTheme="minorEastAsia" w:cstheme="minorBidi"/>
          <w:lang w:eastAsia="en-US"/>
        </w:rPr>
        <w:t xml:space="preserve">Creamos el </w:t>
      </w:r>
      <w:proofErr w:type="spellStart"/>
      <w:r w:rsidRPr="001A2E86">
        <w:rPr>
          <w:rFonts w:eastAsiaTheme="minorEastAsia" w:cstheme="minorBidi"/>
          <w:lang w:eastAsia="en-US"/>
        </w:rPr>
        <w:t>listener</w:t>
      </w:r>
      <w:proofErr w:type="spellEnd"/>
      <w:r w:rsidRPr="001A2E86">
        <w:rPr>
          <w:rFonts w:eastAsiaTheme="minorEastAsia" w:cstheme="minorBidi"/>
          <w:lang w:eastAsia="en-US"/>
        </w:rPr>
        <w:t xml:space="preserve">, que va a estar a la espera hasta que le llegue un mensaje de vuelta del servidor. Cuando le llegue, el </w:t>
      </w:r>
      <w:proofErr w:type="spellStart"/>
      <w:r w:rsidRPr="001A2E86">
        <w:rPr>
          <w:rFonts w:eastAsiaTheme="minorEastAsia" w:cstheme="minorBidi"/>
          <w:lang w:eastAsia="en-US"/>
        </w:rPr>
        <w:t>array</w:t>
      </w:r>
      <w:proofErr w:type="spellEnd"/>
      <w:r w:rsidRPr="001A2E86">
        <w:rPr>
          <w:rFonts w:eastAsiaTheme="minorEastAsia" w:cstheme="minorBidi"/>
          <w:lang w:eastAsia="en-US"/>
        </w:rPr>
        <w:t xml:space="preserve"> creado para el mensaje, ya contendr</w:t>
      </w:r>
      <w:r w:rsidR="00221363">
        <w:t>á</w:t>
      </w:r>
      <w:r w:rsidRPr="001A2E86">
        <w:rPr>
          <w:rFonts w:eastAsiaTheme="minorEastAsia" w:cstheme="minorBidi"/>
          <w:lang w:eastAsia="en-US"/>
        </w:rPr>
        <w:t xml:space="preserve"> el </w:t>
      </w:r>
      <w:proofErr w:type="gramStart"/>
      <w:r w:rsidRPr="001A2E86">
        <w:rPr>
          <w:rFonts w:eastAsiaTheme="minorEastAsia" w:cstheme="minorBidi"/>
          <w:lang w:eastAsia="en-US"/>
        </w:rPr>
        <w:t>mensaje(</w:t>
      </w:r>
      <w:proofErr w:type="gramEnd"/>
      <w:r w:rsidRPr="001A2E86">
        <w:rPr>
          <w:rFonts w:eastAsiaTheme="minorEastAsia" w:cstheme="minorBidi"/>
          <w:lang w:eastAsia="en-US"/>
        </w:rPr>
        <w:t xml:space="preserve">en bytes) enviado por el cliente. </w:t>
      </w:r>
    </w:p>
    <w:p w:rsidR="001A2E86" w:rsidRDefault="00221363" w:rsidP="00A13432">
      <w:pPr>
        <w:spacing w:before="100" w:beforeAutospacing="1" w:after="100" w:afterAutospacing="1"/>
        <w:jc w:val="both"/>
      </w:pPr>
      <w:r>
        <w:t>Guardamos el tiempo de</w:t>
      </w:r>
      <w:r w:rsidR="001A2E86" w:rsidRPr="001A2E86">
        <w:rPr>
          <w:rFonts w:eastAsiaTheme="minorEastAsia" w:cstheme="minorBidi"/>
          <w:lang w:eastAsia="en-US"/>
        </w:rPr>
        <w:t xml:space="preserve"> latencia una vez que llega el mensaje de vuelta al cliente.</w:t>
      </w:r>
      <w:r>
        <w:t xml:space="preserve"> </w:t>
      </w:r>
      <w:r w:rsidR="001A2E86" w:rsidRPr="001A2E86">
        <w:rPr>
          <w:rFonts w:eastAsiaTheme="minorEastAsia" w:cstheme="minorBidi"/>
          <w:lang w:eastAsia="en-US"/>
        </w:rPr>
        <w:t>La primera vez que enviamos un mensaje tarda m</w:t>
      </w:r>
      <w:r>
        <w:t>á</w:t>
      </w:r>
      <w:r w:rsidR="001A2E86" w:rsidRPr="001A2E86">
        <w:rPr>
          <w:rFonts w:eastAsiaTheme="minorEastAsia" w:cstheme="minorBidi"/>
          <w:lang w:eastAsia="en-US"/>
        </w:rPr>
        <w:t xml:space="preserve">s que </w:t>
      </w:r>
      <w:r>
        <w:t>las demás</w:t>
      </w:r>
      <w:r w:rsidR="001A2E86" w:rsidRPr="001A2E86">
        <w:rPr>
          <w:rFonts w:eastAsiaTheme="minorEastAsia" w:cstheme="minorBidi"/>
          <w:lang w:eastAsia="en-US"/>
        </w:rPr>
        <w:t>, ya que tiene que obtener la direcci</w:t>
      </w:r>
      <w:r>
        <w:t>ó</w:t>
      </w:r>
      <w:r w:rsidR="001A2E86" w:rsidRPr="001A2E86">
        <w:rPr>
          <w:rFonts w:eastAsiaTheme="minorEastAsia" w:cstheme="minorBidi"/>
          <w:lang w:eastAsia="en-US"/>
        </w:rPr>
        <w:t xml:space="preserve">n </w:t>
      </w:r>
      <w:r>
        <w:t xml:space="preserve">IP </w:t>
      </w:r>
      <w:r w:rsidR="001A2E86" w:rsidRPr="001A2E86">
        <w:rPr>
          <w:rFonts w:eastAsiaTheme="minorEastAsia" w:cstheme="minorBidi"/>
          <w:lang w:eastAsia="en-US"/>
        </w:rPr>
        <w:t>y el puerto destino al que va enviado</w:t>
      </w:r>
      <w:r>
        <w:t xml:space="preserve">. </w:t>
      </w:r>
    </w:p>
    <w:p w:rsidR="00A13432" w:rsidRPr="004F5173" w:rsidRDefault="00A13432" w:rsidP="00A13432">
      <w:pPr>
        <w:spacing w:before="100" w:beforeAutospacing="1" w:after="100" w:afterAutospacing="1"/>
        <w:jc w:val="both"/>
      </w:pPr>
      <w:r>
        <w:t>Después de las peticiones asignadas, se llama a una función de estadísticas que calcula la media y la desviación típica.</w:t>
      </w:r>
    </w:p>
    <w:p w:rsidR="003D2788" w:rsidRDefault="00A13432" w:rsidP="00221887">
      <w:pPr>
        <w:jc w:val="both"/>
      </w:pPr>
      <w:r>
        <w:rPr>
          <w:noProof/>
        </w:rPr>
        <w:lastRenderedPageBreak/>
        <w:drawing>
          <wp:inline distT="0" distB="0" distL="0" distR="0">
            <wp:extent cx="5396230" cy="5290820"/>
            <wp:effectExtent l="0" t="0" r="1270" b="5080"/>
            <wp:docPr id="8" name="Imagen 8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5-01 a las 0.32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32" w:rsidRDefault="00A13432" w:rsidP="00221887">
      <w:pPr>
        <w:jc w:val="both"/>
      </w:pPr>
      <w:r>
        <w:rPr>
          <w:noProof/>
        </w:rPr>
        <w:drawing>
          <wp:inline distT="0" distB="0" distL="0" distR="0">
            <wp:extent cx="5396230" cy="1721485"/>
            <wp:effectExtent l="0" t="0" r="127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0-05-01 a las 0.35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32" w:rsidRDefault="00A13432" w:rsidP="00221887">
      <w:pPr>
        <w:jc w:val="both"/>
      </w:pPr>
      <w:r>
        <w:t>Aquí se muestra parte de los resultados y las estadísticas finales.</w:t>
      </w:r>
    </w:p>
    <w:p w:rsidR="00E23AB5" w:rsidRDefault="00E23AB5">
      <w:r>
        <w:br w:type="page"/>
      </w:r>
    </w:p>
    <w:p w:rsidR="00E23AB5" w:rsidRDefault="00E23AB5" w:rsidP="00E23AB5">
      <w:pPr>
        <w:pStyle w:val="Ttulo1"/>
        <w:spacing w:line="240" w:lineRule="auto"/>
        <w:rPr>
          <w:sz w:val="32"/>
          <w:szCs w:val="32"/>
        </w:rPr>
      </w:pPr>
      <w:bookmarkStart w:id="3" w:name="_Toc39257685"/>
      <w:r>
        <w:rPr>
          <w:sz w:val="32"/>
          <w:szCs w:val="32"/>
        </w:rPr>
        <w:lastRenderedPageBreak/>
        <w:t>TC</w:t>
      </w:r>
      <w:r w:rsidRPr="003D2788">
        <w:rPr>
          <w:sz w:val="32"/>
          <w:szCs w:val="32"/>
        </w:rPr>
        <w:t>P</w:t>
      </w:r>
      <w:bookmarkEnd w:id="3"/>
    </w:p>
    <w:p w:rsidR="00E23AB5" w:rsidRDefault="00E23AB5" w:rsidP="00915A3A">
      <w:pPr>
        <w:pStyle w:val="NormalWeb"/>
        <w:jc w:val="both"/>
        <w:rPr>
          <w:sz w:val="22"/>
          <w:szCs w:val="22"/>
        </w:rPr>
      </w:pPr>
      <w:r w:rsidRPr="00E23AB5">
        <w:rPr>
          <w:sz w:val="22"/>
          <w:szCs w:val="22"/>
        </w:rPr>
        <w:t>TCP son las siglas de Protocolo de Control de Transmisi</w:t>
      </w:r>
      <w:r w:rsidR="00564DC5">
        <w:rPr>
          <w:sz w:val="22"/>
          <w:szCs w:val="22"/>
        </w:rPr>
        <w:t>ó</w:t>
      </w:r>
      <w:r w:rsidRPr="00E23AB5">
        <w:rPr>
          <w:sz w:val="22"/>
          <w:szCs w:val="22"/>
        </w:rPr>
        <w:t>n</w:t>
      </w:r>
      <w:r>
        <w:rPr>
          <w:sz w:val="22"/>
          <w:szCs w:val="22"/>
        </w:rPr>
        <w:t>.</w:t>
      </w:r>
      <w:r w:rsidRPr="00E23AB5">
        <w:rPr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 w:rsidRPr="00E23AB5">
        <w:rPr>
          <w:sz w:val="22"/>
          <w:szCs w:val="22"/>
        </w:rPr>
        <w:t xml:space="preserve">n sistema de protocolos que hacen posibles </w:t>
      </w:r>
      <w:r>
        <w:rPr>
          <w:sz w:val="22"/>
          <w:szCs w:val="22"/>
        </w:rPr>
        <w:t>múltiples.</w:t>
      </w:r>
    </w:p>
    <w:p w:rsidR="00E23AB5" w:rsidRPr="00E23AB5" w:rsidRDefault="00915A3A" w:rsidP="00915A3A">
      <w:pPr>
        <w:pStyle w:val="NormalWeb"/>
        <w:jc w:val="both"/>
      </w:pPr>
      <w:r>
        <w:rPr>
          <w:sz w:val="22"/>
          <w:szCs w:val="22"/>
        </w:rPr>
        <w:t>Este,</w:t>
      </w:r>
      <w:r w:rsidR="00E23AB5" w:rsidRPr="00E23AB5">
        <w:rPr>
          <w:sz w:val="22"/>
          <w:szCs w:val="22"/>
        </w:rPr>
        <w:t xml:space="preserve"> permite a dos anfitriones establecer una conexi</w:t>
      </w:r>
      <w:r>
        <w:rPr>
          <w:sz w:val="22"/>
          <w:szCs w:val="22"/>
        </w:rPr>
        <w:t>ó</w:t>
      </w:r>
      <w:r w:rsidR="00E23AB5" w:rsidRPr="00E23AB5">
        <w:rPr>
          <w:sz w:val="22"/>
          <w:szCs w:val="22"/>
        </w:rPr>
        <w:t>n e intercambiar datos. El TCP garantiza la entrega de datos, es decir, que los datos no se pierdan durante la transmisi</w:t>
      </w:r>
      <w:r>
        <w:rPr>
          <w:sz w:val="22"/>
          <w:szCs w:val="22"/>
        </w:rPr>
        <w:t>ó</w:t>
      </w:r>
      <w:r w:rsidR="00E23AB5" w:rsidRPr="00E23AB5">
        <w:rPr>
          <w:sz w:val="22"/>
          <w:szCs w:val="22"/>
        </w:rPr>
        <w:t>n y tambi</w:t>
      </w:r>
      <w:r>
        <w:rPr>
          <w:sz w:val="22"/>
          <w:szCs w:val="22"/>
        </w:rPr>
        <w:t>é</w:t>
      </w:r>
      <w:r w:rsidR="00E23AB5" w:rsidRPr="00E23AB5">
        <w:rPr>
          <w:sz w:val="22"/>
          <w:szCs w:val="22"/>
        </w:rPr>
        <w:t>n garantiza que los paquetes sean entregados en el mismo orden en el cual fueron enviados.</w:t>
      </w:r>
      <w:r>
        <w:rPr>
          <w:sz w:val="22"/>
          <w:szCs w:val="22"/>
        </w:rPr>
        <w:t xml:space="preserve"> </w:t>
      </w:r>
    </w:p>
    <w:p w:rsidR="00E23AB5" w:rsidRDefault="00E23AB5" w:rsidP="00E23AB5">
      <w:pPr>
        <w:pStyle w:val="Ttulo2"/>
        <w:spacing w:line="360" w:lineRule="auto"/>
      </w:pPr>
      <w:bookmarkStart w:id="4" w:name="_Toc39257686"/>
      <w:r>
        <w:t xml:space="preserve">SERVIDOR </w:t>
      </w:r>
      <w:r w:rsidR="0067744F">
        <w:t>TC</w:t>
      </w:r>
      <w:r>
        <w:t>P</w:t>
      </w:r>
      <w:bookmarkEnd w:id="4"/>
    </w:p>
    <w:p w:rsidR="00915A3A" w:rsidRPr="00915A3A" w:rsidRDefault="00915A3A" w:rsidP="00915A3A">
      <w:pPr>
        <w:jc w:val="both"/>
        <w:rPr>
          <w:sz w:val="22"/>
          <w:szCs w:val="22"/>
        </w:rPr>
      </w:pPr>
      <w:r w:rsidRPr="00915A3A">
        <w:rPr>
          <w:sz w:val="22"/>
          <w:szCs w:val="22"/>
        </w:rPr>
        <w:t>Vamos a describir el proceso de desarrollo de un servidor TCP en Java. Las librerías de java como java.io nos facilita muchas herramientas para la gestión de Sockets y transmisión de mensajes.</w:t>
      </w:r>
    </w:p>
    <w:p w:rsidR="00915A3A" w:rsidRPr="00915A3A" w:rsidRDefault="00915A3A" w:rsidP="00915A3A">
      <w:pPr>
        <w:pStyle w:val="NormalWeb"/>
        <w:jc w:val="both"/>
        <w:rPr>
          <w:sz w:val="22"/>
          <w:szCs w:val="22"/>
        </w:rPr>
      </w:pPr>
      <w:r w:rsidRPr="00915A3A">
        <w:rPr>
          <w:sz w:val="22"/>
          <w:szCs w:val="22"/>
        </w:rPr>
        <w:t xml:space="preserve">Declaramos un bloque try-catch para </w:t>
      </w:r>
      <w:r>
        <w:rPr>
          <w:sz w:val="22"/>
          <w:szCs w:val="22"/>
        </w:rPr>
        <w:t xml:space="preserve">la gestión de errores. </w:t>
      </w:r>
      <w:r w:rsidRPr="00915A3A">
        <w:rPr>
          <w:sz w:val="22"/>
          <w:szCs w:val="22"/>
        </w:rPr>
        <w:t xml:space="preserve">Instanciamos un </w:t>
      </w:r>
      <w:proofErr w:type="spellStart"/>
      <w:r w:rsidRPr="00915A3A">
        <w:rPr>
          <w:sz w:val="22"/>
          <w:szCs w:val="22"/>
        </w:rPr>
        <w:t>ServerSocket</w:t>
      </w:r>
      <w:proofErr w:type="spellEnd"/>
      <w:r w:rsidRPr="00915A3A">
        <w:rPr>
          <w:sz w:val="22"/>
          <w:szCs w:val="22"/>
        </w:rPr>
        <w:t xml:space="preserve"> con el puerto que va a estar disponible para la conexi</w:t>
      </w:r>
      <w:r>
        <w:rPr>
          <w:sz w:val="22"/>
          <w:szCs w:val="22"/>
        </w:rPr>
        <w:t>ó</w:t>
      </w:r>
      <w:r w:rsidRPr="00915A3A">
        <w:rPr>
          <w:sz w:val="22"/>
          <w:szCs w:val="22"/>
        </w:rPr>
        <w:t>n con los clientes</w:t>
      </w:r>
      <w:r>
        <w:rPr>
          <w:sz w:val="22"/>
          <w:szCs w:val="22"/>
        </w:rPr>
        <w:t>.</w:t>
      </w:r>
      <w:r w:rsidRPr="00915A3A">
        <w:rPr>
          <w:sz w:val="22"/>
          <w:szCs w:val="22"/>
        </w:rPr>
        <w:t xml:space="preserve"> Creamos un socket que</w:t>
      </w:r>
      <w:r>
        <w:rPr>
          <w:sz w:val="22"/>
          <w:szCs w:val="22"/>
        </w:rPr>
        <w:t xml:space="preserve"> </w:t>
      </w:r>
      <w:r w:rsidRPr="00915A3A">
        <w:rPr>
          <w:sz w:val="22"/>
          <w:szCs w:val="22"/>
        </w:rPr>
        <w:t>servir</w:t>
      </w:r>
      <w:r>
        <w:rPr>
          <w:sz w:val="22"/>
          <w:szCs w:val="22"/>
        </w:rPr>
        <w:t>á</w:t>
      </w:r>
      <w:r w:rsidRPr="00915A3A">
        <w:rPr>
          <w:sz w:val="22"/>
          <w:szCs w:val="22"/>
        </w:rPr>
        <w:t xml:space="preserve"> para que el listen pueda seguir escuchando mientras que el servidor realiza una</w:t>
      </w:r>
      <w:r>
        <w:rPr>
          <w:sz w:val="22"/>
          <w:szCs w:val="22"/>
        </w:rPr>
        <w:t xml:space="preserve"> </w:t>
      </w:r>
      <w:r w:rsidRPr="00915A3A">
        <w:rPr>
          <w:sz w:val="22"/>
          <w:szCs w:val="22"/>
        </w:rPr>
        <w:t>operaci</w:t>
      </w:r>
      <w:r>
        <w:rPr>
          <w:sz w:val="22"/>
          <w:szCs w:val="22"/>
        </w:rPr>
        <w:t>ó</w:t>
      </w:r>
      <w:r w:rsidRPr="00915A3A">
        <w:rPr>
          <w:sz w:val="22"/>
          <w:szCs w:val="22"/>
        </w:rPr>
        <w:t xml:space="preserve">n con el socket que reciba el listen. </w:t>
      </w:r>
    </w:p>
    <w:p w:rsidR="00915A3A" w:rsidRDefault="00915A3A" w:rsidP="00BA6727">
      <w:pPr>
        <w:pStyle w:val="NormalWeb"/>
      </w:pPr>
      <w:r w:rsidRPr="00BA6727">
        <w:rPr>
          <w:sz w:val="22"/>
          <w:szCs w:val="22"/>
        </w:rPr>
        <w:t xml:space="preserve">Creamos un bucle </w:t>
      </w:r>
      <w:proofErr w:type="spellStart"/>
      <w:r w:rsidR="00BA6727" w:rsidRPr="00BA6727">
        <w:rPr>
          <w:sz w:val="22"/>
          <w:szCs w:val="22"/>
        </w:rPr>
        <w:t>while</w:t>
      </w:r>
      <w:proofErr w:type="spellEnd"/>
      <w:r w:rsidR="00BA6727" w:rsidRPr="00BA6727">
        <w:rPr>
          <w:sz w:val="22"/>
          <w:szCs w:val="22"/>
        </w:rPr>
        <w:t>(true)</w:t>
      </w:r>
      <w:r w:rsidRPr="00BA6727">
        <w:rPr>
          <w:sz w:val="22"/>
          <w:szCs w:val="22"/>
        </w:rPr>
        <w:t xml:space="preserve"> Lo hacemos infinito, ya que el servidor siempre va a estar escuchando los posibles mensajes que les lleguen desde los diferentes clientes. </w:t>
      </w:r>
    </w:p>
    <w:p w:rsidR="00915A3A" w:rsidRPr="00BA6727" w:rsidRDefault="00BA6727" w:rsidP="00915A3A">
      <w:pPr>
        <w:pStyle w:val="NormalWeb"/>
        <w:rPr>
          <w:sz w:val="22"/>
          <w:szCs w:val="22"/>
        </w:rPr>
      </w:pPr>
      <w:r w:rsidRPr="00BA6727">
        <w:rPr>
          <w:sz w:val="22"/>
          <w:szCs w:val="22"/>
        </w:rPr>
        <w:t>La</w:t>
      </w:r>
      <w:r w:rsidR="00915A3A" w:rsidRPr="00BA6727">
        <w:rPr>
          <w:sz w:val="22"/>
          <w:szCs w:val="22"/>
        </w:rPr>
        <w:t xml:space="preserve"> funci</w:t>
      </w:r>
      <w:r>
        <w:rPr>
          <w:sz w:val="22"/>
          <w:szCs w:val="22"/>
        </w:rPr>
        <w:t>ó</w:t>
      </w:r>
      <w:r w:rsidR="00915A3A" w:rsidRPr="00BA6727">
        <w:rPr>
          <w:sz w:val="22"/>
          <w:szCs w:val="22"/>
        </w:rPr>
        <w:t xml:space="preserve">n </w:t>
      </w:r>
      <w:proofErr w:type="spellStart"/>
      <w:r w:rsidR="00915A3A" w:rsidRPr="00564DC5">
        <w:rPr>
          <w:i/>
          <w:iCs/>
          <w:sz w:val="22"/>
          <w:szCs w:val="22"/>
        </w:rPr>
        <w:t>accept</w:t>
      </w:r>
      <w:proofErr w:type="spellEnd"/>
      <w:r w:rsidR="00915A3A" w:rsidRPr="00BA6727">
        <w:rPr>
          <w:sz w:val="22"/>
          <w:szCs w:val="22"/>
        </w:rPr>
        <w:t xml:space="preserve"> que nos permitir</w:t>
      </w:r>
      <w:r>
        <w:rPr>
          <w:sz w:val="22"/>
          <w:szCs w:val="22"/>
        </w:rPr>
        <w:t xml:space="preserve">á </w:t>
      </w:r>
      <w:r w:rsidR="00915A3A" w:rsidRPr="00BA6727">
        <w:rPr>
          <w:sz w:val="22"/>
          <w:szCs w:val="22"/>
        </w:rPr>
        <w:t>aceptar conexiones de clientes, haciendo as</w:t>
      </w:r>
      <w:r w:rsidR="00A11E9E">
        <w:rPr>
          <w:sz w:val="22"/>
          <w:szCs w:val="22"/>
        </w:rPr>
        <w:t>í</w:t>
      </w:r>
      <w:r w:rsidR="00915A3A" w:rsidRPr="00BA6727">
        <w:rPr>
          <w:sz w:val="22"/>
          <w:szCs w:val="22"/>
        </w:rPr>
        <w:t xml:space="preserve"> la funci</w:t>
      </w:r>
      <w:r w:rsidR="00A11E9E">
        <w:rPr>
          <w:sz w:val="22"/>
          <w:szCs w:val="22"/>
        </w:rPr>
        <w:t>ó</w:t>
      </w:r>
      <w:r w:rsidR="00915A3A" w:rsidRPr="00BA6727">
        <w:rPr>
          <w:sz w:val="22"/>
          <w:szCs w:val="22"/>
        </w:rPr>
        <w:t>n principal del TCP que lo diferencia del UDP.</w:t>
      </w:r>
      <w:r w:rsidRPr="00BA6727">
        <w:rPr>
          <w:sz w:val="22"/>
          <w:szCs w:val="22"/>
        </w:rPr>
        <w:t xml:space="preserve"> Se realiza la conexión con este nuevo socket.</w:t>
      </w:r>
      <w:r w:rsidR="00915A3A" w:rsidRPr="00BA6727">
        <w:rPr>
          <w:sz w:val="22"/>
          <w:szCs w:val="22"/>
        </w:rPr>
        <w:br/>
        <w:t xml:space="preserve">Mientras tanto, </w:t>
      </w:r>
      <w:proofErr w:type="gramStart"/>
      <w:r w:rsidR="00915A3A" w:rsidRPr="00BA6727">
        <w:rPr>
          <w:sz w:val="22"/>
          <w:szCs w:val="22"/>
        </w:rPr>
        <w:t xml:space="preserve">el socket </w:t>
      </w:r>
      <w:r w:rsidR="00915A3A" w:rsidRPr="00564DC5">
        <w:rPr>
          <w:i/>
          <w:iCs/>
          <w:sz w:val="22"/>
          <w:szCs w:val="22"/>
        </w:rPr>
        <w:t>listen</w:t>
      </w:r>
      <w:proofErr w:type="gramEnd"/>
      <w:r w:rsidR="00915A3A" w:rsidRPr="00BA6727">
        <w:rPr>
          <w:sz w:val="22"/>
          <w:szCs w:val="22"/>
        </w:rPr>
        <w:t xml:space="preserve"> seguir</w:t>
      </w:r>
      <w:r>
        <w:rPr>
          <w:sz w:val="22"/>
          <w:szCs w:val="22"/>
        </w:rPr>
        <w:t>á</w:t>
      </w:r>
      <w:r w:rsidR="00915A3A" w:rsidRPr="00BA6727">
        <w:rPr>
          <w:sz w:val="22"/>
          <w:szCs w:val="22"/>
        </w:rPr>
        <w:t xml:space="preserve"> escuchando a otros posibles clientes. Por esta raz</w:t>
      </w:r>
      <w:r w:rsidR="00A11E9E">
        <w:rPr>
          <w:sz w:val="22"/>
          <w:szCs w:val="22"/>
        </w:rPr>
        <w:t>ó</w:t>
      </w:r>
      <w:r w:rsidR="00915A3A" w:rsidRPr="00BA6727">
        <w:rPr>
          <w:sz w:val="22"/>
          <w:szCs w:val="22"/>
        </w:rPr>
        <w:t xml:space="preserve">n creamos otro socket. </w:t>
      </w:r>
    </w:p>
    <w:p w:rsidR="00915A3A" w:rsidRPr="0067744F" w:rsidRDefault="0067744F" w:rsidP="0067744F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En la conexión de</w:t>
      </w:r>
      <w:r w:rsidRPr="00915A3A">
        <w:rPr>
          <w:sz w:val="22"/>
          <w:szCs w:val="22"/>
        </w:rPr>
        <w:t xml:space="preserve">claramos e instanciamos el objeto </w:t>
      </w:r>
      <w:proofErr w:type="spellStart"/>
      <w:r w:rsidRPr="00564DC5">
        <w:rPr>
          <w:i/>
          <w:iCs/>
          <w:sz w:val="22"/>
          <w:szCs w:val="22"/>
        </w:rPr>
        <w:t>DataInputStream</w:t>
      </w:r>
      <w:proofErr w:type="spellEnd"/>
      <w:r>
        <w:rPr>
          <w:sz w:val="22"/>
          <w:szCs w:val="22"/>
        </w:rPr>
        <w:t xml:space="preserve"> y </w:t>
      </w:r>
      <w:proofErr w:type="spellStart"/>
      <w:r w:rsidRPr="00564DC5">
        <w:rPr>
          <w:i/>
          <w:iCs/>
          <w:sz w:val="22"/>
          <w:szCs w:val="22"/>
        </w:rPr>
        <w:t>DataOutputStream</w:t>
      </w:r>
      <w:proofErr w:type="spellEnd"/>
      <w:r w:rsidRPr="00915A3A">
        <w:rPr>
          <w:sz w:val="22"/>
          <w:szCs w:val="22"/>
        </w:rPr>
        <w:t xml:space="preserve"> para recibir</w:t>
      </w:r>
      <w:r>
        <w:rPr>
          <w:sz w:val="22"/>
          <w:szCs w:val="22"/>
        </w:rPr>
        <w:t xml:space="preserve"> y enviar los</w:t>
      </w:r>
      <w:r w:rsidRPr="00915A3A">
        <w:rPr>
          <w:sz w:val="22"/>
          <w:szCs w:val="22"/>
        </w:rPr>
        <w:t xml:space="preserve"> datos del cliente</w:t>
      </w:r>
      <w:r>
        <w:rPr>
          <w:sz w:val="22"/>
          <w:szCs w:val="22"/>
        </w:rPr>
        <w:t>. Así cumple la función echo.</w:t>
      </w:r>
    </w:p>
    <w:p w:rsidR="00E23AB5" w:rsidRDefault="0067744F" w:rsidP="0067744F">
      <w:pPr>
        <w:jc w:val="center"/>
      </w:pPr>
      <w:r>
        <w:rPr>
          <w:noProof/>
        </w:rPr>
        <w:drawing>
          <wp:inline distT="0" distB="0" distL="0" distR="0">
            <wp:extent cx="3724275" cy="3819815"/>
            <wp:effectExtent l="0" t="0" r="0" b="317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20-05-01 a las 0.52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64" cy="38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F" w:rsidRDefault="0067744F" w:rsidP="0067744F">
      <w:pPr>
        <w:pStyle w:val="Ttulo2"/>
        <w:spacing w:line="360" w:lineRule="auto"/>
      </w:pPr>
      <w:bookmarkStart w:id="5" w:name="_Toc39257687"/>
      <w:r>
        <w:lastRenderedPageBreak/>
        <w:t>CLIENTE TCP</w:t>
      </w:r>
      <w:bookmarkEnd w:id="5"/>
    </w:p>
    <w:p w:rsidR="00A07CDF" w:rsidRPr="00A07CDF" w:rsidRDefault="004A6002" w:rsidP="00564DC5">
      <w:pPr>
        <w:jc w:val="both"/>
        <w:rPr>
          <w:sz w:val="22"/>
          <w:szCs w:val="22"/>
        </w:rPr>
      </w:pPr>
      <w:r w:rsidRPr="00394512">
        <w:rPr>
          <w:sz w:val="22"/>
          <w:szCs w:val="22"/>
        </w:rPr>
        <w:t xml:space="preserve">Creamos el socket mediante el cual nos vamos a comunicar. Inicializamos un bucle try-catch que se encargará de gestionar las excepciones del socket. </w:t>
      </w:r>
      <w:r w:rsidR="00A07CDF" w:rsidRPr="00A07CDF">
        <w:rPr>
          <w:sz w:val="22"/>
          <w:szCs w:val="22"/>
        </w:rPr>
        <w:t xml:space="preserve">Creamos un vector </w:t>
      </w:r>
      <w:r w:rsidR="00A07CDF" w:rsidRPr="00A07CDF">
        <w:rPr>
          <w:i/>
          <w:iCs/>
          <w:sz w:val="22"/>
          <w:szCs w:val="22"/>
        </w:rPr>
        <w:t xml:space="preserve">times </w:t>
      </w:r>
      <w:r w:rsidR="00A07CDF" w:rsidRPr="00A07CDF">
        <w:rPr>
          <w:sz w:val="22"/>
          <w:szCs w:val="22"/>
        </w:rPr>
        <w:t xml:space="preserve">donde se van a almacenar las latencias de cada petición para poder hacer una media de la latencia en UDP. </w:t>
      </w:r>
      <w:r w:rsidR="00A07CDF" w:rsidRPr="001A2E86">
        <w:rPr>
          <w:sz w:val="22"/>
          <w:szCs w:val="22"/>
        </w:rPr>
        <w:t>Inicializamos un bucle</w:t>
      </w:r>
      <w:r w:rsidR="00A07CDF">
        <w:t xml:space="preserve"> para realizar muchas peticiones y e</w:t>
      </w:r>
      <w:r w:rsidR="00A07CDF" w:rsidRPr="001A2E86">
        <w:rPr>
          <w:rFonts w:eastAsiaTheme="minorEastAsia" w:cstheme="minorBidi"/>
          <w:lang w:eastAsia="en-US"/>
        </w:rPr>
        <w:t>mpezamos a medir el tiempo que transcurre desde aqu</w:t>
      </w:r>
      <w:r w:rsidR="00A07CDF">
        <w:t>í</w:t>
      </w:r>
      <w:r w:rsidR="00A07CDF" w:rsidRPr="001A2E86">
        <w:rPr>
          <w:rFonts w:eastAsiaTheme="minorEastAsia" w:cstheme="minorBidi"/>
          <w:lang w:eastAsia="en-US"/>
        </w:rPr>
        <w:t xml:space="preserve"> hasta que lo reciba de vuelta para calcular el tiempo total que tarda en hacerse la comunicaci</w:t>
      </w:r>
      <w:r w:rsidR="00A07CDF">
        <w:t>ó</w:t>
      </w:r>
      <w:r w:rsidR="00A07CDF" w:rsidRPr="001A2E86">
        <w:rPr>
          <w:rFonts w:eastAsiaTheme="minorEastAsia" w:cstheme="minorBidi"/>
          <w:lang w:eastAsia="en-US"/>
        </w:rPr>
        <w:t>n.</w:t>
      </w:r>
      <w:r w:rsidR="00A07CDF">
        <w:t xml:space="preserve"> </w:t>
      </w:r>
      <w:r w:rsidR="00A07CDF" w:rsidRPr="00A07CDF">
        <w:rPr>
          <w:sz w:val="22"/>
          <w:szCs w:val="22"/>
        </w:rPr>
        <w:t>Las comunicaciones en TCP tendrán mayor latencia ya que en una conexi</w:t>
      </w:r>
      <w:r w:rsidR="00564DC5">
        <w:rPr>
          <w:sz w:val="22"/>
          <w:szCs w:val="22"/>
        </w:rPr>
        <w:t>ó</w:t>
      </w:r>
      <w:r w:rsidR="00A07CDF" w:rsidRPr="00A07CDF">
        <w:rPr>
          <w:sz w:val="22"/>
          <w:szCs w:val="22"/>
        </w:rPr>
        <w:t xml:space="preserve">n solo se puede mandar un mensaje, y hay que crear una conexión por cada </w:t>
      </w:r>
      <w:proofErr w:type="spellStart"/>
      <w:r w:rsidR="00A07CDF" w:rsidRPr="00A07CDF">
        <w:rPr>
          <w:sz w:val="22"/>
          <w:szCs w:val="22"/>
        </w:rPr>
        <w:t>request</w:t>
      </w:r>
      <w:proofErr w:type="spellEnd"/>
      <w:r w:rsidR="00A07CDF" w:rsidRPr="00A07CDF">
        <w:rPr>
          <w:sz w:val="22"/>
          <w:szCs w:val="22"/>
        </w:rPr>
        <w:t>.</w:t>
      </w:r>
    </w:p>
    <w:p w:rsidR="004A6002" w:rsidRDefault="004A6002" w:rsidP="00564DC5">
      <w:pPr>
        <w:pStyle w:val="NormalWeb"/>
        <w:jc w:val="both"/>
      </w:pPr>
      <w:r w:rsidRPr="00394512">
        <w:rPr>
          <w:sz w:val="22"/>
          <w:szCs w:val="22"/>
        </w:rPr>
        <w:t>Inicializamos el socket de comunicaci</w:t>
      </w:r>
      <w:r w:rsidR="00394512">
        <w:rPr>
          <w:sz w:val="22"/>
          <w:szCs w:val="22"/>
        </w:rPr>
        <w:t>ó</w:t>
      </w:r>
      <w:r w:rsidRPr="00394512">
        <w:rPr>
          <w:sz w:val="22"/>
          <w:szCs w:val="22"/>
        </w:rPr>
        <w:t>n con la direcci</w:t>
      </w:r>
      <w:r w:rsidR="00394512">
        <w:rPr>
          <w:sz w:val="22"/>
          <w:szCs w:val="22"/>
        </w:rPr>
        <w:t>ó</w:t>
      </w:r>
      <w:r w:rsidRPr="00394512">
        <w:rPr>
          <w:sz w:val="22"/>
          <w:szCs w:val="22"/>
        </w:rPr>
        <w:t xml:space="preserve">n </w:t>
      </w:r>
      <w:r w:rsidR="00394512">
        <w:rPr>
          <w:sz w:val="22"/>
          <w:szCs w:val="22"/>
        </w:rPr>
        <w:t>IP</w:t>
      </w:r>
      <w:r w:rsidRPr="00394512">
        <w:rPr>
          <w:sz w:val="22"/>
          <w:szCs w:val="22"/>
        </w:rPr>
        <w:t xml:space="preserve"> del servidor con la que quiere el cliente realizar la co</w:t>
      </w:r>
      <w:r w:rsidR="00394512">
        <w:rPr>
          <w:sz w:val="22"/>
          <w:szCs w:val="22"/>
        </w:rPr>
        <w:t>nexión</w:t>
      </w:r>
      <w:r w:rsidRPr="00394512">
        <w:rPr>
          <w:sz w:val="22"/>
          <w:szCs w:val="22"/>
        </w:rPr>
        <w:t xml:space="preserve">, dicha </w:t>
      </w:r>
      <w:r w:rsidR="00394512">
        <w:rPr>
          <w:sz w:val="22"/>
          <w:szCs w:val="22"/>
        </w:rPr>
        <w:t>IP es</w:t>
      </w:r>
      <w:r w:rsidRPr="00394512">
        <w:rPr>
          <w:sz w:val="22"/>
          <w:szCs w:val="22"/>
        </w:rPr>
        <w:t xml:space="preserve"> el NSAP</w:t>
      </w:r>
      <w:r w:rsidR="00394512">
        <w:rPr>
          <w:sz w:val="22"/>
          <w:szCs w:val="22"/>
        </w:rPr>
        <w:t xml:space="preserve">, </w:t>
      </w:r>
      <w:r w:rsidRPr="00394512">
        <w:rPr>
          <w:sz w:val="22"/>
          <w:szCs w:val="22"/>
        </w:rPr>
        <w:t xml:space="preserve">identificador de red, </w:t>
      </w:r>
      <w:r w:rsidR="00394512">
        <w:rPr>
          <w:sz w:val="22"/>
          <w:szCs w:val="22"/>
        </w:rPr>
        <w:t>(</w:t>
      </w:r>
      <w:r w:rsidRPr="00394512">
        <w:rPr>
          <w:sz w:val="22"/>
          <w:szCs w:val="22"/>
        </w:rPr>
        <w:t>es una direcci</w:t>
      </w:r>
      <w:r w:rsidR="00394512">
        <w:rPr>
          <w:sz w:val="22"/>
          <w:szCs w:val="22"/>
        </w:rPr>
        <w:t>ó</w:t>
      </w:r>
      <w:r w:rsidRPr="00394512">
        <w:rPr>
          <w:sz w:val="22"/>
          <w:szCs w:val="22"/>
        </w:rPr>
        <w:t xml:space="preserve">n </w:t>
      </w:r>
      <w:r w:rsidR="00394512">
        <w:rPr>
          <w:sz w:val="22"/>
          <w:szCs w:val="22"/>
        </w:rPr>
        <w:t>IP</w:t>
      </w:r>
      <w:r w:rsidRPr="00394512">
        <w:rPr>
          <w:sz w:val="22"/>
          <w:szCs w:val="22"/>
        </w:rPr>
        <w:t xml:space="preserve"> ya que utilizamos protocolo </w:t>
      </w:r>
      <w:proofErr w:type="gramStart"/>
      <w:r w:rsidR="00394512">
        <w:rPr>
          <w:sz w:val="22"/>
          <w:szCs w:val="22"/>
        </w:rPr>
        <w:t>IP</w:t>
      </w:r>
      <w:r w:rsidRPr="00394512">
        <w:rPr>
          <w:sz w:val="22"/>
          <w:szCs w:val="22"/>
        </w:rPr>
        <w:t>)</w:t>
      </w:r>
      <w:r w:rsidR="00394512">
        <w:rPr>
          <w:sz w:val="22"/>
          <w:szCs w:val="22"/>
        </w:rPr>
        <w:t>y</w:t>
      </w:r>
      <w:proofErr w:type="gramEnd"/>
      <w:r w:rsidR="00394512">
        <w:rPr>
          <w:sz w:val="22"/>
          <w:szCs w:val="22"/>
        </w:rPr>
        <w:t xml:space="preserve"> e</w:t>
      </w:r>
      <w:r w:rsidRPr="00394512">
        <w:rPr>
          <w:sz w:val="22"/>
          <w:szCs w:val="22"/>
        </w:rPr>
        <w:t>l puerto del servidor que ser</w:t>
      </w:r>
      <w:r w:rsidR="00394512">
        <w:rPr>
          <w:sz w:val="22"/>
          <w:szCs w:val="22"/>
        </w:rPr>
        <w:t>í</w:t>
      </w:r>
      <w:r w:rsidRPr="00394512">
        <w:rPr>
          <w:sz w:val="22"/>
          <w:szCs w:val="22"/>
        </w:rPr>
        <w:t>a el TSAP</w:t>
      </w:r>
      <w:r w:rsidR="00394512">
        <w:rPr>
          <w:sz w:val="22"/>
          <w:szCs w:val="22"/>
        </w:rPr>
        <w:t>, i</w:t>
      </w:r>
      <w:r w:rsidRPr="00394512">
        <w:rPr>
          <w:sz w:val="22"/>
          <w:szCs w:val="22"/>
        </w:rPr>
        <w:t>dentificador de transporte, que es el punto de conexi</w:t>
      </w:r>
      <w:r w:rsidR="00394512">
        <w:rPr>
          <w:sz w:val="22"/>
          <w:szCs w:val="22"/>
        </w:rPr>
        <w:t>ó</w:t>
      </w:r>
      <w:r w:rsidRPr="00394512">
        <w:rPr>
          <w:sz w:val="22"/>
          <w:szCs w:val="22"/>
        </w:rPr>
        <w:t xml:space="preserve">n entre el servidor y el cliente en el protocolo TCP. Declaramos un objeto </w:t>
      </w:r>
      <w:proofErr w:type="spellStart"/>
      <w:r w:rsidRPr="00394512">
        <w:rPr>
          <w:i/>
          <w:iCs/>
          <w:sz w:val="22"/>
          <w:szCs w:val="22"/>
        </w:rPr>
        <w:t>DataInputReader</w:t>
      </w:r>
      <w:proofErr w:type="spellEnd"/>
      <w:r w:rsidRPr="00394512">
        <w:rPr>
          <w:i/>
          <w:iCs/>
          <w:sz w:val="22"/>
          <w:szCs w:val="22"/>
        </w:rPr>
        <w:t xml:space="preserve"> </w:t>
      </w:r>
      <w:r w:rsidRPr="00394512">
        <w:rPr>
          <w:sz w:val="22"/>
          <w:szCs w:val="22"/>
        </w:rPr>
        <w:t>que nos permitir</w:t>
      </w:r>
      <w:r w:rsidR="00564DC5">
        <w:rPr>
          <w:sz w:val="22"/>
          <w:szCs w:val="22"/>
        </w:rPr>
        <w:t>á</w:t>
      </w:r>
      <w:r w:rsidRPr="00394512">
        <w:rPr>
          <w:sz w:val="22"/>
          <w:szCs w:val="22"/>
        </w:rPr>
        <w:t xml:space="preserve"> recibir la informaci</w:t>
      </w:r>
      <w:r w:rsidR="00564DC5">
        <w:rPr>
          <w:sz w:val="22"/>
          <w:szCs w:val="22"/>
        </w:rPr>
        <w:t>ó</w:t>
      </w:r>
      <w:r w:rsidRPr="00394512">
        <w:rPr>
          <w:sz w:val="22"/>
          <w:szCs w:val="22"/>
        </w:rPr>
        <w:t xml:space="preserve">n del servidor </w:t>
      </w:r>
      <w:r w:rsidRPr="001507BC">
        <w:rPr>
          <w:sz w:val="22"/>
          <w:szCs w:val="22"/>
        </w:rPr>
        <w:t xml:space="preserve">en el cliente. </w:t>
      </w:r>
      <w:r w:rsidR="001507BC" w:rsidRPr="001507BC">
        <w:t xml:space="preserve">Y </w:t>
      </w:r>
    </w:p>
    <w:p w:rsidR="004A6002" w:rsidRPr="00564DC5" w:rsidRDefault="004A6002" w:rsidP="00564DC5">
      <w:pPr>
        <w:pStyle w:val="NormalWeb"/>
        <w:jc w:val="both"/>
      </w:pPr>
      <w:r w:rsidRPr="00564DC5">
        <w:rPr>
          <w:sz w:val="22"/>
          <w:szCs w:val="22"/>
        </w:rPr>
        <w:t xml:space="preserve">Enviamos el mensaje codificado en UTF al servidor. Definimos una variable </w:t>
      </w:r>
      <w:r w:rsidR="00A07CDF" w:rsidRPr="00564DC5">
        <w:rPr>
          <w:sz w:val="22"/>
          <w:szCs w:val="22"/>
        </w:rPr>
        <w:t xml:space="preserve">data </w:t>
      </w:r>
      <w:r w:rsidRPr="00564DC5">
        <w:rPr>
          <w:sz w:val="22"/>
          <w:szCs w:val="22"/>
        </w:rPr>
        <w:t>que va a contener el mensaje enviado de vuelta por el servidor</w:t>
      </w:r>
      <w:r w:rsidR="00564DC5">
        <w:rPr>
          <w:sz w:val="22"/>
          <w:szCs w:val="22"/>
        </w:rPr>
        <w:t>. C</w:t>
      </w:r>
      <w:r w:rsidRPr="00564DC5">
        <w:rPr>
          <w:sz w:val="22"/>
          <w:szCs w:val="22"/>
        </w:rPr>
        <w:t xml:space="preserve">omo en este caso es </w:t>
      </w:r>
      <w:r w:rsidRPr="00564DC5">
        <w:rPr>
          <w:i/>
          <w:iCs/>
          <w:sz w:val="22"/>
          <w:szCs w:val="22"/>
        </w:rPr>
        <w:t>echo</w:t>
      </w:r>
      <w:r w:rsidRPr="00564DC5">
        <w:rPr>
          <w:sz w:val="22"/>
          <w:szCs w:val="22"/>
        </w:rPr>
        <w:t>, el mensaje ser</w:t>
      </w:r>
      <w:r w:rsidR="00A07CDF" w:rsidRPr="00564DC5">
        <w:rPr>
          <w:sz w:val="22"/>
          <w:szCs w:val="22"/>
        </w:rPr>
        <w:t xml:space="preserve">á </w:t>
      </w:r>
      <w:r w:rsidRPr="00564DC5">
        <w:rPr>
          <w:sz w:val="22"/>
          <w:szCs w:val="22"/>
        </w:rPr>
        <w:t xml:space="preserve">el mismo que mandamos. </w:t>
      </w:r>
    </w:p>
    <w:p w:rsidR="004A6002" w:rsidRDefault="00A07CDF" w:rsidP="00564DC5">
      <w:pPr>
        <w:pStyle w:val="NormalWeb"/>
        <w:jc w:val="both"/>
        <w:rPr>
          <w:sz w:val="22"/>
          <w:szCs w:val="22"/>
        </w:rPr>
      </w:pPr>
      <w:r w:rsidRPr="00A07CDF">
        <w:rPr>
          <w:sz w:val="22"/>
          <w:szCs w:val="22"/>
        </w:rPr>
        <w:t xml:space="preserve">Una vez llega el mensaje de respuesta, paramos el tiempo. </w:t>
      </w:r>
      <w:r w:rsidR="004A6002" w:rsidRPr="00A07CDF">
        <w:rPr>
          <w:sz w:val="22"/>
          <w:szCs w:val="22"/>
        </w:rPr>
        <w:t>Como es un servicio orientado a la conexi</w:t>
      </w:r>
      <w:r>
        <w:rPr>
          <w:sz w:val="22"/>
          <w:szCs w:val="22"/>
        </w:rPr>
        <w:t>ó</w:t>
      </w:r>
      <w:r w:rsidR="004A6002" w:rsidRPr="00A07CDF">
        <w:rPr>
          <w:sz w:val="22"/>
          <w:szCs w:val="22"/>
        </w:rPr>
        <w:t>n, la latencia ser</w:t>
      </w:r>
      <w:r>
        <w:rPr>
          <w:sz w:val="22"/>
          <w:szCs w:val="22"/>
        </w:rPr>
        <w:t>á</w:t>
      </w:r>
      <w:r w:rsidR="004A6002" w:rsidRPr="00A07CDF">
        <w:rPr>
          <w:sz w:val="22"/>
          <w:szCs w:val="22"/>
        </w:rPr>
        <w:t xml:space="preserve"> mayor que la de un servicio UDP, ya que es necesario que el servidor confirme que el cliente puede mandar el mensaje y tiene que ser aceptado. Tambi</w:t>
      </w:r>
      <w:r w:rsidR="00564DC5">
        <w:rPr>
          <w:sz w:val="22"/>
          <w:szCs w:val="22"/>
        </w:rPr>
        <w:t>é</w:t>
      </w:r>
      <w:r w:rsidR="004A6002" w:rsidRPr="00A07CDF">
        <w:rPr>
          <w:sz w:val="22"/>
          <w:szCs w:val="22"/>
        </w:rPr>
        <w:t>n tiene que establecer la conexi</w:t>
      </w:r>
      <w:r w:rsidR="00564DC5">
        <w:rPr>
          <w:sz w:val="22"/>
          <w:szCs w:val="22"/>
        </w:rPr>
        <w:t>ó</w:t>
      </w:r>
      <w:r w:rsidR="004A6002" w:rsidRPr="00A07CDF">
        <w:rPr>
          <w:sz w:val="22"/>
          <w:szCs w:val="22"/>
        </w:rPr>
        <w:t>n cada vez que lo env</w:t>
      </w:r>
      <w:r w:rsidR="00564DC5">
        <w:rPr>
          <w:sz w:val="22"/>
          <w:szCs w:val="22"/>
        </w:rPr>
        <w:t>íe</w:t>
      </w:r>
      <w:r w:rsidR="004A6002" w:rsidRPr="00A07CDF">
        <w:rPr>
          <w:sz w:val="22"/>
          <w:szCs w:val="22"/>
        </w:rPr>
        <w:t xml:space="preserve">, por lo que el tiempo de latencia aumenta considerablemente. </w:t>
      </w:r>
    </w:p>
    <w:p w:rsidR="004A6002" w:rsidRPr="00564DC5" w:rsidRDefault="00526CBE" w:rsidP="00564DC5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62847" behindDoc="0" locked="0" layoutInCell="1" allowOverlap="1">
            <wp:simplePos x="0" y="0"/>
            <wp:positionH relativeFrom="column">
              <wp:posOffset>4506323</wp:posOffset>
            </wp:positionH>
            <wp:positionV relativeFrom="paragraph">
              <wp:posOffset>1823085</wp:posOffset>
            </wp:positionV>
            <wp:extent cx="1069340" cy="195580"/>
            <wp:effectExtent l="0" t="0" r="0" b="0"/>
            <wp:wrapThrough wrapText="bothSides">
              <wp:wrapPolygon edited="0">
                <wp:start x="0" y="0"/>
                <wp:lineTo x="0" y="19636"/>
                <wp:lineTo x="21292" y="19636"/>
                <wp:lineTo x="2129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5-01 a las 20.06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3418114</wp:posOffset>
            </wp:positionH>
            <wp:positionV relativeFrom="paragraph">
              <wp:posOffset>530225</wp:posOffset>
            </wp:positionV>
            <wp:extent cx="2644775" cy="1369060"/>
            <wp:effectExtent l="0" t="0" r="0" b="2540"/>
            <wp:wrapThrough wrapText="bothSides">
              <wp:wrapPolygon edited="0">
                <wp:start x="0" y="0"/>
                <wp:lineTo x="0" y="21440"/>
                <wp:lineTo x="21470" y="21440"/>
                <wp:lineTo x="2147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5-01 a las 20.03.1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29"/>
                    <a:stretch/>
                  </pic:blipFill>
                  <pic:spPr bwMode="auto">
                    <a:xfrm>
                      <a:off x="0" y="0"/>
                      <a:ext cx="2644775" cy="136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DC5" w:rsidRPr="00564DC5">
        <w:rPr>
          <w:sz w:val="22"/>
          <w:szCs w:val="22"/>
        </w:rPr>
        <w:t>Cerramos la conexi</w:t>
      </w:r>
      <w:r w:rsidR="00564DC5">
        <w:rPr>
          <w:sz w:val="22"/>
          <w:szCs w:val="22"/>
        </w:rPr>
        <w:t>ó</w:t>
      </w:r>
      <w:r w:rsidR="00564DC5" w:rsidRPr="00564DC5">
        <w:rPr>
          <w:sz w:val="22"/>
          <w:szCs w:val="22"/>
        </w:rPr>
        <w:t xml:space="preserve">n, ya que </w:t>
      </w:r>
      <w:r w:rsidR="00564DC5">
        <w:rPr>
          <w:sz w:val="22"/>
          <w:szCs w:val="22"/>
        </w:rPr>
        <w:t>es</w:t>
      </w:r>
      <w:r w:rsidR="00564DC5" w:rsidRPr="00564DC5">
        <w:rPr>
          <w:sz w:val="22"/>
          <w:szCs w:val="22"/>
        </w:rPr>
        <w:t xml:space="preserve"> un servicio orientado a la conexi</w:t>
      </w:r>
      <w:r w:rsidR="00564DC5">
        <w:rPr>
          <w:sz w:val="22"/>
          <w:szCs w:val="22"/>
        </w:rPr>
        <w:t>ó</w:t>
      </w:r>
      <w:r w:rsidR="00564DC5" w:rsidRPr="00564DC5">
        <w:rPr>
          <w:sz w:val="22"/>
          <w:szCs w:val="22"/>
        </w:rPr>
        <w:t xml:space="preserve">n. </w:t>
      </w:r>
      <w:r w:rsidR="004A6002" w:rsidRPr="00564DC5">
        <w:rPr>
          <w:sz w:val="22"/>
          <w:szCs w:val="22"/>
        </w:rPr>
        <w:t xml:space="preserve">Imprimimos la latencia de </w:t>
      </w:r>
      <w:r w:rsidR="00564DC5" w:rsidRPr="00564DC5">
        <w:rPr>
          <w:sz w:val="22"/>
          <w:szCs w:val="22"/>
        </w:rPr>
        <w:t xml:space="preserve">cada envío de mensaje y la media y desviación típica de ambas. </w:t>
      </w:r>
    </w:p>
    <w:p w:rsidR="00564DC5" w:rsidRDefault="00564DC5" w:rsidP="00564DC5"/>
    <w:p w:rsidR="00644F40" w:rsidRDefault="00644F40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-145378</wp:posOffset>
            </wp:positionV>
            <wp:extent cx="4726940" cy="4076065"/>
            <wp:effectExtent l="0" t="0" r="0" b="635"/>
            <wp:wrapThrough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01 a las 20.01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44F40" w:rsidRDefault="00644F40" w:rsidP="00644F40">
      <w:pPr>
        <w:pStyle w:val="Ttulo1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ASIGNACIÓN DE TRABAJADORES</w:t>
      </w:r>
      <w:r w:rsidR="00AF4572">
        <w:rPr>
          <w:sz w:val="32"/>
          <w:szCs w:val="32"/>
        </w:rPr>
        <w:t xml:space="preserve"> </w:t>
      </w:r>
    </w:p>
    <w:p w:rsidR="00644F40" w:rsidRDefault="00644F40" w:rsidP="00644F40">
      <w:pPr>
        <w:rPr>
          <w:lang w:eastAsia="en-US"/>
        </w:rPr>
      </w:pPr>
      <w:r>
        <w:rPr>
          <w:lang w:eastAsia="en-US"/>
        </w:rPr>
        <w:t xml:space="preserve">En el código de Servidor UDP anterior, está implementado un </w:t>
      </w:r>
      <w:proofErr w:type="spellStart"/>
      <w:r>
        <w:rPr>
          <w:lang w:eastAsia="en-US"/>
        </w:rPr>
        <w:t>Thread</w:t>
      </w:r>
      <w:proofErr w:type="spellEnd"/>
      <w:r>
        <w:rPr>
          <w:lang w:eastAsia="en-US"/>
        </w:rPr>
        <w:t xml:space="preserve"> per </w:t>
      </w:r>
      <w:proofErr w:type="spellStart"/>
      <w:r>
        <w:rPr>
          <w:lang w:eastAsia="en-US"/>
        </w:rPr>
        <w:t>Request</w:t>
      </w:r>
      <w:proofErr w:type="spellEnd"/>
      <w:r>
        <w:rPr>
          <w:lang w:eastAsia="en-US"/>
        </w:rPr>
        <w:t xml:space="preserve"> por la clase </w:t>
      </w:r>
      <w:proofErr w:type="spellStart"/>
      <w:r>
        <w:rPr>
          <w:lang w:eastAsia="en-US"/>
        </w:rPr>
        <w:t>Connection</w:t>
      </w:r>
      <w:proofErr w:type="spellEnd"/>
      <w:r>
        <w:rPr>
          <w:lang w:eastAsia="en-US"/>
        </w:rPr>
        <w:t>.</w:t>
      </w:r>
    </w:p>
    <w:p w:rsidR="00644F40" w:rsidRDefault="00644F40" w:rsidP="00644F40">
      <w:pPr>
        <w:rPr>
          <w:lang w:eastAsia="en-US"/>
        </w:rPr>
      </w:pPr>
      <w:r>
        <w:rPr>
          <w:lang w:eastAsia="en-US"/>
        </w:rPr>
        <w:t>Hemos implementa</w:t>
      </w:r>
      <w:r w:rsidR="00AF4572">
        <w:rPr>
          <w:lang w:eastAsia="en-US"/>
        </w:rPr>
        <w:t>do</w:t>
      </w:r>
      <w:r>
        <w:rPr>
          <w:lang w:eastAsia="en-US"/>
        </w:rPr>
        <w:t xml:space="preserve"> un </w:t>
      </w:r>
      <w:proofErr w:type="spellStart"/>
      <w:r w:rsidRPr="00AF4572">
        <w:rPr>
          <w:b/>
          <w:bCs/>
          <w:lang w:eastAsia="en-US"/>
        </w:rPr>
        <w:t>Thread</w:t>
      </w:r>
      <w:proofErr w:type="spellEnd"/>
      <w:r w:rsidR="00AF4572">
        <w:rPr>
          <w:b/>
          <w:bCs/>
          <w:lang w:eastAsia="en-US"/>
        </w:rPr>
        <w:t>-</w:t>
      </w:r>
      <w:r w:rsidRPr="00AF4572">
        <w:rPr>
          <w:b/>
          <w:bCs/>
          <w:lang w:eastAsia="en-US"/>
        </w:rPr>
        <w:t>per</w:t>
      </w:r>
      <w:r w:rsidR="00AF4572">
        <w:rPr>
          <w:b/>
          <w:bCs/>
          <w:lang w:eastAsia="en-US"/>
        </w:rPr>
        <w:t>-</w:t>
      </w:r>
      <w:proofErr w:type="spellStart"/>
      <w:r w:rsidRPr="00AF4572">
        <w:rPr>
          <w:b/>
          <w:bCs/>
          <w:lang w:eastAsia="en-US"/>
        </w:rPr>
        <w:t>Connection</w:t>
      </w:r>
      <w:proofErr w:type="spellEnd"/>
      <w:r>
        <w:rPr>
          <w:lang w:eastAsia="en-US"/>
        </w:rPr>
        <w:t xml:space="preserve"> creando una clase que creará una conexión por cada petición que recibía.</w:t>
      </w:r>
    </w:p>
    <w:p w:rsidR="00644F40" w:rsidRDefault="00644F40" w:rsidP="00644F40">
      <w:pPr>
        <w:rPr>
          <w:lang w:eastAsia="en-US"/>
        </w:rPr>
      </w:pPr>
      <w:r>
        <w:rPr>
          <w:lang w:eastAsia="en-US"/>
        </w:rPr>
        <w:t>Esto, aumenta el rendimiento de la comunicación, ya que, se podrían establecer muchas conexiones al mismo tiempo.</w:t>
      </w:r>
    </w:p>
    <w:p w:rsidR="00644F40" w:rsidRDefault="00644F40" w:rsidP="00644F40">
      <w:pPr>
        <w:rPr>
          <w:lang w:eastAsia="en-US"/>
        </w:rPr>
      </w:pPr>
      <w:r>
        <w:rPr>
          <w:lang w:eastAsia="en-US"/>
        </w:rPr>
        <w:t xml:space="preserve">Lo hemos implementado de esta manera: </w:t>
      </w:r>
    </w:p>
    <w:p w:rsidR="00644F40" w:rsidRDefault="00644F40" w:rsidP="00644F40">
      <w:pPr>
        <w:rPr>
          <w:lang w:eastAsia="en-US"/>
        </w:rPr>
      </w:pPr>
      <w:r>
        <w:rPr>
          <w:lang w:eastAsia="en-US"/>
        </w:rPr>
        <w:t xml:space="preserve">Clase </w:t>
      </w:r>
      <w:proofErr w:type="spellStart"/>
      <w:r>
        <w:rPr>
          <w:lang w:eastAsia="en-US"/>
        </w:rPr>
        <w:t>ThreadPerConnection</w:t>
      </w:r>
      <w:proofErr w:type="spellEnd"/>
      <w:r>
        <w:rPr>
          <w:lang w:eastAsia="en-US"/>
        </w:rPr>
        <w:t>: Crea cada socket cliente acepta</w:t>
      </w:r>
      <w:r w:rsidR="00AF4572">
        <w:rPr>
          <w:lang w:eastAsia="en-US"/>
        </w:rPr>
        <w:t>ndo</w:t>
      </w:r>
      <w:r>
        <w:rPr>
          <w:lang w:eastAsia="en-US"/>
        </w:rPr>
        <w:t xml:space="preserve"> la petici</w:t>
      </w:r>
      <w:r w:rsidR="00AF4572">
        <w:rPr>
          <w:lang w:eastAsia="en-US"/>
        </w:rPr>
        <w:t>ón, y crea una nueva conexión.</w:t>
      </w:r>
    </w:p>
    <w:p w:rsidR="00AF4572" w:rsidRPr="00644F40" w:rsidRDefault="008E5B89" w:rsidP="00644F40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2996752</wp:posOffset>
            </wp:positionH>
            <wp:positionV relativeFrom="paragraph">
              <wp:posOffset>2722805</wp:posOffset>
            </wp:positionV>
            <wp:extent cx="1320800" cy="169545"/>
            <wp:effectExtent l="0" t="0" r="0" b="0"/>
            <wp:wrapThrough wrapText="bothSides">
              <wp:wrapPolygon edited="0">
                <wp:start x="0" y="0"/>
                <wp:lineTo x="0" y="19416"/>
                <wp:lineTo x="21392" y="19416"/>
                <wp:lineTo x="21392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0-05-01 a las 22.00.3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2"/>
                    <a:stretch/>
                  </pic:blipFill>
                  <pic:spPr bwMode="auto">
                    <a:xfrm>
                      <a:off x="0" y="0"/>
                      <a:ext cx="1320800" cy="16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1262566</wp:posOffset>
            </wp:positionV>
            <wp:extent cx="3054985" cy="1450975"/>
            <wp:effectExtent l="0" t="0" r="5715" b="0"/>
            <wp:wrapThrough wrapText="bothSides">
              <wp:wrapPolygon edited="0">
                <wp:start x="0" y="0"/>
                <wp:lineTo x="0" y="21364"/>
                <wp:lineTo x="21551" y="21364"/>
                <wp:lineTo x="2155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5-01 a las 21.47.4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97"/>
                    <a:stretch/>
                  </pic:blipFill>
                  <pic:spPr bwMode="auto">
                    <a:xfrm>
                      <a:off x="0" y="0"/>
                      <a:ext cx="3054985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572" w:rsidRDefault="00AF4572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732530" cy="2722880"/>
            <wp:effectExtent l="0" t="0" r="1270" b="0"/>
            <wp:wrapTopAndBottom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5-01 a las 21.49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B89" w:rsidRDefault="008E5B89">
      <w:pPr>
        <w:spacing w:after="200" w:line="276" w:lineRule="auto"/>
      </w:pPr>
      <w:r>
        <w:t xml:space="preserve">Para hacer una mejor comparativa, hemos calculado cuando tardan en hacer la conexión TCP con </w:t>
      </w:r>
      <w:proofErr w:type="spellStart"/>
      <w:r>
        <w:t>Thread</w:t>
      </w:r>
      <w:proofErr w:type="spellEnd"/>
      <w:r>
        <w:t>-per-</w:t>
      </w:r>
      <w:proofErr w:type="spellStart"/>
      <w:r>
        <w:t>Request</w:t>
      </w:r>
      <w:proofErr w:type="spellEnd"/>
      <w:r>
        <w:t xml:space="preserve"> y </w:t>
      </w:r>
      <w:proofErr w:type="spellStart"/>
      <w:r>
        <w:t>Thread</w:t>
      </w:r>
      <w:proofErr w:type="spellEnd"/>
      <w:r>
        <w:t>-Per-</w:t>
      </w:r>
      <w:proofErr w:type="spellStart"/>
      <w:r>
        <w:t>Connection</w:t>
      </w:r>
      <w:proofErr w:type="spellEnd"/>
      <w:r>
        <w:t xml:space="preserve"> de 1000 peticiones.</w:t>
      </w:r>
    </w:p>
    <w:p w:rsidR="008E5B89" w:rsidRDefault="008E5B89" w:rsidP="008E5B89">
      <w:pPr>
        <w:pStyle w:val="Prrafodelista"/>
        <w:numPr>
          <w:ilvl w:val="0"/>
          <w:numId w:val="1"/>
        </w:numPr>
      </w:pPr>
      <w:proofErr w:type="spellStart"/>
      <w:r>
        <w:t>Thread</w:t>
      </w:r>
      <w:proofErr w:type="spellEnd"/>
      <w:r>
        <w:t>-per-</w:t>
      </w:r>
      <w:proofErr w:type="spellStart"/>
      <w:r>
        <w:t>Request</w:t>
      </w:r>
      <w:proofErr w:type="spellEnd"/>
      <w:r>
        <w:t>:</w:t>
      </w:r>
    </w:p>
    <w:p w:rsidR="008E5B89" w:rsidRDefault="008E5B89">
      <w:pPr>
        <w:spacing w:after="200" w:line="276" w:lineRule="auto"/>
      </w:pPr>
      <w:r>
        <w:rPr>
          <w:noProof/>
        </w:rPr>
        <w:drawing>
          <wp:inline distT="0" distB="0" distL="0" distR="0" wp14:anchorId="6D4F3828" wp14:editId="132A3E03">
            <wp:extent cx="5130800" cy="3688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0-05-01 a las 21.59.27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8"/>
                    <a:stretch/>
                  </pic:blipFill>
                  <pic:spPr bwMode="auto">
                    <a:xfrm>
                      <a:off x="0" y="0"/>
                      <a:ext cx="5130800" cy="36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B89" w:rsidRDefault="008E5B89" w:rsidP="008E5B89">
      <w:pPr>
        <w:pStyle w:val="Prrafodelista"/>
        <w:numPr>
          <w:ilvl w:val="0"/>
          <w:numId w:val="1"/>
        </w:numPr>
      </w:pPr>
      <w:proofErr w:type="spellStart"/>
      <w:r>
        <w:t>Thread</w:t>
      </w:r>
      <w:proofErr w:type="spellEnd"/>
      <w:r>
        <w:t>-per-</w:t>
      </w:r>
      <w:proofErr w:type="spellStart"/>
      <w:r>
        <w:t>Connection</w:t>
      </w:r>
      <w:proofErr w:type="spellEnd"/>
      <w:r>
        <w:t>:</w:t>
      </w:r>
    </w:p>
    <w:p w:rsidR="008E5B89" w:rsidRDefault="008E5B89" w:rsidP="008E5B89">
      <w:r>
        <w:rPr>
          <w:noProof/>
        </w:rPr>
        <w:drawing>
          <wp:inline distT="0" distB="0" distL="0" distR="0" wp14:anchorId="13492A8F" wp14:editId="78F25ABB">
            <wp:extent cx="5396230" cy="404495"/>
            <wp:effectExtent l="0" t="0" r="127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0-05-01 a las 21.59.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9" w:rsidRDefault="008E5B89" w:rsidP="008E5B89"/>
    <w:p w:rsidR="008E5B89" w:rsidRDefault="008E5B89" w:rsidP="008E5B89">
      <w:r>
        <w:t xml:space="preserve">TCP con </w:t>
      </w:r>
      <w:proofErr w:type="spellStart"/>
      <w:r>
        <w:t>Thread</w:t>
      </w:r>
      <w:proofErr w:type="spellEnd"/>
      <w:r>
        <w:t>-per-</w:t>
      </w:r>
      <w:proofErr w:type="spellStart"/>
      <w:r>
        <w:t>Connection</w:t>
      </w:r>
      <w:proofErr w:type="spellEnd"/>
      <w:r>
        <w:t xml:space="preserve"> es mas rápido que el </w:t>
      </w:r>
      <w:proofErr w:type="spellStart"/>
      <w:r>
        <w:t>Thread</w:t>
      </w:r>
      <w:proofErr w:type="spellEnd"/>
      <w:r>
        <w:t>-per-</w:t>
      </w:r>
      <w:proofErr w:type="spellStart"/>
      <w:r>
        <w:t>Request</w:t>
      </w:r>
      <w:proofErr w:type="spellEnd"/>
      <w:r>
        <w:t>.</w:t>
      </w:r>
    </w:p>
    <w:p w:rsidR="008E5B89" w:rsidRDefault="008E5B89" w:rsidP="008E5B89">
      <w:r>
        <w:t>Si probamos con mas numero de solicitudes se notaría mas aún la diferencia.</w:t>
      </w:r>
      <w:bookmarkStart w:id="6" w:name="_GoBack"/>
      <w:bookmarkEnd w:id="6"/>
      <w:r w:rsidR="00564DC5">
        <w:br w:type="page"/>
      </w:r>
    </w:p>
    <w:p w:rsidR="00526CBE" w:rsidRDefault="00526CBE" w:rsidP="00526CBE">
      <w:pPr>
        <w:pStyle w:val="Ttulo1"/>
        <w:spacing w:line="240" w:lineRule="auto"/>
        <w:rPr>
          <w:sz w:val="32"/>
          <w:szCs w:val="32"/>
        </w:rPr>
      </w:pPr>
      <w:bookmarkStart w:id="7" w:name="_Toc39257688"/>
      <w:r>
        <w:rPr>
          <w:sz w:val="32"/>
          <w:szCs w:val="32"/>
        </w:rPr>
        <w:lastRenderedPageBreak/>
        <w:t>CONCLUSIONES TC</w:t>
      </w:r>
      <w:r w:rsidRPr="003D2788">
        <w:rPr>
          <w:sz w:val="32"/>
          <w:szCs w:val="32"/>
        </w:rPr>
        <w:t>P</w:t>
      </w:r>
      <w:r>
        <w:rPr>
          <w:sz w:val="32"/>
          <w:szCs w:val="32"/>
        </w:rPr>
        <w:t xml:space="preserve"> VS UDP</w:t>
      </w:r>
      <w:bookmarkEnd w:id="7"/>
    </w:p>
    <w:p w:rsidR="00526CBE" w:rsidRPr="00526CBE" w:rsidRDefault="00526CBE" w:rsidP="00526CBE">
      <w:pPr>
        <w:spacing w:before="100" w:beforeAutospacing="1" w:after="100" w:afterAutospacing="1"/>
        <w:jc w:val="both"/>
      </w:pPr>
      <w:r w:rsidRPr="00526CBE">
        <w:rPr>
          <w:sz w:val="22"/>
          <w:szCs w:val="22"/>
        </w:rPr>
        <w:t xml:space="preserve">En el cliente servidor UDP, al </w:t>
      </w:r>
      <w:r w:rsidR="005E13BE">
        <w:rPr>
          <w:sz w:val="22"/>
          <w:szCs w:val="22"/>
        </w:rPr>
        <w:t>ser</w:t>
      </w:r>
      <w:r w:rsidRPr="00526CBE">
        <w:rPr>
          <w:sz w:val="22"/>
          <w:szCs w:val="22"/>
        </w:rPr>
        <w:t xml:space="preserve"> un servicio no orientado a la conexi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 xml:space="preserve">n, el cliente solo </w:t>
      </w:r>
      <w:r>
        <w:rPr>
          <w:sz w:val="22"/>
          <w:szCs w:val="22"/>
        </w:rPr>
        <w:t>asigna</w:t>
      </w:r>
      <w:r w:rsidRPr="00526CBE">
        <w:rPr>
          <w:sz w:val="22"/>
          <w:szCs w:val="22"/>
        </w:rPr>
        <w:t xml:space="preserve"> una vez la direcci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 xml:space="preserve">n </w:t>
      </w:r>
      <w:r>
        <w:rPr>
          <w:sz w:val="22"/>
          <w:szCs w:val="22"/>
        </w:rPr>
        <w:t>IP</w:t>
      </w:r>
      <w:r w:rsidRPr="00526CBE">
        <w:rPr>
          <w:sz w:val="22"/>
          <w:szCs w:val="22"/>
        </w:rPr>
        <w:t xml:space="preserve"> y el puerto al que se va a conectar del servidor</w:t>
      </w:r>
      <w:r w:rsidR="005E13BE">
        <w:rPr>
          <w:sz w:val="22"/>
          <w:szCs w:val="22"/>
        </w:rPr>
        <w:t>.</w:t>
      </w:r>
      <w:r w:rsidRPr="00526CBE">
        <w:rPr>
          <w:sz w:val="22"/>
          <w:szCs w:val="22"/>
        </w:rPr>
        <w:t xml:space="preserve"> </w:t>
      </w:r>
      <w:r w:rsidR="005E13BE">
        <w:rPr>
          <w:sz w:val="22"/>
          <w:szCs w:val="22"/>
        </w:rPr>
        <w:t>No</w:t>
      </w:r>
      <w:r w:rsidRPr="00526CBE">
        <w:rPr>
          <w:sz w:val="22"/>
          <w:szCs w:val="22"/>
        </w:rPr>
        <w:t xml:space="preserve"> necesita confirmaci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>n de conexi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>n y no hace falta liberar la conexi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>n, con lo cual, una vez que el cliente establezca la primera conexi</w:t>
      </w:r>
      <w:r>
        <w:rPr>
          <w:sz w:val="22"/>
          <w:szCs w:val="22"/>
        </w:rPr>
        <w:t>ó</w:t>
      </w:r>
      <w:r w:rsidRPr="00526CBE">
        <w:rPr>
          <w:sz w:val="22"/>
          <w:szCs w:val="22"/>
        </w:rPr>
        <w:t>n con el servidor, podr</w:t>
      </w:r>
      <w:r w:rsidR="005E13BE">
        <w:rPr>
          <w:sz w:val="22"/>
          <w:szCs w:val="22"/>
        </w:rPr>
        <w:t>á</w:t>
      </w:r>
      <w:r w:rsidRPr="00526CBE">
        <w:rPr>
          <w:sz w:val="22"/>
          <w:szCs w:val="22"/>
        </w:rPr>
        <w:t xml:space="preserve"> enviar segmentos con mensajes las veces que quiera. Al no tener que liberar la conexi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n, cuando le mande un mensaje al servidor, como este sigue ejecut</w:t>
      </w:r>
      <w:r w:rsidR="005E13BE">
        <w:rPr>
          <w:sz w:val="22"/>
          <w:szCs w:val="22"/>
        </w:rPr>
        <w:t>á</w:t>
      </w:r>
      <w:r w:rsidRPr="00526CBE">
        <w:rPr>
          <w:sz w:val="22"/>
          <w:szCs w:val="22"/>
        </w:rPr>
        <w:t>ndose, va a utilizar los datos de la primera conexi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 xml:space="preserve">n para comunicarse con este. </w:t>
      </w:r>
    </w:p>
    <w:p w:rsidR="00526CBE" w:rsidRPr="00A43317" w:rsidRDefault="00526CBE" w:rsidP="00526CBE">
      <w:pPr>
        <w:spacing w:before="100" w:beforeAutospacing="1" w:after="100" w:afterAutospacing="1"/>
        <w:jc w:val="both"/>
      </w:pPr>
      <w:r w:rsidRPr="00526CBE">
        <w:rPr>
          <w:sz w:val="22"/>
          <w:szCs w:val="22"/>
        </w:rPr>
        <w:t xml:space="preserve">Sin embargo, en el cliente servidor TCP, al </w:t>
      </w:r>
      <w:r w:rsidR="005E13BE">
        <w:rPr>
          <w:sz w:val="22"/>
          <w:szCs w:val="22"/>
        </w:rPr>
        <w:t>ser</w:t>
      </w:r>
      <w:r w:rsidRPr="00526CBE">
        <w:rPr>
          <w:sz w:val="22"/>
          <w:szCs w:val="22"/>
        </w:rPr>
        <w:t xml:space="preserve"> un servicio orientado a la conexi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n, el cliente tiene que mandarle una petici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 al servidor para poder mandarle mensajes.</w:t>
      </w:r>
      <w:r w:rsidR="005E13BE">
        <w:rPr>
          <w:sz w:val="22"/>
          <w:szCs w:val="22"/>
        </w:rPr>
        <w:t xml:space="preserve"> </w:t>
      </w:r>
      <w:r w:rsidRPr="00526CBE">
        <w:rPr>
          <w:sz w:val="22"/>
          <w:szCs w:val="22"/>
        </w:rPr>
        <w:t>Una vez el servidor lo recibe, lo acepta y establece una conexi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 con el cliente. El cliente le env</w:t>
      </w:r>
      <w:r w:rsidR="005E13BE">
        <w:rPr>
          <w:sz w:val="22"/>
          <w:szCs w:val="22"/>
        </w:rPr>
        <w:t>í</w:t>
      </w:r>
      <w:r w:rsidRPr="00526CBE">
        <w:rPr>
          <w:sz w:val="22"/>
          <w:szCs w:val="22"/>
        </w:rPr>
        <w:t xml:space="preserve">a el mensaje y el receptor se lo devuelve </w:t>
      </w:r>
      <w:r w:rsidR="005E13BE">
        <w:rPr>
          <w:sz w:val="22"/>
          <w:szCs w:val="22"/>
        </w:rPr>
        <w:t>(si</w:t>
      </w:r>
      <w:r w:rsidRPr="00526CBE">
        <w:rPr>
          <w:sz w:val="22"/>
          <w:szCs w:val="22"/>
        </w:rPr>
        <w:t xml:space="preserve"> ec</w:t>
      </w:r>
      <w:r w:rsidR="005E13BE">
        <w:rPr>
          <w:sz w:val="22"/>
          <w:szCs w:val="22"/>
        </w:rPr>
        <w:t>h</w:t>
      </w:r>
      <w:r w:rsidRPr="00526CBE">
        <w:rPr>
          <w:sz w:val="22"/>
          <w:szCs w:val="22"/>
        </w:rPr>
        <w:t>o). Una vez realizada esta operaci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n, se cierra la conexi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 entre ellos</w:t>
      </w:r>
      <w:r w:rsidR="005E13BE">
        <w:rPr>
          <w:sz w:val="22"/>
          <w:szCs w:val="22"/>
        </w:rPr>
        <w:t>. P</w:t>
      </w:r>
      <w:r w:rsidRPr="00526CBE">
        <w:rPr>
          <w:sz w:val="22"/>
          <w:szCs w:val="22"/>
        </w:rPr>
        <w:t>ara que el cliente se pueda volver conectar al servidor, va a tener que mandarle otra petici</w:t>
      </w:r>
      <w:r w:rsidR="005E13BE">
        <w:rPr>
          <w:sz w:val="22"/>
          <w:szCs w:val="22"/>
        </w:rPr>
        <w:t>ó</w:t>
      </w:r>
      <w:r w:rsidRPr="00526CBE">
        <w:rPr>
          <w:sz w:val="22"/>
          <w:szCs w:val="22"/>
        </w:rPr>
        <w:t>n.</w:t>
      </w:r>
      <w:r w:rsidR="00A43317">
        <w:rPr>
          <w:sz w:val="22"/>
          <w:szCs w:val="22"/>
        </w:rPr>
        <w:t xml:space="preserve"> T</w:t>
      </w:r>
      <w:r w:rsidR="00A43317" w:rsidRPr="00526CBE">
        <w:rPr>
          <w:sz w:val="22"/>
          <w:szCs w:val="22"/>
        </w:rPr>
        <w:t>endr</w:t>
      </w:r>
      <w:r w:rsidR="00A43317">
        <w:rPr>
          <w:sz w:val="22"/>
          <w:szCs w:val="22"/>
        </w:rPr>
        <w:t>á</w:t>
      </w:r>
      <w:r w:rsidR="00A43317" w:rsidRPr="00526CBE">
        <w:rPr>
          <w:sz w:val="22"/>
          <w:szCs w:val="22"/>
        </w:rPr>
        <w:t xml:space="preserve"> que crearse un socket de env</w:t>
      </w:r>
      <w:r w:rsidR="00A43317">
        <w:rPr>
          <w:sz w:val="22"/>
          <w:szCs w:val="22"/>
        </w:rPr>
        <w:t>í</w:t>
      </w:r>
      <w:r w:rsidR="00A43317" w:rsidRPr="00526CBE">
        <w:rPr>
          <w:sz w:val="22"/>
          <w:szCs w:val="22"/>
        </w:rPr>
        <w:t>o asignado a un determinado puerto</w:t>
      </w:r>
      <w:r w:rsidR="00A43317">
        <w:rPr>
          <w:sz w:val="22"/>
          <w:szCs w:val="22"/>
        </w:rPr>
        <w:t>.</w:t>
      </w:r>
    </w:p>
    <w:p w:rsidR="00A43317" w:rsidRDefault="00A43317" w:rsidP="00A43317">
      <w:pPr>
        <w:pStyle w:val="Ttulo1"/>
        <w:spacing w:line="240" w:lineRule="auto"/>
        <w:rPr>
          <w:sz w:val="32"/>
          <w:szCs w:val="32"/>
        </w:rPr>
      </w:pPr>
      <w:bookmarkStart w:id="8" w:name="_Toc39257689"/>
      <w:r>
        <w:rPr>
          <w:sz w:val="32"/>
          <w:szCs w:val="32"/>
        </w:rPr>
        <w:t>CONCLUSIONES LATENCIAS TC</w:t>
      </w:r>
      <w:r w:rsidRPr="003D2788">
        <w:rPr>
          <w:sz w:val="32"/>
          <w:szCs w:val="32"/>
        </w:rPr>
        <w:t>P</w:t>
      </w:r>
      <w:r>
        <w:rPr>
          <w:sz w:val="32"/>
          <w:szCs w:val="32"/>
        </w:rPr>
        <w:t xml:space="preserve"> VS UDP</w:t>
      </w:r>
      <w:bookmarkEnd w:id="8"/>
    </w:p>
    <w:p w:rsidR="00526CBE" w:rsidRPr="00526CBE" w:rsidRDefault="00526CBE" w:rsidP="00B049B4">
      <w:pPr>
        <w:spacing w:before="100" w:beforeAutospacing="1" w:after="100" w:afterAutospacing="1"/>
        <w:jc w:val="both"/>
      </w:pPr>
      <w:r w:rsidRPr="00526CBE">
        <w:rPr>
          <w:sz w:val="22"/>
          <w:szCs w:val="22"/>
        </w:rPr>
        <w:t>Para medir la latencia en UDP y TCP, medimos el tiempo que transcurre desde que el cliente env</w:t>
      </w:r>
      <w:r w:rsidR="00A43317" w:rsidRPr="00A43317">
        <w:rPr>
          <w:sz w:val="22"/>
          <w:szCs w:val="22"/>
        </w:rPr>
        <w:t>í</w:t>
      </w:r>
      <w:r w:rsidRPr="00526CBE">
        <w:rPr>
          <w:sz w:val="22"/>
          <w:szCs w:val="22"/>
        </w:rPr>
        <w:t xml:space="preserve">a el mensaje hasta </w:t>
      </w:r>
      <w:r w:rsidR="00A43317" w:rsidRPr="00A43317">
        <w:rPr>
          <w:sz w:val="22"/>
          <w:szCs w:val="22"/>
        </w:rPr>
        <w:t>que le llega este mismo desde el servidor</w:t>
      </w:r>
      <w:r w:rsidRPr="00526CBE">
        <w:rPr>
          <w:sz w:val="22"/>
          <w:szCs w:val="22"/>
        </w:rPr>
        <w:t xml:space="preserve">. </w:t>
      </w:r>
    </w:p>
    <w:p w:rsidR="00526CBE" w:rsidRPr="00526CBE" w:rsidRDefault="00526CBE" w:rsidP="00B049B4">
      <w:pPr>
        <w:spacing w:before="100" w:beforeAutospacing="1" w:after="100" w:afterAutospacing="1"/>
        <w:jc w:val="both"/>
      </w:pPr>
      <w:r w:rsidRPr="00526CBE">
        <w:rPr>
          <w:sz w:val="22"/>
          <w:szCs w:val="22"/>
        </w:rPr>
        <w:t>En UDP, la latencia va a variar entre el primer env</w:t>
      </w:r>
      <w:r w:rsidR="00ED04BB" w:rsidRPr="00ED04BB">
        <w:rPr>
          <w:sz w:val="22"/>
          <w:szCs w:val="22"/>
        </w:rPr>
        <w:t>í</w:t>
      </w:r>
      <w:r w:rsidRPr="00526CBE">
        <w:rPr>
          <w:sz w:val="22"/>
          <w:szCs w:val="22"/>
        </w:rPr>
        <w:t>o de mensaje y los posteriores, dado que en el primero es cuando se aplica el protocolo para establecer la conexi</w:t>
      </w:r>
      <w:r w:rsidR="00A43317" w:rsidRPr="00ED04BB">
        <w:rPr>
          <w:sz w:val="22"/>
          <w:szCs w:val="22"/>
        </w:rPr>
        <w:t>ó</w:t>
      </w:r>
      <w:r w:rsidRPr="00526CBE">
        <w:rPr>
          <w:sz w:val="22"/>
          <w:szCs w:val="22"/>
        </w:rPr>
        <w:t>n con la direcci</w:t>
      </w:r>
      <w:r w:rsidR="00A43317" w:rsidRPr="00ED04BB">
        <w:rPr>
          <w:sz w:val="22"/>
          <w:szCs w:val="22"/>
        </w:rPr>
        <w:t>ó</w:t>
      </w:r>
      <w:r w:rsidRPr="00526CBE">
        <w:rPr>
          <w:sz w:val="22"/>
          <w:szCs w:val="22"/>
        </w:rPr>
        <w:t xml:space="preserve">n </w:t>
      </w:r>
      <w:r w:rsidR="00A43317" w:rsidRPr="00ED04BB">
        <w:rPr>
          <w:sz w:val="22"/>
          <w:szCs w:val="22"/>
        </w:rPr>
        <w:t>IP</w:t>
      </w:r>
      <w:r w:rsidRPr="00526CBE">
        <w:rPr>
          <w:sz w:val="22"/>
          <w:szCs w:val="22"/>
        </w:rPr>
        <w:t xml:space="preserve"> y el puerto de conexi</w:t>
      </w:r>
      <w:r w:rsidR="00A43317" w:rsidRPr="00ED04BB">
        <w:rPr>
          <w:sz w:val="22"/>
          <w:szCs w:val="22"/>
        </w:rPr>
        <w:t>ó</w:t>
      </w:r>
      <w:r w:rsidRPr="00526CBE">
        <w:rPr>
          <w:sz w:val="22"/>
          <w:szCs w:val="22"/>
        </w:rPr>
        <w:t>n del servidor, y en las siguientes no es necesario, porque ya utiliza la informaci</w:t>
      </w:r>
      <w:r w:rsidR="00A43317" w:rsidRPr="00ED04BB">
        <w:rPr>
          <w:sz w:val="22"/>
          <w:szCs w:val="22"/>
        </w:rPr>
        <w:t>ó</w:t>
      </w:r>
      <w:r w:rsidRPr="00526CBE">
        <w:rPr>
          <w:sz w:val="22"/>
          <w:szCs w:val="22"/>
        </w:rPr>
        <w:t>n de esa conexi</w:t>
      </w:r>
      <w:r w:rsidR="00A43317" w:rsidRPr="00ED04BB">
        <w:rPr>
          <w:sz w:val="22"/>
          <w:szCs w:val="22"/>
        </w:rPr>
        <w:t>ó</w:t>
      </w:r>
      <w:r w:rsidRPr="00526CBE">
        <w:rPr>
          <w:sz w:val="22"/>
          <w:szCs w:val="22"/>
        </w:rPr>
        <w:t xml:space="preserve">n, dado que </w:t>
      </w:r>
      <w:r w:rsidR="00A43317" w:rsidRPr="00ED04BB">
        <w:rPr>
          <w:sz w:val="22"/>
          <w:szCs w:val="22"/>
        </w:rPr>
        <w:t xml:space="preserve">esta </w:t>
      </w:r>
      <w:r w:rsidRPr="00526CBE">
        <w:rPr>
          <w:sz w:val="22"/>
          <w:szCs w:val="22"/>
        </w:rPr>
        <w:t xml:space="preserve">no se </w:t>
      </w:r>
      <w:r w:rsidR="00A43317" w:rsidRPr="00ED04BB">
        <w:rPr>
          <w:sz w:val="22"/>
          <w:szCs w:val="22"/>
        </w:rPr>
        <w:t xml:space="preserve">fue </w:t>
      </w:r>
      <w:r w:rsidRPr="00526CBE">
        <w:rPr>
          <w:sz w:val="22"/>
          <w:szCs w:val="22"/>
        </w:rPr>
        <w:t>liber</w:t>
      </w:r>
      <w:r w:rsidR="00A43317" w:rsidRPr="00ED04BB">
        <w:rPr>
          <w:sz w:val="22"/>
          <w:szCs w:val="22"/>
        </w:rPr>
        <w:t>ada</w:t>
      </w:r>
      <w:r w:rsidRPr="00526CBE">
        <w:rPr>
          <w:sz w:val="22"/>
          <w:szCs w:val="22"/>
        </w:rPr>
        <w:t>. Los posteriores env</w:t>
      </w:r>
      <w:r w:rsidR="00ED04BB" w:rsidRPr="00ED04BB">
        <w:rPr>
          <w:sz w:val="22"/>
          <w:szCs w:val="22"/>
        </w:rPr>
        <w:t>í</w:t>
      </w:r>
      <w:r w:rsidRPr="00526CBE">
        <w:rPr>
          <w:sz w:val="22"/>
          <w:szCs w:val="22"/>
        </w:rPr>
        <w:t>os de mensaje van a tener una latencia similar pero no igual, y esto es debido a que nuestra tarjeta de red no solo está atendiendo a nuestro programa, sino que tambi</w:t>
      </w:r>
      <w:r w:rsidR="00ED04BB">
        <w:rPr>
          <w:sz w:val="22"/>
          <w:szCs w:val="22"/>
        </w:rPr>
        <w:t>é</w:t>
      </w:r>
      <w:r w:rsidRPr="00526CBE">
        <w:rPr>
          <w:sz w:val="22"/>
          <w:szCs w:val="22"/>
        </w:rPr>
        <w:t>n está prestando servicio a otras</w:t>
      </w:r>
      <w:r w:rsidR="00ED04BB">
        <w:rPr>
          <w:sz w:val="22"/>
          <w:szCs w:val="22"/>
        </w:rPr>
        <w:t xml:space="preserve"> </w:t>
      </w:r>
      <w:r w:rsidRPr="00526CBE">
        <w:rPr>
          <w:sz w:val="22"/>
          <w:szCs w:val="22"/>
        </w:rPr>
        <w:t xml:space="preserve">aplicaciones. </w:t>
      </w:r>
    </w:p>
    <w:p w:rsidR="0067744F" w:rsidRDefault="00526CBE" w:rsidP="00B049B4">
      <w:pPr>
        <w:spacing w:before="100" w:beforeAutospacing="1" w:after="100" w:afterAutospacing="1"/>
        <w:jc w:val="both"/>
      </w:pPr>
      <w:r w:rsidRPr="00526CBE">
        <w:rPr>
          <w:sz w:val="22"/>
          <w:szCs w:val="22"/>
        </w:rPr>
        <w:t xml:space="preserve">En TCP, la latencia va a ser similar entre cada </w:t>
      </w:r>
      <w:proofErr w:type="spellStart"/>
      <w:r w:rsidRPr="00526CBE">
        <w:rPr>
          <w:sz w:val="22"/>
          <w:szCs w:val="22"/>
        </w:rPr>
        <w:t>envío</w:t>
      </w:r>
      <w:proofErr w:type="spellEnd"/>
      <w:r w:rsidRPr="00526CBE">
        <w:rPr>
          <w:sz w:val="22"/>
          <w:szCs w:val="22"/>
        </w:rPr>
        <w:t xml:space="preserve">, porque cada vez que </w:t>
      </w:r>
      <w:proofErr w:type="spellStart"/>
      <w:r w:rsidRPr="00526CBE">
        <w:rPr>
          <w:sz w:val="22"/>
          <w:szCs w:val="22"/>
        </w:rPr>
        <w:t>envía</w:t>
      </w:r>
      <w:proofErr w:type="spellEnd"/>
      <w:r w:rsidRPr="00526CBE">
        <w:rPr>
          <w:sz w:val="22"/>
          <w:szCs w:val="22"/>
        </w:rPr>
        <w:t xml:space="preserve"> un mensaje tiene que esperar a que el servidor le mande </w:t>
      </w:r>
      <w:proofErr w:type="spellStart"/>
      <w:r w:rsidRPr="00526CBE">
        <w:rPr>
          <w:sz w:val="22"/>
          <w:szCs w:val="22"/>
        </w:rPr>
        <w:t>confirmación</w:t>
      </w:r>
      <w:proofErr w:type="spellEnd"/>
      <w:r w:rsidRPr="00526CBE">
        <w:rPr>
          <w:sz w:val="22"/>
          <w:szCs w:val="22"/>
        </w:rPr>
        <w:t xml:space="preserve"> y lo acepte, y transmitir el mensaje. El TCP tiene mayor latencia que el UDP dado que el servidor tiene que mandarle </w:t>
      </w:r>
      <w:proofErr w:type="spellStart"/>
      <w:r w:rsidRPr="00526CBE">
        <w:rPr>
          <w:sz w:val="22"/>
          <w:szCs w:val="22"/>
        </w:rPr>
        <w:t>confirmación</w:t>
      </w:r>
      <w:proofErr w:type="spellEnd"/>
      <w:r w:rsidRPr="00526CBE">
        <w:rPr>
          <w:sz w:val="22"/>
          <w:szCs w:val="22"/>
        </w:rPr>
        <w:t xml:space="preserve"> una vez el cliente le solicita </w:t>
      </w:r>
      <w:proofErr w:type="spellStart"/>
      <w:r w:rsidRPr="00526CBE">
        <w:rPr>
          <w:sz w:val="22"/>
          <w:szCs w:val="22"/>
        </w:rPr>
        <w:t>conexión</w:t>
      </w:r>
      <w:proofErr w:type="spellEnd"/>
      <w:r w:rsidRPr="00526CBE">
        <w:rPr>
          <w:sz w:val="22"/>
          <w:szCs w:val="22"/>
        </w:rPr>
        <w:t xml:space="preserve"> para enviar el mensaje y tiene que recibirlo. </w:t>
      </w:r>
    </w:p>
    <w:p w:rsidR="00B049B4" w:rsidRPr="004F5173" w:rsidRDefault="00B049B4" w:rsidP="00B049B4">
      <w:pPr>
        <w:spacing w:before="100" w:beforeAutospacing="1" w:after="100" w:afterAutospacing="1"/>
        <w:jc w:val="both"/>
      </w:pPr>
      <w:r>
        <w:t>El uso</w:t>
      </w:r>
      <w:r w:rsidR="0041382E">
        <w:t xml:space="preserve"> de un protocolo u otro dependerá del uso.</w:t>
      </w:r>
      <w:r w:rsidR="008E5B89" w:rsidRPr="008E5B89">
        <w:rPr>
          <w:noProof/>
        </w:rPr>
        <w:t xml:space="preserve"> </w:t>
      </w:r>
    </w:p>
    <w:sectPr w:rsidR="00B049B4" w:rsidRPr="004F5173" w:rsidSect="00265398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16F6" w:rsidRDefault="008F16F6" w:rsidP="006B48C6">
      <w:r>
        <w:separator/>
      </w:r>
    </w:p>
  </w:endnote>
  <w:endnote w:type="continuationSeparator" w:id="0">
    <w:p w:rsidR="008F16F6" w:rsidRDefault="008F16F6" w:rsidP="006B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16F6" w:rsidRDefault="008F16F6" w:rsidP="006B48C6">
      <w:r>
        <w:separator/>
      </w:r>
    </w:p>
  </w:footnote>
  <w:footnote w:type="continuationSeparator" w:id="0">
    <w:p w:rsidR="008F16F6" w:rsidRDefault="008F16F6" w:rsidP="006B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1361D"/>
    <w:multiLevelType w:val="hybridMultilevel"/>
    <w:tmpl w:val="3C20E20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8"/>
    <w:rsid w:val="001507BC"/>
    <w:rsid w:val="001A2E86"/>
    <w:rsid w:val="001B2B25"/>
    <w:rsid w:val="00221363"/>
    <w:rsid w:val="00221887"/>
    <w:rsid w:val="00260242"/>
    <w:rsid w:val="00265398"/>
    <w:rsid w:val="00394512"/>
    <w:rsid w:val="003D2788"/>
    <w:rsid w:val="003D59B6"/>
    <w:rsid w:val="0041382E"/>
    <w:rsid w:val="004A6002"/>
    <w:rsid w:val="004F5173"/>
    <w:rsid w:val="00526CBE"/>
    <w:rsid w:val="00564DC5"/>
    <w:rsid w:val="005E13BE"/>
    <w:rsid w:val="0064098C"/>
    <w:rsid w:val="00644F40"/>
    <w:rsid w:val="0067744F"/>
    <w:rsid w:val="006B48C6"/>
    <w:rsid w:val="007F592A"/>
    <w:rsid w:val="008E5B89"/>
    <w:rsid w:val="008F16F6"/>
    <w:rsid w:val="00915A3A"/>
    <w:rsid w:val="00A07CDF"/>
    <w:rsid w:val="00A11E9E"/>
    <w:rsid w:val="00A13432"/>
    <w:rsid w:val="00A43317"/>
    <w:rsid w:val="00A84636"/>
    <w:rsid w:val="00AD2B11"/>
    <w:rsid w:val="00AF4572"/>
    <w:rsid w:val="00B049B4"/>
    <w:rsid w:val="00B47133"/>
    <w:rsid w:val="00BA6727"/>
    <w:rsid w:val="00D97EA3"/>
    <w:rsid w:val="00E23AB5"/>
    <w:rsid w:val="00ED04BB"/>
    <w:rsid w:val="00F1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0F73"/>
  <w15:chartTrackingRefBased/>
  <w15:docId w15:val="{0210B96B-B50A-784D-9CD7-BC62468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6539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EA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B2B2B2" w:themeColor="accent2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398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3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6E6E6E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398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398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398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398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39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97EA3"/>
    <w:rPr>
      <w:rFonts w:asciiTheme="majorHAnsi" w:eastAsiaTheme="majorEastAsia" w:hAnsiTheme="majorHAnsi" w:cstheme="majorBidi"/>
      <w:b/>
      <w:bCs/>
      <w:color w:val="B2B2B2" w:themeColor="accent2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39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39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39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39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3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39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3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5398"/>
    <w:pPr>
      <w:spacing w:after="200"/>
    </w:pPr>
    <w:rPr>
      <w:rFonts w:asciiTheme="minorHAnsi" w:eastAsiaTheme="minorEastAsia" w:hAnsiTheme="minorHAnsi" w:cstheme="minorBidi"/>
      <w:b/>
      <w:bCs/>
      <w:color w:val="DDDDDD" w:themeColor="accent1"/>
      <w:sz w:val="18"/>
      <w:szCs w:val="1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65398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6539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39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DDDDDD" w:themeColor="accent1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26539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65398"/>
    <w:rPr>
      <w:b/>
      <w:bCs/>
    </w:rPr>
  </w:style>
  <w:style w:type="character" w:styleId="nfasis">
    <w:name w:val="Emphasis"/>
    <w:basedOn w:val="Fuentedeprrafopredeter"/>
    <w:uiPriority w:val="20"/>
    <w:qFormat/>
    <w:rsid w:val="00265398"/>
    <w:rPr>
      <w:i/>
      <w:iCs/>
    </w:rPr>
  </w:style>
  <w:style w:type="paragraph" w:styleId="Sinespaciado">
    <w:name w:val="No Spacing"/>
    <w:link w:val="SinespaciadoCar"/>
    <w:uiPriority w:val="1"/>
    <w:qFormat/>
    <w:rsid w:val="0026539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539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265398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26539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398"/>
    <w:pPr>
      <w:pBdr>
        <w:bottom w:val="single" w:sz="4" w:space="4" w:color="DDDDD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DDDDD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398"/>
    <w:rPr>
      <w:b/>
      <w:bCs/>
      <w:i/>
      <w:iCs/>
      <w:color w:val="DDDDDD" w:themeColor="accent1"/>
    </w:rPr>
  </w:style>
  <w:style w:type="character" w:styleId="nfasissutil">
    <w:name w:val="Subtle Emphasis"/>
    <w:basedOn w:val="Fuentedeprrafopredeter"/>
    <w:uiPriority w:val="19"/>
    <w:qFormat/>
    <w:rsid w:val="0026539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265398"/>
    <w:rPr>
      <w:b/>
      <w:bCs/>
      <w:i/>
      <w:iCs/>
      <w:color w:val="DDDDDD" w:themeColor="accent1"/>
    </w:rPr>
  </w:style>
  <w:style w:type="character" w:styleId="Referenciasutil">
    <w:name w:val="Subtle Reference"/>
    <w:basedOn w:val="Fuentedeprrafopredeter"/>
    <w:uiPriority w:val="31"/>
    <w:qFormat/>
    <w:rsid w:val="00265398"/>
    <w:rPr>
      <w:smallCaps/>
      <w:color w:val="B2B2B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265398"/>
    <w:rPr>
      <w:b/>
      <w:bCs/>
      <w:smallCaps/>
      <w:color w:val="B2B2B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6539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6539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5398"/>
  </w:style>
  <w:style w:type="character" w:styleId="Hipervnculo">
    <w:name w:val="Hyperlink"/>
    <w:basedOn w:val="Fuentedeprrafopredeter"/>
    <w:uiPriority w:val="99"/>
    <w:unhideWhenUsed/>
    <w:rsid w:val="00D97EA3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7E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098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098C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B48C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6B48C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B48C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B48C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B48C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B48C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B48C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B48C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B48C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B48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8C6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B48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8C6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BAB12-8CBD-2048-80E5-F2E42F33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1893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Sockets UDP y TCP</vt:lpstr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Sockets UDP y TCP</dc:title>
  <dc:subject>PRACTICA III</dc:subject>
  <dc:creator>IGNACIO ORTEGA Y ROCIO RUIZ</dc:creator>
  <cp:keywords/>
  <dc:description/>
  <cp:lastModifiedBy>rocioskater.rr10@gmail.com</cp:lastModifiedBy>
  <cp:revision>8</cp:revision>
  <dcterms:created xsi:type="dcterms:W3CDTF">2020-05-01T17:20:00Z</dcterms:created>
  <dcterms:modified xsi:type="dcterms:W3CDTF">2020-05-01T20:07:00Z</dcterms:modified>
</cp:coreProperties>
</file>