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362" w:rsidRPr="00E77362" w:rsidRDefault="00E77362" w:rsidP="00E7736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728E00"/>
          <w:sz w:val="21"/>
          <w:szCs w:val="21"/>
          <w:lang w:eastAsia="hr-HR"/>
        </w:rPr>
        <w:t>#</w:t>
      </w:r>
      <w:proofErr w:type="spellStart"/>
      <w:r w:rsidRPr="00E77362">
        <w:rPr>
          <w:rFonts w:ascii="Consolas" w:eastAsia="Times New Roman" w:hAnsi="Consolas" w:cs="Times New Roman"/>
          <w:color w:val="728E00"/>
          <w:sz w:val="21"/>
          <w:szCs w:val="21"/>
          <w:lang w:eastAsia="hr-HR"/>
        </w:rPr>
        <w:t>include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&lt;</w:t>
      </w:r>
      <w:proofErr w:type="spellStart"/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IRremote.h</w:t>
      </w:r>
      <w:proofErr w:type="spellEnd"/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&gt;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 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proofErr w:type="spellStart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IRrecv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1</w:t>
      </w:r>
      <w:r w:rsidR="00355606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1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proofErr w:type="spellStart"/>
      <w:r w:rsidRPr="00E77362">
        <w:rPr>
          <w:rFonts w:ascii="Consolas" w:eastAsia="Times New Roman" w:hAnsi="Consolas" w:cs="Times New Roman"/>
          <w:color w:val="00979D"/>
          <w:sz w:val="21"/>
          <w:szCs w:val="21"/>
          <w:lang w:eastAsia="hr-HR"/>
        </w:rPr>
        <w:t>const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proofErr w:type="spellStart"/>
      <w:r w:rsidRPr="00E77362">
        <w:rPr>
          <w:rFonts w:ascii="Consolas" w:eastAsia="Times New Roman" w:hAnsi="Consolas" w:cs="Times New Roman"/>
          <w:color w:val="00979D"/>
          <w:sz w:val="21"/>
          <w:szCs w:val="21"/>
          <w:lang w:eastAsia="hr-HR"/>
        </w:rPr>
        <w:t>int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ledPin5 = 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5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proofErr w:type="spellStart"/>
      <w:r w:rsidRPr="00E77362">
        <w:rPr>
          <w:rFonts w:ascii="Consolas" w:eastAsia="Times New Roman" w:hAnsi="Consolas" w:cs="Times New Roman"/>
          <w:color w:val="00979D"/>
          <w:sz w:val="21"/>
          <w:szCs w:val="21"/>
          <w:lang w:eastAsia="hr-HR"/>
        </w:rPr>
        <w:t>const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proofErr w:type="spellStart"/>
      <w:r w:rsidRPr="00E77362">
        <w:rPr>
          <w:rFonts w:ascii="Consolas" w:eastAsia="Times New Roman" w:hAnsi="Consolas" w:cs="Times New Roman"/>
          <w:color w:val="00979D"/>
          <w:sz w:val="21"/>
          <w:szCs w:val="21"/>
          <w:lang w:eastAsia="hr-HR"/>
        </w:rPr>
        <w:t>int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ledPin6 = 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6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proofErr w:type="spellStart"/>
      <w:r w:rsidRPr="00E77362">
        <w:rPr>
          <w:rFonts w:ascii="Consolas" w:eastAsia="Times New Roman" w:hAnsi="Consolas" w:cs="Times New Roman"/>
          <w:color w:val="00979D"/>
          <w:sz w:val="21"/>
          <w:szCs w:val="21"/>
          <w:lang w:eastAsia="hr-HR"/>
        </w:rPr>
        <w:t>void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setup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{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enableIRIn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pinMode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ledPin5, OUTPUT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pinMode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ledPin6, OUTPUT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Serial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begin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9600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}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proofErr w:type="spellStart"/>
      <w:r w:rsidRPr="00E77362">
        <w:rPr>
          <w:rFonts w:ascii="Consolas" w:eastAsia="Times New Roman" w:hAnsi="Consolas" w:cs="Times New Roman"/>
          <w:color w:val="00979D"/>
          <w:sz w:val="21"/>
          <w:szCs w:val="21"/>
          <w:lang w:eastAsia="hr-HR"/>
        </w:rPr>
        <w:t>void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loop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{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</w:t>
      </w:r>
      <w:proofErr w:type="spellStart"/>
      <w:r w:rsidRPr="00E77362">
        <w:rPr>
          <w:rFonts w:ascii="Consolas" w:eastAsia="Times New Roman" w:hAnsi="Consolas" w:cs="Times New Roman"/>
          <w:color w:val="728E00"/>
          <w:sz w:val="21"/>
          <w:szCs w:val="21"/>
          <w:lang w:eastAsia="hr-HR"/>
        </w:rPr>
        <w:t>if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()){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Serial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println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decodedIRData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decodedRawData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, HEX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</w:t>
      </w:r>
      <w:proofErr w:type="spellStart"/>
      <w:r w:rsidRPr="00E77362">
        <w:rPr>
          <w:rFonts w:ascii="Consolas" w:eastAsia="Times New Roman" w:hAnsi="Consolas" w:cs="Times New Roman"/>
          <w:color w:val="728E00"/>
          <w:sz w:val="21"/>
          <w:szCs w:val="21"/>
          <w:lang w:eastAsia="hr-HR"/>
        </w:rPr>
        <w:t>if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decodedIRData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decodedRawData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== 0x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F30CFF00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){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digitalWrite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ledPin5, HIGH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}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</w:t>
      </w:r>
      <w:proofErr w:type="spellStart"/>
      <w:r w:rsidRPr="00E77362">
        <w:rPr>
          <w:rFonts w:ascii="Consolas" w:eastAsia="Times New Roman" w:hAnsi="Consolas" w:cs="Times New Roman"/>
          <w:color w:val="728E00"/>
          <w:sz w:val="21"/>
          <w:szCs w:val="21"/>
          <w:lang w:eastAsia="hr-HR"/>
        </w:rPr>
        <w:t>if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decodedIRData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decodedRawData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==0x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E718FF00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){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digitalWrite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ledPin6, HIGH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}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</w:t>
      </w:r>
      <w:proofErr w:type="spellStart"/>
      <w:r w:rsidRPr="00E77362">
        <w:rPr>
          <w:rFonts w:ascii="Consolas" w:eastAsia="Times New Roman" w:hAnsi="Consolas" w:cs="Times New Roman"/>
          <w:color w:val="728E00"/>
          <w:sz w:val="21"/>
          <w:szCs w:val="21"/>
          <w:lang w:eastAsia="hr-HR"/>
        </w:rPr>
        <w:t>if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decodedIRData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decodedRawData</w:t>
      </w:r>
      <w:proofErr w:type="spellEnd"/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 == 0x</w:t>
      </w:r>
      <w:r w:rsidRPr="00E77362">
        <w:rPr>
          <w:rFonts w:ascii="Consolas" w:eastAsia="Times New Roman" w:hAnsi="Consolas" w:cs="Times New Roman"/>
          <w:color w:val="005C5F"/>
          <w:sz w:val="21"/>
          <w:szCs w:val="21"/>
          <w:lang w:eastAsia="hr-HR"/>
        </w:rPr>
        <w:t>E916FF00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){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digitalWrite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ledPin5,LOW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digitalWrite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ledPin6, LOW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  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}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</w:t>
      </w: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}</w:t>
      </w:r>
    </w:p>
    <w:p w:rsidR="00E77362" w:rsidRPr="00E77362" w:rsidRDefault="00E77362" w:rsidP="00E7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 xml:space="preserve">  </w:t>
      </w:r>
      <w:proofErr w:type="spellStart"/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IR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.</w:t>
      </w:r>
      <w:r w:rsidRPr="00E77362">
        <w:rPr>
          <w:rFonts w:ascii="Consolas" w:eastAsia="Times New Roman" w:hAnsi="Consolas" w:cs="Times New Roman"/>
          <w:color w:val="D35400"/>
          <w:sz w:val="21"/>
          <w:szCs w:val="21"/>
          <w:lang w:eastAsia="hr-HR"/>
        </w:rPr>
        <w:t>resume</w:t>
      </w:r>
      <w:proofErr w:type="spellEnd"/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()</w:t>
      </w:r>
      <w:r w:rsidRPr="00E77362"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  <w:t>;</w:t>
      </w:r>
    </w:p>
    <w:p w:rsidR="00E77362" w:rsidRPr="00E77362" w:rsidRDefault="00E77362" w:rsidP="00962F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r-HR"/>
        </w:rPr>
      </w:pPr>
      <w:r w:rsidRPr="00E77362">
        <w:rPr>
          <w:rFonts w:ascii="Consolas" w:eastAsia="Times New Roman" w:hAnsi="Consolas" w:cs="Times New Roman"/>
          <w:color w:val="434F54"/>
          <w:sz w:val="21"/>
          <w:szCs w:val="21"/>
          <w:lang w:eastAsia="hr-HR"/>
        </w:rPr>
        <w:t>}</w:t>
      </w:r>
    </w:p>
    <w:p w:rsidR="00355606" w:rsidRPr="00355606" w:rsidRDefault="00355606" w:rsidP="00355606">
      <w:pPr>
        <w:pStyle w:val="HTMLunaprijedoblikovano"/>
        <w:shd w:val="clear" w:color="auto" w:fill="FFFFFF"/>
        <w:rPr>
          <w:color w:val="4E5B61"/>
        </w:rPr>
      </w:pPr>
      <w:r>
        <w:t xml:space="preserve">CH- </w:t>
      </w:r>
      <w:r w:rsidR="006574C9">
        <w:rPr>
          <w:color w:val="4E5B61"/>
        </w:rPr>
        <w:t>BA45FF00</w:t>
      </w:r>
    </w:p>
    <w:p w:rsidR="00355606" w:rsidRDefault="00355606" w:rsidP="00355606">
      <w:pPr>
        <w:pStyle w:val="HTMLunaprijedoblikovano"/>
        <w:shd w:val="clear" w:color="auto" w:fill="FFFFFF"/>
        <w:rPr>
          <w:color w:val="4E5B61"/>
        </w:rPr>
      </w:pPr>
      <w:r>
        <w:t xml:space="preserve">CH </w:t>
      </w:r>
      <w:r w:rsidR="006574C9">
        <w:rPr>
          <w:color w:val="4E5B61"/>
        </w:rPr>
        <w:t>B946FF00</w:t>
      </w:r>
    </w:p>
    <w:p w:rsidR="006574C9" w:rsidRDefault="00355606" w:rsidP="006574C9">
      <w:pPr>
        <w:pStyle w:val="HTMLunaprijedoblikovano"/>
        <w:shd w:val="clear" w:color="auto" w:fill="FFFFFF"/>
        <w:rPr>
          <w:color w:val="4E5B61"/>
        </w:rPr>
      </w:pPr>
      <w:r>
        <w:t>CH</w:t>
      </w:r>
      <w:r w:rsidR="006574C9">
        <w:t xml:space="preserve">+ </w:t>
      </w:r>
      <w:r w:rsidR="006574C9">
        <w:rPr>
          <w:color w:val="4E5B61"/>
        </w:rPr>
        <w:t>B847FF00</w:t>
      </w:r>
    </w:p>
    <w:p w:rsidR="006574C9" w:rsidRDefault="006574C9" w:rsidP="006574C9">
      <w:pPr>
        <w:pStyle w:val="HTMLunaprijedoblikovano"/>
        <w:shd w:val="clear" w:color="auto" w:fill="FFFFFF"/>
        <w:rPr>
          <w:color w:val="4E5B61"/>
        </w:rPr>
      </w:pPr>
      <w:r>
        <w:t xml:space="preserve">VOL- </w:t>
      </w:r>
      <w:r>
        <w:rPr>
          <w:color w:val="4E5B61"/>
        </w:rPr>
        <w:t>BB44FF00</w:t>
      </w:r>
    </w:p>
    <w:p w:rsidR="00355606" w:rsidRDefault="006574C9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VOL+ </w:t>
      </w:r>
      <w:r>
        <w:rPr>
          <w:color w:val="4E5B61"/>
        </w:rPr>
        <w:t>BF40FF00</w:t>
      </w:r>
    </w:p>
    <w:p w:rsidR="006574C9" w:rsidRDefault="006574C9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PLAY/PAUSE </w:t>
      </w:r>
      <w:r>
        <w:rPr>
          <w:color w:val="4E5B61"/>
        </w:rPr>
        <w:t>BC43FF00</w:t>
      </w:r>
    </w:p>
    <w:p w:rsidR="006574C9" w:rsidRDefault="006574C9" w:rsidP="006574C9">
      <w:pPr>
        <w:pStyle w:val="HTMLunaprijedoblikovano"/>
        <w:shd w:val="clear" w:color="auto" w:fill="FFFFFF"/>
        <w:rPr>
          <w:color w:val="4E5B61"/>
        </w:rPr>
      </w:pPr>
      <w:r w:rsidRPr="006574C9">
        <w:rPr>
          <w:color w:val="4E5B61"/>
        </w:rPr>
        <w:t>-</w:t>
      </w:r>
      <w:r>
        <w:rPr>
          <w:color w:val="4E5B61"/>
        </w:rPr>
        <w:t xml:space="preserve"> </w:t>
      </w:r>
      <w:r>
        <w:rPr>
          <w:color w:val="4E5B61"/>
        </w:rPr>
        <w:t>F807FF00</w:t>
      </w:r>
    </w:p>
    <w:p w:rsidR="006574C9" w:rsidRDefault="006574C9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+ </w:t>
      </w:r>
      <w:r w:rsidR="00962F7E">
        <w:rPr>
          <w:color w:val="4E5B61"/>
        </w:rPr>
        <w:t>EA15FF00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EQ </w:t>
      </w:r>
      <w:r>
        <w:rPr>
          <w:color w:val="4E5B61"/>
        </w:rPr>
        <w:t>F609FF00</w:t>
      </w:r>
    </w:p>
    <w:p w:rsidR="00962F7E" w:rsidRDefault="006574C9" w:rsidP="00962F7E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>0</w:t>
      </w:r>
      <w:r w:rsidR="00962F7E">
        <w:rPr>
          <w:color w:val="4E5B61"/>
        </w:rPr>
        <w:t xml:space="preserve"> </w:t>
      </w:r>
      <w:r w:rsidR="00962F7E">
        <w:rPr>
          <w:color w:val="4E5B61"/>
        </w:rPr>
        <w:t>E916FF00</w:t>
      </w:r>
    </w:p>
    <w:p w:rsidR="006574C9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100+ </w:t>
      </w:r>
      <w:r>
        <w:rPr>
          <w:color w:val="4E5B61"/>
        </w:rPr>
        <w:t>E619FF00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200+ </w:t>
      </w:r>
      <w:r>
        <w:rPr>
          <w:color w:val="4E5B61"/>
        </w:rPr>
        <w:t>F20DFF00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1 </w:t>
      </w:r>
      <w:r>
        <w:rPr>
          <w:color w:val="4E5B61"/>
        </w:rPr>
        <w:t>F30CFF00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2 </w:t>
      </w:r>
      <w:r>
        <w:rPr>
          <w:color w:val="4E5B61"/>
        </w:rPr>
        <w:t>E718FF00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3 </w:t>
      </w:r>
      <w:r>
        <w:rPr>
          <w:color w:val="4E5B61"/>
        </w:rPr>
        <w:t>A15EFF00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4 </w:t>
      </w:r>
      <w:r>
        <w:rPr>
          <w:color w:val="4E5B61"/>
        </w:rPr>
        <w:t>F708FF00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5 </w:t>
      </w:r>
      <w:r>
        <w:rPr>
          <w:color w:val="4E5B61"/>
        </w:rPr>
        <w:t>E31CFF00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6 </w:t>
      </w:r>
      <w:r>
        <w:rPr>
          <w:color w:val="4E5B61"/>
        </w:rPr>
        <w:t>A55AFF00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7 </w:t>
      </w:r>
      <w:r>
        <w:rPr>
          <w:color w:val="4E5B61"/>
        </w:rPr>
        <w:t>BD42FF00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8 </w:t>
      </w:r>
      <w:r>
        <w:rPr>
          <w:color w:val="4E5B61"/>
        </w:rPr>
        <w:t>AD52FF00</w:t>
      </w:r>
    </w:p>
    <w:p w:rsidR="00962F7E" w:rsidRDefault="00962F7E" w:rsidP="00962F7E">
      <w:pPr>
        <w:pStyle w:val="HTMLunaprijedoblikovano"/>
        <w:shd w:val="clear" w:color="auto" w:fill="FFFFFF"/>
        <w:rPr>
          <w:color w:val="4E5B61"/>
        </w:rPr>
      </w:pPr>
      <w:r>
        <w:rPr>
          <w:color w:val="4E5B61"/>
        </w:rPr>
        <w:t xml:space="preserve">9 </w:t>
      </w:r>
      <w:r>
        <w:rPr>
          <w:color w:val="4E5B61"/>
        </w:rPr>
        <w:t>B54AFF00</w:t>
      </w:r>
    </w:p>
    <w:p w:rsidR="00962F7E" w:rsidRDefault="00962F7E" w:rsidP="00355606">
      <w:pPr>
        <w:pStyle w:val="HTMLunaprijedoblikovano"/>
        <w:shd w:val="clear" w:color="auto" w:fill="FFFFFF"/>
        <w:rPr>
          <w:color w:val="4E5B61"/>
        </w:rPr>
      </w:pPr>
      <w:bookmarkStart w:id="0" w:name="_GoBack"/>
      <w:bookmarkEnd w:id="0"/>
    </w:p>
    <w:p w:rsidR="006574C9" w:rsidRDefault="006574C9" w:rsidP="00355606">
      <w:pPr>
        <w:pStyle w:val="HTMLunaprijedoblikovano"/>
        <w:shd w:val="clear" w:color="auto" w:fill="FFFFFF"/>
        <w:rPr>
          <w:color w:val="4E5B61"/>
        </w:rPr>
      </w:pPr>
    </w:p>
    <w:p w:rsidR="00E77362" w:rsidRDefault="00E77362"/>
    <w:sectPr w:rsidR="00E77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33B0"/>
    <w:multiLevelType w:val="hybridMultilevel"/>
    <w:tmpl w:val="FD04193E"/>
    <w:lvl w:ilvl="0" w:tplc="B162962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3548A"/>
    <w:multiLevelType w:val="hybridMultilevel"/>
    <w:tmpl w:val="91D65960"/>
    <w:lvl w:ilvl="0" w:tplc="17DCAE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F7AC3"/>
    <w:multiLevelType w:val="hybridMultilevel"/>
    <w:tmpl w:val="57944E3C"/>
    <w:lvl w:ilvl="0" w:tplc="D118183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62"/>
    <w:rsid w:val="00355606"/>
    <w:rsid w:val="006574C9"/>
    <w:rsid w:val="00962F7E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349F"/>
  <w15:chartTrackingRefBased/>
  <w15:docId w15:val="{65082F03-EFC8-42CD-A6A2-C942748A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35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355606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Vidović</dc:creator>
  <cp:keywords/>
  <dc:description/>
  <cp:lastModifiedBy>Ivan Vidović</cp:lastModifiedBy>
  <cp:revision>2</cp:revision>
  <dcterms:created xsi:type="dcterms:W3CDTF">2025-02-19T11:04:00Z</dcterms:created>
  <dcterms:modified xsi:type="dcterms:W3CDTF">2025-02-19T11:30:00Z</dcterms:modified>
</cp:coreProperties>
</file>