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634B" w14:textId="1AB57C07" w:rsidR="00626BF6" w:rsidRPr="00EA33C1" w:rsidRDefault="00EA33C1">
      <w:pPr>
        <w:rPr>
          <w:b/>
          <w:bCs/>
          <w:sz w:val="28"/>
          <w:szCs w:val="28"/>
          <w:u w:val="single"/>
        </w:rPr>
      </w:pPr>
      <w:r w:rsidRPr="00EA33C1">
        <w:rPr>
          <w:b/>
          <w:bCs/>
          <w:noProof/>
          <w:sz w:val="40"/>
          <w:szCs w:val="40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63E738" wp14:editId="3838109D">
                <wp:simplePos x="0" y="0"/>
                <wp:positionH relativeFrom="column">
                  <wp:posOffset>3901440</wp:posOffset>
                </wp:positionH>
                <wp:positionV relativeFrom="page">
                  <wp:posOffset>304165</wp:posOffset>
                </wp:positionV>
                <wp:extent cx="2362200" cy="847725"/>
                <wp:effectExtent l="0" t="0" r="19050" b="2857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2200" cy="847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44E35" w14:textId="0A952276" w:rsidR="00EA33C1" w:rsidRDefault="00EA33C1">
                            <w:r>
                              <w:t>Manuel Palomo de la Fuente</w:t>
                            </w:r>
                          </w:p>
                          <w:p w14:paraId="3FC1838E" w14:textId="2C8726FD" w:rsidR="00EA33C1" w:rsidRDefault="00EA33C1">
                            <w:proofErr w:type="spellStart"/>
                            <w:r>
                              <w:t>Octavian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Dumitru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Gingu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Dragotoiu</w:t>
                            </w:r>
                            <w:proofErr w:type="spellEnd"/>
                          </w:p>
                          <w:p w14:paraId="1A69FEF0" w14:textId="321994C5" w:rsidR="00EA33C1" w:rsidRDefault="00EA33C1">
                            <w:r>
                              <w:t>Luis Diez Valdés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63E73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07.2pt;margin-top:23.95pt;width:186pt;height:66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">
                <v:textbox>
                  <w:txbxContent>
                    <w:p w14:paraId="18144E35" w14:textId="0A952276" w:rsidR="00EA33C1" w:rsidRDefault="00EA33C1">
                      <w:r>
                        <w:t>Manuel Palomo de la Fuente</w:t>
                      </w:r>
                    </w:p>
                    <w:p w14:paraId="3FC1838E" w14:textId="2C8726FD" w:rsidR="00EA33C1" w:rsidRDefault="00EA33C1">
                      <w:proofErr w:type="spellStart"/>
                      <w:r>
                        <w:t>Octavian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Dumitru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Gingu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Dragotoiu</w:t>
                      </w:r>
                      <w:proofErr w:type="spellEnd"/>
                    </w:p>
                    <w:p w14:paraId="1A69FEF0" w14:textId="321994C5" w:rsidR="00EA33C1" w:rsidRDefault="00EA33C1">
                      <w:r>
                        <w:t>Luis Diez Valdés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EA33C1">
        <w:rPr>
          <w:b/>
          <w:bCs/>
          <w:sz w:val="40"/>
          <w:szCs w:val="40"/>
          <w:u w:val="single"/>
        </w:rPr>
        <w:t>MOVAL</w:t>
      </w:r>
    </w:p>
    <w:p w14:paraId="3957C67F" w14:textId="38403F17" w:rsidR="00EA33C1" w:rsidRPr="00EA33C1" w:rsidRDefault="00EA33C1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Moval</w:t>
      </w:r>
      <w:proofErr w:type="spellEnd"/>
      <w:r>
        <w:rPr>
          <w:sz w:val="24"/>
          <w:szCs w:val="24"/>
        </w:rPr>
        <w:t xml:space="preserve"> es un programa creado para ayudar a las empresas de paquetería a gestionar más fácilmente las entregas de paquetes y el seguimiento de los mismos, así como analizar el progreso de los trabajadores de manera intuitiva y gráfica. Incluirá funciones como rangos para los </w:t>
      </w:r>
      <w:r>
        <w:rPr>
          <w:i/>
          <w:iCs/>
          <w:sz w:val="24"/>
          <w:szCs w:val="24"/>
        </w:rPr>
        <w:t>repartidores</w:t>
      </w:r>
      <w:r>
        <w:rPr>
          <w:sz w:val="24"/>
          <w:szCs w:val="24"/>
        </w:rPr>
        <w:t xml:space="preserve">, basados en las </w:t>
      </w:r>
      <w:proofErr w:type="spellStart"/>
      <w:r>
        <w:rPr>
          <w:sz w:val="24"/>
          <w:szCs w:val="24"/>
        </w:rPr>
        <w:t>reviews</w:t>
      </w:r>
      <w:proofErr w:type="spellEnd"/>
      <w:r>
        <w:rPr>
          <w:sz w:val="24"/>
          <w:szCs w:val="24"/>
        </w:rPr>
        <w:t xml:space="preserve"> de los </w:t>
      </w:r>
      <w:r>
        <w:rPr>
          <w:i/>
          <w:iCs/>
          <w:sz w:val="24"/>
          <w:szCs w:val="24"/>
        </w:rPr>
        <w:t xml:space="preserve">clientes </w:t>
      </w:r>
      <w:r>
        <w:rPr>
          <w:sz w:val="24"/>
          <w:szCs w:val="24"/>
        </w:rPr>
        <w:t xml:space="preserve">en la aplicación y las estadísticas de las entregas de éstos. También tendrá una descripción por categorías y en detalle del contenido de los paquetes, horas estimadas de llegada de cada entrega, ruta más óptima a seguir por el repartidor… y más cosas que planeamos en agregar, también enfocadas en los llamados </w:t>
      </w:r>
      <w:r>
        <w:rPr>
          <w:i/>
          <w:iCs/>
          <w:sz w:val="24"/>
          <w:szCs w:val="24"/>
        </w:rPr>
        <w:t>administradores</w:t>
      </w:r>
      <w:r>
        <w:rPr>
          <w:sz w:val="24"/>
          <w:szCs w:val="24"/>
        </w:rPr>
        <w:t>, que podrán ver las estadísticas de los empleados y gestionar elementos como el rango.</w:t>
      </w:r>
    </w:p>
    <w:sectPr w:rsidR="00EA33C1" w:rsidRPr="00EA33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3C1"/>
    <w:rsid w:val="00407260"/>
    <w:rsid w:val="004913E3"/>
    <w:rsid w:val="00626BF6"/>
    <w:rsid w:val="007D4437"/>
    <w:rsid w:val="00A45069"/>
    <w:rsid w:val="00D4499B"/>
    <w:rsid w:val="00EA3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7F7C"/>
  <w15:chartTrackingRefBased/>
  <w15:docId w15:val="{EB188FBC-3AFB-4E7F-9C62-B78B5DEC0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3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3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3C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3C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3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3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3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3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3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3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3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3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3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3C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3C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115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Diez Valdés</dc:creator>
  <cp:keywords/>
  <dc:description/>
  <cp:lastModifiedBy>Luis Diez Valdés</cp:lastModifiedBy>
  <cp:revision>1</cp:revision>
  <dcterms:created xsi:type="dcterms:W3CDTF">2025-09-29T07:59:00Z</dcterms:created>
  <dcterms:modified xsi:type="dcterms:W3CDTF">2025-09-29T08:19:00Z</dcterms:modified>
</cp:coreProperties>
</file>