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9116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11600"/>
                    </a:xfrm>
                    <a:prstGeom prst="rect"/>
                    <a:ln/>
                  </pic:spPr>
                </pic:pic>
              </a:graphicData>
            </a:graphic>
          </wp:inline>
        </w:drawing>
      </w: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7096992</wp:posOffset>
            </wp:positionV>
            <wp:extent cx="1519238" cy="1219200"/>
            <wp:effectExtent b="0" l="0" r="0" t="0"/>
            <wp:wrapNone/>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19238" cy="1219200"/>
                    </a:xfrm>
                    <a:prstGeom prst="rect"/>
                    <a:ln/>
                  </pic:spPr>
                </pic:pic>
              </a:graphicData>
            </a:graphic>
          </wp:anchor>
        </w:drawing>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RINASCITA DIGITALE</w:t>
            </w:r>
          </w:p>
        </w:tc>
      </w:tr>
      <w:tr>
        <w:trPr>
          <w:cantSplit w:val="0"/>
          <w:trHeight w:val="5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RIFERIMENTO: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SOW-RINASCITA DIGITALE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28/12/2025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STUDENTI ING.SOFTW.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LUCA DI GENNARO, CRISTIAN FERRARA, GENNARO RESCIGNO, ANTONIO SANGIOVANNI</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225985</wp:posOffset>
            </wp:positionV>
            <wp:extent cx="1323975" cy="112395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23975" cy="1123950"/>
                    </a:xfrm>
                    <a:prstGeom prst="rect"/>
                    <a:ln/>
                  </pic:spPr>
                </pic:pic>
              </a:graphicData>
            </a:graphic>
          </wp:anchor>
        </w:drawing>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8gegi5wezwew" w:id="0"/>
      <w:bookmarkEnd w:id="0"/>
      <w:r w:rsidDel="00000000" w:rsidR="00000000" w:rsidRPr="00000000">
        <w:rPr>
          <w:b w:val="1"/>
          <w:bCs w:val="1"/>
          <w:sz w:val="34"/>
          <w:szCs w:val="34"/>
          <w:rtl w:val="0"/>
        </w:rPr>
        <w:t xml:space="preserve">1. Introduzione</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7281729</wp:posOffset>
            </wp:positionV>
            <wp:extent cx="1519238" cy="1219200"/>
            <wp:effectExtent b="0" l="0" r="0" t="0"/>
            <wp:wrapNone/>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19238" cy="1219200"/>
                    </a:xfrm>
                    <a:prstGeom prst="rect"/>
                    <a:ln/>
                  </pic:spPr>
                </pic:pic>
              </a:graphicData>
            </a:graphic>
          </wp:anchor>
        </w:drawing>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4hqldvts84r" w:id="1"/>
      <w:bookmarkEnd w:id="1"/>
      <w:r w:rsidDel="00000000" w:rsidR="00000000" w:rsidRPr="00000000">
        <w:rPr>
          <w:b w:val="1"/>
          <w:bCs w:val="1"/>
          <w:color w:val="000000"/>
          <w:sz w:val="26"/>
          <w:szCs w:val="26"/>
          <w:rtl w:val="0"/>
        </w:rPr>
        <w:t xml:space="preserve">1.1 Scopo del sistema</w:t>
      </w:r>
    </w:p>
    <w:p w:rsidR="00000000" w:rsidDel="00000000" w:rsidP="00000000" w:rsidRDefault="00000000" w:rsidRPr="00000000" w14:paraId="00000015">
      <w:pPr>
        <w:spacing w:after="240" w:before="240" w:lineRule="auto"/>
        <w:rPr/>
      </w:pPr>
      <w:r w:rsidDel="00000000" w:rsidR="00000000" w:rsidRPr="00000000">
        <w:rPr>
          <w:rtl w:val="0"/>
        </w:rPr>
        <w:t xml:space="preserve">Lo scopo del sistema è fornire una piattaforma logistica per la gestione degli aiuti nella fase post-emergenza. Il sistema mira a canalizzare e ottimizzare l'aiuto spontaneo di cittadini e volontari, trasformando il potenziale caos logistico in una risorsa efficiente per le organizzazioni di soccorso come la Protezione Civile.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dnlodv6nn7r" w:id="2"/>
      <w:bookmarkEnd w:id="2"/>
      <w:r w:rsidDel="00000000" w:rsidR="00000000" w:rsidRPr="00000000">
        <w:rPr>
          <w:b w:val="1"/>
          <w:bCs w:val="1"/>
          <w:color w:val="000000"/>
          <w:sz w:val="26"/>
          <w:szCs w:val="26"/>
          <w:rtl w:val="0"/>
        </w:rPr>
        <w:t xml:space="preserve">1.2 Ambito del sistema</w:t>
      </w:r>
    </w:p>
    <w:p w:rsidR="00000000" w:rsidDel="00000000" w:rsidP="00000000" w:rsidRDefault="00000000" w:rsidRPr="00000000" w14:paraId="00000017">
      <w:pPr>
        <w:spacing w:after="240" w:before="240" w:lineRule="auto"/>
        <w:rPr/>
      </w:pPr>
      <w:r w:rsidDel="00000000" w:rsidR="00000000" w:rsidRPr="00000000">
        <w:rPr>
          <w:rtl w:val="0"/>
        </w:rPr>
        <w:t xml:space="preserve">Il sistema supporta l'intero ciclo di vita della gestione aiuti, includendo:</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La registrazione e profilazione dei volontari (competenze e disponibilità).</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La catalogazione dei beni materiali offerti dai donatori.</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La pubblicazione di richieste verificate da parte degli enti.</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Un sistema di matching intelligente tra domanda e offerta basato su competenza e geografia.</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La gestione logistica per indirizzare i beni verso i centri di raccolta.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0qjuqkrp1oe" w:id="3"/>
      <w:bookmarkEnd w:id="3"/>
      <w:r w:rsidDel="00000000" w:rsidR="00000000" w:rsidRPr="00000000">
        <w:rPr>
          <w:b w:val="1"/>
          <w:bCs w:val="1"/>
          <w:color w:val="000000"/>
          <w:sz w:val="26"/>
          <w:szCs w:val="26"/>
          <w:rtl w:val="0"/>
        </w:rPr>
        <w:t xml:space="preserve">1.3 Obiettivi e criteri di successo</w:t>
      </w:r>
    </w:p>
    <w:p w:rsidR="00000000" w:rsidDel="00000000" w:rsidP="00000000" w:rsidRDefault="00000000" w:rsidRPr="00000000" w14:paraId="0000001E">
      <w:pPr>
        <w:spacing w:after="240" w:before="240" w:lineRule="auto"/>
        <w:rPr/>
      </w:pPr>
      <w:r w:rsidDel="00000000" w:rsidR="00000000" w:rsidRPr="00000000">
        <w:rPr>
          <w:rtl w:val="0"/>
        </w:rPr>
        <w:t xml:space="preserve">L'obiettivo di business è ridurre drasticamente lo spreco di risorse (beni non necessari o volontari non impiegati correttamente). Il successo del progetto sarà misurato dalla capacità del sistema di creare un punto d'incontro digitale efficace che garantisca l'utilizzo di ogni risorsa nel modo più efficace possibile.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igb692o5yni2" w:id="4"/>
      <w:bookmarkEnd w:id="4"/>
      <w:r w:rsidDel="00000000" w:rsidR="00000000" w:rsidRPr="00000000">
        <w:rPr>
          <w:b w:val="1"/>
          <w:bCs w:val="1"/>
          <w:color w:val="000000"/>
          <w:sz w:val="26"/>
          <w:szCs w:val="26"/>
          <w:rtl w:val="0"/>
        </w:rPr>
        <w:t xml:space="preserve">1.4 Definizioni e Acronimi</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bCs w:val="1"/>
          <w:rtl w:val="0"/>
        </w:rPr>
        <w:t xml:space="preserve">Ente:</w:t>
      </w:r>
      <w:r w:rsidDel="00000000" w:rsidR="00000000" w:rsidRPr="00000000">
        <w:rPr>
          <w:rtl w:val="0"/>
        </w:rPr>
        <w:t xml:space="preserve"> Organizzazione ufficiale (es. Protezione Civile) abilitata a inserire richieste.</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bCs w:val="1"/>
          <w:rtl w:val="0"/>
        </w:rPr>
        <w:t xml:space="preserve">Donatore:</w:t>
      </w:r>
      <w:r w:rsidDel="00000000" w:rsidR="00000000" w:rsidRPr="00000000">
        <w:rPr>
          <w:rtl w:val="0"/>
        </w:rPr>
        <w:t xml:space="preserve"> Cittadino privato che offre beni materiali.</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b w:val="1"/>
          <w:bCs w:val="1"/>
          <w:rtl w:val="0"/>
        </w:rPr>
        <w:t xml:space="preserve">Volontario:</w:t>
      </w:r>
      <w:r w:rsidDel="00000000" w:rsidR="00000000" w:rsidRPr="00000000">
        <w:rPr>
          <w:rtl w:val="0"/>
        </w:rPr>
        <w:t xml:space="preserve"> Cittadino che offre competenze e tempo.</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b w:val="1"/>
          <w:bCs w:val="1"/>
          <w:rtl w:val="0"/>
        </w:rPr>
        <w:t xml:space="preserve">Matching:</w:t>
      </w:r>
      <w:r w:rsidDel="00000000" w:rsidR="00000000" w:rsidRPr="00000000">
        <w:rPr>
          <w:rtl w:val="0"/>
        </w:rPr>
        <w:t xml:space="preserve"> Algoritmo di abbinamento automatico tra necessità e risorse.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291353</wp:posOffset>
            </wp:positionV>
            <wp:extent cx="1323975" cy="1123950"/>
            <wp:effectExtent b="0" l="0" r="0" t="0"/>
            <wp:wrapNone/>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23975" cy="1123950"/>
                    </a:xfrm>
                    <a:prstGeom prst="rect"/>
                    <a:ln/>
                  </pic:spPr>
                </pic:pic>
              </a:graphicData>
            </a:graphic>
          </wp:anchor>
        </w:drawing>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xbowjcd5wjd5" w:id="5"/>
      <w:bookmarkEnd w:id="5"/>
      <w:r w:rsidDel="00000000" w:rsidR="00000000" w:rsidRPr="00000000">
        <w:rPr>
          <w:b w:val="1"/>
          <w:bCs w:val="1"/>
          <w:sz w:val="34"/>
          <w:szCs w:val="34"/>
          <w:rtl w:val="0"/>
        </w:rPr>
        <w:t xml:space="preserve">2. Requisiti Funzionali (Suddivisione Team)</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xfs8ar1zjaa" w:id="6"/>
      <w:bookmarkEnd w:id="6"/>
      <w:r w:rsidDel="00000000" w:rsidR="00000000" w:rsidRPr="00000000">
        <w:rPr>
          <w:b w:val="1"/>
          <w:bCs w:val="1"/>
          <w:color w:val="000000"/>
          <w:sz w:val="26"/>
          <w:szCs w:val="26"/>
          <w:rtl w:val="0"/>
        </w:rPr>
        <w:t xml:space="preserve">2.1 Modulo Gestione Richieste ed Enti (Membro 1)</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RF-01 Registrazione Ente:</w:t>
      </w:r>
      <w:r w:rsidDel="00000000" w:rsidR="00000000" w:rsidRPr="00000000">
        <w:rPr>
          <w:rtl w:val="0"/>
        </w:rPr>
        <w:t xml:space="preserve"> L'Ente si registra fornendo credenziali e certificazione ufficiale.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RF-02 Creazione Richiesta:</w:t>
      </w:r>
      <w:r w:rsidDel="00000000" w:rsidR="00000000" w:rsidRPr="00000000">
        <w:rPr>
          <w:rtl w:val="0"/>
        </w:rPr>
        <w:t xml:space="preserve"> L'Ente crea richieste specificando tipo (beni/servizi), quantità e urgenza.</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RF-03 Dashboard Monitoraggio:</w:t>
      </w:r>
      <w:r w:rsidDel="00000000" w:rsidR="00000000" w:rsidRPr="00000000">
        <w:rPr>
          <w:rtl w:val="0"/>
        </w:rPr>
        <w:t xml:space="preserve"> Visualizzazione real-time dello stato delle richieste (Aperta, In Carico, Completata).</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RF-04 Geolocalizzazione:</w:t>
      </w:r>
      <w:r w:rsidDel="00000000" w:rsidR="00000000" w:rsidRPr="00000000">
        <w:rPr>
          <w:rtl w:val="0"/>
        </w:rPr>
        <w:t xml:space="preserve"> Indicazione su mappa del punto esatto di raccolta/intervento.</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tw93m3kvignk" w:id="7"/>
      <w:bookmarkEnd w:id="7"/>
      <w:r w:rsidDel="00000000" w:rsidR="00000000" w:rsidRPr="00000000">
        <w:rPr>
          <w:b w:val="1"/>
          <w:bCs w:val="1"/>
          <w:color w:val="000000"/>
          <w:sz w:val="26"/>
          <w:szCs w:val="26"/>
          <w:rtl w:val="0"/>
        </w:rPr>
        <w:t xml:space="preserve">2.2 Modulo Gestione Volontari (Membro 2)</w:t>
      </w:r>
    </w:p>
    <w:p w:rsidR="00000000" w:rsidDel="00000000" w:rsidP="00000000" w:rsidRDefault="00000000" w:rsidRPr="00000000" w14:paraId="00000030">
      <w:pPr>
        <w:numPr>
          <w:ilvl w:val="0"/>
          <w:numId w:val="14"/>
        </w:numPr>
        <w:spacing w:after="0" w:afterAutospacing="0" w:before="240" w:lineRule="auto"/>
        <w:ind w:left="720" w:hanging="360"/>
      </w:pPr>
      <w:r w:rsidDel="00000000" w:rsidR="00000000" w:rsidRPr="00000000">
        <w:rPr>
          <w:b w:val="1"/>
          <w:bCs w:val="1"/>
          <w:rtl w:val="0"/>
        </w:rPr>
        <w:t xml:space="preserve">RF-05 Profilazione Volontario:</w:t>
      </w:r>
      <w:r w:rsidDel="00000000" w:rsidR="00000000" w:rsidRPr="00000000">
        <w:rPr>
          <w:rtl w:val="0"/>
        </w:rPr>
        <w:t xml:space="preserve"> Registrazione con dati anagrafici e caricamento certificazioni.</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b w:val="1"/>
          <w:bCs w:val="1"/>
          <w:rtl w:val="0"/>
        </w:rPr>
        <w:t xml:space="preserve">RF-06 Gestione Competenze:</w:t>
      </w:r>
      <w:r w:rsidDel="00000000" w:rsidR="00000000" w:rsidRPr="00000000">
        <w:rPr>
          <w:rtl w:val="0"/>
        </w:rPr>
        <w:t xml:space="preserve"> Selezione skills da lista predefinita (es. Medico, Elettricista).</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b w:val="1"/>
          <w:bCs w:val="1"/>
          <w:rtl w:val="0"/>
        </w:rPr>
        <w:t xml:space="preserve">RF-07 Disponibilità:</w:t>
      </w:r>
      <w:r w:rsidDel="00000000" w:rsidR="00000000" w:rsidRPr="00000000">
        <w:rPr>
          <w:rtl w:val="0"/>
        </w:rPr>
        <w:t xml:space="preserve"> Indicazione giorni/fasce orarie operative.</w:t>
      </w:r>
    </w:p>
    <w:p w:rsidR="00000000" w:rsidDel="00000000" w:rsidP="00000000" w:rsidRDefault="00000000" w:rsidRPr="00000000" w14:paraId="00000033">
      <w:pPr>
        <w:numPr>
          <w:ilvl w:val="0"/>
          <w:numId w:val="14"/>
        </w:numPr>
        <w:spacing w:after="240" w:before="0" w:beforeAutospacing="0" w:lineRule="auto"/>
        <w:ind w:left="720" w:hanging="360"/>
      </w:pPr>
      <w:r w:rsidDel="00000000" w:rsidR="00000000" w:rsidRPr="00000000">
        <w:rPr>
          <w:b w:val="1"/>
          <w:bCs w:val="1"/>
          <w:rtl w:val="0"/>
        </w:rPr>
        <w:t xml:space="preserve">RF-08 Check-in/Check-out:</w:t>
      </w:r>
      <w:r w:rsidDel="00000000" w:rsidR="00000000" w:rsidRPr="00000000">
        <w:rPr>
          <w:rtl w:val="0"/>
        </w:rPr>
        <w:t xml:space="preserve"> Segnalazione inizio e fine turno tramite app.</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mefpb3lp5yb" w:id="8"/>
      <w:bookmarkEnd w:id="8"/>
      <w:r w:rsidDel="00000000" w:rsidR="00000000" w:rsidRPr="00000000">
        <w:rPr>
          <w:b w:val="1"/>
          <w:bCs w:val="1"/>
          <w:color w:val="000000"/>
          <w:sz w:val="26"/>
          <w:szCs w:val="26"/>
          <w:rtl w:val="0"/>
        </w:rPr>
        <w:t xml:space="preserve">2.3 Modulo Gestione Donazioni (Membro 3)</w:t>
      </w:r>
    </w:p>
    <w:p w:rsidR="00000000" w:rsidDel="00000000" w:rsidP="00000000" w:rsidRDefault="00000000" w:rsidRPr="00000000" w14:paraId="00000035">
      <w:pPr>
        <w:numPr>
          <w:ilvl w:val="0"/>
          <w:numId w:val="15"/>
        </w:numPr>
        <w:spacing w:after="0" w:afterAutospacing="0" w:before="240" w:lineRule="auto"/>
        <w:ind w:left="720" w:hanging="360"/>
      </w:pPr>
      <w:r w:rsidDel="00000000" w:rsidR="00000000" w:rsidRPr="00000000">
        <w:rPr>
          <w:b w:val="1"/>
          <w:bCs w:val="1"/>
          <w:rtl w:val="0"/>
        </w:rPr>
        <w:t xml:space="preserve">RF-09 Catalogo Beni:</w:t>
      </w:r>
      <w:r w:rsidDel="00000000" w:rsidR="00000000" w:rsidRPr="00000000">
        <w:rPr>
          <w:rtl w:val="0"/>
        </w:rPr>
        <w:t xml:space="preserve"> Inserimento beni offerti categorizzati (es. Cibo, Coperte).</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b w:val="1"/>
          <w:bCs w:val="1"/>
          <w:rtl w:val="0"/>
        </w:rPr>
        <w:t xml:space="preserve">RF-10 Gestione Scadenze:</w:t>
      </w:r>
      <w:r w:rsidDel="00000000" w:rsidR="00000000" w:rsidRPr="00000000">
        <w:rPr>
          <w:rtl w:val="0"/>
        </w:rPr>
        <w:t xml:space="preserve"> Inserimento data scadenza per alimenti e farmaci.</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b w:val="1"/>
          <w:bCs w:val="1"/>
          <w:rtl w:val="0"/>
        </w:rPr>
        <w:t xml:space="preserve">RF-11 Prenotazione Donazione:</w:t>
      </w:r>
      <w:r w:rsidDel="00000000" w:rsidR="00000000" w:rsidRPr="00000000">
        <w:rPr>
          <w:rtl w:val="0"/>
        </w:rPr>
        <w:t xml:space="preserve"> Blocco dei beni assegnati a una richiesta per evitare duplicati.</w:t>
      </w:r>
    </w:p>
    <w:p w:rsidR="00000000" w:rsidDel="00000000" w:rsidP="00000000" w:rsidRDefault="00000000" w:rsidRPr="00000000" w14:paraId="00000038">
      <w:pPr>
        <w:numPr>
          <w:ilvl w:val="0"/>
          <w:numId w:val="15"/>
        </w:numPr>
        <w:spacing w:after="240" w:before="0" w:beforeAutospacing="0" w:lineRule="auto"/>
        <w:ind w:left="720" w:hanging="360"/>
      </w:pPr>
      <w:r w:rsidDel="00000000" w:rsidR="00000000" w:rsidRPr="00000000">
        <w:rPr>
          <w:b w:val="1"/>
          <w:bCs w:val="1"/>
          <w:rtl w:val="0"/>
        </w:rPr>
        <w:t xml:space="preserve">RF-12 Istruzioni Logistiche:</w:t>
      </w:r>
      <w:r w:rsidDel="00000000" w:rsidR="00000000" w:rsidRPr="00000000">
        <w:rPr>
          <w:rtl w:val="0"/>
        </w:rPr>
        <w:t xml:space="preserve"> Visualizzazione punto di consegna e orari.</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5qgr9utcngn7" w:id="9"/>
      <w:bookmarkEnd w:id="9"/>
      <w:r w:rsidDel="00000000" w:rsidR="00000000" w:rsidRPr="00000000">
        <w:rPr>
          <w:b w:val="1"/>
          <w:bCs w:val="1"/>
          <w:color w:val="000000"/>
          <w:sz w:val="26"/>
          <w:szCs w:val="26"/>
          <w:rtl w:val="0"/>
        </w:rPr>
        <w:t xml:space="preserve">2.4 Modulo Matching e Admin (Membro 4)</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b w:val="1"/>
          <w:bCs w:val="1"/>
          <w:rtl w:val="0"/>
        </w:rPr>
        <w:t xml:space="preserve">RF-13 Algoritmo Matching:</w:t>
      </w:r>
      <w:r w:rsidDel="00000000" w:rsidR="00000000" w:rsidRPr="00000000">
        <w:rPr>
          <w:rtl w:val="0"/>
        </w:rPr>
        <w:t xml:space="preserve"> Abbinamento automatico richiesta-offerta per compatibilità e vicinanza.</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b w:val="1"/>
          <w:bCs w:val="1"/>
          <w:rtl w:val="0"/>
        </w:rPr>
        <w:t xml:space="preserve">RF-14 Notifiche Push:</w:t>
      </w:r>
      <w:r w:rsidDel="00000000" w:rsidR="00000000" w:rsidRPr="00000000">
        <w:rPr>
          <w:rtl w:val="0"/>
        </w:rPr>
        <w:t xml:space="preserve"> Alert ai volontari/donatori compatibili all'inserimento di una richiesta.</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b w:val="1"/>
          <w:bCs w:val="1"/>
          <w:rtl w:val="0"/>
        </w:rPr>
        <w:t xml:space="preserve">RF-15 Ricerca Globale:</w:t>
      </w:r>
      <w:r w:rsidDel="00000000" w:rsidR="00000000" w:rsidRPr="00000000">
        <w:rPr>
          <w:rtl w:val="0"/>
        </w:rPr>
        <w:t xml:space="preserve"> Motore di ricerca per filtrare attività sulla mappa.</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b w:val="1"/>
          <w:bCs w:val="1"/>
          <w:rtl w:val="0"/>
        </w:rPr>
        <w:t xml:space="preserve">RF-16 Admin Panel:</w:t>
      </w:r>
      <w:r w:rsidDel="00000000" w:rsidR="00000000" w:rsidRPr="00000000">
        <w:rPr>
          <w:rtl w:val="0"/>
        </w:rPr>
        <w:t xml:space="preserve"> Moderazione contenuti e gestione manuale delle criticità (Override).</w:t>
      </w:r>
      <w:r w:rsidDel="00000000" w:rsidR="00000000" w:rsidRPr="00000000">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390525</wp:posOffset>
            </wp:positionV>
            <wp:extent cx="1323975" cy="1123950"/>
            <wp:effectExtent b="0" l="0" r="0" t="0"/>
            <wp:wrapNone/>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23975" cy="1123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342900</wp:posOffset>
            </wp:positionV>
            <wp:extent cx="1519238" cy="1219200"/>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19238" cy="1219200"/>
                    </a:xfrm>
                    <a:prstGeom prst="rect"/>
                    <a:ln/>
                  </pic:spPr>
                </pic:pic>
              </a:graphicData>
            </a:graphic>
          </wp:anchor>
        </w:draw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2dzw8qz0wk4" w:id="10"/>
      <w:bookmarkEnd w:id="10"/>
      <w:r w:rsidDel="00000000" w:rsidR="00000000" w:rsidRPr="00000000">
        <w:rPr>
          <w:b w:val="1"/>
          <w:bCs w:val="1"/>
          <w:sz w:val="34"/>
          <w:szCs w:val="34"/>
          <w:rtl w:val="0"/>
        </w:rPr>
        <w:t xml:space="preserve">3. Requisiti Non Funzionali</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b w:val="1"/>
          <w:bCs w:val="1"/>
          <w:rtl w:val="0"/>
        </w:rPr>
        <w:t xml:space="preserve">RNF-01 Usabilità:</w:t>
      </w:r>
      <w:r w:rsidDel="00000000" w:rsidR="00000000" w:rsidRPr="00000000">
        <w:rPr>
          <w:rtl w:val="0"/>
        </w:rPr>
        <w:t xml:space="preserve"> Interfaccia "Emergency First", chiara e accessibile in situazioni di stress.</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b w:val="1"/>
          <w:bCs w:val="1"/>
          <w:rtl w:val="0"/>
        </w:rPr>
        <w:t xml:space="preserve">RNF-02 Affidabilità:</w:t>
      </w:r>
      <w:r w:rsidDel="00000000" w:rsidR="00000000" w:rsidRPr="00000000">
        <w:rPr>
          <w:rtl w:val="0"/>
        </w:rPr>
        <w:t xml:space="preserve"> Supporto modalità "Offline-first" per salvare dati in assenza di rete e sincronizzarli successivamente.</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b w:val="1"/>
          <w:bCs w:val="1"/>
          <w:rtl w:val="0"/>
        </w:rPr>
        <w:t xml:space="preserve">RNF-03 Performance:</w:t>
      </w:r>
      <w:r w:rsidDel="00000000" w:rsidR="00000000" w:rsidRPr="00000000">
        <w:rPr>
          <w:rtl w:val="0"/>
        </w:rPr>
        <w:t xml:space="preserve"> Tempi di risposta &lt; 2 secondi anche con picchi di traffico elevati.</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b w:val="1"/>
          <w:bCs w:val="1"/>
          <w:rtl w:val="0"/>
        </w:rPr>
        <w:t xml:space="preserve">RNF-04 Privacy:</w:t>
      </w:r>
      <w:r w:rsidDel="00000000" w:rsidR="00000000" w:rsidRPr="00000000">
        <w:rPr>
          <w:rtl w:val="0"/>
        </w:rPr>
        <w:t xml:space="preserve"> Gestione dati sensibili conforme al GDPR.</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4bivyqe8g6o2" w:id="11"/>
      <w:bookmarkEnd w:id="11"/>
      <w:r w:rsidDel="00000000" w:rsidR="00000000" w:rsidRPr="00000000">
        <w:rPr>
          <w:b w:val="1"/>
          <w:bCs w:val="1"/>
          <w:sz w:val="34"/>
          <w:szCs w:val="34"/>
          <w:rtl w:val="0"/>
        </w:rPr>
        <w:t xml:space="preserve">4. Modelli di Sistema: Scenari (Storytelling)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tz15yqu3c86y" w:id="12"/>
      <w:bookmarkEnd w:id="12"/>
      <w:r w:rsidDel="00000000" w:rsidR="00000000" w:rsidRPr="00000000">
        <w:rPr>
          <w:b w:val="1"/>
          <w:bCs w:val="1"/>
          <w:color w:val="000000"/>
          <w:sz w:val="26"/>
          <w:szCs w:val="26"/>
          <w:rtl w:val="0"/>
        </w:rPr>
        <w:t xml:space="preserve">Area Enti (Membro 1- Luca Di Gennaro)</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Scenario 1 (As-Is):</w:t>
      </w:r>
      <w:r w:rsidDel="00000000" w:rsidR="00000000" w:rsidRPr="00000000">
        <w:rPr>
          <w:rtl w:val="0"/>
        </w:rPr>
        <w:t xml:space="preserve"> Mario (Protezione Civile) perde ore al telefono per cercare brandine durante un'emergenza, trovando solo numeri occupati. La mancanza di coordinamento crea ritardi. </w:t>
      </w:r>
      <w:r w:rsidDel="00000000" w:rsidR="00000000" w:rsidRPr="00000000">
        <w:rPr>
          <w:b w:val="1"/>
          <w:bCs w:val="1"/>
          <w:rtl w:val="0"/>
        </w:rPr>
        <w:t xml:space="preserve">Scenario 2 (To-Be):</w:t>
      </w:r>
      <w:r w:rsidDel="00000000" w:rsidR="00000000" w:rsidRPr="00000000">
        <w:rPr>
          <w:rtl w:val="0"/>
        </w:rPr>
        <w:t xml:space="preserve"> Mario usa Rinascita Digitale, inserisce una richiesta "50 Brandine - Urgente". Il sistema notifica i donatori in zona. In 15 minuti l'associazione "Angeli del Fango" accetta la richiesta tramite app.</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q0w9rcnjek7r" w:id="13"/>
      <w:bookmarkEnd w:id="13"/>
      <w:r w:rsidDel="00000000" w:rsidR="00000000" w:rsidRPr="00000000">
        <w:rPr>
          <w:b w:val="1"/>
          <w:bCs w:val="1"/>
          <w:color w:val="000000"/>
          <w:sz w:val="26"/>
          <w:szCs w:val="26"/>
          <w:rtl w:val="0"/>
        </w:rPr>
        <w:t xml:space="preserve">Area Volontari (Membro 2-Cristian Ferrara)</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Scenario 3 (As-Is):</w:t>
      </w:r>
      <w:r w:rsidDel="00000000" w:rsidR="00000000" w:rsidRPr="00000000">
        <w:rPr>
          <w:rtl w:val="0"/>
        </w:rPr>
        <w:t xml:space="preserve"> Luca, elettricista, si presenta spontaneamente al campo base. Nella confusione non viene identificato e viene messo a smistare vestiti, sprecando la sua competenza tecnica mentre serve un elettricista altrove. </w:t>
      </w:r>
      <w:r w:rsidDel="00000000" w:rsidR="00000000" w:rsidRPr="00000000">
        <w:rPr>
          <w:b w:val="1"/>
          <w:bCs w:val="1"/>
          <w:rtl w:val="0"/>
        </w:rPr>
        <w:t xml:space="preserve">Scenario 4 (To-Be):</w:t>
      </w:r>
      <w:r w:rsidDel="00000000" w:rsidR="00000000" w:rsidRPr="00000000">
        <w:rPr>
          <w:rtl w:val="0"/>
        </w:rPr>
        <w:t xml:space="preserve"> Luca si registra sull'app come Elettricista. Riceve notifica: "Guasto al Campo Medico". Accetta il task, riceve un pass digitale, supera i blocchi e ripara il guasto in 20 minuti.</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l6kjtldv2y4v" w:id="14"/>
      <w:bookmarkEnd w:id="14"/>
      <w:r w:rsidDel="00000000" w:rsidR="00000000" w:rsidRPr="00000000">
        <w:rPr>
          <w:b w:val="1"/>
          <w:bCs w:val="1"/>
          <w:color w:val="000000"/>
          <w:sz w:val="26"/>
          <w:szCs w:val="26"/>
          <w:rtl w:val="0"/>
        </w:rPr>
        <w:t xml:space="preserve">Area Donatori (Membro 3-Gennaro Rescigno)</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Scenario 5 (As-Is):</w:t>
      </w:r>
      <w:r w:rsidDel="00000000" w:rsidR="00000000" w:rsidRPr="00000000">
        <w:rPr>
          <w:rtl w:val="0"/>
        </w:rPr>
        <w:t xml:space="preserve"> La signora Anna porta 20kg di pasta a un centro raccolta già saturo di cibo ma privo di igienizzanti. I beni vengono lasciati fuori per mancanza di spazio. </w:t>
      </w:r>
      <w:r w:rsidDel="00000000" w:rsidR="00000000" w:rsidRPr="00000000">
        <w:rPr>
          <w:b w:val="1"/>
          <w:bCs w:val="1"/>
          <w:rtl w:val="0"/>
        </w:rPr>
        <w:t xml:space="preserve">Scenario 6 (To-Be):</w:t>
      </w:r>
      <w:r w:rsidDel="00000000" w:rsidR="00000000" w:rsidRPr="00000000">
        <w:rPr>
          <w:rtl w:val="0"/>
        </w:rPr>
        <w:t xml:space="preserve"> Anna controlla l'app: "Cibo" è verde (Pieno), "Igiene" è rosso (Urgente). Compra sapone e lo porta al punto di raccolta indicato dall'app come "Carente", dove viene subito stoccato.</w:t>
      </w:r>
      <w:r w:rsidDel="00000000" w:rsidR="00000000" w:rsidRPr="00000000">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1257300</wp:posOffset>
            </wp:positionV>
            <wp:extent cx="1323975" cy="1123950"/>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23975" cy="1123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1209467</wp:posOffset>
            </wp:positionV>
            <wp:extent cx="1519238" cy="121920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19238" cy="1219200"/>
                    </a:xfrm>
                    <a:prstGeom prst="rect"/>
                    <a:ln/>
                  </pic:spPr>
                </pic:pic>
              </a:graphicData>
            </a:graphic>
          </wp:anchor>
        </w:drawing>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lrz2k4gdsihg" w:id="15"/>
      <w:bookmarkEnd w:id="15"/>
      <w:r w:rsidDel="00000000" w:rsidR="00000000" w:rsidRPr="00000000">
        <w:rPr>
          <w:b w:val="1"/>
          <w:bCs w:val="1"/>
          <w:color w:val="000000"/>
          <w:sz w:val="26"/>
          <w:szCs w:val="26"/>
          <w:rtl w:val="0"/>
        </w:rPr>
        <w:t xml:space="preserve">Area Admin/Logistica (Membro 4-Antonio SanGiovanni)</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Scenario 7 (As-Is):</w:t>
      </w:r>
      <w:r w:rsidDel="00000000" w:rsidR="00000000" w:rsidRPr="00000000">
        <w:rPr>
          <w:rtl w:val="0"/>
        </w:rPr>
        <w:t xml:space="preserve"> Giulia (Coordinatrice) deve chiamare via radio 5 campi per sapere i posti letto liberi. Le info arrivano in ritardo e un autobus di sfollati viene mandato a un campo già pieno. </w:t>
      </w:r>
      <w:r w:rsidDel="00000000" w:rsidR="00000000" w:rsidRPr="00000000">
        <w:rPr>
          <w:b w:val="1"/>
          <w:bCs w:val="1"/>
          <w:rtl w:val="0"/>
        </w:rPr>
        <w:t xml:space="preserve">Scenario 8 (To-Be):</w:t>
      </w:r>
      <w:r w:rsidDel="00000000" w:rsidR="00000000" w:rsidRPr="00000000">
        <w:rPr>
          <w:rtl w:val="0"/>
        </w:rPr>
        <w:t xml:space="preserve"> Giulia vede sulla dashboard i contatori live: "Campo A: 0 posti", "Campo B: 15 posti". Indirizza l'autobus al Campo B e il sistema aggiorna la disponibilità in tempo reale.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4tuacgsfnb6h" w:id="16"/>
      <w:bookmarkEnd w:id="16"/>
      <w:r w:rsidDel="00000000" w:rsidR="00000000" w:rsidRPr="00000000">
        <w:rPr>
          <w:b w:val="1"/>
          <w:bCs w:val="1"/>
          <w:sz w:val="34"/>
          <w:szCs w:val="34"/>
          <w:rtl w:val="0"/>
        </w:rPr>
        <w:t xml:space="preserve">5. Modelli di Sistema: Specifica dei Casi d'Uso</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888lc6l67a1k" w:id="17"/>
      <w:bookmarkEnd w:id="17"/>
      <w:r w:rsidDel="00000000" w:rsidR="00000000" w:rsidRPr="00000000">
        <w:rPr>
          <w:b w:val="1"/>
          <w:bCs w:val="1"/>
          <w:color w:val="000000"/>
          <w:sz w:val="26"/>
          <w:szCs w:val="26"/>
          <w:rtl w:val="0"/>
        </w:rPr>
        <w:t xml:space="preserve">5.1 Caso d'Uso: Pubblicazione Richiesta (Membro 1-Luca Di Gennaro)</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Attori:</w:t>
      </w:r>
      <w:r w:rsidDel="00000000" w:rsidR="00000000" w:rsidRPr="00000000">
        <w:rPr>
          <w:rtl w:val="0"/>
        </w:rPr>
        <w:t xml:space="preserve"> Ente (Iniziatore), Sistema Notifiche. </w:t>
      </w:r>
      <w:r w:rsidDel="00000000" w:rsidR="00000000" w:rsidRPr="00000000">
        <w:rPr>
          <w:b w:val="1"/>
          <w:bCs w:val="1"/>
          <w:rtl w:val="0"/>
        </w:rPr>
        <w:t xml:space="preserve">Pre-condizioni:</w:t>
      </w:r>
      <w:r w:rsidDel="00000000" w:rsidR="00000000" w:rsidRPr="00000000">
        <w:rPr>
          <w:rtl w:val="0"/>
        </w:rPr>
        <w:t xml:space="preserve"> Ente loggato, Connessione attiva. </w:t>
      </w:r>
      <w:r w:rsidDel="00000000" w:rsidR="00000000" w:rsidRPr="00000000">
        <w:rPr>
          <w:b w:val="1"/>
          <w:bCs w:val="1"/>
          <w:rtl w:val="0"/>
        </w:rPr>
        <w:t xml:space="preserve">Flusso Eventi:</w:t>
      </w:r>
    </w:p>
    <w:p w:rsidR="00000000" w:rsidDel="00000000" w:rsidP="00000000" w:rsidRDefault="00000000" w:rsidRPr="00000000" w14:paraId="00000050">
      <w:pPr>
        <w:numPr>
          <w:ilvl w:val="0"/>
          <w:numId w:val="13"/>
        </w:numPr>
        <w:spacing w:after="0" w:afterAutospacing="0" w:before="240" w:lineRule="auto"/>
        <w:ind w:left="720" w:hanging="360"/>
      </w:pPr>
      <w:r w:rsidDel="00000000" w:rsidR="00000000" w:rsidRPr="00000000">
        <w:rPr>
          <w:rtl w:val="0"/>
        </w:rPr>
        <w:t xml:space="preserve">Ente seleziona "Nuova Richiesta".</w:t>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rtl w:val="0"/>
        </w:rPr>
        <w:t xml:space="preserve">Compila: Titolo, Categoria, Quantità, Urgenza.</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rtl w:val="0"/>
        </w:rPr>
        <w:t xml:space="preserve">Conferma posizione GPS.</w:t>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rtl w:val="0"/>
        </w:rPr>
        <w:t xml:space="preserve">Preme "Pubblica".</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rtl w:val="0"/>
        </w:rPr>
        <w:t xml:space="preserve">Sistema valida dati e salva con stato "Aperta".</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Sistema invia notifiche ai donatori in zona.</w:t>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rtl w:val="0"/>
        </w:rPr>
        <w:t xml:space="preserve">Sistema conferma pubblicazione. </w:t>
      </w:r>
      <w:r w:rsidDel="00000000" w:rsidR="00000000" w:rsidRPr="00000000">
        <w:rPr>
          <w:b w:val="1"/>
          <w:bCs w:val="1"/>
          <w:rtl w:val="0"/>
        </w:rPr>
        <w:t xml:space="preserve">Eccezioni:</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E1 (Dati mancanti): Sistema blocca salvataggio e segnala campi vuoti.</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E2 (Offline): Sistema salva in locale e riprova al ritorno della rete.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zb7ym1ocrv6y" w:id="18"/>
      <w:bookmarkEnd w:id="18"/>
      <w:r w:rsidDel="00000000" w:rsidR="00000000" w:rsidRPr="00000000">
        <w:rPr>
          <w:b w:val="1"/>
          <w:bCs w:val="1"/>
          <w:color w:val="000000"/>
          <w:sz w:val="26"/>
          <w:szCs w:val="26"/>
          <w:rtl w:val="0"/>
        </w:rPr>
        <w:t xml:space="preserve">5.2 Caso d'Uso: Candidatura a Task (Membro 2-Cristian Ferrara)</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Attori:</w:t>
      </w:r>
      <w:r w:rsidDel="00000000" w:rsidR="00000000" w:rsidRPr="00000000">
        <w:rPr>
          <w:rtl w:val="0"/>
        </w:rPr>
        <w:t xml:space="preserve"> Volontario (Iniziatore), Sistema Matching. </w:t>
      </w:r>
      <w:r w:rsidDel="00000000" w:rsidR="00000000" w:rsidRPr="00000000">
        <w:rPr>
          <w:b w:val="1"/>
          <w:bCs w:val="1"/>
          <w:rtl w:val="0"/>
        </w:rPr>
        <w:t xml:space="preserve">Pre-condizioni:</w:t>
      </w:r>
      <w:r w:rsidDel="00000000" w:rsidR="00000000" w:rsidRPr="00000000">
        <w:rPr>
          <w:rtl w:val="0"/>
        </w:rPr>
        <w:t xml:space="preserve"> Volontario profilato e "Disponibile". </w:t>
      </w:r>
      <w:r w:rsidDel="00000000" w:rsidR="00000000" w:rsidRPr="00000000">
        <w:rPr>
          <w:b w:val="1"/>
          <w:bCs w:val="1"/>
          <w:rtl w:val="0"/>
        </w:rPr>
        <w:t xml:space="preserve">Flusso Eventi:</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rtl w:val="0"/>
        </w:rPr>
        <w:t xml:space="preserve">Volontario riceve notifica "Richiesta compatibile".</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Visualizza dettagli task.</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Preme "Accetta Incarico".</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Sistema verifica disponibilità task.</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Sistema assegna task e cambia stato in "In Carico".</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Sistema genera QR Code pass. </w:t>
      </w:r>
      <w:r w:rsidDel="00000000" w:rsidR="00000000" w:rsidRPr="00000000">
        <w:rPr>
          <w:b w:val="1"/>
          <w:bCs w:val="1"/>
          <w:rtl w:val="0"/>
        </w:rPr>
        <w:t xml:space="preserve">Eccezioni:</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E1 (Task presa): Messaggio "Task già assegnata ad altri".</w:t>
      </w:r>
    </w:p>
    <w:p w:rsidR="00000000" w:rsidDel="00000000" w:rsidP="00000000" w:rsidRDefault="00000000" w:rsidRPr="00000000" w14:paraId="00000062">
      <w:pPr>
        <w:numPr>
          <w:ilvl w:val="0"/>
          <w:numId w:val="16"/>
        </w:numPr>
        <w:spacing w:after="240" w:before="0" w:beforeAutospacing="0" w:lineRule="auto"/>
        <w:ind w:left="720" w:hanging="360"/>
      </w:pPr>
      <w:r w:rsidDel="00000000" w:rsidR="00000000" w:rsidRPr="00000000">
        <w:rPr>
          <w:rtl w:val="0"/>
        </w:rPr>
        <w:t xml:space="preserve">E2 (Skill mancanti): Blocco se mancano requisiti di sicurezza.</w:t>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338508</wp:posOffset>
            </wp:positionV>
            <wp:extent cx="1519238" cy="1219200"/>
            <wp:effectExtent b="0" l="0" r="0" t="0"/>
            <wp:wrapNone/>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19238" cy="1219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390525</wp:posOffset>
            </wp:positionV>
            <wp:extent cx="1323975" cy="1123950"/>
            <wp:effectExtent b="0" l="0" r="0" t="0"/>
            <wp:wrapNone/>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23975" cy="1123950"/>
                    </a:xfrm>
                    <a:prstGeom prst="rect"/>
                    <a:ln/>
                  </pic:spPr>
                </pic:pic>
              </a:graphicData>
            </a:graphic>
          </wp:anchor>
        </w:drawing>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ljp9drvwslte" w:id="19"/>
      <w:bookmarkEnd w:id="19"/>
      <w:r w:rsidDel="00000000" w:rsidR="00000000" w:rsidRPr="00000000">
        <w:rPr>
          <w:b w:val="1"/>
          <w:bCs w:val="1"/>
          <w:color w:val="000000"/>
          <w:sz w:val="26"/>
          <w:szCs w:val="26"/>
          <w:rtl w:val="0"/>
        </w:rPr>
        <w:t xml:space="preserve">5.3 Caso d'Uso: Offerta Beni Materiali (Membro 3-Gennaro Rescigno)</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Attori:</w:t>
      </w:r>
      <w:r w:rsidDel="00000000" w:rsidR="00000000" w:rsidRPr="00000000">
        <w:rPr>
          <w:rtl w:val="0"/>
        </w:rPr>
        <w:t xml:space="preserve"> Donatore (Iniziatore), Magazzino Virtuale. </w:t>
      </w:r>
      <w:r w:rsidDel="00000000" w:rsidR="00000000" w:rsidRPr="00000000">
        <w:rPr>
          <w:b w:val="1"/>
          <w:bCs w:val="1"/>
          <w:rtl w:val="0"/>
        </w:rPr>
        <w:t xml:space="preserve">Pre-condizioni:</w:t>
      </w:r>
      <w:r w:rsidDel="00000000" w:rsidR="00000000" w:rsidRPr="00000000">
        <w:rPr>
          <w:rtl w:val="0"/>
        </w:rPr>
        <w:t xml:space="preserve"> Utente registrato, Emergenza attiva. </w:t>
      </w:r>
      <w:r w:rsidDel="00000000" w:rsidR="00000000" w:rsidRPr="00000000">
        <w:rPr>
          <w:b w:val="1"/>
          <w:bCs w:val="1"/>
          <w:rtl w:val="0"/>
        </w:rPr>
        <w:t xml:space="preserve">Flusso Eventi:</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Donatore seleziona "Offri Beni".</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Sistema mostra categorie necessarie.</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Donatore sceglie Categoria e inserisce Quantità/Scadenza.</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Conferma inserimento.</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Sistema verifica fabbisogno centri vicini.</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Sistema prenota slot consegna e indica indirizzo. </w:t>
      </w:r>
      <w:r w:rsidDel="00000000" w:rsidR="00000000" w:rsidRPr="00000000">
        <w:rPr>
          <w:b w:val="1"/>
          <w:bCs w:val="1"/>
          <w:rtl w:val="0"/>
        </w:rPr>
        <w:t xml:space="preserve">Eccezioni:</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E1 (Categoria satura): Avviso "Bene non necessario al momento".</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E2 (Scadenza breve): Rifiuto inserimento per sicurezza.</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a1kdk7lzcqz1" w:id="20"/>
      <w:bookmarkEnd w:id="20"/>
      <w:r w:rsidDel="00000000" w:rsidR="00000000" w:rsidRPr="00000000">
        <w:rPr>
          <w:b w:val="1"/>
          <w:bCs w:val="1"/>
          <w:color w:val="000000"/>
          <w:sz w:val="26"/>
          <w:szCs w:val="26"/>
          <w:rtl w:val="0"/>
        </w:rPr>
        <w:t xml:space="preserve">5.4 Caso d'Uso: Risoluzione Conflitto (Membro 4-Antonio SanGiovanni)</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Attori:</w:t>
      </w:r>
      <w:r w:rsidDel="00000000" w:rsidR="00000000" w:rsidRPr="00000000">
        <w:rPr>
          <w:rtl w:val="0"/>
        </w:rPr>
        <w:t xml:space="preserve"> Admin (Iniziatore), Algoritmo. </w:t>
      </w:r>
      <w:r w:rsidDel="00000000" w:rsidR="00000000" w:rsidRPr="00000000">
        <w:rPr>
          <w:b w:val="1"/>
          <w:bCs w:val="1"/>
          <w:rtl w:val="0"/>
        </w:rPr>
        <w:t xml:space="preserve">Pre-condizioni:</w:t>
      </w:r>
      <w:r w:rsidDel="00000000" w:rsidR="00000000" w:rsidRPr="00000000">
        <w:rPr>
          <w:rtl w:val="0"/>
        </w:rPr>
        <w:t xml:space="preserve"> Alert critico attivo. </w:t>
      </w:r>
      <w:r w:rsidDel="00000000" w:rsidR="00000000" w:rsidRPr="00000000">
        <w:rPr>
          <w:b w:val="1"/>
          <w:bCs w:val="1"/>
          <w:rtl w:val="0"/>
        </w:rPr>
        <w:t xml:space="preserve">Flusso Eventi:</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Admin riceve Alert Rosso (es. Manca generatore).</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Visualizza dettagli.</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Cerca risorse in raggio esteso.</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Sistema propone risorsa da provincia limitrofa.</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Admin forza assegnazione (Override).</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Sistema attiva logistica straordinaria. </w:t>
      </w:r>
      <w:r w:rsidDel="00000000" w:rsidR="00000000" w:rsidRPr="00000000">
        <w:rPr>
          <w:b w:val="1"/>
          <w:bCs w:val="1"/>
          <w:rtl w:val="0"/>
        </w:rPr>
        <w:t xml:space="preserve">Eccezioni:</w:t>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rtl w:val="0"/>
        </w:rPr>
        <w:t xml:space="preserve">E1 (Nessuna risorsa): Suggerimento escalation a Protezione Civile Nazionale.</w:t>
      </w:r>
    </w:p>
    <w:p w:rsidR="00000000" w:rsidDel="00000000" w:rsidP="00000000" w:rsidRDefault="00000000" w:rsidRPr="00000000" w14:paraId="00000076">
      <w:pPr>
        <w:pStyle w:val="Heading2"/>
        <w:keepNext w:val="0"/>
        <w:keepLines w:val="0"/>
        <w:spacing w:after="80" w:lineRule="auto"/>
        <w:rPr>
          <w:b w:val="1"/>
          <w:bCs w:val="1"/>
          <w:sz w:val="30"/>
          <w:szCs w:val="30"/>
        </w:rPr>
      </w:pPr>
      <w:bookmarkStart w:colFirst="0" w:colLast="0" w:name="_j8mlxclp3mrx" w:id="21"/>
      <w:bookmarkEnd w:id="21"/>
      <w:r w:rsidDel="00000000" w:rsidR="00000000" w:rsidRPr="00000000">
        <w:rPr>
          <w:b w:val="1"/>
          <w:bCs w:val="1"/>
          <w:sz w:val="30"/>
          <w:szCs w:val="30"/>
          <w:rtl w:val="0"/>
        </w:rPr>
        <w:t xml:space="preserve">6. Analisi degli Oggetti (BCE - Esempio per "Pubblicazione Richiesta")</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b w:val="1"/>
          <w:bCs w:val="1"/>
          <w:rtl w:val="0"/>
        </w:rPr>
        <w:t xml:space="preserve">Boundary (Interfaccia):</w:t>
      </w:r>
      <w:r w:rsidDel="00000000" w:rsidR="00000000" w:rsidRPr="00000000">
        <w:rPr>
          <w:color w:val="ff0000"/>
          <w:rtl w:val="0"/>
        </w:rPr>
        <w:t xml:space="preserve"> </w:t>
      </w:r>
      <w:r w:rsidDel="00000000" w:rsidR="00000000" w:rsidRPr="00000000">
        <w:rPr>
          <w:rFonts w:ascii="Roboto Mono" w:cs="Roboto Mono" w:eastAsia="Roboto Mono" w:hAnsi="Roboto Mono"/>
          <w:color w:val="ff0000"/>
          <w:rtl w:val="0"/>
        </w:rPr>
        <w:t xml:space="preserve">FormNuovaRichiesta</w:t>
      </w:r>
      <w:r w:rsidDel="00000000" w:rsidR="00000000" w:rsidRPr="00000000">
        <w:rPr>
          <w:color w:val="ff0000"/>
          <w:rtl w:val="0"/>
        </w:rPr>
        <w:t xml:space="preserve"> </w:t>
      </w:r>
      <w:r w:rsidDel="00000000" w:rsidR="00000000" w:rsidRPr="00000000">
        <w:rPr>
          <w:rtl w:val="0"/>
        </w:rPr>
        <w:t xml:space="preserve">(Input dati), </w:t>
      </w:r>
      <w:r w:rsidDel="00000000" w:rsidR="00000000" w:rsidRPr="00000000">
        <w:rPr>
          <w:rFonts w:ascii="Roboto Mono" w:cs="Roboto Mono" w:eastAsia="Roboto Mono" w:hAnsi="Roboto Mono"/>
          <w:color w:val="ff0000"/>
          <w:rtl w:val="0"/>
        </w:rPr>
        <w:t xml:space="preserve">BtnPubblica</w:t>
      </w:r>
      <w:r w:rsidDel="00000000" w:rsidR="00000000" w:rsidRPr="00000000">
        <w:rPr>
          <w:rtl w:val="0"/>
        </w:rPr>
        <w:t xml:space="preserve"> (Trigger).</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Control (Logica):</w:t>
      </w:r>
      <w:r w:rsidDel="00000000" w:rsidR="00000000" w:rsidRPr="00000000">
        <w:rPr>
          <w:rtl w:val="0"/>
        </w:rPr>
        <w:t xml:space="preserve"> </w:t>
      </w:r>
      <w:r w:rsidDel="00000000" w:rsidR="00000000" w:rsidRPr="00000000">
        <w:rPr>
          <w:rFonts w:ascii="Roboto Mono" w:cs="Roboto Mono" w:eastAsia="Roboto Mono" w:hAnsi="Roboto Mono"/>
          <w:color w:val="ff0000"/>
          <w:rtl w:val="0"/>
        </w:rPr>
        <w:t xml:space="preserve">GestoreRichieste</w:t>
      </w:r>
      <w:r w:rsidDel="00000000" w:rsidR="00000000" w:rsidRPr="00000000">
        <w:rPr>
          <w:rtl w:val="0"/>
        </w:rPr>
        <w:t xml:space="preserve"> (Validazione e coordinamento), </w:t>
      </w:r>
      <w:r w:rsidDel="00000000" w:rsidR="00000000" w:rsidRPr="00000000">
        <w:rPr>
          <w:rFonts w:ascii="Roboto Mono" w:cs="Roboto Mono" w:eastAsia="Roboto Mono" w:hAnsi="Roboto Mono"/>
          <w:color w:val="ff0000"/>
          <w:rtl w:val="0"/>
        </w:rPr>
        <w:t xml:space="preserve">GestoreNotifiche</w:t>
      </w:r>
      <w:r w:rsidDel="00000000" w:rsidR="00000000" w:rsidRPr="00000000">
        <w:rPr>
          <w:rtl w:val="0"/>
        </w:rPr>
        <w:t xml:space="preserve"> (Invio messaggi).</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bCs w:val="1"/>
          <w:rtl w:val="0"/>
        </w:rPr>
        <w:t xml:space="preserve">Entity (Dati):</w:t>
      </w:r>
      <w:r w:rsidDel="00000000" w:rsidR="00000000" w:rsidRPr="00000000">
        <w:rPr>
          <w:rtl w:val="0"/>
        </w:rPr>
        <w:t xml:space="preserve"> </w:t>
      </w:r>
      <w:r w:rsidDel="00000000" w:rsidR="00000000" w:rsidRPr="00000000">
        <w:rPr>
          <w:rFonts w:ascii="Roboto Mono" w:cs="Roboto Mono" w:eastAsia="Roboto Mono" w:hAnsi="Roboto Mono"/>
          <w:color w:val="ff0000"/>
          <w:rtl w:val="0"/>
        </w:rPr>
        <w:t xml:space="preserve">Richiesta</w:t>
      </w:r>
      <w:r w:rsidDel="00000000" w:rsidR="00000000" w:rsidRPr="00000000">
        <w:rPr>
          <w:rtl w:val="0"/>
        </w:rPr>
        <w:t xml:space="preserve"> (Dati persistenti),</w:t>
      </w:r>
      <w:r w:rsidDel="00000000" w:rsidR="00000000" w:rsidRPr="00000000">
        <w:rPr>
          <w:color w:val="ff0000"/>
          <w:rtl w:val="0"/>
        </w:rPr>
        <w:t xml:space="preserve"> </w:t>
      </w:r>
      <w:r w:rsidDel="00000000" w:rsidR="00000000" w:rsidRPr="00000000">
        <w:rPr>
          <w:rFonts w:ascii="Roboto Mono" w:cs="Roboto Mono" w:eastAsia="Roboto Mono" w:hAnsi="Roboto Mono"/>
          <w:color w:val="ff0000"/>
          <w:rtl w:val="0"/>
        </w:rPr>
        <w:t xml:space="preserve">Ente</w:t>
      </w:r>
      <w:r w:rsidDel="00000000" w:rsidR="00000000" w:rsidRPr="00000000">
        <w:rPr>
          <w:color w:val="ff0000"/>
          <w:rtl w:val="0"/>
        </w:rPr>
        <w:t xml:space="preserve"> </w:t>
      </w:r>
      <w:r w:rsidDel="00000000" w:rsidR="00000000" w:rsidRPr="00000000">
        <w:rPr>
          <w:rtl w:val="0"/>
        </w:rPr>
        <w:t xml:space="preserve">(Autore), </w:t>
      </w:r>
      <w:r w:rsidDel="00000000" w:rsidR="00000000" w:rsidRPr="00000000">
        <w:rPr>
          <w:rFonts w:ascii="Roboto Mono" w:cs="Roboto Mono" w:eastAsia="Roboto Mono" w:hAnsi="Roboto Mono"/>
          <w:color w:val="ff0000"/>
          <w:rtl w:val="0"/>
        </w:rPr>
        <w:t xml:space="preserve">Posizione</w:t>
      </w:r>
      <w:r w:rsidDel="00000000" w:rsidR="00000000" w:rsidRPr="00000000">
        <w:rPr>
          <w:color w:val="ff0000"/>
          <w:rtl w:val="0"/>
        </w:rPr>
        <w:t xml:space="preserve"> </w:t>
      </w:r>
      <w:r w:rsidDel="00000000" w:rsidR="00000000" w:rsidRPr="00000000">
        <w:rPr>
          <w:rtl w:val="0"/>
        </w:rPr>
        <w:t xml:space="preserve">(Coordinate).</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4343400</wp:posOffset>
            </wp:positionH>
            <wp:positionV relativeFrom="page">
              <wp:posOffset>9497684</wp:posOffset>
            </wp:positionV>
            <wp:extent cx="1323975" cy="112395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23975" cy="112395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141040</wp:posOffset>
            </wp:positionV>
            <wp:extent cx="1519238" cy="1219200"/>
            <wp:effectExtent b="0" l="0" r="0" t="0"/>
            <wp:wrapNone/>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19238" cy="1219200"/>
                    </a:xfrm>
                    <a:prstGeom prst="rect"/>
                    <a:ln/>
                  </pic:spPr>
                </pic:pic>
              </a:graphicData>
            </a:graphic>
          </wp:anchor>
        </w:drawing>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Laurea Triennale in informatica-Università di Salerno</w:t>
    </w:r>
  </w:p>
  <w:p w:rsidR="00000000" w:rsidDel="00000000" w:rsidP="00000000" w:rsidRDefault="00000000" w:rsidRPr="00000000" w14:paraId="0000007D">
    <w:pPr>
      <w:spacing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Corso di </w:t>
    </w:r>
    <w:r w:rsidDel="00000000" w:rsidR="00000000" w:rsidRPr="00000000">
      <w:rPr>
        <w:rFonts w:ascii="Times New Roman" w:cs="Times New Roman" w:eastAsia="Times New Roman" w:hAnsi="Times New Roman"/>
        <w:b w:val="1"/>
        <w:bCs w:val="1"/>
        <w:i w:val="1"/>
        <w:iCs w:val="1"/>
        <w:sz w:val="20"/>
        <w:szCs w:val="20"/>
        <w:rtl w:val="0"/>
      </w:rPr>
      <w:t xml:space="preserve">Ingegneria del Software </w:t>
    </w:r>
    <w:r w:rsidDel="00000000" w:rsidR="00000000" w:rsidRPr="00000000">
      <w:rPr>
        <w:rFonts w:ascii="Times New Roman" w:cs="Times New Roman" w:eastAsia="Times New Roman" w:hAnsi="Times New Roman"/>
        <w:b w:val="1"/>
        <w:bCs w:val="1"/>
        <w:sz w:val="20"/>
        <w:szCs w:val="20"/>
        <w:rtl w:val="0"/>
      </w:rPr>
      <w:t xml:space="preserve">- Prof.ssa F. Ferrucci e Prof. F. Palomba</w:t>
    </w:r>
  </w:p>
  <w:p w:rsidR="00000000" w:rsidDel="00000000" w:rsidP="00000000" w:rsidRDefault="00000000" w:rsidRPr="00000000" w14:paraId="0000007E">
    <w:pPr>
      <w:pBdr>
        <w:top w:color="auto" w:space="0" w:sz="0" w:val="none"/>
        <w:left w:color="auto" w:space="0" w:sz="0" w:val="none"/>
        <w:bottom w:color="000000" w:space="0" w:sz="6" w:val="single"/>
        <w:right w:color="auto" w:space="0" w:sz="0" w:val="none"/>
      </w:pBdr>
      <w:spacing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r>
  </w:p>
  <w:p w:rsidR="00000000" w:rsidDel="00000000" w:rsidP="00000000" w:rsidRDefault="00000000" w:rsidRPr="00000000" w14:paraId="0000007F">
    <w:pPr>
      <w:spacing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r>
  </w:p>
  <w:p w:rsidR="00000000" w:rsidDel="00000000" w:rsidP="00000000" w:rsidRDefault="00000000" w:rsidRPr="00000000" w14:paraId="0000008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