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7A" w:rsidRDefault="00C04748">
      <w:pPr>
        <w:keepNext/>
        <w:tabs>
          <w:tab w:val="left" w:pos="8640"/>
        </w:tabs>
        <w:spacing w:line="360" w:lineRule="auto"/>
        <w:jc w:val="center"/>
        <w:outlineLvl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Национална олимпиада по Информационни технологии</w:t>
      </w:r>
    </w:p>
    <w:p w:rsidR="00BF037A" w:rsidRDefault="00C04748">
      <w:pPr>
        <w:keepNext/>
        <w:tabs>
          <w:tab w:val="left" w:pos="8640"/>
        </w:tabs>
        <w:spacing w:line="360" w:lineRule="auto"/>
        <w:jc w:val="center"/>
        <w:outlineLvl w:val="0"/>
        <w:rPr>
          <w:rStyle w:val="apple-style-span"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202</w:t>
      </w:r>
      <w:r>
        <w:rPr>
          <w:b/>
          <w:bCs/>
          <w:sz w:val="32"/>
          <w:szCs w:val="32"/>
          <w:u w:val="single"/>
          <w:lang w:val="en-US"/>
        </w:rPr>
        <w:t>2</w:t>
      </w:r>
      <w:r>
        <w:rPr>
          <w:b/>
          <w:bCs/>
          <w:sz w:val="32"/>
          <w:szCs w:val="32"/>
          <w:u w:val="single"/>
        </w:rPr>
        <w:t>/202</w:t>
      </w:r>
      <w:r>
        <w:rPr>
          <w:b/>
          <w:bCs/>
          <w:sz w:val="32"/>
          <w:szCs w:val="32"/>
          <w:u w:val="single"/>
          <w:lang w:val="en-US"/>
        </w:rPr>
        <w:t>3</w:t>
      </w:r>
      <w:r>
        <w:rPr>
          <w:b/>
          <w:bCs/>
          <w:sz w:val="32"/>
          <w:szCs w:val="32"/>
          <w:u w:val="single"/>
        </w:rPr>
        <w:t xml:space="preserve"> учебна година</w:t>
      </w:r>
    </w:p>
    <w:p w:rsidR="00BF037A" w:rsidRDefault="00BF037A">
      <w:pPr>
        <w:keepNext/>
        <w:spacing w:line="360" w:lineRule="auto"/>
        <w:jc w:val="center"/>
        <w:outlineLvl w:val="0"/>
        <w:rPr>
          <w:rStyle w:val="apple-style-span"/>
          <w:sz w:val="28"/>
          <w:szCs w:val="28"/>
        </w:rPr>
      </w:pPr>
    </w:p>
    <w:p w:rsidR="00BF037A" w:rsidRDefault="00C04748">
      <w:pPr>
        <w:spacing w:line="360" w:lineRule="auto"/>
        <w:jc w:val="center"/>
        <w:rPr>
          <w:rStyle w:val="apple-style-span"/>
          <w:color w:val="252525"/>
        </w:rPr>
      </w:pPr>
      <w:r>
        <w:rPr>
          <w:rStyle w:val="apple-style-span"/>
          <w:color w:val="252525"/>
        </w:rPr>
        <w:t>НАПРАВЛЕНИЕ: Интерактивни проекти</w:t>
      </w:r>
    </w:p>
    <w:p w:rsidR="00BF037A" w:rsidRDefault="00BF037A">
      <w:pPr>
        <w:spacing w:line="360" w:lineRule="auto"/>
        <w:jc w:val="center"/>
        <w:rPr>
          <w:rStyle w:val="apple-style-span"/>
          <w:color w:val="252525"/>
          <w:sz w:val="32"/>
          <w:szCs w:val="32"/>
        </w:rPr>
      </w:pPr>
    </w:p>
    <w:p w:rsidR="00BF037A" w:rsidRDefault="00BF037A">
      <w:pPr>
        <w:spacing w:line="360" w:lineRule="auto"/>
        <w:jc w:val="center"/>
        <w:rPr>
          <w:rStyle w:val="apple-style-span"/>
          <w:color w:val="252525"/>
          <w:sz w:val="32"/>
          <w:szCs w:val="32"/>
        </w:rPr>
      </w:pPr>
    </w:p>
    <w:p w:rsidR="00BF037A" w:rsidRDefault="00C04748">
      <w:pPr>
        <w:spacing w:line="360" w:lineRule="auto"/>
        <w:jc w:val="center"/>
        <w:rPr>
          <w:rStyle w:val="apple-style-span"/>
          <w:color w:val="252525"/>
          <w:lang w:val="en-US"/>
        </w:rPr>
      </w:pPr>
      <w:r>
        <w:rPr>
          <w:rStyle w:val="apple-style-span"/>
          <w:color w:val="252525"/>
        </w:rPr>
        <w:t xml:space="preserve">Проект номер </w:t>
      </w:r>
      <w:r>
        <w:rPr>
          <w:rStyle w:val="apple-style-span"/>
          <w:color w:val="252525"/>
          <w:lang w:val="en-US"/>
        </w:rPr>
        <w:t>35</w:t>
      </w:r>
    </w:p>
    <w:p w:rsidR="00BF037A" w:rsidRDefault="00C04748">
      <w:pPr>
        <w:spacing w:line="360" w:lineRule="auto"/>
        <w:jc w:val="center"/>
        <w:rPr>
          <w:rStyle w:val="apple-style-span"/>
          <w:b/>
          <w:bCs/>
          <w:color w:val="252525"/>
          <w:sz w:val="32"/>
          <w:szCs w:val="32"/>
        </w:rPr>
      </w:pPr>
      <w:r>
        <w:rPr>
          <w:rStyle w:val="apple-style-span"/>
          <w:b/>
          <w:bCs/>
          <w:color w:val="252525"/>
          <w:sz w:val="32"/>
          <w:szCs w:val="32"/>
        </w:rPr>
        <w:t>1. Тема на проекта</w:t>
      </w:r>
    </w:p>
    <w:p w:rsidR="00BF037A" w:rsidRPr="00906E06" w:rsidRDefault="00C04748">
      <w:pPr>
        <w:spacing w:line="360" w:lineRule="auto"/>
        <w:jc w:val="center"/>
        <w:rPr>
          <w:rStyle w:val="apple-style-span"/>
          <w:b/>
          <w:bCs/>
          <w:color w:val="252525"/>
          <w:sz w:val="32"/>
          <w:szCs w:val="32"/>
        </w:rPr>
      </w:pPr>
      <w:r>
        <w:rPr>
          <w:rStyle w:val="apple-style-span"/>
          <w:color w:val="252525"/>
          <w:sz w:val="32"/>
          <w:szCs w:val="32"/>
          <w:lang w:val="en-US"/>
        </w:rPr>
        <w:t>“</w:t>
      </w:r>
      <w:r w:rsidR="00347FBA">
        <w:rPr>
          <w:rStyle w:val="apple-style-span"/>
          <w:color w:val="252525"/>
          <w:sz w:val="32"/>
          <w:szCs w:val="32"/>
        </w:rPr>
        <w:t>Класиране в университети</w:t>
      </w:r>
      <w:r>
        <w:rPr>
          <w:rStyle w:val="apple-style-span"/>
          <w:color w:val="252525"/>
          <w:sz w:val="32"/>
          <w:szCs w:val="32"/>
          <w:lang w:val="en-US"/>
        </w:rPr>
        <w:t>”</w:t>
      </w:r>
    </w:p>
    <w:p w:rsidR="00BF037A" w:rsidRDefault="00BF037A">
      <w:pPr>
        <w:spacing w:line="360" w:lineRule="auto"/>
        <w:jc w:val="center"/>
        <w:rPr>
          <w:rStyle w:val="apple-style-span"/>
          <w:b/>
          <w:bCs/>
          <w:color w:val="252525"/>
          <w:sz w:val="32"/>
          <w:szCs w:val="32"/>
        </w:rPr>
      </w:pPr>
    </w:p>
    <w:p w:rsidR="00BF037A" w:rsidRDefault="00347FBA">
      <w:pPr>
        <w:spacing w:line="360" w:lineRule="auto"/>
        <w:jc w:val="center"/>
        <w:rPr>
          <w:rStyle w:val="apple-style-span"/>
          <w:b/>
          <w:bCs/>
          <w:color w:val="252525"/>
          <w:sz w:val="32"/>
          <w:szCs w:val="32"/>
        </w:rPr>
      </w:pPr>
      <w:r>
        <w:rPr>
          <w:rStyle w:val="apple-style-span"/>
          <w:b/>
          <w:bCs/>
          <w:color w:val="252525"/>
          <w:sz w:val="32"/>
          <w:szCs w:val="32"/>
        </w:rPr>
        <w:t>2. Автор</w:t>
      </w:r>
      <w:r w:rsidR="00C04748">
        <w:rPr>
          <w:rStyle w:val="apple-style-span"/>
          <w:b/>
          <w:bCs/>
          <w:color w:val="252525"/>
          <w:sz w:val="32"/>
          <w:szCs w:val="32"/>
        </w:rPr>
        <w:t>:</w:t>
      </w:r>
    </w:p>
    <w:p w:rsidR="00BF037A" w:rsidRDefault="00C04748">
      <w:pPr>
        <w:spacing w:line="360" w:lineRule="auto"/>
        <w:jc w:val="center"/>
        <w:rPr>
          <w:rStyle w:val="apple-style-span"/>
          <w:color w:val="252525"/>
          <w:lang w:val="ru-RU"/>
        </w:rPr>
      </w:pPr>
      <w:r>
        <w:rPr>
          <w:rStyle w:val="apple-style-span"/>
          <w:b/>
          <w:bCs/>
          <w:color w:val="252525"/>
        </w:rPr>
        <w:t xml:space="preserve">Име: </w:t>
      </w:r>
      <w:r>
        <w:rPr>
          <w:rStyle w:val="apple-style-span"/>
          <w:color w:val="252525"/>
        </w:rPr>
        <w:t>Никола Владимиров Великов</w:t>
      </w:r>
    </w:p>
    <w:p w:rsidR="00BF037A" w:rsidRDefault="00C04748">
      <w:pPr>
        <w:spacing w:line="360" w:lineRule="auto"/>
        <w:jc w:val="center"/>
        <w:rPr>
          <w:rStyle w:val="apple-style-span"/>
          <w:color w:val="252525"/>
        </w:rPr>
      </w:pPr>
      <w:r>
        <w:rPr>
          <w:rStyle w:val="apple-style-span"/>
          <w:b/>
          <w:bCs/>
          <w:color w:val="252525"/>
          <w:lang w:val="en-US"/>
        </w:rPr>
        <w:t>A</w:t>
      </w:r>
      <w:proofErr w:type="spellStart"/>
      <w:r>
        <w:rPr>
          <w:rStyle w:val="apple-style-span"/>
          <w:b/>
          <w:bCs/>
          <w:color w:val="252525"/>
        </w:rPr>
        <w:t>дрес</w:t>
      </w:r>
      <w:proofErr w:type="spellEnd"/>
      <w:r>
        <w:rPr>
          <w:rStyle w:val="apple-style-span"/>
          <w:b/>
          <w:bCs/>
          <w:color w:val="252525"/>
        </w:rPr>
        <w:t>:</w:t>
      </w:r>
      <w:r>
        <w:rPr>
          <w:rStyle w:val="apple-style-span"/>
          <w:color w:val="252525"/>
        </w:rPr>
        <w:t xml:space="preserve"> гр. Русе</w:t>
      </w:r>
      <w:r>
        <w:rPr>
          <w:rStyle w:val="apple-style-span"/>
          <w:color w:val="252525"/>
          <w:lang w:val="ru-RU"/>
        </w:rPr>
        <w:t>,</w:t>
      </w:r>
      <w:r>
        <w:rPr>
          <w:rStyle w:val="apple-style-span"/>
          <w:color w:val="252525"/>
        </w:rPr>
        <w:t xml:space="preserve"> ул. Кресна, № 2</w:t>
      </w:r>
    </w:p>
    <w:p w:rsidR="00BF037A" w:rsidRDefault="00C04748">
      <w:pPr>
        <w:spacing w:line="360" w:lineRule="auto"/>
        <w:jc w:val="center"/>
        <w:rPr>
          <w:rStyle w:val="apple-style-span"/>
          <w:color w:val="252525"/>
        </w:rPr>
      </w:pPr>
      <w:r>
        <w:rPr>
          <w:rStyle w:val="apple-style-span"/>
          <w:b/>
          <w:bCs/>
          <w:color w:val="252525"/>
        </w:rPr>
        <w:t xml:space="preserve">Тел. </w:t>
      </w:r>
      <w:r>
        <w:rPr>
          <w:rStyle w:val="apple-style-span"/>
          <w:color w:val="252525"/>
        </w:rPr>
        <w:t>0896 544 029</w:t>
      </w:r>
    </w:p>
    <w:p w:rsidR="00BF037A" w:rsidRDefault="00C04748">
      <w:pPr>
        <w:spacing w:line="360" w:lineRule="auto"/>
        <w:jc w:val="center"/>
        <w:rPr>
          <w:rStyle w:val="apple-style-span"/>
          <w:color w:val="252525"/>
          <w:lang w:val="de-DE"/>
        </w:rPr>
      </w:pPr>
      <w:r>
        <w:rPr>
          <w:rStyle w:val="apple-style-span"/>
          <w:b/>
          <w:bCs/>
          <w:color w:val="252525"/>
          <w:lang w:val="it-IT"/>
        </w:rPr>
        <w:t>E</w:t>
      </w:r>
      <w:r>
        <w:rPr>
          <w:rStyle w:val="apple-style-span"/>
          <w:b/>
          <w:bCs/>
          <w:color w:val="252525"/>
        </w:rPr>
        <w:t>-</w:t>
      </w:r>
      <w:r>
        <w:rPr>
          <w:rStyle w:val="apple-style-span"/>
          <w:b/>
          <w:bCs/>
          <w:color w:val="252525"/>
          <w:lang w:val="it-IT"/>
        </w:rPr>
        <w:t>mail</w:t>
      </w:r>
      <w:r>
        <w:rPr>
          <w:rStyle w:val="apple-style-span"/>
          <w:b/>
          <w:bCs/>
          <w:color w:val="252525"/>
        </w:rPr>
        <w:t xml:space="preserve">: </w:t>
      </w:r>
      <w:proofErr w:type="spellStart"/>
      <w:r>
        <w:rPr>
          <w:lang w:val="de-DE"/>
        </w:rPr>
        <w:t>vvelikov</w:t>
      </w:r>
      <w:proofErr w:type="spellEnd"/>
      <w:r>
        <w:t>.</w:t>
      </w:r>
      <w:proofErr w:type="spellStart"/>
      <w:r>
        <w:rPr>
          <w:lang w:val="de-DE"/>
        </w:rPr>
        <w:t>nikola</w:t>
      </w:r>
      <w:proofErr w:type="spellEnd"/>
      <w:r>
        <w:t>@</w:t>
      </w:r>
      <w:r>
        <w:rPr>
          <w:lang w:val="de-DE"/>
        </w:rPr>
        <w:t>gmail.com</w:t>
      </w:r>
    </w:p>
    <w:p w:rsidR="00BF037A" w:rsidRDefault="00C04748">
      <w:pPr>
        <w:spacing w:line="360" w:lineRule="auto"/>
        <w:jc w:val="center"/>
        <w:rPr>
          <w:rStyle w:val="apple-style-span"/>
          <w:color w:val="252525"/>
        </w:rPr>
      </w:pPr>
      <w:r>
        <w:rPr>
          <w:rStyle w:val="apple-style-span"/>
          <w:b/>
          <w:bCs/>
          <w:color w:val="252525"/>
        </w:rPr>
        <w:t xml:space="preserve">Училище: </w:t>
      </w:r>
      <w:r>
        <w:rPr>
          <w:rStyle w:val="apple-style-span"/>
          <w:color w:val="252525"/>
        </w:rPr>
        <w:t>Математическа гимназия „Баба Тонка”</w:t>
      </w:r>
    </w:p>
    <w:p w:rsidR="00BF037A" w:rsidRDefault="00C04748">
      <w:pPr>
        <w:spacing w:line="360" w:lineRule="auto"/>
        <w:jc w:val="center"/>
        <w:rPr>
          <w:rStyle w:val="apple-style-span"/>
          <w:color w:val="252525"/>
          <w:lang w:val="en-US"/>
        </w:rPr>
      </w:pPr>
      <w:r>
        <w:rPr>
          <w:rStyle w:val="apple-style-span"/>
          <w:b/>
          <w:bCs/>
          <w:color w:val="252525"/>
        </w:rPr>
        <w:t xml:space="preserve">Клас: </w:t>
      </w:r>
    </w:p>
    <w:p w:rsidR="00BF037A" w:rsidRDefault="00BF037A">
      <w:pPr>
        <w:spacing w:line="360" w:lineRule="auto"/>
        <w:jc w:val="center"/>
        <w:rPr>
          <w:rStyle w:val="apple-style-span"/>
          <w:color w:val="252525"/>
          <w:lang w:val="en-US"/>
        </w:rPr>
      </w:pPr>
    </w:p>
    <w:p w:rsidR="00BF037A" w:rsidRDefault="00BF037A" w:rsidP="00347FBA">
      <w:pPr>
        <w:spacing w:line="360" w:lineRule="auto"/>
        <w:rPr>
          <w:rStyle w:val="apple-style-span"/>
          <w:color w:val="252525"/>
          <w:sz w:val="32"/>
          <w:szCs w:val="32"/>
        </w:rPr>
      </w:pPr>
    </w:p>
    <w:p w:rsidR="00BF037A" w:rsidRDefault="00C04748">
      <w:pPr>
        <w:spacing w:line="360" w:lineRule="auto"/>
        <w:jc w:val="center"/>
        <w:rPr>
          <w:rStyle w:val="apple-style-span"/>
          <w:b/>
          <w:bCs/>
          <w:color w:val="252525"/>
          <w:sz w:val="32"/>
          <w:szCs w:val="32"/>
          <w:lang w:val="ru-RU"/>
        </w:rPr>
      </w:pPr>
      <w:r>
        <w:rPr>
          <w:rStyle w:val="apple-style-span"/>
          <w:b/>
          <w:bCs/>
          <w:color w:val="252525"/>
          <w:sz w:val="32"/>
          <w:szCs w:val="32"/>
        </w:rPr>
        <w:t>3. Научен ръководител:</w:t>
      </w:r>
    </w:p>
    <w:p w:rsidR="00BF037A" w:rsidRDefault="00347FBA">
      <w:pPr>
        <w:spacing w:line="360" w:lineRule="auto"/>
        <w:jc w:val="center"/>
        <w:rPr>
          <w:rStyle w:val="apple-style-span"/>
          <w:color w:val="252525"/>
          <w:lang w:val="ru-RU"/>
        </w:rPr>
      </w:pPr>
      <w:r>
        <w:rPr>
          <w:rStyle w:val="apple-style-span"/>
          <w:color w:val="252525"/>
        </w:rPr>
        <w:t xml:space="preserve">Тодор </w:t>
      </w:r>
      <w:proofErr w:type="spellStart"/>
      <w:r>
        <w:rPr>
          <w:rStyle w:val="apple-style-span"/>
          <w:color w:val="252525"/>
        </w:rPr>
        <w:t>Брънзов</w:t>
      </w:r>
      <w:proofErr w:type="spellEnd"/>
      <w:r w:rsidR="00C04748">
        <w:rPr>
          <w:rStyle w:val="apple-style-span"/>
          <w:i/>
          <w:iCs/>
          <w:color w:val="252525"/>
        </w:rPr>
        <w:t xml:space="preserve">, </w:t>
      </w:r>
      <w:r w:rsidR="00C04748">
        <w:rPr>
          <w:rStyle w:val="apple-style-span"/>
          <w:color w:val="252525"/>
        </w:rPr>
        <w:t>старши учител по информатика и информационни технологии</w:t>
      </w:r>
    </w:p>
    <w:p w:rsidR="00BF037A" w:rsidRDefault="00C04748">
      <w:pPr>
        <w:spacing w:line="360" w:lineRule="auto"/>
        <w:jc w:val="center"/>
        <w:rPr>
          <w:rStyle w:val="apple-style-span"/>
          <w:color w:val="252525"/>
          <w:lang w:val="ru-RU"/>
        </w:rPr>
      </w:pPr>
      <w:r>
        <w:rPr>
          <w:rStyle w:val="apple-style-span"/>
          <w:color w:val="252525"/>
        </w:rPr>
        <w:t xml:space="preserve"> в МГ „Баба Тонка”,  тел. 0888 960 955, е</w:t>
      </w:r>
      <w:r>
        <w:rPr>
          <w:rStyle w:val="apple-style-span"/>
          <w:color w:val="252525"/>
          <w:lang w:val="ru-RU"/>
        </w:rPr>
        <w:t>-</w:t>
      </w:r>
      <w:r>
        <w:rPr>
          <w:rStyle w:val="apple-style-span"/>
          <w:color w:val="252525"/>
          <w:lang w:val="en-US"/>
        </w:rPr>
        <w:t>mail</w:t>
      </w:r>
      <w:r>
        <w:rPr>
          <w:rStyle w:val="apple-style-span"/>
          <w:color w:val="252525"/>
        </w:rPr>
        <w:t xml:space="preserve">: </w:t>
      </w:r>
      <w:hyperlink r:id="rId8" w:history="1">
        <w:r>
          <w:rPr>
            <w:rStyle w:val="Hyperlink"/>
            <w:lang w:val="en-US"/>
          </w:rPr>
          <w:t>sfeimova</w:t>
        </w:r>
        <w:r>
          <w:rPr>
            <w:rStyle w:val="Hyperlink"/>
            <w:lang w:val="ru-RU"/>
          </w:rPr>
          <w:t>@</w:t>
        </w:r>
        <w:r>
          <w:rPr>
            <w:rStyle w:val="Hyperlink"/>
            <w:lang w:val="en-US"/>
          </w:rPr>
          <w:t>gmail</w:t>
        </w:r>
        <w:r>
          <w:rPr>
            <w:rStyle w:val="Hyperlink"/>
            <w:lang w:val="ru-RU"/>
          </w:rPr>
          <w:t>.</w:t>
        </w:r>
        <w:r>
          <w:rPr>
            <w:rStyle w:val="Hyperlink"/>
            <w:lang w:val="en-US"/>
          </w:rPr>
          <w:t>com</w:t>
        </w:r>
      </w:hyperlink>
    </w:p>
    <w:p w:rsidR="00BF037A" w:rsidRDefault="00BF037A">
      <w:pPr>
        <w:spacing w:line="360" w:lineRule="auto"/>
        <w:jc w:val="center"/>
        <w:rPr>
          <w:b/>
          <w:bCs/>
          <w:sz w:val="32"/>
          <w:szCs w:val="32"/>
        </w:rPr>
      </w:pPr>
    </w:p>
    <w:p w:rsidR="00BF037A" w:rsidRDefault="00C0474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BF037A" w:rsidRDefault="00BF037A">
      <w:pPr>
        <w:spacing w:line="360" w:lineRule="auto"/>
        <w:jc w:val="center"/>
        <w:rPr>
          <w:b/>
          <w:bCs/>
          <w:sz w:val="32"/>
          <w:szCs w:val="32"/>
        </w:rPr>
      </w:pPr>
    </w:p>
    <w:p w:rsidR="00BF037A" w:rsidRDefault="00C0474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Резюме</w:t>
      </w:r>
    </w:p>
    <w:p w:rsidR="00BF037A" w:rsidRDefault="00BF037A">
      <w:pPr>
        <w:spacing w:line="360" w:lineRule="auto"/>
        <w:jc w:val="center"/>
        <w:rPr>
          <w:b/>
          <w:bCs/>
          <w:sz w:val="32"/>
          <w:szCs w:val="32"/>
        </w:rPr>
      </w:pPr>
    </w:p>
    <w:p w:rsidR="00BF037A" w:rsidRDefault="00C04748">
      <w:pPr>
        <w:spacing w:line="360" w:lineRule="auto"/>
        <w:ind w:firstLine="709"/>
        <w:jc w:val="both"/>
      </w:pPr>
      <w:r>
        <w:rPr>
          <w:b/>
          <w:bCs/>
        </w:rPr>
        <w:t xml:space="preserve">4.1. Цели: </w:t>
      </w:r>
      <w:r>
        <w:t>„</w:t>
      </w:r>
      <w:r w:rsidR="00E01030">
        <w:t>Класиране в университети</w:t>
      </w:r>
      <w:r>
        <w:t>“ е създадено с цел:</w:t>
      </w:r>
    </w:p>
    <w:p w:rsidR="002B5927" w:rsidRDefault="002B5927" w:rsidP="002B5927">
      <w:pPr>
        <w:pStyle w:val="ListParagraph"/>
        <w:numPr>
          <w:ilvl w:val="0"/>
          <w:numId w:val="1"/>
        </w:numPr>
        <w:spacing w:line="360" w:lineRule="auto"/>
        <w:jc w:val="both"/>
      </w:pPr>
      <w:r>
        <w:t>Дава възможност на 1200 кандидат студенти да бъдат класирани по бал/ който може да бъде различен за всяка специалност/ според свои пет желания в 38 университета.</w:t>
      </w:r>
    </w:p>
    <w:p w:rsidR="002B5927" w:rsidRDefault="002B5927" w:rsidP="002B5927">
      <w:pPr>
        <w:pStyle w:val="ListParagraph"/>
        <w:numPr>
          <w:ilvl w:val="0"/>
          <w:numId w:val="1"/>
        </w:numPr>
        <w:spacing w:line="360" w:lineRule="auto"/>
        <w:jc w:val="both"/>
      </w:pPr>
      <w:r>
        <w:t>Помага на университетите да класират своите кандидат студенти по лесен и достъпен за тях начин.</w:t>
      </w:r>
    </w:p>
    <w:p w:rsidR="00BF037A" w:rsidRDefault="00A34A37">
      <w:pPr>
        <w:pStyle w:val="ListParagraph"/>
        <w:numPr>
          <w:ilvl w:val="0"/>
          <w:numId w:val="1"/>
        </w:numPr>
        <w:spacing w:line="360" w:lineRule="auto"/>
        <w:jc w:val="both"/>
      </w:pPr>
      <w:r>
        <w:t>Подпомага</w:t>
      </w:r>
      <w:r w:rsidR="00C04748">
        <w:t xml:space="preserve"> </w:t>
      </w:r>
      <w:r>
        <w:t>кандидат-студентите при за кандидатствате в университет</w:t>
      </w:r>
      <w:r w:rsidR="00C04748">
        <w:t>.</w:t>
      </w:r>
    </w:p>
    <w:p w:rsidR="00BF037A" w:rsidRDefault="00A34A37">
      <w:pPr>
        <w:pStyle w:val="ListParagraph"/>
        <w:numPr>
          <w:ilvl w:val="0"/>
          <w:numId w:val="1"/>
        </w:numPr>
        <w:spacing w:line="360" w:lineRule="auto"/>
        <w:jc w:val="both"/>
      </w:pPr>
      <w:r>
        <w:t>Може да се използва от университети, с  различни специалности</w:t>
      </w:r>
      <w:r w:rsidRPr="00A34A37">
        <w:t xml:space="preserve"> </w:t>
      </w:r>
      <w:r>
        <w:t>и студенти,</w:t>
      </w:r>
      <w:r>
        <w:t xml:space="preserve"> които да бъдат класирани според своя бал и желания</w:t>
      </w:r>
      <w:r w:rsidR="00C04748">
        <w:t>.</w:t>
      </w:r>
    </w:p>
    <w:p w:rsidR="00BF037A" w:rsidRDefault="00BF037A">
      <w:pPr>
        <w:spacing w:line="360" w:lineRule="auto"/>
        <w:ind w:firstLine="709"/>
        <w:jc w:val="both"/>
      </w:pPr>
    </w:p>
    <w:p w:rsidR="00BF037A" w:rsidRDefault="00C04748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>4.2. Основни етапи в реализирането на проекта:</w:t>
      </w:r>
    </w:p>
    <w:p w:rsidR="00BF037A" w:rsidRDefault="00C04748">
      <w:pPr>
        <w:numPr>
          <w:ilvl w:val="0"/>
          <w:numId w:val="2"/>
        </w:numPr>
        <w:spacing w:line="360" w:lineRule="auto"/>
        <w:jc w:val="both"/>
      </w:pPr>
      <w:r>
        <w:t>избор на тема на приложението;</w:t>
      </w:r>
    </w:p>
    <w:p w:rsidR="00BF037A" w:rsidRDefault="00C04748">
      <w:pPr>
        <w:numPr>
          <w:ilvl w:val="0"/>
          <w:numId w:val="2"/>
        </w:numPr>
        <w:spacing w:line="360" w:lineRule="auto"/>
        <w:jc w:val="both"/>
      </w:pPr>
      <w:r>
        <w:t xml:space="preserve">уточняване на функционалността на </w:t>
      </w:r>
      <w:r w:rsidR="0097622C">
        <w:t>при</w:t>
      </w:r>
      <w:r>
        <w:t>ложението;</w:t>
      </w:r>
    </w:p>
    <w:p w:rsidR="00BF037A" w:rsidRDefault="00C04748">
      <w:pPr>
        <w:numPr>
          <w:ilvl w:val="0"/>
          <w:numId w:val="2"/>
        </w:numPr>
        <w:spacing w:line="360" w:lineRule="auto"/>
        <w:jc w:val="both"/>
      </w:pPr>
      <w:r>
        <w:t>създаване на дизайн;</w:t>
      </w:r>
    </w:p>
    <w:p w:rsidR="00BF037A" w:rsidRDefault="00C04748">
      <w:pPr>
        <w:numPr>
          <w:ilvl w:val="0"/>
          <w:numId w:val="2"/>
        </w:numPr>
        <w:spacing w:line="360" w:lineRule="auto"/>
        <w:jc w:val="both"/>
      </w:pPr>
      <w:r>
        <w:t>написване на кода за прил</w:t>
      </w:r>
      <w:r w:rsidR="0097622C">
        <w:t>о</w:t>
      </w:r>
      <w:r>
        <w:t>жението;</w:t>
      </w:r>
    </w:p>
    <w:p w:rsidR="00BF037A" w:rsidRDefault="00C04748">
      <w:pPr>
        <w:numPr>
          <w:ilvl w:val="0"/>
          <w:numId w:val="2"/>
        </w:numPr>
        <w:spacing w:line="360" w:lineRule="auto"/>
        <w:jc w:val="both"/>
      </w:pPr>
      <w:r>
        <w:t>тестване на написания код;</w:t>
      </w:r>
    </w:p>
    <w:p w:rsidR="00BF037A" w:rsidRDefault="0097622C">
      <w:pPr>
        <w:numPr>
          <w:ilvl w:val="0"/>
          <w:numId w:val="2"/>
        </w:numPr>
        <w:spacing w:line="360" w:lineRule="auto"/>
        <w:jc w:val="both"/>
      </w:pPr>
      <w:r>
        <w:t>напиване на кода за външ</w:t>
      </w:r>
      <w:r w:rsidR="00C04748">
        <w:t>ния вид на приложението;</w:t>
      </w:r>
    </w:p>
    <w:p w:rsidR="00BF037A" w:rsidRDefault="00C04748">
      <w:pPr>
        <w:numPr>
          <w:ilvl w:val="0"/>
          <w:numId w:val="2"/>
        </w:numPr>
        <w:spacing w:line="360" w:lineRule="auto"/>
        <w:jc w:val="both"/>
      </w:pPr>
      <w:r>
        <w:t>написване на кода за функционалността на приложението;</w:t>
      </w:r>
    </w:p>
    <w:p w:rsidR="00BF037A" w:rsidRDefault="00C04748">
      <w:pPr>
        <w:numPr>
          <w:ilvl w:val="0"/>
          <w:numId w:val="2"/>
        </w:numPr>
        <w:spacing w:line="360" w:lineRule="auto"/>
        <w:jc w:val="both"/>
      </w:pPr>
      <w:r>
        <w:t>тестване на кода за функционалността на приложението;</w:t>
      </w:r>
    </w:p>
    <w:p w:rsidR="00BF037A" w:rsidRDefault="00C04748">
      <w:pPr>
        <w:numPr>
          <w:ilvl w:val="0"/>
          <w:numId w:val="2"/>
        </w:numPr>
        <w:spacing w:line="360" w:lineRule="auto"/>
        <w:jc w:val="both"/>
      </w:pPr>
      <w:r>
        <w:t>тестване на завършения код на приложението;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t>добавяне на съдържание.</w:t>
      </w:r>
      <w:r w:rsidRPr="004B725F">
        <w:t xml:space="preserve"> </w:t>
      </w:r>
      <w:r>
        <w:t>Разработката на проекта премина през следните етапи: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t xml:space="preserve">Избор на основа на тема и идея на приложението - Обединяване на методите на математиката и информатиката със социална значима и достъпна за хората област. 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t>Съставяне на план за действие.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t>Създаване на основна структура на базата от данни.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t>Реализация на разработката в програмен код.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t>Проверка за изправната функционалност на различните модули.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t>Изчистване на установените неизправности.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t>Използваната структура на базата данни е универсална и може да бъде използвана като основа при разработка на други приложения.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lastRenderedPageBreak/>
        <w:t>За разработката на базата от данни и сървърната част са използвани езиците на програмиране: SQL, PHP.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t xml:space="preserve">За валидиране на данните </w:t>
      </w:r>
      <w:r>
        <w:t>е използвано</w:t>
      </w:r>
      <w:r>
        <w:t xml:space="preserve"> JWT.</w:t>
      </w:r>
    </w:p>
    <w:p w:rsidR="004B725F" w:rsidRDefault="004B725F" w:rsidP="004B725F">
      <w:pPr>
        <w:numPr>
          <w:ilvl w:val="0"/>
          <w:numId w:val="2"/>
        </w:numPr>
        <w:spacing w:line="360" w:lineRule="auto"/>
        <w:jc w:val="both"/>
      </w:pPr>
      <w:r>
        <w:t xml:space="preserve">За основна реализация на приложението е използван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с езиците за програмиране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Typescript</w:t>
      </w:r>
      <w:proofErr w:type="spellEnd"/>
      <w:r>
        <w:t xml:space="preserve">, HTML за структуриране на страниците, за дизайн сме използвали CSS, с библиотеката </w:t>
      </w:r>
      <w:proofErr w:type="spellStart"/>
      <w:r>
        <w:t>Bootstrap</w:t>
      </w:r>
      <w:proofErr w:type="spellEnd"/>
      <w:r>
        <w:t xml:space="preserve"> за по-достъпен за потребителя уеб дизайн. </w:t>
      </w:r>
    </w:p>
    <w:p w:rsidR="00BF037A" w:rsidRDefault="00BF037A" w:rsidP="004B725F">
      <w:pPr>
        <w:tabs>
          <w:tab w:val="left" w:pos="720"/>
        </w:tabs>
        <w:spacing w:line="360" w:lineRule="auto"/>
        <w:ind w:left="360"/>
        <w:jc w:val="both"/>
      </w:pPr>
    </w:p>
    <w:p w:rsidR="00BF037A" w:rsidRDefault="00BF037A">
      <w:pPr>
        <w:spacing w:line="360" w:lineRule="auto"/>
        <w:jc w:val="both"/>
      </w:pPr>
    </w:p>
    <w:p w:rsidR="00BF037A" w:rsidRDefault="00C04748">
      <w:pPr>
        <w:spacing w:line="360" w:lineRule="auto"/>
        <w:ind w:firstLine="709"/>
        <w:jc w:val="both"/>
      </w:pPr>
      <w:r>
        <w:rPr>
          <w:b/>
          <w:bCs/>
        </w:rPr>
        <w:t xml:space="preserve">4.3. Ниво на сложност на проекта: </w:t>
      </w:r>
      <w:r>
        <w:t xml:space="preserve">Основната трудност при конструирането на приложението беше откриването и отстраняването на грешки в програмния код. </w:t>
      </w:r>
    </w:p>
    <w:p w:rsidR="00BF037A" w:rsidRDefault="00BF037A">
      <w:pPr>
        <w:spacing w:line="360" w:lineRule="auto"/>
        <w:jc w:val="both"/>
      </w:pPr>
    </w:p>
    <w:p w:rsidR="00BF037A" w:rsidRDefault="00C04748">
      <w:pPr>
        <w:spacing w:line="360" w:lineRule="auto"/>
        <w:ind w:firstLine="709"/>
        <w:jc w:val="both"/>
      </w:pPr>
      <w:r>
        <w:rPr>
          <w:b/>
          <w:bCs/>
        </w:rPr>
        <w:t xml:space="preserve">4.4. Логическо и функционално описание на решението: </w:t>
      </w:r>
      <w:r w:rsidR="002B5927" w:rsidRPr="002B5927">
        <w:rPr>
          <w:bCs/>
        </w:rPr>
        <w:t>„Класиране в университети“</w:t>
      </w:r>
      <w:r w:rsidR="002B5927" w:rsidRPr="002B5927">
        <w:rPr>
          <w:b/>
          <w:bCs/>
        </w:rPr>
        <w:t xml:space="preserve"> </w:t>
      </w:r>
      <w:r>
        <w:t xml:space="preserve">е подходящо за всички </w:t>
      </w:r>
      <w:r w:rsidR="002B5927">
        <w:t xml:space="preserve">университети </w:t>
      </w:r>
      <w:r>
        <w:t xml:space="preserve"> да </w:t>
      </w:r>
      <w:r w:rsidR="002B5927">
        <w:t>успеят</w:t>
      </w:r>
      <w:r>
        <w:t xml:space="preserve"> бързо и лесно </w:t>
      </w:r>
      <w:r w:rsidR="002B5927">
        <w:t xml:space="preserve">да се класират кандидат студентите в различни специалност съобразно своя бал , който може да бъде нееднакъв за всяка специалност, според техните желания- от най- желаната към на-малко харесваната.  </w:t>
      </w:r>
      <w:r>
        <w:t>Съдържа следните компоненти:</w:t>
      </w:r>
    </w:p>
    <w:p w:rsidR="00BF037A" w:rsidRDefault="002B5927">
      <w:pPr>
        <w:pStyle w:val="ListParagraph"/>
        <w:numPr>
          <w:ilvl w:val="0"/>
          <w:numId w:val="3"/>
        </w:numPr>
        <w:spacing w:line="300" w:lineRule="exact"/>
        <w:jc w:val="both"/>
      </w:pPr>
      <w:r>
        <w:rPr>
          <w:b/>
        </w:rPr>
        <w:t xml:space="preserve">Университети, специалности в тях, студенти, бал желания. </w:t>
      </w:r>
      <w:r>
        <w:t xml:space="preserve"> </w:t>
      </w:r>
    </w:p>
    <w:p w:rsidR="00BF037A" w:rsidRDefault="00C04748">
      <w:pPr>
        <w:spacing w:line="300" w:lineRule="exact"/>
        <w:jc w:val="both"/>
      </w:pPr>
      <w:r>
        <w:rPr>
          <w:noProof/>
          <w:lang w:val="en-US" w:eastAsia="en-US"/>
        </w:rPr>
        <w:drawing>
          <wp:inline distT="0" distB="0" distL="0" distR="0">
            <wp:extent cx="5742940" cy="3232785"/>
            <wp:effectExtent l="19050" t="0" r="0" b="0"/>
            <wp:docPr id="42" name="Картина 3" descr="hom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3" descr="home_page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7A" w:rsidRDefault="00BF037A">
      <w:pPr>
        <w:spacing w:line="300" w:lineRule="exact"/>
        <w:ind w:left="4"/>
        <w:rPr>
          <w:rFonts w:eastAsia="Calibri"/>
          <w:bCs/>
        </w:rPr>
      </w:pPr>
    </w:p>
    <w:p w:rsidR="00BF037A" w:rsidRDefault="00BF037A">
      <w:pPr>
        <w:spacing w:line="300" w:lineRule="exact"/>
        <w:ind w:left="4"/>
        <w:rPr>
          <w:rFonts w:eastAsia="Calibri"/>
          <w:bCs/>
        </w:rPr>
      </w:pPr>
    </w:p>
    <w:p w:rsidR="0013721C" w:rsidRDefault="00C04748">
      <w:pPr>
        <w:spacing w:line="300" w:lineRule="exact"/>
        <w:ind w:left="4"/>
        <w:rPr>
          <w:rFonts w:eastAsia="Calibri"/>
          <w:bCs/>
        </w:rPr>
      </w:pPr>
      <w:r>
        <w:rPr>
          <w:rFonts w:eastAsia="Calibri"/>
          <w:bCs/>
        </w:rPr>
        <w:t>Потребителя попълва съответните полета</w:t>
      </w:r>
      <w:r w:rsidR="0013721C">
        <w:rPr>
          <w:rFonts w:eastAsia="Calibri"/>
          <w:bCs/>
        </w:rPr>
        <w:t xml:space="preserve"> за университети, за специалности, за студенти- имена, желания и бал за него</w:t>
      </w:r>
      <w:r>
        <w:rPr>
          <w:rFonts w:eastAsia="Calibri"/>
          <w:bCs/>
        </w:rPr>
        <w:t xml:space="preserve">, </w:t>
      </w:r>
      <w:r w:rsidR="0013721C">
        <w:rPr>
          <w:rFonts w:eastAsia="Calibri"/>
          <w:bCs/>
        </w:rPr>
        <w:t xml:space="preserve">за да може информацията за всеки кандидат студент </w:t>
      </w:r>
      <w:r>
        <w:rPr>
          <w:rFonts w:eastAsia="Calibri"/>
          <w:bCs/>
        </w:rPr>
        <w:t xml:space="preserve"> да</w:t>
      </w:r>
      <w:r w:rsidR="0013721C">
        <w:rPr>
          <w:rFonts w:eastAsia="Calibri"/>
          <w:bCs/>
        </w:rPr>
        <w:t xml:space="preserve"> е обстойна и достатъчно пълна.</w:t>
      </w:r>
    </w:p>
    <w:p w:rsidR="00BF037A" w:rsidRPr="0013721C" w:rsidRDefault="0013721C" w:rsidP="0013721C">
      <w:pPr>
        <w:spacing w:line="300" w:lineRule="exact"/>
        <w:ind w:left="4"/>
        <w:rPr>
          <w:rFonts w:eastAsia="Calibri"/>
          <w:bCs/>
        </w:rPr>
      </w:pPr>
      <w:r>
        <w:rPr>
          <w:rFonts w:eastAsia="Calibri"/>
          <w:bCs/>
        </w:rPr>
        <w:t xml:space="preserve">Формата дава възможност за лесна промяна на специалности, респективно студенти с техните желания и бал, </w:t>
      </w:r>
      <w:r w:rsidR="00C04748">
        <w:rPr>
          <w:rFonts w:eastAsia="Calibri"/>
          <w:bCs/>
        </w:rPr>
        <w:t xml:space="preserve">за </w:t>
      </w:r>
      <w:r>
        <w:rPr>
          <w:rFonts w:eastAsia="Calibri"/>
          <w:bCs/>
        </w:rPr>
        <w:t>да бъдат те класирани</w:t>
      </w:r>
      <w:r w:rsidR="00C04748">
        <w:rPr>
          <w:rFonts w:eastAsia="Calibri"/>
          <w:bCs/>
        </w:rPr>
        <w:t>.</w:t>
      </w:r>
      <w:r>
        <w:rPr>
          <w:rFonts w:eastAsia="Calibri"/>
          <w:bCs/>
        </w:rPr>
        <w:t xml:space="preserve"> Програмата дава</w:t>
      </w:r>
      <w:r w:rsidR="00C04748" w:rsidRPr="0013721C">
        <w:rPr>
          <w:rFonts w:eastAsia="Calibri"/>
          <w:bCs/>
        </w:rPr>
        <w:t xml:space="preserve"> възможност за </w:t>
      </w:r>
      <w:r>
        <w:rPr>
          <w:rFonts w:eastAsia="Calibri"/>
          <w:bCs/>
        </w:rPr>
        <w:t>промяна</w:t>
      </w:r>
      <w:r w:rsidR="00C04748" w:rsidRPr="0013721C">
        <w:rPr>
          <w:rFonts w:eastAsia="Calibri"/>
          <w:bCs/>
        </w:rPr>
        <w:t xml:space="preserve"> </w:t>
      </w:r>
      <w:r>
        <w:rPr>
          <w:rFonts w:eastAsia="Calibri"/>
          <w:bCs/>
        </w:rPr>
        <w:t>на променлива</w:t>
      </w:r>
      <w:r w:rsidR="00C04748" w:rsidRPr="0013721C">
        <w:rPr>
          <w:rFonts w:eastAsia="Calibri"/>
          <w:bCs/>
        </w:rPr>
        <w:t>.</w:t>
      </w:r>
      <w:r w:rsidR="00C04748" w:rsidRPr="0013721C">
        <w:rPr>
          <w:rFonts w:eastAsia="Calibri"/>
          <w:bCs/>
          <w:lang w:val="en-US" w:eastAsia="en-US"/>
        </w:rPr>
        <w:t xml:space="preserve"> </w:t>
      </w:r>
    </w:p>
    <w:p w:rsidR="00BF037A" w:rsidRDefault="00BF037A">
      <w:pPr>
        <w:spacing w:line="300" w:lineRule="exact"/>
        <w:rPr>
          <w:rFonts w:eastAsia="Calibri"/>
          <w:b/>
          <w:bCs/>
        </w:rPr>
      </w:pPr>
    </w:p>
    <w:p w:rsidR="00464293" w:rsidRDefault="00464293" w:rsidP="00464293">
      <w:pPr>
        <w:pStyle w:val="ListParagraph"/>
        <w:spacing w:line="300" w:lineRule="exact"/>
        <w:rPr>
          <w:rFonts w:eastAsia="Calibri"/>
          <w:b/>
          <w:bCs/>
        </w:rPr>
      </w:pPr>
    </w:p>
    <w:p w:rsidR="00464293" w:rsidRDefault="00464293" w:rsidP="00464293">
      <w:pPr>
        <w:pStyle w:val="ListParagraph"/>
        <w:spacing w:line="300" w:lineRule="exact"/>
        <w:rPr>
          <w:rFonts w:eastAsia="Calibri"/>
          <w:b/>
          <w:bCs/>
        </w:rPr>
      </w:pPr>
    </w:p>
    <w:p w:rsidR="00BF037A" w:rsidRDefault="00C04748">
      <w:pPr>
        <w:pStyle w:val="ListParagraph"/>
        <w:numPr>
          <w:ilvl w:val="0"/>
          <w:numId w:val="8"/>
        </w:numPr>
        <w:spacing w:line="300" w:lineRule="exact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Система за администриране на приложението </w:t>
      </w:r>
    </w:p>
    <w:p w:rsidR="00BF037A" w:rsidRDefault="00BF037A">
      <w:pPr>
        <w:spacing w:line="300" w:lineRule="exact"/>
        <w:rPr>
          <w:rFonts w:eastAsia="Calibri"/>
          <w:b/>
          <w:bCs/>
        </w:rPr>
      </w:pPr>
    </w:p>
    <w:p w:rsidR="00BF037A" w:rsidRDefault="00C04748">
      <w:pPr>
        <w:spacing w:line="300" w:lineRule="exact"/>
        <w:rPr>
          <w:rFonts w:eastAsia="Calibri"/>
          <w:bCs/>
        </w:rPr>
      </w:pPr>
      <w:r>
        <w:rPr>
          <w:rFonts w:eastAsia="Calibri"/>
          <w:bCs/>
        </w:rPr>
        <w:t>Всеки потребител може да има една от следните роли:</w:t>
      </w:r>
    </w:p>
    <w:p w:rsidR="00BF037A" w:rsidRDefault="00BF037A">
      <w:pPr>
        <w:spacing w:line="300" w:lineRule="exact"/>
        <w:rPr>
          <w:rFonts w:eastAsia="Calibri"/>
          <w:bCs/>
          <w:color w:val="FFA000"/>
        </w:rPr>
      </w:pPr>
    </w:p>
    <w:p w:rsidR="00BF037A" w:rsidRDefault="00BF037A">
      <w:pPr>
        <w:spacing w:line="300" w:lineRule="exact"/>
        <w:rPr>
          <w:rFonts w:eastAsia="Calibri"/>
          <w:bCs/>
          <w:color w:val="FFA000"/>
        </w:rPr>
      </w:pPr>
    </w:p>
    <w:p w:rsidR="00BF037A" w:rsidRDefault="00BF037A">
      <w:pPr>
        <w:spacing w:line="300" w:lineRule="exact"/>
        <w:rPr>
          <w:rFonts w:eastAsia="Calibri"/>
          <w:bCs/>
        </w:rPr>
      </w:pPr>
    </w:p>
    <w:p w:rsidR="00BF037A" w:rsidRDefault="0013721C">
      <w:pPr>
        <w:spacing w:line="300" w:lineRule="exact"/>
        <w:rPr>
          <w:rFonts w:eastAsia="Calibri"/>
          <w:bCs/>
          <w:color w:val="FFA000"/>
        </w:rPr>
      </w:pPr>
      <w:r>
        <w:rPr>
          <w:rFonts w:eastAsia="Calibri"/>
          <w:bCs/>
        </w:rPr>
        <w:t>П</w:t>
      </w:r>
      <w:r w:rsidR="00C04748">
        <w:rPr>
          <w:rFonts w:eastAsia="Calibri"/>
          <w:bCs/>
        </w:rPr>
        <w:t xml:space="preserve">редоставя </w:t>
      </w:r>
      <w:r>
        <w:rPr>
          <w:rFonts w:eastAsia="Calibri"/>
          <w:bCs/>
        </w:rPr>
        <w:t xml:space="preserve">се </w:t>
      </w:r>
      <w:r w:rsidR="00C04748">
        <w:rPr>
          <w:rFonts w:eastAsia="Calibri"/>
          <w:bCs/>
        </w:rPr>
        <w:t xml:space="preserve">възможност на </w:t>
      </w:r>
      <w:r>
        <w:rPr>
          <w:rFonts w:eastAsia="Calibri"/>
          <w:bCs/>
        </w:rPr>
        <w:t>един или много университети да направят класиране на кандидат-студентите, желаещи да се обучават в желаната специалност съобразно своя бал. П</w:t>
      </w:r>
      <w:r w:rsidR="00C04748">
        <w:rPr>
          <w:rFonts w:eastAsia="Calibri"/>
          <w:bCs/>
        </w:rPr>
        <w:t xml:space="preserve">отребителя </w:t>
      </w:r>
      <w:r>
        <w:rPr>
          <w:rFonts w:eastAsia="Calibri"/>
          <w:bCs/>
        </w:rPr>
        <w:t xml:space="preserve">трябва да въведе </w:t>
      </w:r>
      <w:r w:rsidR="00C04748">
        <w:rPr>
          <w:rFonts w:eastAsia="Calibri"/>
          <w:bCs/>
        </w:rPr>
        <w:t xml:space="preserve">основна информация за всяка </w:t>
      </w:r>
      <w:r>
        <w:rPr>
          <w:rFonts w:eastAsia="Calibri"/>
          <w:bCs/>
        </w:rPr>
        <w:t>компонента</w:t>
      </w:r>
      <w:r w:rsidR="00C04748">
        <w:rPr>
          <w:rFonts w:eastAsia="Calibri"/>
          <w:bCs/>
        </w:rPr>
        <w:t xml:space="preserve">. </w:t>
      </w:r>
    </w:p>
    <w:p w:rsidR="00BF037A" w:rsidRDefault="00BF037A">
      <w:pPr>
        <w:spacing w:line="300" w:lineRule="exact"/>
        <w:rPr>
          <w:rFonts w:eastAsia="Calibri"/>
          <w:bCs/>
          <w:color w:val="FFA000"/>
        </w:rPr>
      </w:pPr>
    </w:p>
    <w:p w:rsidR="00BF037A" w:rsidRDefault="00BF037A">
      <w:pPr>
        <w:spacing w:line="300" w:lineRule="exact"/>
        <w:rPr>
          <w:rFonts w:eastAsia="Calibri"/>
          <w:b/>
          <w:bCs/>
          <w:color w:val="FFA000"/>
        </w:rPr>
      </w:pPr>
    </w:p>
    <w:p w:rsidR="00BF037A" w:rsidRDefault="0013721C">
      <w:pPr>
        <w:spacing w:line="300" w:lineRule="exact"/>
        <w:ind w:left="4"/>
        <w:rPr>
          <w:rFonts w:eastAsia="Calibri"/>
          <w:b/>
          <w:bCs/>
          <w:color w:val="FFA000"/>
        </w:rPr>
      </w:pPr>
      <w:r>
        <w:rPr>
          <w:rFonts w:eastAsia="Calibri"/>
          <w:bCs/>
        </w:rPr>
        <w:t xml:space="preserve">Програмата </w:t>
      </w:r>
      <w:r w:rsidR="00A02D3A">
        <w:rPr>
          <w:rFonts w:eastAsia="Calibri"/>
          <w:bCs/>
        </w:rPr>
        <w:t>извършва</w:t>
      </w:r>
      <w:r w:rsidR="00C04748">
        <w:rPr>
          <w:rFonts w:eastAsia="Calibri"/>
          <w:bCs/>
        </w:rPr>
        <w:t xml:space="preserve"> </w:t>
      </w:r>
      <w:r>
        <w:rPr>
          <w:rFonts w:eastAsia="Calibri"/>
          <w:bCs/>
        </w:rPr>
        <w:t>класиране според бал</w:t>
      </w:r>
      <w:r w:rsidR="00A02D3A">
        <w:rPr>
          <w:rFonts w:eastAsia="Calibri"/>
          <w:bCs/>
        </w:rPr>
        <w:t>а</w:t>
      </w:r>
      <w:r>
        <w:rPr>
          <w:rFonts w:eastAsia="Calibri"/>
          <w:bCs/>
        </w:rPr>
        <w:t xml:space="preserve"> и желание</w:t>
      </w:r>
      <w:r w:rsidR="00A02D3A">
        <w:rPr>
          <w:rFonts w:eastAsia="Calibri"/>
          <w:bCs/>
        </w:rPr>
        <w:t xml:space="preserve">то на кандидат </w:t>
      </w:r>
      <w:proofErr w:type="spellStart"/>
      <w:r w:rsidR="00A02D3A">
        <w:rPr>
          <w:rFonts w:eastAsia="Calibri"/>
          <w:bCs/>
        </w:rPr>
        <w:t>студетите</w:t>
      </w:r>
      <w:proofErr w:type="spellEnd"/>
      <w:r w:rsidR="00C04748">
        <w:rPr>
          <w:rFonts w:eastAsia="Calibri"/>
          <w:bCs/>
        </w:rPr>
        <w:t xml:space="preserve">. </w:t>
      </w:r>
    </w:p>
    <w:p w:rsidR="00BF037A" w:rsidRDefault="00BF037A">
      <w:pPr>
        <w:spacing w:line="300" w:lineRule="exact"/>
        <w:ind w:left="4"/>
        <w:rPr>
          <w:rFonts w:eastAsia="Calibri"/>
          <w:b/>
          <w:bCs/>
          <w:color w:val="FFA000"/>
        </w:rPr>
      </w:pPr>
    </w:p>
    <w:p w:rsidR="00BF037A" w:rsidRDefault="00BF037A" w:rsidP="00A02D3A">
      <w:pPr>
        <w:spacing w:line="300" w:lineRule="exact"/>
        <w:rPr>
          <w:rFonts w:eastAsia="Calibri"/>
          <w:b/>
          <w:bCs/>
          <w:color w:val="FFA000"/>
        </w:rPr>
      </w:pPr>
    </w:p>
    <w:p w:rsidR="00BF037A" w:rsidRDefault="00BF037A" w:rsidP="00DA197D">
      <w:pPr>
        <w:spacing w:line="360" w:lineRule="auto"/>
        <w:jc w:val="both"/>
        <w:rPr>
          <w:b/>
          <w:bCs/>
        </w:rPr>
      </w:pPr>
    </w:p>
    <w:p w:rsidR="00BF037A" w:rsidRDefault="00C04748">
      <w:pPr>
        <w:spacing w:line="360" w:lineRule="auto"/>
        <w:ind w:firstLine="708"/>
        <w:jc w:val="both"/>
      </w:pPr>
      <w:r>
        <w:rPr>
          <w:b/>
          <w:bCs/>
        </w:rPr>
        <w:t>4.5. Реализация:</w:t>
      </w:r>
      <w:r>
        <w:t xml:space="preserve"> Приложението е създадено с помощта на езиците </w:t>
      </w:r>
      <w:r>
        <w:rPr>
          <w:lang w:val="en-GB"/>
        </w:rPr>
        <w:t>HTML</w:t>
      </w:r>
      <w:r>
        <w:t xml:space="preserve">, </w:t>
      </w:r>
      <w:r>
        <w:rPr>
          <w:lang w:val="en-GB"/>
        </w:rPr>
        <w:t>JavaScript</w:t>
      </w:r>
      <w:r>
        <w:t xml:space="preserve">, </w:t>
      </w:r>
      <w:proofErr w:type="spellStart"/>
      <w:r>
        <w:rPr>
          <w:lang w:val="en-US"/>
        </w:rPr>
        <w:t>TypeScript</w:t>
      </w:r>
      <w:proofErr w:type="spellEnd"/>
      <w:r>
        <w:rPr>
          <w:lang w:val="en-US"/>
        </w:rPr>
        <w:t>, SCSS</w:t>
      </w:r>
      <w:r>
        <w:t xml:space="preserve">, </w:t>
      </w:r>
      <w:r>
        <w:rPr>
          <w:lang w:val="en-US"/>
        </w:rPr>
        <w:t xml:space="preserve">CSS </w:t>
      </w:r>
      <w:r>
        <w:t xml:space="preserve">и </w:t>
      </w:r>
      <w:r>
        <w:rPr>
          <w:lang w:val="en-US"/>
        </w:rPr>
        <w:t>PHP</w:t>
      </w:r>
      <w:r>
        <w:t xml:space="preserve">. Използван е </w:t>
      </w:r>
      <w:r>
        <w:rPr>
          <w:lang w:val="en-US"/>
        </w:rPr>
        <w:t>framework-</w:t>
      </w:r>
      <w:r>
        <w:t xml:space="preserve">а </w:t>
      </w:r>
      <w:r>
        <w:rPr>
          <w:lang w:val="en-US"/>
        </w:rPr>
        <w:t xml:space="preserve">Angular </w:t>
      </w:r>
      <w:r>
        <w:t xml:space="preserve">на </w:t>
      </w:r>
      <w:proofErr w:type="spellStart"/>
      <w:r>
        <w:rPr>
          <w:lang w:val="en-US"/>
        </w:rPr>
        <w:t>TypeScript</w:t>
      </w:r>
      <w:proofErr w:type="spellEnd"/>
      <w:r>
        <w:t xml:space="preserve"> за създаване на </w:t>
      </w:r>
      <w:proofErr w:type="spellStart"/>
      <w:r>
        <w:t>браузърната</w:t>
      </w:r>
      <w:proofErr w:type="spellEnd"/>
      <w:r>
        <w:t xml:space="preserve"> (</w:t>
      </w:r>
      <w:r>
        <w:rPr>
          <w:lang w:val="en-US"/>
        </w:rPr>
        <w:t>front-end</w:t>
      </w:r>
      <w:r w:rsidR="00500CAE">
        <w:t>) част на приложението. Същ</w:t>
      </w:r>
      <w:r>
        <w:t xml:space="preserve">о така е използвана технология </w:t>
      </w:r>
      <w:r>
        <w:rPr>
          <w:lang w:val="en-US"/>
        </w:rPr>
        <w:t xml:space="preserve">Bootstrap </w:t>
      </w:r>
      <w:r>
        <w:t>за по-лесно и бързо създаване на дизайна на платформата</w:t>
      </w:r>
    </w:p>
    <w:p w:rsidR="00BF037A" w:rsidRDefault="00BF037A">
      <w:pPr>
        <w:spacing w:line="360" w:lineRule="auto"/>
        <w:jc w:val="center"/>
        <w:rPr>
          <w:b/>
          <w:bCs/>
        </w:rPr>
      </w:pPr>
    </w:p>
    <w:p w:rsidR="00BF037A" w:rsidRDefault="00C04748">
      <w:pPr>
        <w:spacing w:line="360" w:lineRule="auto"/>
        <w:ind w:firstLine="709"/>
        <w:jc w:val="both"/>
        <w:rPr>
          <w:lang w:val="en-US"/>
        </w:rPr>
      </w:pPr>
      <w:r>
        <w:rPr>
          <w:b/>
          <w:bCs/>
        </w:rPr>
        <w:t xml:space="preserve">4.6. Описание на приложението: </w:t>
      </w:r>
      <w:r>
        <w:t xml:space="preserve">Приложението е налично онлайн на адрес </w:t>
      </w:r>
      <w:hyperlink r:id="rId10" w:history="1">
        <w:r w:rsidRPr="00A757BF">
          <w:rPr>
            <w:rStyle w:val="Hyperlink"/>
            <w:lang w:val="en-US"/>
          </w:rPr>
          <w:t>https://cookit.digitalplant.eu</w:t>
        </w:r>
      </w:hyperlink>
    </w:p>
    <w:p w:rsidR="00BF037A" w:rsidRDefault="00BF037A">
      <w:pPr>
        <w:spacing w:line="360" w:lineRule="auto"/>
        <w:jc w:val="both"/>
      </w:pPr>
    </w:p>
    <w:p w:rsidR="00BF037A" w:rsidRDefault="00C04748">
      <w:pPr>
        <w:spacing w:line="360" w:lineRule="auto"/>
        <w:ind w:firstLine="720"/>
        <w:jc w:val="both"/>
      </w:pPr>
      <w:r>
        <w:rPr>
          <w:b/>
          <w:bCs/>
        </w:rPr>
        <w:t xml:space="preserve">4.7.  Заключение: </w:t>
      </w:r>
      <w:r>
        <w:t>Приложението</w:t>
      </w:r>
      <w:r w:rsidR="00634101">
        <w:t xml:space="preserve"> има много възможности за допъл</w:t>
      </w:r>
      <w:r>
        <w:t xml:space="preserve">нително развитие, като например създаване </w:t>
      </w:r>
      <w:r w:rsidR="004B725F">
        <w:t>на</w:t>
      </w:r>
      <w:r w:rsidR="004B725F" w:rsidRPr="004B725F">
        <w:t xml:space="preserve"> проверка за </w:t>
      </w:r>
      <w:r w:rsidR="004B725F">
        <w:t>класиране на близнаци, тризнаци, за надпланов прием</w:t>
      </w:r>
      <w:r>
        <w:t>, но дори и в сегашното си съ</w:t>
      </w:r>
      <w:r w:rsidR="00634101">
        <w:t>с</w:t>
      </w:r>
      <w:r>
        <w:t>тояние приложението е лесно за употреба, достъпно и полезно</w:t>
      </w:r>
      <w:r w:rsidR="004B725F">
        <w:t>.</w:t>
      </w:r>
      <w:bookmarkStart w:id="0" w:name="_GoBack"/>
      <w:bookmarkEnd w:id="0"/>
    </w:p>
    <w:sectPr w:rsidR="00BF037A" w:rsidSect="00BF037A">
      <w:footerReference w:type="default" r:id="rId11"/>
      <w:pgSz w:w="11906" w:h="16838"/>
      <w:pgMar w:top="851" w:right="1418" w:bottom="851" w:left="1418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B3B" w:rsidRDefault="00AF4B3B" w:rsidP="00BF037A">
      <w:r>
        <w:separator/>
      </w:r>
    </w:p>
  </w:endnote>
  <w:endnote w:type="continuationSeparator" w:id="0">
    <w:p w:rsidR="00AF4B3B" w:rsidRDefault="00AF4B3B" w:rsidP="00BF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37A" w:rsidRDefault="00BF037A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0474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725F">
      <w:rPr>
        <w:rStyle w:val="PageNumber"/>
        <w:noProof/>
      </w:rPr>
      <w:t>4</w:t>
    </w:r>
    <w:r>
      <w:rPr>
        <w:rStyle w:val="PageNumber"/>
      </w:rPr>
      <w:fldChar w:fldCharType="end"/>
    </w:r>
  </w:p>
  <w:p w:rsidR="00BF037A" w:rsidRDefault="00BF0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B3B" w:rsidRDefault="00AF4B3B" w:rsidP="00BF037A">
      <w:r>
        <w:separator/>
      </w:r>
    </w:p>
  </w:footnote>
  <w:footnote w:type="continuationSeparator" w:id="0">
    <w:p w:rsidR="00AF4B3B" w:rsidRDefault="00AF4B3B" w:rsidP="00BF0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6ABC"/>
    <w:multiLevelType w:val="multilevel"/>
    <w:tmpl w:val="06966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E0AFF"/>
    <w:multiLevelType w:val="multilevel"/>
    <w:tmpl w:val="2EEE0AFF"/>
    <w:lvl w:ilvl="0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3E7C50A0"/>
    <w:multiLevelType w:val="multilevel"/>
    <w:tmpl w:val="3E7C5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04C9C"/>
    <w:multiLevelType w:val="multilevel"/>
    <w:tmpl w:val="41104C9C"/>
    <w:lvl w:ilvl="0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4" w15:restartNumberingAfterBreak="0">
    <w:nsid w:val="460D1654"/>
    <w:multiLevelType w:val="multilevel"/>
    <w:tmpl w:val="460D1654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544C"/>
    <w:multiLevelType w:val="multilevel"/>
    <w:tmpl w:val="571A5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F2112"/>
    <w:multiLevelType w:val="multilevel"/>
    <w:tmpl w:val="6B3F21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C6524D8"/>
    <w:multiLevelType w:val="multilevel"/>
    <w:tmpl w:val="6C652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46FE7"/>
    <w:multiLevelType w:val="multilevel"/>
    <w:tmpl w:val="72D46F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112F9"/>
    <w:multiLevelType w:val="multilevel"/>
    <w:tmpl w:val="740112F9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53"/>
    <w:rsid w:val="000004F1"/>
    <w:rsid w:val="00007137"/>
    <w:rsid w:val="000201BA"/>
    <w:rsid w:val="00055319"/>
    <w:rsid w:val="00057232"/>
    <w:rsid w:val="000818BC"/>
    <w:rsid w:val="00094DE8"/>
    <w:rsid w:val="00096D51"/>
    <w:rsid w:val="000B0EF3"/>
    <w:rsid w:val="000B2AF9"/>
    <w:rsid w:val="000C02A6"/>
    <w:rsid w:val="000D4596"/>
    <w:rsid w:val="000D51DE"/>
    <w:rsid w:val="000D69D4"/>
    <w:rsid w:val="000E4D7C"/>
    <w:rsid w:val="000F2A93"/>
    <w:rsid w:val="001065DD"/>
    <w:rsid w:val="00106692"/>
    <w:rsid w:val="001149F7"/>
    <w:rsid w:val="0011535A"/>
    <w:rsid w:val="00120B08"/>
    <w:rsid w:val="0013721C"/>
    <w:rsid w:val="00141AA0"/>
    <w:rsid w:val="0015682C"/>
    <w:rsid w:val="00166D07"/>
    <w:rsid w:val="001708A4"/>
    <w:rsid w:val="00170972"/>
    <w:rsid w:val="0017402A"/>
    <w:rsid w:val="00174D52"/>
    <w:rsid w:val="0017591F"/>
    <w:rsid w:val="00187007"/>
    <w:rsid w:val="001906A9"/>
    <w:rsid w:val="001929CA"/>
    <w:rsid w:val="00193FAE"/>
    <w:rsid w:val="0019572B"/>
    <w:rsid w:val="001A62D2"/>
    <w:rsid w:val="001B3C88"/>
    <w:rsid w:val="001B6753"/>
    <w:rsid w:val="001B713F"/>
    <w:rsid w:val="001E4675"/>
    <w:rsid w:val="001E5084"/>
    <w:rsid w:val="001F1689"/>
    <w:rsid w:val="001F37CC"/>
    <w:rsid w:val="002024E0"/>
    <w:rsid w:val="002073EE"/>
    <w:rsid w:val="002114F7"/>
    <w:rsid w:val="00211AD5"/>
    <w:rsid w:val="0022151A"/>
    <w:rsid w:val="00221E60"/>
    <w:rsid w:val="00252E54"/>
    <w:rsid w:val="00272652"/>
    <w:rsid w:val="00275BD9"/>
    <w:rsid w:val="00275F09"/>
    <w:rsid w:val="00282954"/>
    <w:rsid w:val="00290A03"/>
    <w:rsid w:val="00295344"/>
    <w:rsid w:val="002A0746"/>
    <w:rsid w:val="002A7DEB"/>
    <w:rsid w:val="002B2110"/>
    <w:rsid w:val="002B5927"/>
    <w:rsid w:val="002C4914"/>
    <w:rsid w:val="002E6BCF"/>
    <w:rsid w:val="00300765"/>
    <w:rsid w:val="00310D43"/>
    <w:rsid w:val="00313723"/>
    <w:rsid w:val="003213BC"/>
    <w:rsid w:val="00322E4B"/>
    <w:rsid w:val="00323EE3"/>
    <w:rsid w:val="00324A6D"/>
    <w:rsid w:val="00330D91"/>
    <w:rsid w:val="00334EC0"/>
    <w:rsid w:val="00336F6E"/>
    <w:rsid w:val="003418B9"/>
    <w:rsid w:val="00344AE2"/>
    <w:rsid w:val="003450D7"/>
    <w:rsid w:val="00346354"/>
    <w:rsid w:val="00347FBA"/>
    <w:rsid w:val="00367D85"/>
    <w:rsid w:val="00380EDE"/>
    <w:rsid w:val="003877EA"/>
    <w:rsid w:val="0039090D"/>
    <w:rsid w:val="003915B6"/>
    <w:rsid w:val="0039396B"/>
    <w:rsid w:val="003A0EC8"/>
    <w:rsid w:val="003A217F"/>
    <w:rsid w:val="003A473B"/>
    <w:rsid w:val="003B52C0"/>
    <w:rsid w:val="003C3F40"/>
    <w:rsid w:val="003E3081"/>
    <w:rsid w:val="003F4B78"/>
    <w:rsid w:val="00402F51"/>
    <w:rsid w:val="00403399"/>
    <w:rsid w:val="0040430D"/>
    <w:rsid w:val="004149C2"/>
    <w:rsid w:val="00417BBC"/>
    <w:rsid w:val="00433A52"/>
    <w:rsid w:val="0044622B"/>
    <w:rsid w:val="004507AA"/>
    <w:rsid w:val="00453333"/>
    <w:rsid w:val="00461508"/>
    <w:rsid w:val="00464293"/>
    <w:rsid w:val="0048352B"/>
    <w:rsid w:val="004861CD"/>
    <w:rsid w:val="004868C3"/>
    <w:rsid w:val="00487EC8"/>
    <w:rsid w:val="00487F90"/>
    <w:rsid w:val="0049492D"/>
    <w:rsid w:val="0049769D"/>
    <w:rsid w:val="004A1943"/>
    <w:rsid w:val="004A25F1"/>
    <w:rsid w:val="004B0C88"/>
    <w:rsid w:val="004B4BF0"/>
    <w:rsid w:val="004B725F"/>
    <w:rsid w:val="004C15BB"/>
    <w:rsid w:val="004D33B7"/>
    <w:rsid w:val="00500CAE"/>
    <w:rsid w:val="00511CD3"/>
    <w:rsid w:val="005169F3"/>
    <w:rsid w:val="00525395"/>
    <w:rsid w:val="005314C6"/>
    <w:rsid w:val="00541BB1"/>
    <w:rsid w:val="00546843"/>
    <w:rsid w:val="00546B8F"/>
    <w:rsid w:val="00561A7D"/>
    <w:rsid w:val="00566F3B"/>
    <w:rsid w:val="005679BB"/>
    <w:rsid w:val="005744F9"/>
    <w:rsid w:val="00576DEC"/>
    <w:rsid w:val="00577B2B"/>
    <w:rsid w:val="00584A09"/>
    <w:rsid w:val="005931D3"/>
    <w:rsid w:val="0059474A"/>
    <w:rsid w:val="005966F7"/>
    <w:rsid w:val="005A1401"/>
    <w:rsid w:val="005A5653"/>
    <w:rsid w:val="005B0D42"/>
    <w:rsid w:val="005B7A0E"/>
    <w:rsid w:val="005C1291"/>
    <w:rsid w:val="005C57CD"/>
    <w:rsid w:val="005C7AA2"/>
    <w:rsid w:val="005D15BC"/>
    <w:rsid w:val="005D4A5D"/>
    <w:rsid w:val="005E1AFA"/>
    <w:rsid w:val="005E7F19"/>
    <w:rsid w:val="005F67E3"/>
    <w:rsid w:val="00610A0C"/>
    <w:rsid w:val="00614757"/>
    <w:rsid w:val="00615ACF"/>
    <w:rsid w:val="006205EF"/>
    <w:rsid w:val="006225A3"/>
    <w:rsid w:val="0062292B"/>
    <w:rsid w:val="00627D23"/>
    <w:rsid w:val="00631091"/>
    <w:rsid w:val="00634101"/>
    <w:rsid w:val="0063512B"/>
    <w:rsid w:val="00641646"/>
    <w:rsid w:val="0066638E"/>
    <w:rsid w:val="00670180"/>
    <w:rsid w:val="006704F6"/>
    <w:rsid w:val="00677FAE"/>
    <w:rsid w:val="00687D8E"/>
    <w:rsid w:val="0069055F"/>
    <w:rsid w:val="00691A7D"/>
    <w:rsid w:val="006A6110"/>
    <w:rsid w:val="006A7A4B"/>
    <w:rsid w:val="006B65CD"/>
    <w:rsid w:val="006B6F55"/>
    <w:rsid w:val="006C35BB"/>
    <w:rsid w:val="006D0957"/>
    <w:rsid w:val="006F5606"/>
    <w:rsid w:val="006F5947"/>
    <w:rsid w:val="00701AFA"/>
    <w:rsid w:val="00707026"/>
    <w:rsid w:val="00707626"/>
    <w:rsid w:val="00710647"/>
    <w:rsid w:val="007165BC"/>
    <w:rsid w:val="0072369C"/>
    <w:rsid w:val="00723B44"/>
    <w:rsid w:val="0072542A"/>
    <w:rsid w:val="00735092"/>
    <w:rsid w:val="00736245"/>
    <w:rsid w:val="00753C68"/>
    <w:rsid w:val="00776ABD"/>
    <w:rsid w:val="00777023"/>
    <w:rsid w:val="00781574"/>
    <w:rsid w:val="00786002"/>
    <w:rsid w:val="007920D6"/>
    <w:rsid w:val="007A3450"/>
    <w:rsid w:val="007A3D91"/>
    <w:rsid w:val="007B646A"/>
    <w:rsid w:val="007B7A44"/>
    <w:rsid w:val="007C3C6C"/>
    <w:rsid w:val="007E583E"/>
    <w:rsid w:val="00805447"/>
    <w:rsid w:val="00807697"/>
    <w:rsid w:val="00844C97"/>
    <w:rsid w:val="00845641"/>
    <w:rsid w:val="008472AA"/>
    <w:rsid w:val="008640A6"/>
    <w:rsid w:val="00872DED"/>
    <w:rsid w:val="00874C08"/>
    <w:rsid w:val="008755AD"/>
    <w:rsid w:val="00875690"/>
    <w:rsid w:val="0087642C"/>
    <w:rsid w:val="00882B54"/>
    <w:rsid w:val="0088556D"/>
    <w:rsid w:val="00886612"/>
    <w:rsid w:val="008930BC"/>
    <w:rsid w:val="00893B9B"/>
    <w:rsid w:val="0089405D"/>
    <w:rsid w:val="00897554"/>
    <w:rsid w:val="008B1556"/>
    <w:rsid w:val="008B21BA"/>
    <w:rsid w:val="008D2E32"/>
    <w:rsid w:val="008D7139"/>
    <w:rsid w:val="008D7380"/>
    <w:rsid w:val="008E01AF"/>
    <w:rsid w:val="00902A11"/>
    <w:rsid w:val="00903685"/>
    <w:rsid w:val="00906E06"/>
    <w:rsid w:val="00912FD2"/>
    <w:rsid w:val="00914D33"/>
    <w:rsid w:val="00915E10"/>
    <w:rsid w:val="00916D71"/>
    <w:rsid w:val="009243DF"/>
    <w:rsid w:val="0092730D"/>
    <w:rsid w:val="009366D4"/>
    <w:rsid w:val="00950E89"/>
    <w:rsid w:val="00957B65"/>
    <w:rsid w:val="00957EFC"/>
    <w:rsid w:val="0096288D"/>
    <w:rsid w:val="0096459D"/>
    <w:rsid w:val="00967E24"/>
    <w:rsid w:val="0097045F"/>
    <w:rsid w:val="00973F62"/>
    <w:rsid w:val="0097622C"/>
    <w:rsid w:val="0097687E"/>
    <w:rsid w:val="00977817"/>
    <w:rsid w:val="00980CF6"/>
    <w:rsid w:val="009B3230"/>
    <w:rsid w:val="009B78E8"/>
    <w:rsid w:val="009F7308"/>
    <w:rsid w:val="00A02D3A"/>
    <w:rsid w:val="00A0642F"/>
    <w:rsid w:val="00A06532"/>
    <w:rsid w:val="00A1193B"/>
    <w:rsid w:val="00A20F22"/>
    <w:rsid w:val="00A22CE1"/>
    <w:rsid w:val="00A34A37"/>
    <w:rsid w:val="00A5067A"/>
    <w:rsid w:val="00A50F1B"/>
    <w:rsid w:val="00A5644F"/>
    <w:rsid w:val="00A72B50"/>
    <w:rsid w:val="00A757BF"/>
    <w:rsid w:val="00A80B38"/>
    <w:rsid w:val="00A81E31"/>
    <w:rsid w:val="00A82E9E"/>
    <w:rsid w:val="00A84D14"/>
    <w:rsid w:val="00A90D25"/>
    <w:rsid w:val="00A9274D"/>
    <w:rsid w:val="00AA7A49"/>
    <w:rsid w:val="00AB20EE"/>
    <w:rsid w:val="00AB338C"/>
    <w:rsid w:val="00AB3F4C"/>
    <w:rsid w:val="00AC251C"/>
    <w:rsid w:val="00AC2FF0"/>
    <w:rsid w:val="00AC63DA"/>
    <w:rsid w:val="00AD2E8E"/>
    <w:rsid w:val="00AD5C2A"/>
    <w:rsid w:val="00AD6AC5"/>
    <w:rsid w:val="00AE3222"/>
    <w:rsid w:val="00AE3B31"/>
    <w:rsid w:val="00AF4B3B"/>
    <w:rsid w:val="00B004BB"/>
    <w:rsid w:val="00B13903"/>
    <w:rsid w:val="00B15C21"/>
    <w:rsid w:val="00B20F6D"/>
    <w:rsid w:val="00B24C48"/>
    <w:rsid w:val="00B32651"/>
    <w:rsid w:val="00B33CB9"/>
    <w:rsid w:val="00B42C20"/>
    <w:rsid w:val="00B4408D"/>
    <w:rsid w:val="00B550A7"/>
    <w:rsid w:val="00B74AFE"/>
    <w:rsid w:val="00B755BA"/>
    <w:rsid w:val="00B86F02"/>
    <w:rsid w:val="00B90654"/>
    <w:rsid w:val="00B92F8B"/>
    <w:rsid w:val="00B9653D"/>
    <w:rsid w:val="00BA44C0"/>
    <w:rsid w:val="00BA6468"/>
    <w:rsid w:val="00BA79E9"/>
    <w:rsid w:val="00BB061D"/>
    <w:rsid w:val="00BB1F1D"/>
    <w:rsid w:val="00BC258D"/>
    <w:rsid w:val="00BD0726"/>
    <w:rsid w:val="00BD2217"/>
    <w:rsid w:val="00BD7C8F"/>
    <w:rsid w:val="00BE0B53"/>
    <w:rsid w:val="00BE2653"/>
    <w:rsid w:val="00BE2657"/>
    <w:rsid w:val="00BE2E7F"/>
    <w:rsid w:val="00BF037A"/>
    <w:rsid w:val="00BF5BEC"/>
    <w:rsid w:val="00C03EC3"/>
    <w:rsid w:val="00C04748"/>
    <w:rsid w:val="00C07CB8"/>
    <w:rsid w:val="00C10F2A"/>
    <w:rsid w:val="00C1266F"/>
    <w:rsid w:val="00C20775"/>
    <w:rsid w:val="00C2474A"/>
    <w:rsid w:val="00C42247"/>
    <w:rsid w:val="00C44D19"/>
    <w:rsid w:val="00C54BF5"/>
    <w:rsid w:val="00C561A1"/>
    <w:rsid w:val="00C56459"/>
    <w:rsid w:val="00C579FD"/>
    <w:rsid w:val="00C57A50"/>
    <w:rsid w:val="00C95D59"/>
    <w:rsid w:val="00CA4E3F"/>
    <w:rsid w:val="00CB245B"/>
    <w:rsid w:val="00CB4F4A"/>
    <w:rsid w:val="00CD4DDF"/>
    <w:rsid w:val="00CE2DEB"/>
    <w:rsid w:val="00CE7ADC"/>
    <w:rsid w:val="00D04465"/>
    <w:rsid w:val="00D2067D"/>
    <w:rsid w:val="00D23519"/>
    <w:rsid w:val="00D31D45"/>
    <w:rsid w:val="00D348DA"/>
    <w:rsid w:val="00D431C4"/>
    <w:rsid w:val="00D445B9"/>
    <w:rsid w:val="00D5268E"/>
    <w:rsid w:val="00D52C00"/>
    <w:rsid w:val="00D72CFF"/>
    <w:rsid w:val="00D76655"/>
    <w:rsid w:val="00D83F0D"/>
    <w:rsid w:val="00D87305"/>
    <w:rsid w:val="00D91311"/>
    <w:rsid w:val="00DA197D"/>
    <w:rsid w:val="00DA317E"/>
    <w:rsid w:val="00DA4EA7"/>
    <w:rsid w:val="00DB0A7B"/>
    <w:rsid w:val="00DB4B37"/>
    <w:rsid w:val="00DC2503"/>
    <w:rsid w:val="00DC4EC0"/>
    <w:rsid w:val="00DC5AEE"/>
    <w:rsid w:val="00DC5B02"/>
    <w:rsid w:val="00DD6BA3"/>
    <w:rsid w:val="00E01030"/>
    <w:rsid w:val="00E05B3A"/>
    <w:rsid w:val="00E132A5"/>
    <w:rsid w:val="00E27C7D"/>
    <w:rsid w:val="00E34629"/>
    <w:rsid w:val="00E413D1"/>
    <w:rsid w:val="00E4681E"/>
    <w:rsid w:val="00E52C08"/>
    <w:rsid w:val="00E6379D"/>
    <w:rsid w:val="00E7148C"/>
    <w:rsid w:val="00E72FCA"/>
    <w:rsid w:val="00E740ED"/>
    <w:rsid w:val="00E77000"/>
    <w:rsid w:val="00E84F1B"/>
    <w:rsid w:val="00E97D57"/>
    <w:rsid w:val="00EA2CA2"/>
    <w:rsid w:val="00EB23BE"/>
    <w:rsid w:val="00ED5C59"/>
    <w:rsid w:val="00EE2951"/>
    <w:rsid w:val="00EE3E9F"/>
    <w:rsid w:val="00EE4E9D"/>
    <w:rsid w:val="00EE5702"/>
    <w:rsid w:val="00EE650B"/>
    <w:rsid w:val="00EE65A4"/>
    <w:rsid w:val="00EF5CFD"/>
    <w:rsid w:val="00EF5F7E"/>
    <w:rsid w:val="00EF63A8"/>
    <w:rsid w:val="00F14375"/>
    <w:rsid w:val="00F14A30"/>
    <w:rsid w:val="00F2772C"/>
    <w:rsid w:val="00F5068F"/>
    <w:rsid w:val="00F536AE"/>
    <w:rsid w:val="00F8229E"/>
    <w:rsid w:val="00F85F22"/>
    <w:rsid w:val="00FA7311"/>
    <w:rsid w:val="00FB4C60"/>
    <w:rsid w:val="00FB6893"/>
    <w:rsid w:val="00FB7A24"/>
    <w:rsid w:val="00FC00BA"/>
    <w:rsid w:val="00FC19D7"/>
    <w:rsid w:val="00FC3181"/>
    <w:rsid w:val="00FD1BE3"/>
    <w:rsid w:val="00FE145A"/>
    <w:rsid w:val="00FE1E66"/>
    <w:rsid w:val="00FE25A6"/>
    <w:rsid w:val="00FE499C"/>
    <w:rsid w:val="00FE741A"/>
    <w:rsid w:val="00FE76A5"/>
    <w:rsid w:val="00FF102A"/>
    <w:rsid w:val="00FF42AD"/>
    <w:rsid w:val="00FF4321"/>
    <w:rsid w:val="00FF56BD"/>
    <w:rsid w:val="4F66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23BD1E"/>
  <w15:docId w15:val="{B2E486C3-F5DB-450B-8176-5FFF3471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37A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37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F037A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link w:val="HeaderChar"/>
    <w:uiPriority w:val="99"/>
    <w:rsid w:val="00BF037A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qFormat/>
    <w:rsid w:val="00BF037A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BF037A"/>
    <w:rPr>
      <w:rFonts w:cs="Times New Roman"/>
    </w:rPr>
  </w:style>
  <w:style w:type="character" w:customStyle="1" w:styleId="apple-style-span">
    <w:name w:val="apple-style-span"/>
    <w:basedOn w:val="DefaultParagraphFont"/>
    <w:uiPriority w:val="99"/>
    <w:rsid w:val="00BF037A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037A"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F037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F037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F037A"/>
    <w:pPr>
      <w:ind w:left="720"/>
      <w:contextualSpacing/>
    </w:pPr>
  </w:style>
  <w:style w:type="character" w:customStyle="1" w:styleId="style11">
    <w:name w:val="style11"/>
    <w:basedOn w:val="DefaultParagraphFont"/>
    <w:uiPriority w:val="99"/>
    <w:rsid w:val="00BF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feimov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okit.digitalplant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EFE13-5F94-482E-B409-A23670A8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Национален есенен турнир по информатика</vt:lpstr>
      <vt:lpstr>Национален есенен турнир по информатика</vt:lpstr>
    </vt:vector>
  </TitlesOfParts>
  <Company>none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Национален есенен турнир по информатика</dc:title>
  <dc:creator>Denislav</dc:creator>
  <cp:lastModifiedBy>Niki</cp:lastModifiedBy>
  <cp:revision>4</cp:revision>
  <cp:lastPrinted>2022-03-10T16:07:00Z</cp:lastPrinted>
  <dcterms:created xsi:type="dcterms:W3CDTF">2023-08-08T19:58:00Z</dcterms:created>
  <dcterms:modified xsi:type="dcterms:W3CDTF">2023-08-08T20:05:00Z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d83d1428c7a119b3b2614afc6d11e262b7af7c570b29203cf3d21489ad331859</vt:lpwstr>
  </property>
  <property fmtid="{D5CDD505-2E9C-101B-9397-08002B2CF9AE}" pid="3" name="KSOProductBuildVer">
    <vt:lpwstr>1033-11.2.0.11440</vt:lpwstr>
  </property>
  <property fmtid="{D5CDD505-2E9C-101B-9397-08002B2CF9AE}" pid="4" name="ICV">
    <vt:lpwstr>FD168794D1784CF9B0A38F323D3FE6C7</vt:lpwstr>
  </property>
</Properties>
</file>