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color w:val="404040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color w:val="039be5"/>
          <w:sz w:val="72"/>
          <w:szCs w:val="72"/>
          <w:rtl w:val="0"/>
        </w:rPr>
        <w:t xml:space="preserve">Informe Trabajo Práctico Especial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tl w:val="0"/>
        </w:rPr>
        <w:t xml:space="preserve">Exchange de Criptomonedas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rFonts w:ascii="Proxima Nova" w:cs="Proxima Nova" w:eastAsia="Proxima Nova" w:hAnsi="Proxima Nova"/>
          <w:sz w:val="72"/>
          <w:szCs w:val="72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6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Grupo 29</w:t>
      </w:r>
      <w:r w:rsidDel="00000000" w:rsidR="00000000" w:rsidRPr="00000000">
        <w:rPr>
          <w:sz w:val="40"/>
          <w:szCs w:val="40"/>
          <w:rtl w:val="0"/>
        </w:rPr>
        <w:br w:type="textWrapping"/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  <w:sz w:val="32"/>
          <w:szCs w:val="32"/>
        </w:rPr>
      </w:pPr>
      <w:r w:rsidDel="00000000" w:rsidR="00000000" w:rsidRPr="00000000">
        <w:rPr>
          <w:color w:val="666666"/>
          <w:sz w:val="32"/>
          <w:szCs w:val="32"/>
          <w:rtl w:val="0"/>
        </w:rPr>
        <w:t xml:space="preserve">Dini Leandro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  <w:sz w:val="32"/>
          <w:szCs w:val="32"/>
        </w:rPr>
      </w:pPr>
      <w:r w:rsidDel="00000000" w:rsidR="00000000" w:rsidRPr="00000000">
        <w:rPr>
          <w:color w:val="666666"/>
          <w:sz w:val="32"/>
          <w:szCs w:val="32"/>
          <w:rtl w:val="0"/>
        </w:rPr>
        <w:t xml:space="preserve">Gonzalez Francisco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4lqp25cx7kth" w:id="1"/>
      <w:bookmarkEnd w:id="1"/>
      <w:r w:rsidDel="00000000" w:rsidR="00000000" w:rsidRPr="00000000">
        <w:rPr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300" w:lineRule="auto"/>
        <w:ind w:left="720" w:hanging="360"/>
        <w:rPr/>
      </w:pPr>
      <w:r w:rsidDel="00000000" w:rsidR="00000000" w:rsidRPr="00000000">
        <w:rPr>
          <w:rtl w:val="0"/>
        </w:rPr>
        <w:t xml:space="preserve">Título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720" w:hanging="360"/>
        <w:rPr/>
      </w:pPr>
      <w:r w:rsidDel="00000000" w:rsidR="00000000" w:rsidRPr="00000000">
        <w:rPr>
          <w:rtl w:val="0"/>
        </w:rPr>
        <w:t xml:space="preserve">Autor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720" w:hanging="360"/>
        <w:rPr/>
      </w:pPr>
      <w:r w:rsidDel="00000000" w:rsidR="00000000" w:rsidRPr="00000000">
        <w:rPr>
          <w:rtl w:val="0"/>
        </w:rPr>
        <w:t xml:space="preserve">Ilustrador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720" w:hanging="360"/>
        <w:rPr/>
      </w:pPr>
      <w:r w:rsidDel="00000000" w:rsidR="00000000" w:rsidRPr="00000000">
        <w:rPr>
          <w:rtl w:val="0"/>
        </w:rPr>
        <w:t xml:space="preserve">Ficción o no ficción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300" w:lineRule="auto"/>
        <w:ind w:left="720" w:hanging="360"/>
        <w:rPr/>
      </w:pPr>
      <w:r w:rsidDel="00000000" w:rsidR="00000000" w:rsidRPr="00000000">
        <w:rPr>
          <w:rtl w:val="0"/>
        </w:rPr>
        <w:t xml:space="preserve">¿Por qué elegiste este libro?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wj249xa64hf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jtt03xnb5kvk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bookmarkStart w:colFirst="0" w:colLast="0" w:name="_ovawxjoi07ia" w:id="4"/>
      <w:bookmarkEnd w:id="4"/>
      <w:r w:rsidDel="00000000" w:rsidR="00000000" w:rsidRPr="00000000">
        <w:rPr>
          <w:rtl w:val="0"/>
        </w:rPr>
        <w:t xml:space="preserve">Ajuste del esquema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lzr2si3oshbv" w:id="5"/>
      <w:bookmarkEnd w:id="5"/>
      <w:r w:rsidDel="00000000" w:rsidR="00000000" w:rsidRPr="00000000">
        <w:rPr>
          <w:rtl w:val="0"/>
        </w:rPr>
        <w:t xml:space="preserve">Elaboración de Restricciones y Reglas del Negocio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tvquuf8hh7tc" w:id="6"/>
      <w:bookmarkEnd w:id="6"/>
      <w:r w:rsidDel="00000000" w:rsidR="00000000" w:rsidRPr="00000000">
        <w:rPr>
          <w:rtl w:val="0"/>
        </w:rPr>
        <w:t xml:space="preserve">Argumento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Proxima Nova" w:cs="Proxima Nova" w:eastAsia="Proxima Nova" w:hAnsi="Proxima Nova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odloz5lyiz12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ijbx9ztbzl2d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i85ws8se9wc5" w:id="9"/>
      <w:bookmarkEnd w:id="9"/>
      <w:r w:rsidDel="00000000" w:rsidR="00000000" w:rsidRPr="00000000">
        <w:rPr>
          <w:rtl w:val="0"/>
        </w:rPr>
        <w:t xml:space="preserve">Servicios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/>
      </w:pPr>
      <w:bookmarkStart w:colFirst="0" w:colLast="0" w:name="_8ty7peg85v11" w:id="10"/>
      <w:bookmarkEnd w:id="10"/>
      <w:r w:rsidDel="00000000" w:rsidR="00000000" w:rsidRPr="00000000">
        <w:rPr>
          <w:rtl w:val="0"/>
        </w:rPr>
        <w:t xml:space="preserve">Definición de Vistas</w:t>
      </w:r>
    </w:p>
    <w:p w:rsidR="00000000" w:rsidDel="00000000" w:rsidP="00000000" w:rsidRDefault="00000000" w:rsidRPr="00000000" w14:paraId="0000003E">
      <w:pPr>
        <w:spacing w:before="48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bookmarkStart w:colFirst="0" w:colLast="0" w:name="_3mgm7mbsiq8k" w:id="11"/>
      <w:bookmarkEnd w:id="11"/>
      <w:r w:rsidDel="00000000" w:rsidR="00000000" w:rsidRPr="00000000">
        <w:rPr>
          <w:rtl w:val="0"/>
        </w:rPr>
        <w:t xml:space="preserve">Modificación del esquema</w:t>
      </w:r>
    </w:p>
    <w:p w:rsidR="00000000" w:rsidDel="00000000" w:rsidP="00000000" w:rsidRDefault="00000000" w:rsidRPr="00000000" w14:paraId="00000052">
      <w:pPr>
        <w:spacing w:before="48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rPr/>
      </w:pPr>
      <w:bookmarkStart w:colFirst="0" w:colLast="0" w:name="_9e3bbs7q0324" w:id="12"/>
      <w:bookmarkEnd w:id="12"/>
      <w:r w:rsidDel="00000000" w:rsidR="00000000" w:rsidRPr="00000000">
        <w:rPr>
          <w:rtl w:val="0"/>
        </w:rPr>
        <w:t xml:space="preserve">Conclusiones </w:t>
      </w:r>
    </w:p>
    <w:p w:rsidR="00000000" w:rsidDel="00000000" w:rsidP="00000000" w:rsidRDefault="00000000" w:rsidRPr="00000000" w14:paraId="00000067">
      <w:pPr>
        <w:spacing w:before="48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7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5" name="image3.png"/>
          <a:graphic>
            <a:graphicData uri="http://schemas.openxmlformats.org/drawingml/2006/picture">
              <pic:pic>
                <pic:nvPicPr>
                  <pic:cNvPr descr="Línea corta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4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roxima Nova" w:cs="Proxima Nova" w:eastAsia="Proxima Nova" w:hAnsi="Proxima Nova"/>
        <w:sz w:val="22"/>
        <w:szCs w:val="22"/>
        <w:lang w:val="es_419"/>
      </w:rPr>
    </w:rPrDefault>
    <w:pPrDefault>
      <w:pPr>
        <w:spacing w:before="200" w:line="3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e61a17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1440" w:line="240" w:lineRule="auto"/>
    </w:pPr>
    <w:rPr>
      <w:rFonts w:ascii="Proxima Nova" w:cs="Proxima Nova" w:eastAsia="Proxima Nova" w:hAnsi="Proxima Nova"/>
      <w:b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lineRule="auto"/>
    </w:pPr>
    <w:rPr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