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507"/>
        <w:gridCol w:w="4490"/>
      </w:tblGrid>
      <w:tr w:rsidR="009C7020" w:rsidRPr="009C7020" w14:paraId="28DDC4EB" w14:textId="77777777" w:rsidTr="009C7020">
        <w:trPr>
          <w:trHeight w:val="1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9A3AA" w14:textId="77777777" w:rsidR="009C7020" w:rsidRPr="009C7020" w:rsidRDefault="009C7020" w:rsidP="009C7020">
            <w:pPr>
              <w:rPr>
                <w:b/>
                <w:bCs/>
              </w:rPr>
            </w:pPr>
            <w:r w:rsidRPr="009C7020">
              <w:rPr>
                <w:b/>
                <w:bCs/>
              </w:rPr>
              <w:t>Tình huống</w:t>
            </w:r>
          </w:p>
        </w:tc>
        <w:tc>
          <w:tcPr>
            <w:tcW w:w="1462" w:type="dxa"/>
            <w:vAlign w:val="center"/>
            <w:hideMark/>
          </w:tcPr>
          <w:p w14:paraId="22F87DA3" w14:textId="77777777" w:rsidR="009C7020" w:rsidRPr="009C7020" w:rsidRDefault="009C7020" w:rsidP="009C7020">
            <w:pPr>
              <w:rPr>
                <w:b/>
                <w:bCs/>
              </w:rPr>
            </w:pPr>
            <w:r w:rsidRPr="009C7020">
              <w:rPr>
                <w:b/>
                <w:bCs/>
              </w:rPr>
              <w:t>Sơ đồ UML phù hợp</w:t>
            </w:r>
          </w:p>
        </w:tc>
        <w:tc>
          <w:tcPr>
            <w:tcW w:w="4445" w:type="dxa"/>
            <w:vAlign w:val="center"/>
            <w:hideMark/>
          </w:tcPr>
          <w:p w14:paraId="31F897A1" w14:textId="5B44BBE1" w:rsidR="009C7020" w:rsidRPr="009C7020" w:rsidRDefault="009C7020" w:rsidP="009C702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</w:t>
            </w:r>
            <w:r w:rsidRPr="009C7020">
              <w:rPr>
                <w:b/>
                <w:bCs/>
              </w:rPr>
              <w:t>Giải thích ngắn</w:t>
            </w:r>
          </w:p>
        </w:tc>
      </w:tr>
      <w:tr w:rsidR="009C7020" w:rsidRPr="009C7020" w14:paraId="472C0677" w14:textId="77777777" w:rsidTr="009C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4582" w14:textId="77777777" w:rsidR="009C7020" w:rsidRPr="009C7020" w:rsidRDefault="009C7020" w:rsidP="009C7020">
            <w:r w:rsidRPr="009C7020">
              <w:rPr>
                <w:b/>
                <w:bCs/>
              </w:rPr>
              <w:t>A.</w:t>
            </w:r>
            <w:r w:rsidRPr="009C7020">
              <w:t xml:space="preserve"> Mô tả chức năng người dùng có thể thực hiện trên ứng dụng học tiếng Anh</w:t>
            </w:r>
          </w:p>
        </w:tc>
        <w:tc>
          <w:tcPr>
            <w:tcW w:w="1462" w:type="dxa"/>
            <w:vAlign w:val="center"/>
            <w:hideMark/>
          </w:tcPr>
          <w:p w14:paraId="29EF79C6" w14:textId="77777777" w:rsidR="009C7020" w:rsidRPr="009C7020" w:rsidRDefault="009C7020" w:rsidP="009C7020">
            <w:r w:rsidRPr="009C7020">
              <w:rPr>
                <w:b/>
                <w:bCs/>
              </w:rPr>
              <w:t>Use Case Diagram</w:t>
            </w:r>
            <w:r w:rsidRPr="009C7020">
              <w:t xml:space="preserve"> </w:t>
            </w:r>
            <w:r w:rsidRPr="009C7020">
              <w:rPr>
                <w:b/>
                <w:bCs/>
              </w:rPr>
              <w:t>(Sơ đồ ca sử dụng)</w:t>
            </w:r>
          </w:p>
        </w:tc>
        <w:tc>
          <w:tcPr>
            <w:tcW w:w="4445" w:type="dxa"/>
            <w:vAlign w:val="center"/>
            <w:hideMark/>
          </w:tcPr>
          <w:p w14:paraId="631F69D5" w14:textId="161180DB" w:rsidR="009C7020" w:rsidRPr="009C7020" w:rsidRDefault="009C7020" w:rsidP="009C7020">
            <w:r>
              <w:rPr>
                <w:lang w:val="en-US"/>
              </w:rPr>
              <w:t xml:space="preserve">    -</w:t>
            </w:r>
            <w:r w:rsidRPr="009C7020">
              <w:t xml:space="preserve">Dùng để mô tả các </w:t>
            </w:r>
            <w:r w:rsidRPr="009C7020">
              <w:rPr>
                <w:b/>
                <w:bCs/>
              </w:rPr>
              <w:t>chức năng hệ thống</w:t>
            </w:r>
            <w:r w:rsidRPr="009C7020">
              <w:t xml:space="preserve"> dưới góc nhìn người dùng (đăng nhập, học bài, làm bài kiểm tra, xem kết quả...).</w:t>
            </w:r>
          </w:p>
        </w:tc>
      </w:tr>
      <w:tr w:rsidR="009C7020" w:rsidRPr="009C7020" w14:paraId="4C4DF845" w14:textId="77777777" w:rsidTr="009C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0E742" w14:textId="77777777" w:rsidR="009C7020" w:rsidRPr="009C7020" w:rsidRDefault="009C7020" w:rsidP="009C7020">
            <w:r w:rsidRPr="009C7020">
              <w:rPr>
                <w:b/>
                <w:bCs/>
              </w:rPr>
              <w:t>B.</w:t>
            </w:r>
            <w:r w:rsidRPr="009C7020">
              <w:t xml:space="preserve"> Mô tả lớp NguoiDung, KhoaHoc, BaiHoc và quan hệ giữa chúng</w:t>
            </w:r>
          </w:p>
        </w:tc>
        <w:tc>
          <w:tcPr>
            <w:tcW w:w="1462" w:type="dxa"/>
            <w:vAlign w:val="center"/>
            <w:hideMark/>
          </w:tcPr>
          <w:p w14:paraId="60B4BB9F" w14:textId="77777777" w:rsidR="009C7020" w:rsidRPr="009C7020" w:rsidRDefault="009C7020" w:rsidP="009C7020">
            <w:r w:rsidRPr="009C7020">
              <w:rPr>
                <w:b/>
                <w:bCs/>
              </w:rPr>
              <w:t>Class Diagram</w:t>
            </w:r>
            <w:r w:rsidRPr="009C7020">
              <w:t xml:space="preserve"> </w:t>
            </w:r>
            <w:r w:rsidRPr="009C7020">
              <w:rPr>
                <w:b/>
                <w:bCs/>
              </w:rPr>
              <w:t>(Sơ đồ lớp)</w:t>
            </w:r>
          </w:p>
        </w:tc>
        <w:tc>
          <w:tcPr>
            <w:tcW w:w="4445" w:type="dxa"/>
            <w:vAlign w:val="center"/>
            <w:hideMark/>
          </w:tcPr>
          <w:p w14:paraId="108EAB4A" w14:textId="6AC1B1E1" w:rsidR="009C7020" w:rsidRPr="009C7020" w:rsidRDefault="009C7020" w:rsidP="009C7020">
            <w:r>
              <w:rPr>
                <w:lang w:val="en-US"/>
              </w:rPr>
              <w:t xml:space="preserve">    -</w:t>
            </w:r>
            <w:r w:rsidRPr="009C7020">
              <w:t xml:space="preserve">Dùng để mô tả </w:t>
            </w:r>
            <w:r w:rsidRPr="009C7020">
              <w:rPr>
                <w:b/>
                <w:bCs/>
              </w:rPr>
              <w:t>cấu trúc hệ thống</w:t>
            </w:r>
            <w:r w:rsidRPr="009C7020">
              <w:t>: các lớp, thuộc tính, phương thức và mối quan hệ giữa các lớp.</w:t>
            </w:r>
          </w:p>
        </w:tc>
      </w:tr>
      <w:tr w:rsidR="009C7020" w:rsidRPr="009C7020" w14:paraId="655B413C" w14:textId="77777777" w:rsidTr="009C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A465B" w14:textId="77777777" w:rsidR="009C7020" w:rsidRPr="009C7020" w:rsidRDefault="009C7020" w:rsidP="009C7020">
            <w:r w:rsidRPr="009C7020">
              <w:rPr>
                <w:b/>
                <w:bCs/>
              </w:rPr>
              <w:t>C.</w:t>
            </w:r>
            <w:r w:rsidRPr="009C7020">
              <w:t xml:space="preserve"> Mô tả luồng học viên bắt đầu → vào học → làm bài → hoàn thành</w:t>
            </w:r>
          </w:p>
        </w:tc>
        <w:tc>
          <w:tcPr>
            <w:tcW w:w="1462" w:type="dxa"/>
            <w:vAlign w:val="center"/>
            <w:hideMark/>
          </w:tcPr>
          <w:p w14:paraId="64AA0259" w14:textId="77777777" w:rsidR="009C7020" w:rsidRPr="009C7020" w:rsidRDefault="009C7020" w:rsidP="009C7020">
            <w:r w:rsidRPr="009C7020">
              <w:rPr>
                <w:b/>
                <w:bCs/>
              </w:rPr>
              <w:t>Activity Diagram</w:t>
            </w:r>
            <w:r w:rsidRPr="009C7020">
              <w:t xml:space="preserve"> </w:t>
            </w:r>
            <w:r w:rsidRPr="009C7020">
              <w:rPr>
                <w:b/>
                <w:bCs/>
              </w:rPr>
              <w:t>(Sơ đồ hoạt động)</w:t>
            </w:r>
          </w:p>
        </w:tc>
        <w:tc>
          <w:tcPr>
            <w:tcW w:w="4445" w:type="dxa"/>
            <w:vAlign w:val="center"/>
            <w:hideMark/>
          </w:tcPr>
          <w:p w14:paraId="692902BF" w14:textId="636FFB12" w:rsidR="009C7020" w:rsidRPr="009C7020" w:rsidRDefault="009C7020" w:rsidP="009C7020">
            <w:r>
              <w:rPr>
                <w:lang w:val="en-US"/>
              </w:rPr>
              <w:t xml:space="preserve">    -</w:t>
            </w:r>
            <w:r w:rsidRPr="009C7020">
              <w:t xml:space="preserve">Dùng để mô tả </w:t>
            </w:r>
            <w:r w:rsidRPr="009C7020">
              <w:rPr>
                <w:b/>
                <w:bCs/>
              </w:rPr>
              <w:t>luồng xử lý/luồng công việc</w:t>
            </w:r>
            <w:r w:rsidRPr="009C7020">
              <w:t xml:space="preserve"> từ bước đầu đến khi kết thúc.</w:t>
            </w:r>
          </w:p>
        </w:tc>
      </w:tr>
      <w:tr w:rsidR="009C7020" w:rsidRPr="009C7020" w14:paraId="5D22C90D" w14:textId="77777777" w:rsidTr="009C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918E" w14:textId="77777777" w:rsidR="009C7020" w:rsidRPr="009C7020" w:rsidRDefault="009C7020" w:rsidP="009C7020">
            <w:r w:rsidRPr="009C7020">
              <w:rPr>
                <w:b/>
                <w:bCs/>
              </w:rPr>
              <w:t>D.</w:t>
            </w:r>
            <w:r w:rsidRPr="009C7020">
              <w:t xml:space="preserve"> Mô tả cách hệ thống triển khai trên các máy chủ, thiết bị</w:t>
            </w:r>
          </w:p>
        </w:tc>
        <w:tc>
          <w:tcPr>
            <w:tcW w:w="1462" w:type="dxa"/>
            <w:vAlign w:val="center"/>
            <w:hideMark/>
          </w:tcPr>
          <w:p w14:paraId="26F6F0F8" w14:textId="77777777" w:rsidR="009C7020" w:rsidRPr="009C7020" w:rsidRDefault="009C7020" w:rsidP="009C7020">
            <w:r w:rsidRPr="009C7020">
              <w:rPr>
                <w:b/>
                <w:bCs/>
              </w:rPr>
              <w:t>Deployment Diagram</w:t>
            </w:r>
            <w:r w:rsidRPr="009C7020">
              <w:t xml:space="preserve"> </w:t>
            </w:r>
            <w:r w:rsidRPr="009C7020">
              <w:rPr>
                <w:b/>
                <w:bCs/>
              </w:rPr>
              <w:t>(Sơ đồ triển khai)</w:t>
            </w:r>
          </w:p>
        </w:tc>
        <w:tc>
          <w:tcPr>
            <w:tcW w:w="4445" w:type="dxa"/>
            <w:vAlign w:val="center"/>
            <w:hideMark/>
          </w:tcPr>
          <w:p w14:paraId="6A8721A6" w14:textId="793BEB2C" w:rsidR="009C7020" w:rsidRPr="009C7020" w:rsidRDefault="009C7020" w:rsidP="009C7020">
            <w:r>
              <w:rPr>
                <w:lang w:val="en-US"/>
              </w:rPr>
              <w:t xml:space="preserve">     -</w:t>
            </w:r>
            <w:r w:rsidRPr="009C7020">
              <w:t xml:space="preserve">Dùng để mô tả </w:t>
            </w:r>
            <w:r w:rsidRPr="009C7020">
              <w:rPr>
                <w:b/>
                <w:bCs/>
              </w:rPr>
              <w:t>cấu trúc vật lý</w:t>
            </w:r>
            <w:r w:rsidRPr="009C7020">
              <w:t>: các node (server, thiết bị) và cách các thành phần phần mềm được triển khai.</w:t>
            </w:r>
          </w:p>
        </w:tc>
      </w:tr>
      <w:tr w:rsidR="009C7020" w:rsidRPr="009C7020" w14:paraId="40A4C818" w14:textId="77777777" w:rsidTr="009C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D935" w14:textId="77777777" w:rsidR="009C7020" w:rsidRPr="009C7020" w:rsidRDefault="009C7020" w:rsidP="009C7020">
            <w:r w:rsidRPr="009C7020">
              <w:rPr>
                <w:b/>
                <w:bCs/>
              </w:rPr>
              <w:t>E.</w:t>
            </w:r>
            <w:r w:rsidRPr="009C7020">
              <w:t xml:space="preserve"> Mô tả tương tác giữa học viên và hệ thống khi nộp bài</w:t>
            </w:r>
          </w:p>
        </w:tc>
        <w:tc>
          <w:tcPr>
            <w:tcW w:w="1462" w:type="dxa"/>
            <w:vAlign w:val="center"/>
            <w:hideMark/>
          </w:tcPr>
          <w:p w14:paraId="68A485CA" w14:textId="77777777" w:rsidR="009C7020" w:rsidRPr="009C7020" w:rsidRDefault="009C7020" w:rsidP="009C7020">
            <w:r w:rsidRPr="009C7020">
              <w:rPr>
                <w:b/>
                <w:bCs/>
              </w:rPr>
              <w:t>Sequence Diagram</w:t>
            </w:r>
            <w:r w:rsidRPr="009C7020">
              <w:t xml:space="preserve"> </w:t>
            </w:r>
            <w:r w:rsidRPr="009C7020">
              <w:rPr>
                <w:b/>
                <w:bCs/>
              </w:rPr>
              <w:t>(Sơ đồ tuần tự)</w:t>
            </w:r>
          </w:p>
        </w:tc>
        <w:tc>
          <w:tcPr>
            <w:tcW w:w="4445" w:type="dxa"/>
            <w:vAlign w:val="center"/>
            <w:hideMark/>
          </w:tcPr>
          <w:p w14:paraId="0AAD97CA" w14:textId="65ECD942" w:rsidR="009C7020" w:rsidRPr="009C7020" w:rsidRDefault="009C7020" w:rsidP="009C7020">
            <w:r>
              <w:rPr>
                <w:lang w:val="en-US"/>
              </w:rPr>
              <w:t xml:space="preserve">     -</w:t>
            </w:r>
            <w:r w:rsidRPr="009C7020">
              <w:t xml:space="preserve">Dùng để mô tả </w:t>
            </w:r>
            <w:r w:rsidRPr="009C7020">
              <w:rPr>
                <w:b/>
                <w:bCs/>
              </w:rPr>
              <w:t>trình tự tương tác</w:t>
            </w:r>
            <w:r w:rsidRPr="009C7020">
              <w:t xml:space="preserve"> giữa các đối tượng theo thời gian (học viên → hệ thống kiểm tra → hệ thống lưu bài...).</w:t>
            </w:r>
          </w:p>
        </w:tc>
      </w:tr>
    </w:tbl>
    <w:p w14:paraId="06990908" w14:textId="77777777" w:rsidR="00BC75CC" w:rsidRDefault="00BC75CC">
      <w:pPr>
        <w:rPr>
          <w:lang w:val="en-US"/>
        </w:rPr>
      </w:pPr>
    </w:p>
    <w:p w14:paraId="530383A2" w14:textId="77777777" w:rsidR="009C7020" w:rsidRDefault="009C7020">
      <w:pPr>
        <w:rPr>
          <w:lang w:val="en-US"/>
        </w:rPr>
      </w:pPr>
    </w:p>
    <w:p w14:paraId="2635E4C5" w14:textId="48B885DF" w:rsidR="009C7020" w:rsidRDefault="009C7020">
      <w:pPr>
        <w:rPr>
          <w:b/>
          <w:bCs/>
          <w:u w:val="single"/>
          <w:lang w:val="en-US"/>
        </w:rPr>
      </w:pPr>
      <w:r w:rsidRPr="009C7020">
        <w:rPr>
          <w:b/>
          <w:bCs/>
          <w:u w:val="single"/>
          <w:lang w:val="en-US"/>
        </w:rPr>
        <w:t>Tóm tắt:</w:t>
      </w:r>
    </w:p>
    <w:p w14:paraId="777D4968" w14:textId="4CC8A6EC" w:rsidR="009C7020" w:rsidRPr="009C7020" w:rsidRDefault="009C7020" w:rsidP="009C7020">
      <w:r>
        <w:rPr>
          <w:lang w:val="en-US"/>
        </w:rPr>
        <w:t xml:space="preserve">- </w:t>
      </w:r>
      <w:r w:rsidRPr="009C7020">
        <w:t xml:space="preserve"> Use Case → Chức năng người dùng</w:t>
      </w:r>
    </w:p>
    <w:p w14:paraId="1C762553" w14:textId="773F292D" w:rsidR="009C7020" w:rsidRPr="009C7020" w:rsidRDefault="009C7020" w:rsidP="009C7020">
      <w:r>
        <w:rPr>
          <w:lang w:val="en-US"/>
        </w:rPr>
        <w:t>-</w:t>
      </w:r>
      <w:r w:rsidRPr="009C7020">
        <w:t xml:space="preserve">  Class → Cấu trúc lớp và quan hệ</w:t>
      </w:r>
    </w:p>
    <w:p w14:paraId="7B82B572" w14:textId="366CE06B" w:rsidR="009C7020" w:rsidRPr="009C7020" w:rsidRDefault="009C7020" w:rsidP="009C7020">
      <w:r>
        <w:rPr>
          <w:lang w:val="en-US"/>
        </w:rPr>
        <w:t>-</w:t>
      </w:r>
      <w:r w:rsidRPr="009C7020">
        <w:t xml:space="preserve">  Activity → Luồng xử lý/quy trình</w:t>
      </w:r>
    </w:p>
    <w:p w14:paraId="6077BD84" w14:textId="7AAF360E" w:rsidR="009C7020" w:rsidRPr="009C7020" w:rsidRDefault="009C7020" w:rsidP="009C7020">
      <w:r>
        <w:rPr>
          <w:lang w:val="en-US"/>
        </w:rPr>
        <w:t>-</w:t>
      </w:r>
      <w:r w:rsidRPr="009C7020">
        <w:t xml:space="preserve">  Deployment → Cấu trúc triển khai vật lý</w:t>
      </w:r>
    </w:p>
    <w:p w14:paraId="6CAE4864" w14:textId="230A6277" w:rsidR="009C7020" w:rsidRPr="009C7020" w:rsidRDefault="009C7020" w:rsidP="009C7020">
      <w:r>
        <w:rPr>
          <w:lang w:val="en-US"/>
        </w:rPr>
        <w:t>-</w:t>
      </w:r>
      <w:r w:rsidRPr="009C7020">
        <w:t xml:space="preserve">  Sequence → Trình tự tương tác giữa các đối tượng</w:t>
      </w:r>
    </w:p>
    <w:p w14:paraId="24B2C2D5" w14:textId="77777777" w:rsidR="009C7020" w:rsidRPr="009C7020" w:rsidRDefault="009C7020">
      <w:pPr>
        <w:rPr>
          <w:b/>
          <w:bCs/>
          <w:u w:val="single"/>
          <w:lang w:val="en-US"/>
        </w:rPr>
      </w:pPr>
    </w:p>
    <w:sectPr w:rsidR="009C7020" w:rsidRPr="009C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20"/>
    <w:rsid w:val="00507CAA"/>
    <w:rsid w:val="0063054C"/>
    <w:rsid w:val="009C7020"/>
    <w:rsid w:val="00B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F1AD2"/>
  <w15:chartTrackingRefBased/>
  <w15:docId w15:val="{08901BD5-8253-44BD-9819-4A7B063E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2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02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1033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Minh D24TX</dc:creator>
  <cp:keywords/>
  <dc:description/>
  <cp:lastModifiedBy>Le Duy Minh D24TX</cp:lastModifiedBy>
  <cp:revision>1</cp:revision>
  <dcterms:created xsi:type="dcterms:W3CDTF">2025-10-19T11:03:00Z</dcterms:created>
  <dcterms:modified xsi:type="dcterms:W3CDTF">2025-10-19T11:08:00Z</dcterms:modified>
</cp:coreProperties>
</file>