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7E731" w14:textId="77777777" w:rsidR="00B6784F" w:rsidRPr="003914AF" w:rsidRDefault="00B6784F" w:rsidP="00B6784F">
      <w:pPr>
        <w:rPr>
          <w:lang w:val="es-ES_tradnl"/>
        </w:rPr>
        <w:sectPr w:rsidR="00B6784F" w:rsidRPr="003914AF" w:rsidSect="00FF0ACE">
          <w:footerReference w:type="default" r:id="rId8"/>
          <w:pgSz w:w="11906" w:h="16838" w:code="9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08"/>
          <w:titlePg/>
          <w:docGrid w:linePitch="360"/>
        </w:sectPr>
      </w:pPr>
      <w:r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833A9E" wp14:editId="276C8948">
                <wp:simplePos x="0" y="0"/>
                <wp:positionH relativeFrom="margin">
                  <wp:posOffset>169545</wp:posOffset>
                </wp:positionH>
                <wp:positionV relativeFrom="paragraph">
                  <wp:posOffset>2642870</wp:posOffset>
                </wp:positionV>
                <wp:extent cx="5286375" cy="5608320"/>
                <wp:effectExtent l="0" t="0" r="0" b="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6375" cy="560832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691C4104" w14:textId="77777777" w:rsidR="00B6784F" w:rsidRPr="003656AD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Tema</w:t>
                            </w:r>
                          </w:p>
                          <w:p w14:paraId="7BF73454" w14:textId="77777777" w:rsidR="00B6784F" w:rsidRDefault="00B6784F" w:rsidP="00B6784F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 xml:space="preserve">MANUAL TÉCNICO DEL SISTEMA DE CONVERSIÓN DE UNIDADES (REST)</w:t>
                            </w:r>
                          </w:p>
                          <w:p w14:paraId="559F80B6" w14:textId="77777777" w:rsidR="0030127C" w:rsidRPr="003A28DA" w:rsidRDefault="0030127C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bCs/>
                                <w:color w:val="000000"/>
                                <w:sz w:val="36"/>
                                <w:szCs w:val="36"/>
                                <w:lang w:eastAsia="es-EC"/>
                              </w:rPr>
                            </w:pPr>
                          </w:p>
                          <w:p w14:paraId="6319AC3E" w14:textId="77777777" w:rsidR="00B6784F" w:rsidRPr="00A22123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Autores</w:t>
                            </w:r>
                          </w:p>
                          <w:p w14:paraId="6AF1B677" w14:textId="77777777" w:rsidR="0085688E" w:rsidRDefault="005D163F" w:rsidP="0085688E">
                            <w:pPr>
                              <w:spacing w:before="0"/>
                              <w:jc w:val="center"/>
                            </w:pPr>
                            <w:r>
                              <w:t>MIRANDA CREAMER ALISON SOLANGE</w:t>
                            </w:r>
                          </w:p>
                          <w:p w14:paraId="55F1DB4E" w14:textId="77777777" w:rsidR="0085688E" w:rsidRDefault="005D163F" w:rsidP="0085688E">
                            <w:pPr>
                              <w:spacing w:before="0"/>
                              <w:jc w:val="center"/>
                            </w:pPr>
                            <w:r>
                              <w:t>MORAN PALOMO LENIN DAVID</w:t>
                            </w:r>
                          </w:p>
                          <w:p w14:paraId="3A7724B7" w14:textId="77777777" w:rsidR="00DC67DE" w:rsidRDefault="005D163F" w:rsidP="00DC67DE">
                            <w:pPr>
                              <w:spacing w:before="0"/>
                              <w:jc w:val="center"/>
                            </w:pPr>
                            <w:r>
                              <w:t>VIVANCO RAZA GABRIEL NICOLAS</w:t>
                            </w:r>
                          </w:p>
                          <w:p w14:paraId="07C8511B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</w:p>
                          <w:p w14:paraId="2ADC3D5F" w14:textId="77777777" w:rsidR="00B6784F" w:rsidRPr="0044197C" w:rsidRDefault="00B6784F" w:rsidP="00B6784F">
                            <w:pPr>
                              <w:jc w:val="center"/>
                              <w:rPr>
                                <w:lang w:eastAsia="es-EC"/>
                              </w:rPr>
                            </w:pP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Tutor</w:t>
                            </w:r>
                          </w:p>
                          <w:p w14:paraId="5E2B20B4" w14:textId="77777777" w:rsidR="00B6784F" w:rsidRPr="003E28A7" w:rsidRDefault="00B6784F" w:rsidP="00B6784F">
                            <w:pPr>
                              <w:jc w:val="center"/>
                            </w:pPr>
                            <w:r>
                              <w:t>Ing. Eduardo Mauricio Campaña Ortega</w:t>
                            </w:r>
                          </w:p>
                          <w:p w14:paraId="37928643" w14:textId="77777777" w:rsidR="00B6784F" w:rsidRPr="003E28A7" w:rsidRDefault="00B6784F" w:rsidP="00B6784F">
                            <w:pPr>
                              <w:jc w:val="center"/>
                            </w:pPr>
                            <w:r>
                              <w:t>MIS.MDU.CCNA.CCIA.</w:t>
                            </w:r>
                          </w:p>
                          <w:p w14:paraId="0B358F43" w14:textId="77777777" w:rsidR="00B6784F" w:rsidRPr="003E28A7" w:rsidRDefault="00B6784F" w:rsidP="00B6784F">
                            <w:pPr>
                              <w:jc w:val="center"/>
                            </w:pPr>
                            <w:r>
                              <w:t>PhD. (c) Ingeniería de Software PhD. (c) Seguridad Información</w:t>
                            </w:r>
                          </w:p>
                          <w:p w14:paraId="20C5A56E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</w:p>
                          <w:p w14:paraId="59682741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Fecha</w:t>
                            </w:r>
                          </w:p>
                          <w:p w14:paraId="0BB6CE98" w14:textId="1A4A8868" w:rsidR="000B5586" w:rsidRPr="003656AD" w:rsidRDefault="000B5586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begin"/>
                              <w:instrText xml:space="preserve"> TIME \@ "dd/MM/yyyy" </w:instrText>
                              <w:fldChar w:fldCharType="separate"/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noProof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14/10/2026</w:t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833A9E" id="Rectángulo 1" o:spid="_x0000_s1026" style="position:absolute;left:0;text-align:left;margin-left:13.35pt;margin-top:208.1pt;width:416.25pt;height:441.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d6NYWYgIAAK8EAAAOAAAAZHJzL2Uyb0RvYy54bWysVM1OGzEQvlfqO1i+l01CAnTFBkUgqkoR oELFeeK1s6vaHtd2skvfps/Ci3XsbCClPVW9WGPP7Px83zd7ftEbzbbShxZtxcdHI86kFVi3dl3x rw/XH844CxFsDRqtrPiTDPxi/v7deedKOcEGdS09oyQ2lJ2reBOjK4siiEYaCEfopCWnQm8g0tWv i9pDR9mNLiaj0UnRoa+dRyFDoNernZPPc36lpIi3SgUZma449Rbz6fO5SmcxP4dy7cE1rRjagH/o wkBrqehLqiuIwDa+/SOVaYXHgCoeCTQFKtUKmWegacajN9PcN+BknoXACe4FpvD/0oqb7Z1nbU3c cWbBEEVfCLTnn3a90cjGCaDOhZLi7t2dTyMGt0TxLZCj+M2TLmGI6ZU3KZYGZH1G++kFbdlHJuhx Njk7OT6dcSbINzsZnR1PMh8FlPvPnQ/xk0TDklFxT51llGG7DDE1AOU+JFWzeN1qnSnVlnUVn8ym I2JdAClLaYhkGkezBrvmDPSaJCuizykPvk0pryA0bAukmoC6rRMMVEzbVEZmXQ0dvE6drNivegpN 5grrJ4LW405zwYnrlhIvIcQ78CQyaowWJ97SoTRStzhYnDXof/ztPcUT9+TlrCPRUnffN+AlZ/qz JVV8HE+nSeX5Mp2dEqDMH3pWhx67MZdIExLz1F02U3zUe1N5NI+0X4tUlVxgBdXeYTZcLuNumWhD hVwschgp20Fc2nsnUvIEWYL0oX8E7wYqI6ngBvcCh/INo7vYHaeLTUTVZrpfcR3ER1uRiRk2OK3d 4T1Hvf5n5r8AAAD//wMAUEsDBBQABgAIAAAAIQCDTrd03wAAAAsBAAAPAAAAZHJzL2Rvd25yZXYu eG1sTI/BToNAEIbvJr7DZky82aUEsVCWhhg16dFiYrwtMAWUnSXsltK3dzzZ20zmyz/fn+0WM4gZ J9dbUrBeBSCQatv01Cr4KF8fNiCc19TowRIquKCDXX57k+m0sWd6x/ngW8Eh5FKtoPN+TKV0dYdG u5Udkfh2tJPRnteplc2kzxxuBhkGQSyN7ok/dHrE5w7rn8PJKHDVvC8vY/H5/eXqqnghU0b7N6Xu 75ZiC8Lj4v9h+NNndcjZqbInapwYFITxE5MKonUcgmBg85jwUDEZJkkEMs/kdYf8FwAA//8DAFBL AQItABQABgAIAAAAIQC2gziS/gAAAOEBAAATAAAAAAAAAAAAAAAAAAAAAABbQ29udGVudF9UeXBl c10ueG1sUEsBAi0AFAAGAAgAAAAhADj9If/WAAAAlAEAAAsAAAAAAAAAAAAAAAAALwEAAF9yZWxz Ly5yZWxzUEsBAi0AFAAGAAgAAAAhAN3o1hZiAgAArwQAAA4AAAAAAAAAAAAAAAAALgIAAGRycy9l Mm9Eb2MueG1sUEsBAi0AFAAGAAgAAAAhAINOt3TfAAAACwEAAA8AAAAAAAAAAAAAAAAAvAQAAGRy cy9kb3ducmV2LnhtbFBLBQYAAAAABAAEAPMAAADIBQAAAAA= " filled="f" stroked="f" strokeweight="2pt">
                <v:textbox>
                  <w:txbxContent>
                    <w:p w14:paraId="691C4104" w14:textId="77777777" w:rsidR="00B6784F" w:rsidRPr="003656AD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Tema</w:t>
                      </w:r>
                    </w:p>
                    <w:p w14:paraId="7BF73454" w14:textId="77777777" w:rsidR="00B6784F" w:rsidRDefault="00B6784F" w:rsidP="00B6784F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 xml:space="preserve">MANUAL TÉCNICO DEL SISTEMA DE CONVERSIÓN DE UNIDADES (REST)</w:t>
                      </w:r>
                    </w:p>
                    <w:p w14:paraId="559F80B6" w14:textId="77777777" w:rsidR="0030127C" w:rsidRPr="003A28DA" w:rsidRDefault="0030127C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bCs/>
                          <w:color w:val="000000"/>
                          <w:sz w:val="36"/>
                          <w:szCs w:val="36"/>
                          <w:lang w:eastAsia="es-EC"/>
                        </w:rPr>
                      </w:pPr>
                    </w:p>
                    <w:p w14:paraId="6319AC3E" w14:textId="77777777" w:rsidR="00B6784F" w:rsidRPr="00A22123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Autores</w:t>
                      </w:r>
                    </w:p>
                    <w:p w14:paraId="6AF1B677" w14:textId="77777777" w:rsidR="0085688E" w:rsidRDefault="005D163F" w:rsidP="0085688E">
                      <w:pPr>
                        <w:spacing w:before="0"/>
                        <w:jc w:val="center"/>
                      </w:pPr>
                      <w:r>
                        <w:t>MIRANDA CREAMER ALISON SOLANGE</w:t>
                      </w:r>
                    </w:p>
                    <w:p w14:paraId="55F1DB4E" w14:textId="77777777" w:rsidR="0085688E" w:rsidRDefault="005D163F" w:rsidP="0085688E">
                      <w:pPr>
                        <w:spacing w:before="0"/>
                        <w:jc w:val="center"/>
                      </w:pPr>
                      <w:r>
                        <w:t>MORAN PALOMO LENIN DAVID</w:t>
                      </w:r>
                    </w:p>
                    <w:p w14:paraId="3A7724B7" w14:textId="77777777" w:rsidR="00DC67DE" w:rsidRDefault="005D163F" w:rsidP="00DC67DE">
                      <w:pPr>
                        <w:spacing w:before="0"/>
                        <w:jc w:val="center"/>
                      </w:pPr>
                      <w:r>
                        <w:t>VIVANCO RAZA GABRIEL NICOLAS</w:t>
                      </w:r>
                    </w:p>
                    <w:p w14:paraId="07C8511B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</w:p>
                    <w:p w14:paraId="2ADC3D5F" w14:textId="77777777" w:rsidR="00B6784F" w:rsidRPr="0044197C" w:rsidRDefault="00B6784F" w:rsidP="00B6784F">
                      <w:pPr>
                        <w:jc w:val="center"/>
                        <w:rPr>
                          <w:lang w:eastAsia="es-EC"/>
                        </w:rPr>
                      </w:pP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Tutor</w:t>
                      </w:r>
                    </w:p>
                    <w:p w14:paraId="5E2B20B4" w14:textId="77777777" w:rsidR="00B6784F" w:rsidRPr="003E28A7" w:rsidRDefault="00B6784F" w:rsidP="00B6784F">
                      <w:pPr>
                        <w:jc w:val="center"/>
                      </w:pPr>
                      <w:r>
                        <w:t>Ing. Eduardo Mauricio Campaña Ortega</w:t>
                      </w:r>
                    </w:p>
                    <w:p w14:paraId="37928643" w14:textId="77777777" w:rsidR="00B6784F" w:rsidRPr="003E28A7" w:rsidRDefault="00B6784F" w:rsidP="00B6784F">
                      <w:pPr>
                        <w:jc w:val="center"/>
                      </w:pPr>
                      <w:r>
                        <w:t>MIS.MDU.CCNA.CCIA.</w:t>
                      </w:r>
                    </w:p>
                    <w:p w14:paraId="0B358F43" w14:textId="77777777" w:rsidR="00B6784F" w:rsidRPr="003E28A7" w:rsidRDefault="00B6784F" w:rsidP="00B6784F">
                      <w:pPr>
                        <w:jc w:val="center"/>
                      </w:pPr>
                      <w:r>
                        <w:t>PhD. (c) Ingeniería de Software PhD. (c) Seguridad Información</w:t>
                      </w:r>
                    </w:p>
                    <w:p w14:paraId="20C5A56E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</w:p>
                    <w:p w14:paraId="59682741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Fecha</w:t>
                      </w:r>
                    </w:p>
                    <w:p w14:paraId="0BB6CE98" w14:textId="1A4A8868" w:rsidR="000B5586" w:rsidRPr="003656AD" w:rsidRDefault="000B5586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begin"/>
                        <w:instrText xml:space="preserve"> TIME \@ "dd/MM/yyyy" </w:instrText>
                        <w:fldChar w:fldCharType="separate"/>
                      </w:r>
                      <w:r>
                        <w:rPr>
                          <w:rFonts w:eastAsia="Adobe Fangsong Std R" w:cstheme="minorHAnsi"/>
                          <w:b/>
                          <w:noProof/>
                          <w:color w:val="000000"/>
                          <w:sz w:val="32"/>
                          <w:szCs w:val="28"/>
                          <w:lang w:eastAsia="es-EC"/>
                        </w:rPr>
                        <w:t>14/10/2026</w:t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end"/>
                      </w:r>
                    </w:p>
                  </w:txbxContent>
                </v:textbox>
                <w10:wrap anchorx="margin"/>
              </v:rect>
            </w:pict>
          </mc:Fallback>
        </mc:AlternateContent>
        <w:drawing>
          <wp:anchor distT="0" distB="0" distL="114300" distR="114300" simplePos="0" relativeHeight="251666432" behindDoc="0" locked="0" layoutInCell="1" allowOverlap="1" wp14:anchorId="09DB4662" wp14:editId="3C27CC0F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61" name="Picture 2746" descr="Imagen que contiene interior, mamífero, gato, viendo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" name="Picture 2746" descr="Imagen que contiene interior, mamífero, gato, viendo  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5DCC269A" wp14:editId="7BF1C2E6">
                <wp:simplePos x="0" y="0"/>
                <wp:positionH relativeFrom="page">
                  <wp:posOffset>998220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19685" b="7620"/>
                <wp:wrapNone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0" y="0"/>
                          <a:chExt cx="2133600" cy="9125712"/>
                        </a:xfrm>
                      </wpg:grpSpPr>
                      <wps:wsp>
                        <wps:cNvPr id="3" name="Rectángulo 3"/>
                        <wps:cNvSpPr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Pentágono 13"/>
                        <wps:cNvSpPr/>
                        <wps:spPr>
                          <a:xfrm>
                            <a:off x="246378" y="1206935"/>
                            <a:ext cx="1483687" cy="552055"/>
                          </a:xfrm>
                          <a:prstGeom prst="homePlat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Fecha"/>
                                <w:tag w:val=""/>
                                <w:id w:val="737676993"/>
                                <w:showingPlcHdr/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>
                                  <w:dateFormat w:val="d-M-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14:paraId="16FDE03E" w14:textId="77777777" w:rsidR="00B6784F" w:rsidRDefault="00B6784F" w:rsidP="00B6784F">
                                  <w:pPr>
                                    <w:pStyle w:val="Sinespaciado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     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="horz" wrap="square" lIns="91440" tIns="0" rIns="18288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" name="Grupo 5"/>
                        <wpg:cNvGrpSpPr/>
                        <wpg:grpSpPr>
                          <a:xfrm>
                            <a:off x="76200" y="4210050"/>
                            <a:ext cx="2057400" cy="4910328"/>
                            <a:chOff x="80645" y="4211812"/>
                            <a:chExt cx="1306273" cy="3121026"/>
                          </a:xfrm>
                        </wpg:grpSpPr>
                        <wpg:grpSp>
                          <wpg:cNvPr id="6" name="Grupo 6"/>
                          <wpg:cNvGrpSpPr>
                            <a:grpSpLocks noChangeAspect="1"/>
                          </wpg:cNvGrpSpPr>
                          <wpg:grpSpPr>
                            <a:xfrm>
                              <a:off x="141062" y="4211812"/>
                              <a:ext cx="1047750" cy="3121026"/>
                              <a:chOff x="141062" y="4211812"/>
                              <a:chExt cx="1047750" cy="3121026"/>
                            </a:xfrm>
                          </wpg:grpSpPr>
                          <wps:wsp>
                            <wps:cNvPr id="8" name="Forma libre 16"/>
                            <wps:cNvSpPr>
                              <a:spLocks/>
                            </wps:cNvSpPr>
                            <wps:spPr bwMode="auto">
                              <a:xfrm>
                                <a:off x="369662" y="6216825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39 w 122"/>
                                  <a:gd name="T3" fmla="*/ 152 h 440"/>
                                  <a:gd name="T4" fmla="*/ 84 w 122"/>
                                  <a:gd name="T5" fmla="*/ 304 h 440"/>
                                  <a:gd name="T6" fmla="*/ 122 w 122"/>
                                  <a:gd name="T7" fmla="*/ 417 h 440"/>
                                  <a:gd name="T8" fmla="*/ 122 w 122"/>
                                  <a:gd name="T9" fmla="*/ 440 h 440"/>
                                  <a:gd name="T10" fmla="*/ 76 w 122"/>
                                  <a:gd name="T11" fmla="*/ 306 h 440"/>
                                  <a:gd name="T12" fmla="*/ 39 w 122"/>
                                  <a:gd name="T13" fmla="*/ 180 h 440"/>
                                  <a:gd name="T14" fmla="*/ 6 w 122"/>
                                  <a:gd name="T15" fmla="*/ 53 h 440"/>
                                  <a:gd name="T16" fmla="*/ 0 w 122"/>
                                  <a:gd name="T17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" name="Forma libre 17"/>
                            <wps:cNvSpPr>
                              <a:spLocks/>
                            </wps:cNvSpPr>
                            <wps:spPr bwMode="auto">
                              <a:xfrm>
                                <a:off x="572862" y="6905800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8 w 116"/>
                                  <a:gd name="T3" fmla="*/ 19 h 269"/>
                                  <a:gd name="T4" fmla="*/ 37 w 116"/>
                                  <a:gd name="T5" fmla="*/ 93 h 269"/>
                                  <a:gd name="T6" fmla="*/ 67 w 116"/>
                                  <a:gd name="T7" fmla="*/ 167 h 269"/>
                                  <a:gd name="T8" fmla="*/ 116 w 116"/>
                                  <a:gd name="T9" fmla="*/ 269 h 269"/>
                                  <a:gd name="T10" fmla="*/ 108 w 116"/>
                                  <a:gd name="T11" fmla="*/ 269 h 269"/>
                                  <a:gd name="T12" fmla="*/ 60 w 116"/>
                                  <a:gd name="T13" fmla="*/ 169 h 269"/>
                                  <a:gd name="T14" fmla="*/ 30 w 116"/>
                                  <a:gd name="T15" fmla="*/ 98 h 269"/>
                                  <a:gd name="T16" fmla="*/ 1 w 116"/>
                                  <a:gd name="T17" fmla="*/ 25 h 269"/>
                                  <a:gd name="T18" fmla="*/ 0 w 116"/>
                                  <a:gd name="T19" fmla="*/ 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0" name="Forma libre 18"/>
                            <wps:cNvSpPr>
                              <a:spLocks/>
                            </wps:cNvSpPr>
                            <wps:spPr bwMode="auto">
                              <a:xfrm>
                                <a:off x="141062" y="4211812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 w 140"/>
                                  <a:gd name="T5" fmla="*/ 79 h 1272"/>
                                  <a:gd name="T6" fmla="*/ 3 w 140"/>
                                  <a:gd name="T7" fmla="*/ 159 h 1272"/>
                                  <a:gd name="T8" fmla="*/ 12 w 140"/>
                                  <a:gd name="T9" fmla="*/ 317 h 1272"/>
                                  <a:gd name="T10" fmla="*/ 23 w 140"/>
                                  <a:gd name="T11" fmla="*/ 476 h 1272"/>
                                  <a:gd name="T12" fmla="*/ 39 w 140"/>
                                  <a:gd name="T13" fmla="*/ 634 h 1272"/>
                                  <a:gd name="T14" fmla="*/ 58 w 140"/>
                                  <a:gd name="T15" fmla="*/ 792 h 1272"/>
                                  <a:gd name="T16" fmla="*/ 83 w 140"/>
                                  <a:gd name="T17" fmla="*/ 948 h 1272"/>
                                  <a:gd name="T18" fmla="*/ 107 w 140"/>
                                  <a:gd name="T19" fmla="*/ 1086 h 1272"/>
                                  <a:gd name="T20" fmla="*/ 135 w 140"/>
                                  <a:gd name="T21" fmla="*/ 1223 h 1272"/>
                                  <a:gd name="T22" fmla="*/ 140 w 140"/>
                                  <a:gd name="T23" fmla="*/ 1272 h 1272"/>
                                  <a:gd name="T24" fmla="*/ 138 w 140"/>
                                  <a:gd name="T25" fmla="*/ 1262 h 1272"/>
                                  <a:gd name="T26" fmla="*/ 105 w 140"/>
                                  <a:gd name="T27" fmla="*/ 1106 h 1272"/>
                                  <a:gd name="T28" fmla="*/ 77 w 140"/>
                                  <a:gd name="T29" fmla="*/ 949 h 1272"/>
                                  <a:gd name="T30" fmla="*/ 53 w 140"/>
                                  <a:gd name="T31" fmla="*/ 792 h 1272"/>
                                  <a:gd name="T32" fmla="*/ 35 w 140"/>
                                  <a:gd name="T33" fmla="*/ 634 h 1272"/>
                                  <a:gd name="T34" fmla="*/ 20 w 140"/>
                                  <a:gd name="T35" fmla="*/ 476 h 1272"/>
                                  <a:gd name="T36" fmla="*/ 9 w 140"/>
                                  <a:gd name="T37" fmla="*/ 317 h 1272"/>
                                  <a:gd name="T38" fmla="*/ 2 w 140"/>
                                  <a:gd name="T39" fmla="*/ 159 h 1272"/>
                                  <a:gd name="T40" fmla="*/ 0 w 140"/>
                                  <a:gd name="T41" fmla="*/ 79 h 1272"/>
                                  <a:gd name="T42" fmla="*/ 0 w 140"/>
                                  <a:gd name="T43" fmla="*/ 0 h 12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1" name="Forma libre 19"/>
                            <wps:cNvSpPr>
                              <a:spLocks/>
                            </wps:cNvSpPr>
                            <wps:spPr bwMode="auto">
                              <a:xfrm>
                                <a:off x="341087" y="4861100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45 w 45"/>
                                  <a:gd name="T1" fmla="*/ 0 h 854"/>
                                  <a:gd name="T2" fmla="*/ 45 w 45"/>
                                  <a:gd name="T3" fmla="*/ 0 h 854"/>
                                  <a:gd name="T4" fmla="*/ 35 w 45"/>
                                  <a:gd name="T5" fmla="*/ 66 h 854"/>
                                  <a:gd name="T6" fmla="*/ 26 w 45"/>
                                  <a:gd name="T7" fmla="*/ 133 h 854"/>
                                  <a:gd name="T8" fmla="*/ 14 w 45"/>
                                  <a:gd name="T9" fmla="*/ 267 h 854"/>
                                  <a:gd name="T10" fmla="*/ 6 w 45"/>
                                  <a:gd name="T11" fmla="*/ 401 h 854"/>
                                  <a:gd name="T12" fmla="*/ 3 w 45"/>
                                  <a:gd name="T13" fmla="*/ 534 h 854"/>
                                  <a:gd name="T14" fmla="*/ 6 w 45"/>
                                  <a:gd name="T15" fmla="*/ 669 h 854"/>
                                  <a:gd name="T16" fmla="*/ 14 w 45"/>
                                  <a:gd name="T17" fmla="*/ 803 h 854"/>
                                  <a:gd name="T18" fmla="*/ 18 w 45"/>
                                  <a:gd name="T19" fmla="*/ 854 h 854"/>
                                  <a:gd name="T20" fmla="*/ 18 w 45"/>
                                  <a:gd name="T21" fmla="*/ 851 h 854"/>
                                  <a:gd name="T22" fmla="*/ 9 w 45"/>
                                  <a:gd name="T23" fmla="*/ 814 h 854"/>
                                  <a:gd name="T24" fmla="*/ 8 w 45"/>
                                  <a:gd name="T25" fmla="*/ 803 h 854"/>
                                  <a:gd name="T26" fmla="*/ 1 w 45"/>
                                  <a:gd name="T27" fmla="*/ 669 h 854"/>
                                  <a:gd name="T28" fmla="*/ 0 w 45"/>
                                  <a:gd name="T29" fmla="*/ 534 h 854"/>
                                  <a:gd name="T30" fmla="*/ 3 w 45"/>
                                  <a:gd name="T31" fmla="*/ 401 h 854"/>
                                  <a:gd name="T32" fmla="*/ 12 w 45"/>
                                  <a:gd name="T33" fmla="*/ 267 h 854"/>
                                  <a:gd name="T34" fmla="*/ 25 w 45"/>
                                  <a:gd name="T35" fmla="*/ 132 h 854"/>
                                  <a:gd name="T36" fmla="*/ 34 w 45"/>
                                  <a:gd name="T37" fmla="*/ 66 h 854"/>
                                  <a:gd name="T38" fmla="*/ 45 w 45"/>
                                  <a:gd name="T39" fmla="*/ 0 h 8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2" name="Forma libre 26"/>
                            <wps:cNvSpPr>
                              <a:spLocks/>
                            </wps:cNvSpPr>
                            <wps:spPr bwMode="auto">
                              <a:xfrm>
                                <a:off x="363312" y="6231112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0 w 154"/>
                                  <a:gd name="T3" fmla="*/ 44 h 629"/>
                                  <a:gd name="T4" fmla="*/ 21 w 154"/>
                                  <a:gd name="T5" fmla="*/ 126 h 629"/>
                                  <a:gd name="T6" fmla="*/ 34 w 154"/>
                                  <a:gd name="T7" fmla="*/ 207 h 629"/>
                                  <a:gd name="T8" fmla="*/ 53 w 154"/>
                                  <a:gd name="T9" fmla="*/ 293 h 629"/>
                                  <a:gd name="T10" fmla="*/ 75 w 154"/>
                                  <a:gd name="T11" fmla="*/ 380 h 629"/>
                                  <a:gd name="T12" fmla="*/ 100 w 154"/>
                                  <a:gd name="T13" fmla="*/ 466 h 629"/>
                                  <a:gd name="T14" fmla="*/ 120 w 154"/>
                                  <a:gd name="T15" fmla="*/ 521 h 629"/>
                                  <a:gd name="T16" fmla="*/ 141 w 154"/>
                                  <a:gd name="T17" fmla="*/ 576 h 629"/>
                                  <a:gd name="T18" fmla="*/ 152 w 154"/>
                                  <a:gd name="T19" fmla="*/ 618 h 629"/>
                                  <a:gd name="T20" fmla="*/ 154 w 154"/>
                                  <a:gd name="T21" fmla="*/ 629 h 629"/>
                                  <a:gd name="T22" fmla="*/ 140 w 154"/>
                                  <a:gd name="T23" fmla="*/ 595 h 629"/>
                                  <a:gd name="T24" fmla="*/ 115 w 154"/>
                                  <a:gd name="T25" fmla="*/ 532 h 629"/>
                                  <a:gd name="T26" fmla="*/ 93 w 154"/>
                                  <a:gd name="T27" fmla="*/ 468 h 629"/>
                                  <a:gd name="T28" fmla="*/ 67 w 154"/>
                                  <a:gd name="T29" fmla="*/ 383 h 629"/>
                                  <a:gd name="T30" fmla="*/ 47 w 154"/>
                                  <a:gd name="T31" fmla="*/ 295 h 629"/>
                                  <a:gd name="T32" fmla="*/ 28 w 154"/>
                                  <a:gd name="T33" fmla="*/ 207 h 629"/>
                                  <a:gd name="T34" fmla="*/ 12 w 154"/>
                                  <a:gd name="T35" fmla="*/ 104 h 629"/>
                                  <a:gd name="T36" fmla="*/ 0 w 154"/>
                                  <a:gd name="T37" fmla="*/ 0 h 62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" name="Forma libre 27"/>
                            <wps:cNvSpPr>
                              <a:spLocks/>
                            </wps:cNvSpPr>
                            <wps:spPr bwMode="auto">
                              <a:xfrm>
                                <a:off x="620487" y="7223300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33 w 33"/>
                                  <a:gd name="T3" fmla="*/ 69 h 69"/>
                                  <a:gd name="T4" fmla="*/ 24 w 33"/>
                                  <a:gd name="T5" fmla="*/ 69 h 69"/>
                                  <a:gd name="T6" fmla="*/ 12 w 33"/>
                                  <a:gd name="T7" fmla="*/ 35 h 69"/>
                                  <a:gd name="T8" fmla="*/ 0 w 33"/>
                                  <a:gd name="T9" fmla="*/ 0 h 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" name="Forma libre 28"/>
                            <wps:cNvSpPr>
                              <a:spLocks/>
                            </wps:cNvSpPr>
                            <wps:spPr bwMode="auto">
                              <a:xfrm>
                                <a:off x="355374" y="6153325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9 w 15"/>
                                  <a:gd name="T3" fmla="*/ 37 h 93"/>
                                  <a:gd name="T4" fmla="*/ 9 w 15"/>
                                  <a:gd name="T5" fmla="*/ 40 h 93"/>
                                  <a:gd name="T6" fmla="*/ 15 w 15"/>
                                  <a:gd name="T7" fmla="*/ 93 h 93"/>
                                  <a:gd name="T8" fmla="*/ 5 w 15"/>
                                  <a:gd name="T9" fmla="*/ 49 h 93"/>
                                  <a:gd name="T10" fmla="*/ 0 w 15"/>
                                  <a:gd name="T11" fmla="*/ 0 h 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5" name="Forma libre 29"/>
                            <wps:cNvSpPr>
                              <a:spLocks/>
                            </wps:cNvSpPr>
                            <wps:spPr bwMode="auto">
                              <a:xfrm>
                                <a:off x="563337" y="5689775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394 w 394"/>
                                  <a:gd name="T1" fmla="*/ 0 h 766"/>
                                  <a:gd name="T2" fmla="*/ 394 w 394"/>
                                  <a:gd name="T3" fmla="*/ 0 h 766"/>
                                  <a:gd name="T4" fmla="*/ 356 w 394"/>
                                  <a:gd name="T5" fmla="*/ 38 h 766"/>
                                  <a:gd name="T6" fmla="*/ 319 w 394"/>
                                  <a:gd name="T7" fmla="*/ 77 h 766"/>
                                  <a:gd name="T8" fmla="*/ 284 w 394"/>
                                  <a:gd name="T9" fmla="*/ 117 h 766"/>
                                  <a:gd name="T10" fmla="*/ 249 w 394"/>
                                  <a:gd name="T11" fmla="*/ 160 h 766"/>
                                  <a:gd name="T12" fmla="*/ 207 w 394"/>
                                  <a:gd name="T13" fmla="*/ 218 h 766"/>
                                  <a:gd name="T14" fmla="*/ 168 w 394"/>
                                  <a:gd name="T15" fmla="*/ 276 h 766"/>
                                  <a:gd name="T16" fmla="*/ 131 w 394"/>
                                  <a:gd name="T17" fmla="*/ 339 h 766"/>
                                  <a:gd name="T18" fmla="*/ 98 w 394"/>
                                  <a:gd name="T19" fmla="*/ 402 h 766"/>
                                  <a:gd name="T20" fmla="*/ 69 w 394"/>
                                  <a:gd name="T21" fmla="*/ 467 h 766"/>
                                  <a:gd name="T22" fmla="*/ 45 w 394"/>
                                  <a:gd name="T23" fmla="*/ 535 h 766"/>
                                  <a:gd name="T24" fmla="*/ 26 w 394"/>
                                  <a:gd name="T25" fmla="*/ 604 h 766"/>
                                  <a:gd name="T26" fmla="*/ 14 w 394"/>
                                  <a:gd name="T27" fmla="*/ 673 h 766"/>
                                  <a:gd name="T28" fmla="*/ 7 w 394"/>
                                  <a:gd name="T29" fmla="*/ 746 h 766"/>
                                  <a:gd name="T30" fmla="*/ 6 w 394"/>
                                  <a:gd name="T31" fmla="*/ 766 h 766"/>
                                  <a:gd name="T32" fmla="*/ 0 w 394"/>
                                  <a:gd name="T33" fmla="*/ 749 h 766"/>
                                  <a:gd name="T34" fmla="*/ 1 w 394"/>
                                  <a:gd name="T35" fmla="*/ 744 h 766"/>
                                  <a:gd name="T36" fmla="*/ 7 w 394"/>
                                  <a:gd name="T37" fmla="*/ 673 h 766"/>
                                  <a:gd name="T38" fmla="*/ 21 w 394"/>
                                  <a:gd name="T39" fmla="*/ 603 h 766"/>
                                  <a:gd name="T40" fmla="*/ 40 w 394"/>
                                  <a:gd name="T41" fmla="*/ 533 h 766"/>
                                  <a:gd name="T42" fmla="*/ 65 w 394"/>
                                  <a:gd name="T43" fmla="*/ 466 h 766"/>
                                  <a:gd name="T44" fmla="*/ 94 w 394"/>
                                  <a:gd name="T45" fmla="*/ 400 h 766"/>
                                  <a:gd name="T46" fmla="*/ 127 w 394"/>
                                  <a:gd name="T47" fmla="*/ 336 h 766"/>
                                  <a:gd name="T48" fmla="*/ 164 w 394"/>
                                  <a:gd name="T49" fmla="*/ 275 h 766"/>
                                  <a:gd name="T50" fmla="*/ 204 w 394"/>
                                  <a:gd name="T51" fmla="*/ 215 h 766"/>
                                  <a:gd name="T52" fmla="*/ 248 w 394"/>
                                  <a:gd name="T53" fmla="*/ 158 h 766"/>
                                  <a:gd name="T54" fmla="*/ 282 w 394"/>
                                  <a:gd name="T55" fmla="*/ 116 h 766"/>
                                  <a:gd name="T56" fmla="*/ 318 w 394"/>
                                  <a:gd name="T57" fmla="*/ 76 h 766"/>
                                  <a:gd name="T58" fmla="*/ 354 w 394"/>
                                  <a:gd name="T59" fmla="*/ 37 h 766"/>
                                  <a:gd name="T60" fmla="*/ 394 w 394"/>
                                  <a:gd name="T61" fmla="*/ 0 h 7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7" name="Forma libre 30"/>
                            <wps:cNvSpPr>
                              <a:spLocks/>
                            </wps:cNvSpPr>
                            <wps:spPr bwMode="auto">
                              <a:xfrm>
                                <a:off x="563337" y="6915325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6 w 36"/>
                                  <a:gd name="T3" fmla="*/ 16 h 194"/>
                                  <a:gd name="T4" fmla="*/ 7 w 36"/>
                                  <a:gd name="T5" fmla="*/ 19 h 194"/>
                                  <a:gd name="T6" fmla="*/ 11 w 36"/>
                                  <a:gd name="T7" fmla="*/ 80 h 194"/>
                                  <a:gd name="T8" fmla="*/ 20 w 36"/>
                                  <a:gd name="T9" fmla="*/ 132 h 194"/>
                                  <a:gd name="T10" fmla="*/ 33 w 36"/>
                                  <a:gd name="T11" fmla="*/ 185 h 194"/>
                                  <a:gd name="T12" fmla="*/ 36 w 36"/>
                                  <a:gd name="T13" fmla="*/ 194 h 194"/>
                                  <a:gd name="T14" fmla="*/ 21 w 36"/>
                                  <a:gd name="T15" fmla="*/ 161 h 194"/>
                                  <a:gd name="T16" fmla="*/ 15 w 36"/>
                                  <a:gd name="T17" fmla="*/ 145 h 194"/>
                                  <a:gd name="T18" fmla="*/ 5 w 36"/>
                                  <a:gd name="T19" fmla="*/ 81 h 194"/>
                                  <a:gd name="T20" fmla="*/ 1 w 36"/>
                                  <a:gd name="T21" fmla="*/ 41 h 194"/>
                                  <a:gd name="T22" fmla="*/ 0 w 36"/>
                                  <a:gd name="T23" fmla="*/ 0 h 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8" name="Forma libre 31"/>
                            <wps:cNvSpPr>
                              <a:spLocks/>
                            </wps:cNvSpPr>
                            <wps:spPr bwMode="auto">
                              <a:xfrm>
                                <a:off x="607787" y="7229650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31 w 31"/>
                                  <a:gd name="T3" fmla="*/ 65 h 65"/>
                                  <a:gd name="T4" fmla="*/ 23 w 31"/>
                                  <a:gd name="T5" fmla="*/ 65 h 65"/>
                                  <a:gd name="T6" fmla="*/ 0 w 31"/>
                                  <a:gd name="T7" fmla="*/ 0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9" name="Forma libre 32"/>
                            <wps:cNvSpPr>
                              <a:spLocks/>
                            </wps:cNvSpPr>
                            <wps:spPr bwMode="auto">
                              <a:xfrm>
                                <a:off x="563337" y="6878812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6 w 7"/>
                                  <a:gd name="T3" fmla="*/ 17 h 42"/>
                                  <a:gd name="T4" fmla="*/ 7 w 7"/>
                                  <a:gd name="T5" fmla="*/ 42 h 42"/>
                                  <a:gd name="T6" fmla="*/ 6 w 7"/>
                                  <a:gd name="T7" fmla="*/ 39 h 42"/>
                                  <a:gd name="T8" fmla="*/ 0 w 7"/>
                                  <a:gd name="T9" fmla="*/ 23 h 42"/>
                                  <a:gd name="T10" fmla="*/ 0 w 7"/>
                                  <a:gd name="T11" fmla="*/ 0 h 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0" name="Forma libre 33"/>
                            <wps:cNvSpPr>
                              <a:spLocks/>
                            </wps:cNvSpPr>
                            <wps:spPr bwMode="auto">
                              <a:xfrm>
                                <a:off x="587149" y="7145512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6 w 45"/>
                                  <a:gd name="T3" fmla="*/ 16 h 118"/>
                                  <a:gd name="T4" fmla="*/ 21 w 45"/>
                                  <a:gd name="T5" fmla="*/ 49 h 118"/>
                                  <a:gd name="T6" fmla="*/ 33 w 45"/>
                                  <a:gd name="T7" fmla="*/ 84 h 118"/>
                                  <a:gd name="T8" fmla="*/ 45 w 45"/>
                                  <a:gd name="T9" fmla="*/ 118 h 118"/>
                                  <a:gd name="T10" fmla="*/ 44 w 45"/>
                                  <a:gd name="T11" fmla="*/ 118 h 118"/>
                                  <a:gd name="T12" fmla="*/ 13 w 45"/>
                                  <a:gd name="T13" fmla="*/ 53 h 118"/>
                                  <a:gd name="T14" fmla="*/ 11 w 45"/>
                                  <a:gd name="T15" fmla="*/ 42 h 118"/>
                                  <a:gd name="T16" fmla="*/ 0 w 45"/>
                                  <a:gd name="T17" fmla="*/ 0 h 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21" name="Grupo 21"/>
                          <wpg:cNvGrpSpPr>
                            <a:grpSpLocks noChangeAspect="1"/>
                          </wpg:cNvGrpSpPr>
                          <wpg:grpSpPr>
                            <a:xfrm>
                              <a:off x="80645" y="4826972"/>
                              <a:ext cx="1306273" cy="2505863"/>
                              <a:chOff x="80645" y="4649964"/>
                              <a:chExt cx="874712" cy="1677988"/>
                            </a:xfrm>
                          </wpg:grpSpPr>
                          <wps:wsp>
                            <wps:cNvPr id="23" name="Forma libre 35"/>
                            <wps:cNvSpPr>
                              <a:spLocks/>
                            </wps:cNvSpPr>
                            <wps:spPr bwMode="auto">
                              <a:xfrm>
                                <a:off x="118745" y="5189714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41 w 125"/>
                                  <a:gd name="T3" fmla="*/ 155 h 450"/>
                                  <a:gd name="T4" fmla="*/ 86 w 125"/>
                                  <a:gd name="T5" fmla="*/ 309 h 450"/>
                                  <a:gd name="T6" fmla="*/ 125 w 125"/>
                                  <a:gd name="T7" fmla="*/ 425 h 450"/>
                                  <a:gd name="T8" fmla="*/ 125 w 125"/>
                                  <a:gd name="T9" fmla="*/ 450 h 450"/>
                                  <a:gd name="T10" fmla="*/ 79 w 125"/>
                                  <a:gd name="T11" fmla="*/ 311 h 450"/>
                                  <a:gd name="T12" fmla="*/ 41 w 125"/>
                                  <a:gd name="T13" fmla="*/ 183 h 450"/>
                                  <a:gd name="T14" fmla="*/ 7 w 125"/>
                                  <a:gd name="T15" fmla="*/ 54 h 450"/>
                                  <a:gd name="T16" fmla="*/ 0 w 125"/>
                                  <a:gd name="T17" fmla="*/ 0 h 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4" name="Forma libre 36"/>
                            <wps:cNvSpPr>
                              <a:spLocks/>
                            </wps:cNvSpPr>
                            <wps:spPr bwMode="auto">
                              <a:xfrm>
                                <a:off x="328295" y="5891389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8 w 118"/>
                                  <a:gd name="T3" fmla="*/ 20 h 275"/>
                                  <a:gd name="T4" fmla="*/ 37 w 118"/>
                                  <a:gd name="T5" fmla="*/ 96 h 275"/>
                                  <a:gd name="T6" fmla="*/ 69 w 118"/>
                                  <a:gd name="T7" fmla="*/ 170 h 275"/>
                                  <a:gd name="T8" fmla="*/ 118 w 118"/>
                                  <a:gd name="T9" fmla="*/ 275 h 275"/>
                                  <a:gd name="T10" fmla="*/ 109 w 118"/>
                                  <a:gd name="T11" fmla="*/ 275 h 275"/>
                                  <a:gd name="T12" fmla="*/ 61 w 118"/>
                                  <a:gd name="T13" fmla="*/ 174 h 275"/>
                                  <a:gd name="T14" fmla="*/ 30 w 118"/>
                                  <a:gd name="T15" fmla="*/ 100 h 275"/>
                                  <a:gd name="T16" fmla="*/ 0 w 118"/>
                                  <a:gd name="T17" fmla="*/ 26 h 275"/>
                                  <a:gd name="T18" fmla="*/ 0 w 118"/>
                                  <a:gd name="T19" fmla="*/ 0 h 2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9" name="Forma libre 37"/>
                            <wps:cNvSpPr>
                              <a:spLocks/>
                            </wps:cNvSpPr>
                            <wps:spPr bwMode="auto">
                              <a:xfrm>
                                <a:off x="80645" y="5010327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16 w 20"/>
                                  <a:gd name="T3" fmla="*/ 72 h 121"/>
                                  <a:gd name="T4" fmla="*/ 20 w 20"/>
                                  <a:gd name="T5" fmla="*/ 121 h 121"/>
                                  <a:gd name="T6" fmla="*/ 18 w 20"/>
                                  <a:gd name="T7" fmla="*/ 112 h 121"/>
                                  <a:gd name="T8" fmla="*/ 0 w 20"/>
                                  <a:gd name="T9" fmla="*/ 31 h 121"/>
                                  <a:gd name="T10" fmla="*/ 0 w 20"/>
                                  <a:gd name="T11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0" name="Forma libre 38"/>
                            <wps:cNvSpPr>
                              <a:spLocks/>
                            </wps:cNvSpPr>
                            <wps:spPr bwMode="auto">
                              <a:xfrm>
                                <a:off x="112395" y="5202414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1 w 158"/>
                                  <a:gd name="T3" fmla="*/ 46 h 643"/>
                                  <a:gd name="T4" fmla="*/ 22 w 158"/>
                                  <a:gd name="T5" fmla="*/ 129 h 643"/>
                                  <a:gd name="T6" fmla="*/ 36 w 158"/>
                                  <a:gd name="T7" fmla="*/ 211 h 643"/>
                                  <a:gd name="T8" fmla="*/ 55 w 158"/>
                                  <a:gd name="T9" fmla="*/ 301 h 643"/>
                                  <a:gd name="T10" fmla="*/ 76 w 158"/>
                                  <a:gd name="T11" fmla="*/ 389 h 643"/>
                                  <a:gd name="T12" fmla="*/ 103 w 158"/>
                                  <a:gd name="T13" fmla="*/ 476 h 643"/>
                                  <a:gd name="T14" fmla="*/ 123 w 158"/>
                                  <a:gd name="T15" fmla="*/ 533 h 643"/>
                                  <a:gd name="T16" fmla="*/ 144 w 158"/>
                                  <a:gd name="T17" fmla="*/ 588 h 643"/>
                                  <a:gd name="T18" fmla="*/ 155 w 158"/>
                                  <a:gd name="T19" fmla="*/ 632 h 643"/>
                                  <a:gd name="T20" fmla="*/ 158 w 158"/>
                                  <a:gd name="T21" fmla="*/ 643 h 643"/>
                                  <a:gd name="T22" fmla="*/ 142 w 158"/>
                                  <a:gd name="T23" fmla="*/ 608 h 643"/>
                                  <a:gd name="T24" fmla="*/ 118 w 158"/>
                                  <a:gd name="T25" fmla="*/ 544 h 643"/>
                                  <a:gd name="T26" fmla="*/ 95 w 158"/>
                                  <a:gd name="T27" fmla="*/ 478 h 643"/>
                                  <a:gd name="T28" fmla="*/ 69 w 158"/>
                                  <a:gd name="T29" fmla="*/ 391 h 643"/>
                                  <a:gd name="T30" fmla="*/ 47 w 158"/>
                                  <a:gd name="T31" fmla="*/ 302 h 643"/>
                                  <a:gd name="T32" fmla="*/ 29 w 158"/>
                                  <a:gd name="T33" fmla="*/ 212 h 643"/>
                                  <a:gd name="T34" fmla="*/ 13 w 158"/>
                                  <a:gd name="T35" fmla="*/ 107 h 643"/>
                                  <a:gd name="T36" fmla="*/ 0 w 158"/>
                                  <a:gd name="T37" fmla="*/ 0 h 6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1" name="Forma libre 39"/>
                            <wps:cNvSpPr>
                              <a:spLocks/>
                            </wps:cNvSpPr>
                            <wps:spPr bwMode="auto">
                              <a:xfrm>
                                <a:off x="375920" y="6215239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33 w 33"/>
                                  <a:gd name="T3" fmla="*/ 71 h 71"/>
                                  <a:gd name="T4" fmla="*/ 24 w 33"/>
                                  <a:gd name="T5" fmla="*/ 71 h 71"/>
                                  <a:gd name="T6" fmla="*/ 11 w 33"/>
                                  <a:gd name="T7" fmla="*/ 36 h 71"/>
                                  <a:gd name="T8" fmla="*/ 0 w 33"/>
                                  <a:gd name="T9" fmla="*/ 0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5" name="Forma libre 40"/>
                            <wps:cNvSpPr>
                              <a:spLocks/>
                            </wps:cNvSpPr>
                            <wps:spPr bwMode="auto">
                              <a:xfrm>
                                <a:off x="106045" y="5124627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8 w 15"/>
                                  <a:gd name="T3" fmla="*/ 37 h 95"/>
                                  <a:gd name="T4" fmla="*/ 8 w 15"/>
                                  <a:gd name="T5" fmla="*/ 41 h 95"/>
                                  <a:gd name="T6" fmla="*/ 15 w 15"/>
                                  <a:gd name="T7" fmla="*/ 95 h 95"/>
                                  <a:gd name="T8" fmla="*/ 4 w 15"/>
                                  <a:gd name="T9" fmla="*/ 49 h 95"/>
                                  <a:gd name="T10" fmla="*/ 0 w 15"/>
                                  <a:gd name="T11" fmla="*/ 0 h 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6" name="Forma libre 41"/>
                            <wps:cNvSpPr>
                              <a:spLocks/>
                            </wps:cNvSpPr>
                            <wps:spPr bwMode="auto">
                              <a:xfrm>
                                <a:off x="317182" y="4649964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402 w 402"/>
                                  <a:gd name="T1" fmla="*/ 0 h 782"/>
                                  <a:gd name="T2" fmla="*/ 402 w 402"/>
                                  <a:gd name="T3" fmla="*/ 1 h 782"/>
                                  <a:gd name="T4" fmla="*/ 363 w 402"/>
                                  <a:gd name="T5" fmla="*/ 39 h 782"/>
                                  <a:gd name="T6" fmla="*/ 325 w 402"/>
                                  <a:gd name="T7" fmla="*/ 79 h 782"/>
                                  <a:gd name="T8" fmla="*/ 290 w 402"/>
                                  <a:gd name="T9" fmla="*/ 121 h 782"/>
                                  <a:gd name="T10" fmla="*/ 255 w 402"/>
                                  <a:gd name="T11" fmla="*/ 164 h 782"/>
                                  <a:gd name="T12" fmla="*/ 211 w 402"/>
                                  <a:gd name="T13" fmla="*/ 222 h 782"/>
                                  <a:gd name="T14" fmla="*/ 171 w 402"/>
                                  <a:gd name="T15" fmla="*/ 284 h 782"/>
                                  <a:gd name="T16" fmla="*/ 133 w 402"/>
                                  <a:gd name="T17" fmla="*/ 346 h 782"/>
                                  <a:gd name="T18" fmla="*/ 100 w 402"/>
                                  <a:gd name="T19" fmla="*/ 411 h 782"/>
                                  <a:gd name="T20" fmla="*/ 71 w 402"/>
                                  <a:gd name="T21" fmla="*/ 478 h 782"/>
                                  <a:gd name="T22" fmla="*/ 45 w 402"/>
                                  <a:gd name="T23" fmla="*/ 546 h 782"/>
                                  <a:gd name="T24" fmla="*/ 27 w 402"/>
                                  <a:gd name="T25" fmla="*/ 617 h 782"/>
                                  <a:gd name="T26" fmla="*/ 13 w 402"/>
                                  <a:gd name="T27" fmla="*/ 689 h 782"/>
                                  <a:gd name="T28" fmla="*/ 7 w 402"/>
                                  <a:gd name="T29" fmla="*/ 761 h 782"/>
                                  <a:gd name="T30" fmla="*/ 7 w 402"/>
                                  <a:gd name="T31" fmla="*/ 782 h 782"/>
                                  <a:gd name="T32" fmla="*/ 0 w 402"/>
                                  <a:gd name="T33" fmla="*/ 765 h 782"/>
                                  <a:gd name="T34" fmla="*/ 1 w 402"/>
                                  <a:gd name="T35" fmla="*/ 761 h 782"/>
                                  <a:gd name="T36" fmla="*/ 7 w 402"/>
                                  <a:gd name="T37" fmla="*/ 688 h 782"/>
                                  <a:gd name="T38" fmla="*/ 21 w 402"/>
                                  <a:gd name="T39" fmla="*/ 616 h 782"/>
                                  <a:gd name="T40" fmla="*/ 40 w 402"/>
                                  <a:gd name="T41" fmla="*/ 545 h 782"/>
                                  <a:gd name="T42" fmla="*/ 66 w 402"/>
                                  <a:gd name="T43" fmla="*/ 475 h 782"/>
                                  <a:gd name="T44" fmla="*/ 95 w 402"/>
                                  <a:gd name="T45" fmla="*/ 409 h 782"/>
                                  <a:gd name="T46" fmla="*/ 130 w 402"/>
                                  <a:gd name="T47" fmla="*/ 343 h 782"/>
                                  <a:gd name="T48" fmla="*/ 167 w 402"/>
                                  <a:gd name="T49" fmla="*/ 281 h 782"/>
                                  <a:gd name="T50" fmla="*/ 209 w 402"/>
                                  <a:gd name="T51" fmla="*/ 220 h 782"/>
                                  <a:gd name="T52" fmla="*/ 253 w 402"/>
                                  <a:gd name="T53" fmla="*/ 163 h 782"/>
                                  <a:gd name="T54" fmla="*/ 287 w 402"/>
                                  <a:gd name="T55" fmla="*/ 120 h 782"/>
                                  <a:gd name="T56" fmla="*/ 324 w 402"/>
                                  <a:gd name="T57" fmla="*/ 78 h 782"/>
                                  <a:gd name="T58" fmla="*/ 362 w 402"/>
                                  <a:gd name="T59" fmla="*/ 38 h 782"/>
                                  <a:gd name="T60" fmla="*/ 402 w 402"/>
                                  <a:gd name="T61" fmla="*/ 0 h 7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7" name="Forma libre 42"/>
                            <wps:cNvSpPr>
                              <a:spLocks/>
                            </wps:cNvSpPr>
                            <wps:spPr bwMode="auto">
                              <a:xfrm>
                                <a:off x="317182" y="5904089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6 w 37"/>
                                  <a:gd name="T3" fmla="*/ 15 h 196"/>
                                  <a:gd name="T4" fmla="*/ 7 w 37"/>
                                  <a:gd name="T5" fmla="*/ 18 h 196"/>
                                  <a:gd name="T6" fmla="*/ 12 w 37"/>
                                  <a:gd name="T7" fmla="*/ 80 h 196"/>
                                  <a:gd name="T8" fmla="*/ 21 w 37"/>
                                  <a:gd name="T9" fmla="*/ 134 h 196"/>
                                  <a:gd name="T10" fmla="*/ 33 w 37"/>
                                  <a:gd name="T11" fmla="*/ 188 h 196"/>
                                  <a:gd name="T12" fmla="*/ 37 w 37"/>
                                  <a:gd name="T13" fmla="*/ 196 h 196"/>
                                  <a:gd name="T14" fmla="*/ 22 w 37"/>
                                  <a:gd name="T15" fmla="*/ 162 h 196"/>
                                  <a:gd name="T16" fmla="*/ 15 w 37"/>
                                  <a:gd name="T17" fmla="*/ 146 h 196"/>
                                  <a:gd name="T18" fmla="*/ 5 w 37"/>
                                  <a:gd name="T19" fmla="*/ 81 h 196"/>
                                  <a:gd name="T20" fmla="*/ 1 w 37"/>
                                  <a:gd name="T21" fmla="*/ 40 h 196"/>
                                  <a:gd name="T22" fmla="*/ 0 w 37"/>
                                  <a:gd name="T23" fmla="*/ 0 h 1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8" name="Forma libre 43"/>
                            <wps:cNvSpPr>
                              <a:spLocks/>
                            </wps:cNvSpPr>
                            <wps:spPr bwMode="auto">
                              <a:xfrm>
                                <a:off x="363220" y="6223177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31 w 31"/>
                                  <a:gd name="T3" fmla="*/ 66 h 66"/>
                                  <a:gd name="T4" fmla="*/ 24 w 31"/>
                                  <a:gd name="T5" fmla="*/ 66 h 66"/>
                                  <a:gd name="T6" fmla="*/ 0 w 31"/>
                                  <a:gd name="T7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9" name="Forma libre 44"/>
                            <wps:cNvSpPr>
                              <a:spLocks/>
                            </wps:cNvSpPr>
                            <wps:spPr bwMode="auto">
                              <a:xfrm>
                                <a:off x="317182" y="5864402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7 w 7"/>
                                  <a:gd name="T3" fmla="*/ 17 h 43"/>
                                  <a:gd name="T4" fmla="*/ 7 w 7"/>
                                  <a:gd name="T5" fmla="*/ 43 h 43"/>
                                  <a:gd name="T6" fmla="*/ 6 w 7"/>
                                  <a:gd name="T7" fmla="*/ 40 h 43"/>
                                  <a:gd name="T8" fmla="*/ 0 w 7"/>
                                  <a:gd name="T9" fmla="*/ 25 h 43"/>
                                  <a:gd name="T10" fmla="*/ 0 w 7"/>
                                  <a:gd name="T11" fmla="*/ 0 h 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0" name="Forma libre 45"/>
                            <wps:cNvSpPr>
                              <a:spLocks/>
                            </wps:cNvSpPr>
                            <wps:spPr bwMode="auto">
                              <a:xfrm>
                                <a:off x="340995" y="6135864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7 w 46"/>
                                  <a:gd name="T3" fmla="*/ 16 h 121"/>
                                  <a:gd name="T4" fmla="*/ 22 w 46"/>
                                  <a:gd name="T5" fmla="*/ 50 h 121"/>
                                  <a:gd name="T6" fmla="*/ 33 w 46"/>
                                  <a:gd name="T7" fmla="*/ 86 h 121"/>
                                  <a:gd name="T8" fmla="*/ 46 w 46"/>
                                  <a:gd name="T9" fmla="*/ 121 h 121"/>
                                  <a:gd name="T10" fmla="*/ 45 w 46"/>
                                  <a:gd name="T11" fmla="*/ 121 h 121"/>
                                  <a:gd name="T12" fmla="*/ 14 w 46"/>
                                  <a:gd name="T13" fmla="*/ 55 h 121"/>
                                  <a:gd name="T14" fmla="*/ 11 w 46"/>
                                  <a:gd name="T15" fmla="*/ 44 h 121"/>
                                  <a:gd name="T16" fmla="*/ 0 w 46"/>
                                  <a:gd name="T17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CC269A" id="Grupo 2" o:spid="_x0000_s1027" style="position:absolute;left:0;text-align:left;margin-left:78.6pt;margin-top:71.4pt;width:167.95pt;height:698.4pt;z-index:-251652096;mso-position-horizontal-relative:page;mso-position-vertical-relative:page" coordsize="21336,91257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VLSh2hSQAANoEAQAOAAAAZHJzL2Uyb0RvYy54bWzsXd2OYzeOvl9g38GoywU27fPjY7swnUGQ PwyQnQkmtZhrt8vVVRiX7bXdqc68zTzLvNh+JKVzKIvScbedTNI5uchxtWkeipLIjxQl/eGP75/X ox9X+8PTdvP6pvhsfDNabZbb+6fN29c3/3v3zX/PbkaH42Jzv1hvN6vXNz+tDjd//Pw//+MPL7vb Vbl93K7vV/sRmGwOty+71zePx+Pu9tWrw/Jx9bw4fLbdrTb48mG7f14c8ef+7av7/eIF3J/Xr8rx uHn1st3f7/bb5epwwL9+JV/efM78Hx5Wy+NfHh4Oq+No/foGsh35/3v+/xv6/6vP/7C4fbtf7B6f lk6MxUdI8bx42uClLauvFsfF6N3+KWL1/LTcbw/bh+Nny+3zq+3Dw9NyxW1Aa4rxSWu+3W/f7bgt b29f3u5aNUG1J3r6aLbLP//4/X70dP/6prwZbRbP6KJv9+9221FJqnnZvb0Fxbf73Q+77/fuH97K X9Ta9w/7Z3qiHaP3rNSfWqWu3h9HS/xjWVRVMZ/fjJb4bjZr5s3MqX35iL6Jfrd8/Fr9shmj1+iX 86KcTAuW6pV/8SuSrxXnZYchdOi0dLhMSz88LnYrVv6BdOC0VHkt/RVD61//3Lx9t96OKtEV07WK OtweoLNztVTM60k1STd1cbvbH47frrbPI/rw+maP9/OIW/z43eGIroFWPAm99LBdP91/87Re8x80 nVZfrvejHxeYCMf3Xo8B1XpDtJst/UoY0r9Ayb4p/On403pFdOvNX1cPGDnUxSwIz9nuJYvlcrU5 FvLV4+J+Je+ejPEf6Qvytr/gv5ghcX7A+1vejkHYAM9b2Dh6+umKp3z743FOMPlx+wt+83ZzbH/8 /LTZ7i0Ga7TKvVnovZJENaSlN9v7nzBi9lsxOIfd8psndNt3i8Px+8UeFgajGlYT3z5u9/+4Gb3A Ar2+Ofzfu8V+dTNa/2mDwTsv6ppMFv9RT6Yl/tjrb97obzbvnr/com8L2Nvdkj8S/XHtPz7st89/ g7H8gt6KrxabJd79+mZ53Ps/vjyKZYS5Xa6++ILJYKZ2i+N3mx92S2JOWqJhdvf+b4v9zo3FI+b6 n7d+wixuT4ak0NIvN9sv3h23D088Xjs9Of1h8pLJ+QVmce1n8fcYov/659vtZjsqPmwWl3VTTeHc YJqKctzMMXkxJjACnfEq6lnVzKYyoyeTcjxhgtZ2dbPVKfFx+7z6fr04ks2JVEgTn/55mKIP15qi x/dv3rPj48ncDcYrTtp2whazcgavN5IZiw+fzmx1DrjFCs5PwpVpNMFj/wPRxLQBwOMJVpfFeDxx qMFPMMyoae3RQT0vxlU5kynY4orZuKkhCKYoOBQzQQ+L2w5hFNW4Kafw6YQwqgKvKRtn2gXanCKM RGubsLXMI2wtTV5GKt9tl38/jDbbLx8Xm7erLw47+HEyrORQTn8SwBsPelq0VdQFpI+b5xVUjOvp FFo7bRwpwAGvFAuloQST1o6daugXsN6wujK2vqGwYLR+erNfjQqn9BaEkcYPO1a36FZ9Q7Od0Nno zcv/bO+BeRdwS2x3TxBtBbjqdNyURTMrT638vGqmDrY18xnATTB8oOp3gtq0TcdIuAdm4yFx75py h356eF4DGfzXq9F49DIqSsZoROtJ4NoVyeOI4AH7nI4Ew6ElqeY2Gwz3lqaYlCOTETxkSzSrbUZo d0tTjWubEaZGS4Q22ZzgJluiupjanNDtLVGSE+KMlgj6sTkVWtnTxpap0OqGnUiwOkfjgBadVMUs JZXWeUoorfNJlZBJ6zw1lrTKlUCY1+3gXDxKZIFR/H7jBiw+ATkiABVovdseKICj0QsLeudxMaho dCeIxWbdMd7C+/LEUApx9uApT4yGE/HUTcI8sYC3u/lZxDRkuIXnNRGuRsjPa2ThWlmc10zYOuEe NFRU6fqJwsPTnMceAOT1zRuxGQD11L3UTfRx9EI4FlI/wlnCrtC/P29/XN1tmeJ4EqbjXd23642m qjAFoSlYFqdY/7V/7pjZTJoMu5ElY5nADlbhPDqxiZDPv84/5bVTUR3mc5adb4SkKpLchNnEd7J/ lX/KK2XkeMfgv1uut4cVOSbRf/uB+wT/qB1HEKW3QXNPLE896uLfD08FUIj31eLwKO/g95O+FrfI SG3u+dPjanH/tft8XDyt5TOrysVzkv9QyPpni3h9LHs8jWSvGL1yHkTiete+Xy5exZQyEA/PCFIv 0lM/uFzTxYgHeYaZRzzz8WQmiEbFtbO68KCyLqfjikE3ut0jJz1wfSJAOZUOq2gnzF5KIFwO8ZQN W2tNApPVOvwZefKYS+B95/CZBhtYo5ZNNbX5aN87J99r8IFFaPk0CT7a9RYgMhkFaKdgOBC3TKMd CGNzCtBOMU4oKYA7aV5a3U2q1wKFJ8UKVJ5iFeh8lmigVnph9x3cR9cx5STBSCs9JZHWOQEnNwgw AwbgZCDD3wBwSgLVwkHEIsCI5JxbPPxROIvwG3AWjZyPx1kiWyuaxxX+KdijwrAHeprnEUojVLBF WVBEppW4dSPev8w/5aWwMWfRNYKMCjHqjBwESIbsKiGbe0fjv/VP91J5pQfQ/kv/HKDYXnLrbmVi gGK9q69+PcMhLJfYJHtmYDEenNfGYqn0nM/wlfjPYzEsH8+rK6af4tySzoeQ4yvKaZSi0vCAHWjM RoODFBsNDdihx2w0MJgS8rHE0cCgImAQ89G4oJikGGlgUHASK+akgUHFSSxLpACNlQmhAjBWI0Nl N4+yDC3alHRfLFaQfGoqStOZcmmdTxgkGrxCrVPu0OSl9T5LtVFrfl4TtjN5BaofM6Q2BNPKh/9J aYzWUFuNFdXEHhOlHurIQBDWt2SjfEnHDdlGc4SVesQTmxQ33QNFlegCZKDVO8smyU33QTFOtVR3 QoH1hJRsuhemiU4odSfM69RcIn/eag05TFNple6C6TzVykr3QKo7K90B6RlQaf2Xic6kGo1W+PTM rLT2OQ8fj1nCZi2rtMFAgN2RJUwPpataVmkrBhk6skQD61DxifFQa72nOGm1a0s/hEp2Ev3TC5WS kRXZYUQSd7C0kgPNp+rJ0DK5j2N6yDGTmdxHAz3kmKxM7sOfHnJMSCYPosJkU134cgeLdk5TyaIR dxits8hdU6X8REJTiinRBGudhuwScz+vqWR7mPy8ppJ9IXLYkHNkJyPC5EFTLw+vSQyE1+yxPz6+ lracpu3DeBK2Eg2Yeu34L/3TxeBMBKvslOK/9U8Xv4oy4AeyZAQm8Ep4niyZW7+As8uSTaR/4V+z ZDN5KUBalqwYw6NBOMJfeULyokQIaJUndCPKg69kjgBwyXFE7lrGnlevfzo1j92rgXWyhFNpC2BM lgxrPzIE8q91De7rD2cW+3oX3h7a6x0qopGecSfDvGcI23NhWMK6YtHmp76ERSGtkTfh2XXtvEmF yigqvSRDOWsQ1rg6GZ83mRY12Qsq+kIMiBUvjxMuWsOqKcZCvRnMj16g0niaUPBswjZZk8D0t+g9 weUUSxtcdPjCoVAsiw5eGor1DDY6cilp3SlmowMXVPfbfKDgtlEFVRDFfHTUUvJCmCFPkDCx5QnT JePCFijMlpgCBbmSCedKLIm0phMShZqmUNhipHWd0FGwcDUbJ5RNKxWdtil1EGsbSwUdDaSxZQoz JDanID8ymyT0HWRHKAaORQpSIzNowFRTqfWdkEjrO6klFHd2GqC8oiGRHtsNr10aHYdK044Rhb8G I63t5FAKciGUCokZBZmQOjW4g0QIZygNTtqIJOdbmAaxbVqQBSkqys4YWgqSIJhMZutCfScYaXWn DKTWt7KzQ7LBjgSHZEMqRh6SDSnNkGkAZrr7JZMNF6cDYAcpG0D2yUoG0Ndok4/zU1WNJ2Q+qPRP F+kLryYfWZIXYuTZF/syGex0NgAVZvALWSqJUuGGslTCC14vS+WKVeFl82Qw2mim8wvpyN2T5RsA 607M8O5cdO949UnGvPqaKTFvn8pEsX3qd+XAfX1Jazs8MnqSCTINe4ZZYsQOQfsQtBtbzRPFDohM 46Bd9khdPWhvsE9ckqBNWRUFPnMk7YP2sq5rv9Vmjq02iODFFFwUtPPaVRyRnwbtDdY2T+J6HbQX CTYacNcU3Rh8dHBTcrFDLA7sQhfdISg3GenghtF2ETPSaLvEYrrJSKNtWZ+NGWm0XXIxrNG0IHSf 8hJ0zCkI3iveHGOxCtWd0HcQv9ec4bB4aZVj8y4CE0NV2IvRKX2CnjF1RSVxXdfUif4LgvgJ13NY cmnF084sWy6t+qagugmDVxjGI9g3eQWBPLgkeAW6lzKHuB+DWH4ypxJbS65A90ViTARFDhOOLy1e WvcYg3YT9ZCvm5S6tOqlbttoodZ8hboWs4VBSF9zqUTMKgjqy5SygqC+5IIQg5U2Msk5HUT1UsFk sNJDHttHEw3Uak9MnqC2gaJx131DND5E4wKsh6X/aBPlv2Pp/+Lwmjwnxdc0wa34Olw6TIXXLhtV 58M7clcUH7Wb9H347Z8uDIdEIIMtzAaLbukW6CVLRpgT3IBMsmS0yER0QB15OrfGC0SRp6NCLPAD WsjTYZ8l0QEJ9NCJVjpD7JXmn26B3C25w4Pn+RE+IvkwanMhObQrasmL57YgwKtmudXw5ngpPGaW jPLzRNYzAly4AU+X5RYOYa+uIZAeAunzA2nMAiOQZgN17UAax6bUbvV7igIbtymg28E5KasZ5gev fo/nV4yjpWRNL2xHYXQ2isZK8ssoZqLxLS/IxZtAdVBRUqwTc9HQNsFF41qGyDEXHUxgjR24NmqR jiQIHcdMdBjB2NjnW3/PGwgvBiLQM+OQS2AI8SBf6jvE23r/FBdJ69H9VM65tGslnod/Cq/Bt/iz 8oYdaR+7Iw3D0fAtjLeu7VtQLVVN3fAvJlUllVOdb4FroRwc+xZUMV4zR0sQLedbBMZrCp224j0Y UW2Wdi3Y9f84iplo12Iz0Z6FTxyKmQSeRXJep83RnoXzqTEX7VlsJtqz8P6bmEmQk5XszakoQUaW HJRwGXI3H5K7udifUXyFuBq6//iwGuMBjgrJuGyExkQI+3JELtprR4L3Yv4p3kxCwp6S6cHlDS7v 7COwE+uSGGiGy2PYdm2XN8G6pDtGYdLM5jhSUeylX5dsykm7LokTJJvxdaqJqznHMXNOTWivdhpT TSXhpEm040vy0b6PjLzBR/u+akKVruB26i20+8OmVZOR9n84DNxmpD0gtpiajLQLLPlcQkMi7QUL 3ohttC3wgyWcpdm4wBWib22pCOq3i4C0BGPz0hoveeHOkksrHSdOJnhprZe8oGjx0novKlqcNNQV LE5W2EZuaj6oMJ6nxNKqr8elzSpYm0QsbkoVLE3WXBxutDCoMebKUKOB4cokh+0WK614Lny3WGm9 N7xCZrEK9J6Yx6Ue782UVhMtVnrEJwZWsO96WlN5gMEpWJdMzOVgWRI8Epz0cOcUR2wVKJJup8SU saglk9Z5YngGtcZTrqKwOGmVJ/QULEomNU47Q1rJuSDDGAfBhuuGq/INoSiV3rLidXODVbDhGiGV rfNgw3VD6N9ipZUu5Q+WVFrpKS9D1WNK9IThq7XWsUkvIZYe6VWVGFXYXNi9sWgSswbYsqMqUVNi jnU6FKWVHulQW66JdqUlahFsXnq0lzinwlQ9LSa1byxwfobNS6u+nFGFh9GNOCle8cLZbzYvrfsK 7sTmpXWf8hO0DbQVvuJiEUssrXqOlo3BRWc6daxSo6vRmldjawgxPyTETO7ydqnHO6RiJKbLb2i/ yumzaWEwuBCE3rUnleWFccujQ3nAr6I8INmr5CWpV+EIzxliblH5spMBksKgbICFgdM6SxhYTpId i8lnkbumtmmN/AAm30Pc4V3O4e6W7+/aQ4R7uLumtreJ9JC7pk7Oa6o7D+Cu3TOe5+4O8LuDOVdN vTjzRb6HUl/kXqzcF38PFfuMVaqo5JTO56r8U3JWCGy5w9pctf/aPx0ZbZ/ES3EugLTVf+2fQoag lMkQd+bpCMiAHWLKPJ07UwHxYpYOkSLzQyyYpyOIj/cizsvS4bRFIkMMlyXDShmT9WxScXsR6Iar rPKkJxBXZcmcvwKCz5IB+VB/AaPm3imvdEgGQ9d3p39Kt8qcRhyT5SWqRYySpRK5+qR3tU6ILbLM fLWOrDIn5W8AKak7e4qTaOJxr+cHJZA+0wHLZ4UDimc64PQsHRC60CHLnOsroG+mA77O082A2dEO dxZ0UitAzUzXM2eAiJmsJ4+eMjdDodBQKHR+oRBmVpzZRu4G8+JnzGw3c6zmni7m4r5Ff7poNZ7O 20l88YYbMRs6Y30aD+I6RGqxJtFhOKev2PZoiiAEp6jZ4IKZ3IannK6IuATBN59hGMsCp9FyKThv FbFBP7YkvKnFEAbWp6XhbSixYnTMLRvtDT5BLluqqCJ5wkz2jJIdFietZWRqkFOIOQV6Rohvc9Ka ljRazCnQdUNbbCyZAm1z6ivmpNVdIBFsc9IKTzDSCp8lJAoS2Hb3h+nrFB+tbU6kRg0LcteUKXEK gk/7PVeLJUNBV0h+h+EuSCIfwfzuMyUYR9DQBZcGwT5QrEbD0orVBDh7OJmK1ASEy/0WSbQmmLNN I3mA7p8C1MnMAfn1FOu7JBMMahZHunLAYpaHpaQCQpviJ5LyO0RftNGyl9w/XQsEqsOIZWUTqpkf 5p6HfzpeLFh7HKP/0j91bOO7yH83oNYBtZ6PWuFYDdTKg/PaqLUZT6ddefu8AURlpOjrMeo5bhz3 5e2I8HyoeDlq5eZowHmKWhFlZ0CrrL9HTDSawsIeSsojLgGU4iL5iItGUgkuGkYx2IiYaBBFWEMk +fSgxuVODz1Pe94mF/g8l4hrdewNr3+KcSb8B9/SQxV6Wc9hMOGDCT/fhCPwMUw4A6Rrm3BVUocr 0mftxczehOPwD2/Cm4bu1xUof7EF55R8zoCjyiJjwCkcjlho8y0310Y8tPmmnEPEQxvvmoqmYjm0 8Tbl0Laba7hiHjr6JQcQyaFjX770IuYRpBpMJkGigbyIMPn0vEgyBoWeYbLv/FpBTwTqlgvDgPVi D4XhAAcF1V8clPEogTzeq/in+CcJytou9l/6pxBJfNSz4iR6gL+Tye45+OcQq+yHC7w+e35a7i+s HafY33B0PO6u7uhmOGoaVhXmAB8mE6Sb2L94R6cPop5NXQIec+1iTyfJg5yrK2RBWZPobCT5mJhJ 4Ow4wx5z0d6O874xm8DfcYo9ZqMdHqe0Yzba5aEWHLnRmI32eYmTY7XXAwebT+D3UIRqaSfwfGlO Ws2FfeYvoZ92ZYCveTeaRsvgLRGvQsQqom07LQ1DC4uR1jX5dIOP1jWnoUXVg1f/zRbsXQwxMEo4 84uRcDHI4HWPJMhwmdOe6guXrUUBTg5BkNSUrG3HrwcY/ilAw5WU9ZHRRAW3tnjLM/FPYeaS0j0o aQjiP+V9cbg+/u3t2/3uhx3BuOAjrm93l4vSQBds8u3+3W47wt8Yy0QOmm/px98DBcJn08fvtsu/ H0ab7ZePuHZ59cVht1oeMbB59J/+pH2j/N7ji+3Dw+g9rZY0blrUM1zu66/19CilqMZNiWIr3taN C0cns4bREgKgx79EHJp6PkfdD+Oc5ePX74+jJb1iWk9psY13hjfT6fwkL9uphyQkHPZy2I3eP683 +LQ7vL55PB53t69eHZaPq+fF4SpAEC0ygCBnG64NBGFHpk7FkwKbCOUc427ffDGftVeSECi8Xs6j 8FUdb+9da+9O09a1T6F3JBqjyKGWMRuNUYoJZa4NRhqj4FZOHNEYM9IYpRoTHjQYaYwCHjYnjVJq vuXd4KQhYZKTBoXgYcsUgEJcQmu2LkCFONc2weocjQewsOADKI32BbiQ8k2GygNcyFeBWIy0zgkX Woy0ypWaBmD4+wWGNEw4+wS78vHI0J1/B8uSxXO4ao4QGOxGloxlAh2swnl0YhOTkBQXpvFr27Sd R3z+6WAkbC2hzZ5j7TCJCEXmkevPjw+psxbr3eNi9ONiTcfn4T+nLfa7qy/XcM7QyWG7frr/5mm9 pl+sN6MXKsanz8EX7W+E3fG9ZCM//A27/eH41eLwKHz4HSTW4na/fbe550+Pq8X91+7zcfG0ls/c fZCY3PmBsRN9erO9/wmAazhw6CMPHKLzrwzgxDHctYFThV2SOOyRp8dsjmseeZor4CRpM8aVddVg ZckNWA9xl+8Ox29X22ce2z+i0ImHS1s710EeTK82U8LOLk4mnQInV9eeyqHRlkwj3aJxE6o+H0cG Gw2bsNXS5KNh05yScQYf7cF5p70hj/bgxTQhUACaeLOpwUmDJghjixSApgJwz2xcgJrSvDRqQv2o zUorvJhSotDQVICaqtQA0DrHia8JVlrrKU5a63yivyWT1nqKkVa6EmgAYL9ZAJZcWIRFIkN4spUW PX1ZCSfNZMJrNALJTHZVmtaiW/dtCHVENqyuwMCy373bErOQyB2kM8/n+9yuMhijLDOWG/pwMyf5 UhgZ1lsfHe1KJ7CGA+6ybRAg5m4VTb5VqHqOqh4w3YDpjnfv/7bYIy3IMFXAqfsDObBfKhmGKWJg Ol78vzam69KNk3ExrrCZkDGZTzfiXmsEX5IpnJfjk0QhjN3HIjqxTRqtnQI6nN8lsnSwUCMMHMXx Moq5aHwxLYEJDDYa0PFWn5hNgC34vhmDj4YWDMNiPhpZ4BYlW55TZBGz0bgCpatmqwIsRwAlZhMA OcInrlGwmy0IXzx6XN45MnwaIa/tA8vd9kCZ6jsxmEhhioXO19ag78hd+pAgT4weImKfHsgTS9Lh ztfG5Imd1/YJijwxqZTkaBMLTA5t4XnBNg10DC/WYYB/vIuny44gm6wPJB0fvQpUXT97COCfblFM 1OLu+UpyE2Yols25ZCE6RQvXrH/l8HFIjYzWf9pgMWZe1LTx/Mh/1LhAHX/s9Tdv9Debd89fbpFP grX91G+5p0PWDDf6s5zFjJlT+dRIOS7r0zUlrNTNKBMrB/3jWMIr5kZkA37OlTa1WyNMuFIO1mM2 2pfySXYGn8CXyi1prGAtTuhMaU3JYKSdKW92dQcLaEbam5a8emMw0t4UK2FIQ8QtC/wpX+NtMAoc Ko7rMjkFLhUZMbtxtNraJrQAsxK8AoXLzXRxzwXJEQy7BC+tdDnJzmqi1jrsSIKX1vtkxte2GXJp xdMapK0vrfpGbpOLeZEN6/SFE9xMXvCfHRVaZ+s+OJayQN2VzUvrvhkn2kjZ1k4uSb3Fo4smeks1 kbsmjTZq3ePWOVssrfp6mhJLq15Si4ZUWvPVnFCkMSKCkyndjXnRhA6Opqz4aFGLlR70uM/QbGBw NmXJCNliFeg9MeSDwykLuVAzVjttEG07h/N4saqCwykJJzuRBpxsBwI2Tk6nzlwsgCX0cyIHMniM ws8LBxwwvmsPferB+AJ9T/J4SdkdoB6OxIuiwd/ojXnofqRbaYJfEItJsrLndCtyRByL+eDTx2D+ KbGY28EOfJMNs+hgUnCrei6bx3FKTCZrdcnIDpiE6XBPSPatwBtMB0SRp3M1m0ALeTrXDCCBHjqZ pp0h9krzTxfIoq6T2gsPnufn0vfwzlk6h+nhebNkLkkOr5olczfmwWNmyegMabQB3jBL5upd4emy ZIBSYDbE40Opwr85rU2o0YjH2RpeO62Nok2kq8UU4DRpBOc0R7pSBfwLLJOE4zhBr0UiF1cqiF3U QasOUghLTtlGaAqNk8+4d29K0D3moiFyyadsR0G/jksSXDQ6ltO0Ii46JJEDxKMWQbUBxo61ooOR Tiu/c4CN5l+WWaZoCmgGg+PjwQzxgMOQAZYEDO7evR4qyo6AFyDNkDG2yvWGYjquTyA1/BoWXgmM xh4K2XWM3mt7qGKMo3UFw2Mrao1NHaGH0rf3IXl8PQ8l57pq/3PqoeRCZ02hPZQk40TYLp8Mo9Fa fLm9j6N1zUQ7KJuJ9k/Y6YDL7iImgX+SpNmpKNo/Ia9mcdH+SZKep0y0f5Lb+yJRgvywZJJOuQTZ YXJz0qDfuZtLJlfsPNLFXpE2WMArQvcf7xUl/Ow5dViIeo54I2ngE9uR4ANY/5RAVnJePbssh9Bu qFj6dThOmGXDcXJccG3HiZKkwp0pXuv9jb5kCRfdomjJxXa0EtvuMrkouKMb1LAbX1I32q2des8p hONYs3OO2n0m+WgPyhFezEd70Krh4wpiebQTlQvkYkbai+KkC7th2o9iQx1izpiRdqTlnJygoSHt S1GJYnMKvGnJy4cGq8Ch0sVUplTBcistFJtiUf6sxSxlWSZ4aaVj6CV4aa3TZYi2XFrvhZykEXdg eAegXCEXa54SmK30VP5ut1HrvuYlc6MXg+XWVBOD1VZZirRYBWM9MbKCg5QnqRYGi60lbbwwBkSw 1trIBZOxslD5q5SVmDjhJYC8lG81UOs9JZTW+pTP0jY4BUutCU7BSit42OOKll7asZAYCRTWtzRT PpbSkikY7bbKg3XWdOu0ylOt0yam4cICSyatcTnFJp40SPB1zWvknrZ4HFChVKsEvgTQGFK02bEl mvD55YZUtNDQUuF2RnN0YlWpI8LNtHb30VpJy4orASyptIWpeWe2JZXWOs4KSIil9V5x4YTFS+u9 wK2fdhO14ks+pd3gRUXEbRNL3mhktDG8BJD3Y1m8tOZLnMhjyhVeAghnaVpkuk2kk2uWaCPlBVqq IimX1n3FKVirjVr3XNBhNVGrvmoSyAM3Q3ViyXW/8ZAPLgGEPLa24ksAhdMQqQ4VDxJlDhUPv4qK h2TuZLgEkNZOrG0K5HuQcBkuATxS+muPk4lGKACHUnBCEf6/f32zvxm9eX3zRsLW3eJIW0CIlj7S eQLkxnhdCU7BSqHx91CxLzJIbUv0dPkqCUS2smrUUydD0B8vxekPucUlRKVM1rcFAiGn0Ml5SemF L7emhYAx+16EisyPLiHMyYcwkOmqnuoh2uJIzUUQl+XnXttXseKXHnre6i6XQ2CVfakrRWl6qowA fajDei7dcFQtAPGJUf+UBKloA4FMXrAPeCMCkCwvCoAhPoKLLBnFGCBD4JAlw+1/3J3t6VK+ef4p zUSamMn6jlShYBJvBZjPvhUwnukA1LN0gOhCh9RAbvQCfjNd0e5n8OL7pzSjdLdEADxn+QE2M7+e eitAYibruSfU25vTdw6bkThBOZzT8svt6cWlv1aGnH3Iz5ghn8zH9fj0nJYJzmlBgEl7kXAGGt0r KFP8ovw4pRpkeSyXHC/ktAFNoqN5SqPETHQSpaAcisFFx/EUxcdcghieTxaOZdERPPYiWGzQj20q wN0lyP5AN0lH75ywiqXRoXtR8YHJsThBTlwqw1yVQLe2EGbEOYdmqCfIiPMhNrFIQT4cPGxFB9uP kDS3dBScaFcgfWF2GRXqt6pEv5qctLoLzhRbrdMKTzDSCnd3CUb9BuekJDIFCrPgtKRvyBNsObIn RpACV2yGhIsdxNmlAclomMY7zNtdWzbTswlEUMed1MZIwQEFOomI8jewxUTacMEmddgHCvlodFsh n8BN7zlSAZ9g3FarHhP6p2BDvAhdhfWsHNB0Hdp3l6BAdBjULDMXcnX3kXmB/FMEIxWQZGKY0xGh jDXYuexLXd0HjFiWTPB+DzyXZkphWlKusIt80wbsO2BfPtzmF8S+cM9GdQhHqlfHvthJRG4c87Yp S9SKnJRVBjcS1tM2+r4c+3JArVEgJmkLb8jDI+LnoddhNw19z7mRkCBZzEVD35IL/yNRNPbFWqXF RYMxhiwREw3FuvbA/HxiZ8dc7jrR87Sn8BLPSQv/NIbzzsJlS3qoBkcwlAn+OsoEEYQZjoDB2tUd QVcmiDsScEQOo7NuB5i+1xAXLfi06cV+IA7QT9xAfCSBdgOUu4hYBAmQKcx3zEM7AZOHdgFc8RHz 0C6AMjGRHNoDoHrGkkNH4uRGIh46DpdbAaINZkHaw2QSJD06QT49X5QMQaFnuIdfxb2Gl+ycdxEW j5JkICNEPSsbEmqeFRK1BcE+JvJPCfsGdzm4y1+Fu6TSLcNd8rri1d0lSgrdWmNTVOQxJVjxVfVT HFoAF8Lnl131IFBJh+TiJrdyr0lOPWbMJHCZnMpG5vYk/NI+kzPZMRvtNfnmGUMY7TalpjsK9LTj xM077cGbuk3acyLRjaLGiI32nVJIb4gTeE+5ZjFiFPjPNCet5oIiy1ikYNGALx6yRNKalnL8WCSt aj4zy2KkdU3IwBBI65qggWMzYIPfbGL94oAco4Rz2TABH5/LdlCFB24SqrgzftolVY8s/NMllqVo Atfl5FLeJDWln8VwJV/pKnn6yNwpWqhyyr2TDAPe2XMqzoCQBoTUh5C6SwT5/PT2kkX+95e3dBYN vN9+sXt8Wn61OC703/yL21W5fdyu71f7z/8fAAD//wMAUEsDBBQABgAIAAAAIQBTtqXf4QAAAAwB AAAPAAAAZHJzL2Rvd25yZXYueG1sTI9Pa8JAEMXvhX6HZQq91c0ftZpmIyJtTyJUC9LbmIxJMLsb smsSv33HU3ubx/vx5r10NepG9NS52hoF4SQAQSa3RW1KBd+Hj5cFCOfRFNhYQwpu5GCVPT6kmBR2 MF/U730pOMS4BBVU3reJlC6vSKOb2JYMe2fbafQsu1IWHQ4crhsZBcFcaqwNf6iwpU1F+WV/1Qo+ BxzWcfjeby/nze3nMNsdtyEp9fw0rt9AeBr9Hwz3+lwdMu50sldTONGwnr1GjPIxjXgDE9NlHII4 3a14OQeZpfL/iOwXAAD//wMAUEsBAi0AFAAGAAgAAAAhALaDOJL+AAAA4QEAABMAAAAAAAAAAAAA AAAAAAAAAFtDb250ZW50X1R5cGVzXS54bWxQSwECLQAUAAYACAAAACEAOP0h/9YAAACUAQAACwAA AAAAAAAAAAAAAAAvAQAAX3JlbHMvLnJlbHNQSwECLQAUAAYACAAAACEA1S0odoUkAADaBAEADgAA AAAAAAAAAAAAAAAuAgAAZHJzL2Uyb0RvYy54bWxQSwECLQAUAAYACAAAACEAU7al3+EAAAAMAQAA DwAAAAAAAAAAAAAAAADfJgAAZHJzL2Rvd25yZXYueG1sUEsFBgAAAAAEAAQA8wAAAO0nAAAAAA== ">
                <v:rect id="Rectángulo 3" o:spid="_x0000_s1028" style="position:absolute;width:1945;height:91257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EY7XEwgAAANoAAAAPAAAAZHJzL2Rvd25yZXYueG1sRI9BawIx FITvBf9DeIK3mrVCWVejLEJB6UkrgrfH5rm7uHlZk+im/74pFHocZuYbZrWJphNPcr61rGA2zUAQ V1a3XCs4fX285iB8QNbYWSYF3+Rhsx69rLDQduADPY+hFgnCvkAFTQh9IaWvGjLop7YnTt7VOoMh SVdL7XBIcNPJtyx7lwZbTgsN9rRtqLodH0bBdj+cyy7fX+rcLMrPKA+uvEelJuNYLkEEiuE//Nfe aQVz+L2SboBc/wAAAP//AwBQSwECLQAUAAYACAAAACEA2+H2y+4AAACFAQAAEwAAAAAAAAAAAAAA AAAAAAAAW0NvbnRlbnRfVHlwZXNdLnhtbFBLAQItABQABgAIAAAAIQBa9CxbvwAAABUBAAALAAAA AAAAAAAAAAAAAB8BAABfcmVscy8ucmVsc1BLAQItABQABgAIAAAAIQBEY7XEwgAAANoAAAAPAAAA AAAAAAAAAAAAAAcCAABkcnMvZG93bnJldi54bWxQSwUGAAAAAAMAAwC3AAAA9gIAAAAA " fillcolor="#1f497d [3215]" stroked="f" strokeweight="2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ágono 13" o:spid="_x0000_s1029" type="#_x0000_t15" style="position:absolute;left:2463;top:12069;width:14837;height:5520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pbu1zwgAAANoAAAAPAAAAZHJzL2Rvd25yZXYueG1sRI9Ba8JA FITvgv9heUJvurEpRaOrSKXWq0bQ4yP7TILZt2l2u8Z/3y0UPA4z8w2zXPemEYE6V1tWMJ0kIIgL q2suFZzyz/EMhPPIGhvLpOBBDtar4WCJmbZ3PlA4+lJECLsMFVTet5mUrqjIoJvYljh6V9sZ9FF2 pdQd3iPcNPI1Sd6lwZrjQoUtfVRU3I4/RsF+uz2HtDW7+jsNuQ6H8/zrkir1Muo3CxCeev8M/7f3 WsEb/F2JN0CufgEAAP//AwBQSwECLQAUAAYACAAAACEA2+H2y+4AAACFAQAAEwAAAAAAAAAAAAAA AAAAAAAAW0NvbnRlbnRfVHlwZXNdLnhtbFBLAQItABQABgAIAAAAIQBa9CxbvwAAABUBAAALAAAA AAAAAAAAAAAAAB8BAABfcmVscy8ucmVsc1BLAQItABQABgAIAAAAIQDpbu1zwgAAANoAAAAPAAAA AAAAAAAAAAAAAAcCAABkcnMvZG93bnJldi54bWxQSwUGAAAAAAMAAwC3AAAA9gIAAAAA " adj="17582" fillcolor="#4f81bd [3204]" stroked="f" strokeweight="2pt">
                  <v:textbox inset=",0,14.4pt,0">
                    <w:txbxContent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Fecha"/>
                          <w:tag w:val=""/>
                          <w:id w:val="737676993"/>
                          <w:showingPlcHdr/>
                          <w:dataBinding w:prefixMappings="xmlns:ns0='http://schemas.microsoft.com/office/2006/coverPageProps' " w:xpath="/ns0:CoverPageProperties[1]/ns0:PublishDate[1]" w:storeItemID="{55AF091B-3C7A-41E3-B477-F2FDAA23CFDA}"/>
                          <w:date>
                            <w:dateFormat w:val="d-M-yyyy"/>
                            <w:lid w:val="es-ES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14:paraId="16FDE03E" w14:textId="77777777" w:rsidR="00B6784F" w:rsidRDefault="00B6784F" w:rsidP="00B6784F">
                            <w:pPr>
                              <w:pStyle w:val="Sinespaciado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 </w:t>
                            </w:r>
                          </w:p>
                        </w:sdtContent>
                      </w:sdt>
                    </w:txbxContent>
                  </v:textbox>
                </v:shape>
                <v:group id="Grupo 5" o:spid="_x0000_s1030" style="position:absolute;left:762;top:42100;width:20574;height:49103" coordorigin="806,42118" coordsize="13062,3121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92YMoxAAAANoAAAAPAAAAZHJzL2Rvd25yZXYueG1sRI9Ba8JA FITvBf/D8oTe6iYtKSW6hiBWeghCtSDeHtlnEsy+Ddk1if++KxR6HGbmG2aVTaYVA/WusawgXkQg iEurG64U/Bw/Xz5AOI+ssbVMCu7kIFvPnlaYajvyNw0HX4kAYZeigtr7LpXSlTUZdAvbEQfvYnuD Psi+krrHMcBNK1+j6F0abDgs1NjRpqbyergZBbsRx/wt3g7F9bK5n4/J/lTEpNTzfMqXIDxN/j/8 1/7SChJ4XAk3QK5/AQAA//8DAFBLAQItABQABgAIAAAAIQDb4fbL7gAAAIUBAAATAAAAAAAAAAAA AAAAAAAAAABbQ29udGVudF9UeXBlc10ueG1sUEsBAi0AFAAGAAgAAAAhAFr0LFu/AAAAFQEAAAsA AAAAAAAAAAAAAAAAHwEAAF9yZWxzLy5yZWxzUEsBAi0AFAAGAAgAAAAhAD3ZgyjEAAAA2gAAAA8A AAAAAAAAAAAAAAAABwIAAGRycy9kb3ducmV2LnhtbFBLBQYAAAAAAwADALcAAAD4AgAAAAA= ">
                  <v:group id="Grupo 6" o:spid="_x0000_s1031" style="position:absolute;left:1410;top:42118;width:10478;height:31210" coordorigin="1410,42118" coordsize="10477,3121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NCx1fwgAAANoAAAAPAAAAZHJzL2Rvd25yZXYueG1sRI9Bi8Iw FITvC/6H8ARva1plRapRRFQ8iLAqiLdH82yLzUtpYlv/vVkQ9jjMzDfMfNmZUjRUu8KygngYgSBO rS44U3A5b7+nIJxH1lhaJgUvcrBc9L7mmGjb8i81J5+JAGGXoILc+yqR0qU5GXRDWxEH725rgz7I OpO6xjbATSlHUTSRBgsOCzlWtM4pfZyeRsGuxXY1jjfN4XFfv27nn+P1EJNSg363moHw1Pn/8Ke9 1wom8Hcl3AC5eAMAAP//AwBQSwECLQAUAAYACAAAACEA2+H2y+4AAACFAQAAEwAAAAAAAAAAAAAA AAAAAAAAW0NvbnRlbnRfVHlwZXNdLnhtbFBLAQItABQABgAIAAAAIQBa9CxbvwAAABUBAAALAAAA AAAAAAAAAAAAAB8BAABfcmVscy8ucmVsc1BLAQItABQABgAIAAAAIQDNCx1fwgAAANoAAAAPAAAA AAAAAAAAAAAAAAcCAABkcnMvZG93bnJldi54bWxQSwUGAAAAAAMAAwC3AAAA9gIAAAAA ">
                    <o:lock v:ext="edit" aspectratio="t"/>
                    <v:shape id="Forma libre 16" o:spid="_x0000_s1032" style="position:absolute;left:3696;top:62168;width:1937;height:6985;visibility:visible;mso-wrap-style:square;v-text-anchor:top" coordsize="122,44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4Dyd3uwAAANoAAAAPAAAAZHJzL2Rvd25yZXYueG1sRE+7CsIw FN0F/yFcwUU01UGkGkVEqY6+9ktzbavNTWlirX69GQTHw3kvVq0pRUO1KywrGI8iEMSp1QVnCi7n 3XAGwnlkjaVlUvAmB6tlt7PAWNsXH6k5+UyEEHYxKsi9r2IpXZqTQTeyFXHgbrY26AOsM6lrfIVw U8pJFE2lwYJDQ44VbXJKH6enUaA/58Q2Jsk2g+the1sns31yd0r1e+16DsJT6//in3uvFYSt4Uq4 AXL5BQAA//8DAFBLAQItABQABgAIAAAAIQDb4fbL7gAAAIUBAAATAAAAAAAAAAAAAAAAAAAAAABb Q29udGVudF9UeXBlc10ueG1sUEsBAi0AFAAGAAgAAAAhAFr0LFu/AAAAFQEAAAsAAAAAAAAAAAAA AAAAHwEAAF9yZWxzLy5yZWxzUEsBAi0AFAAGAAgAAAAhAHgPJ3e7AAAA2gAAAA8AAAAAAAAAAAAA AAAABwIAAGRycy9kb3ducmV2LnhtbFBLBQYAAAAAAwADALcAAADvAgAAAAA= " path="m,l39,152,84,304r38,113l122,440,76,306,39,180,6,53,,xe" fillcolor="#1f497d [3215]" strokecolor="#1f497d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orma libre 17" o:spid="_x0000_s1033" style="position:absolute;left:5728;top:69058;width:1842;height:4270;visibility:visible;mso-wrap-style:square;v-text-anchor:top" coordsize="116,26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WoB7lwwAAANoAAAAPAAAAZHJzL2Rvd25yZXYueG1sRI/BbsIw EETvSPyDtUi9gUMlEE1xUEBqxaUHaD9gGy9xmngd2Yakf19XQuI4mpk3mu1utJ24kQ+NYwXLRQaC uHK64VrB1+fbfAMiRGSNnWNS8EsBdsV0ssVcu4FPdDvHWiQIhxwVmBj7XMpQGbIYFq4nTt7FeYsx SV9L7XFIcNvJ5yxbS4sNpwWDPR0MVe35ahVc9frwvlqN7c/34Ep/+diXR2eUepqN5SuISGN8hO/t o1bwAv9X0g2QxR8AAAD//wMAUEsBAi0AFAAGAAgAAAAhANvh9svuAAAAhQEAABMAAAAAAAAAAAAA AAAAAAAAAFtDb250ZW50X1R5cGVzXS54bWxQSwECLQAUAAYACAAAACEAWvQsW78AAAAVAQAACwAA AAAAAAAAAAAAAAAfAQAAX3JlbHMvLnJlbHNQSwECLQAUAAYACAAAACEAlqAe5cMAAADaAAAADwAA AAAAAAAAAAAAAAAHAgAAZHJzL2Rvd25yZXYueG1sUEsFBgAAAAADAAMAtwAAAPcCAAAAAA== " path="m,l8,19,37,93r30,74l116,269r-8,l60,169,30,98,1,25,,xe" fillcolor="#1f497d [3215]" strokecolor="#1f497d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orma libre 18" o:spid="_x0000_s1034" style="position:absolute;left:1410;top:42118;width:2223;height:20193;visibility:visible;mso-wrap-style:square;v-text-anchor:top" coordsize="140,1272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RKNh1xAAAANsAAAAPAAAAZHJzL2Rvd25yZXYueG1sRI9BawJB DIXvBf/DEMFbnVVLKaujSKGgIhS1CN7CTtxd3cksM6Ou/745FHpLeC/vfZktOteoO4VYezYwGmag iAtvay4N/By+Xj9AxYRssfFMBp4UYTHvvcwwt/7BO7rvU6kkhGOOBqqU2lzrWFTkMA59Syza2QeH SdZQahvwIeGu0eMse9cOa5aGClv6rKi47m/OwPfb84Lrm9uNJ4dsHXDbrjbHkzGDfrecgkrUpX/z 3/XKCr7Qyy8ygJ7/AgAA//8DAFBLAQItABQABgAIAAAAIQDb4fbL7gAAAIUBAAATAAAAAAAAAAAA AAAAAAAAAABbQ29udGVudF9UeXBlc10ueG1sUEsBAi0AFAAGAAgAAAAhAFr0LFu/AAAAFQEAAAsA AAAAAAAAAAAAAAAAHwEAAF9yZWxzLy5yZWxzUEsBAi0AFAAGAAgAAAAhANEo2HXEAAAA2wAAAA8A AAAAAAAAAAAAAAAABwIAAGRycy9kb3ducmV2LnhtbFBLBQYAAAAAAwADALcAAAD4AgAAAAA= " path="m,l,,1,79r2,80l12,317,23,476,39,634,58,792,83,948r24,138l135,1223r5,49l138,1262,105,1106,77,949,53,792,35,634,20,476,9,317,2,159,,79,,xe" fillcolor="#1f497d [3215]" strokecolor="#1f497d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orma libre 19" o:spid="_x0000_s1035" style="position:absolute;left:3410;top:48611;width:715;height:13557;visibility:visible;mso-wrap-style:square;v-text-anchor:top" coordsize="45,85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N6FzlvwAAANsAAAAPAAAAZHJzL2Rvd25yZXYueG1sRI/NCsIw EITvgu8QVvCmaT2IVKOIIHrw4h9el2Zti82mNlFbn94IgrddZnbm29miMaV4Uu0KywriYQSCOLW6 4EzB6bgeTEA4j6yxtEwKWnKwmHc7M0y0ffGengefiRDCLkEFufdVIqVLczLohrYiDtrV1gZ9WOtM 6hpfIdyUchRFY2mw4NCQY0WrnNLb4WEUXLJ3VI3uPo435zaAvQu93bVK9XvNcgrCU+P/5t/1Vgf8 GL6/hAHk/AMAAP//AwBQSwECLQAUAAYACAAAACEA2+H2y+4AAACFAQAAEwAAAAAAAAAAAAAAAAAA AAAAW0NvbnRlbnRfVHlwZXNdLnhtbFBLAQItABQABgAIAAAAIQBa9CxbvwAAABUBAAALAAAAAAAA AAAAAAAAAB8BAABfcmVscy8ucmVsc1BLAQItABQABgAIAAAAIQBN6FzlvwAAANsAAAAPAAAAAAAA AAAAAAAAAAcCAABkcnMvZG93bnJldi54bWxQSwUGAAAAAAMAAwC3AAAA8wIAAAAA " path="m45,r,l35,66r-9,67l14,267,6,401,3,534,6,669r8,134l18,854r,-3l9,814,8,803,1,669,,534,3,401,12,267,25,132,34,66,45,xe" fillcolor="#1f497d [3215]" strokecolor="#1f497d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orma libre 26" o:spid="_x0000_s1036" style="position:absolute;left:3633;top:62311;width:2444;height:9985;visibility:visible;mso-wrap-style:square;v-text-anchor:top" coordsize="154,62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TfAVrwQAAANsAAAAPAAAAZHJzL2Rvd25yZXYueG1sRE9La8JA EL4L/odlhN7MxoDWpq5BhEppT1UReptmJw/MzobdrUn/fbdQ8DYf33M2xWg6cSPnW8sKFkkKgri0 uuVawfn0Ml+D8AFZY2eZFPyQh2I7nWww13bgD7odQy1iCPscFTQh9LmUvmzIoE9sTxy5yjqDIUJX S+1wiOGmk1marqTBlmNDgz3tGyqvx2+jwEpyFV0e26fszazew+ehWn4ZpR5m4+4ZRKAx3MX/7lcd 52fw90s8QG5/AQAA//8DAFBLAQItABQABgAIAAAAIQDb4fbL7gAAAIUBAAATAAAAAAAAAAAAAAAA AAAAAABbQ29udGVudF9UeXBlc10ueG1sUEsBAi0AFAAGAAgAAAAhAFr0LFu/AAAAFQEAAAsAAAAA AAAAAAAAAAAAHwEAAF9yZWxzLy5yZWxzUEsBAi0AFAAGAAgAAAAhANN8BWvBAAAA2wAAAA8AAAAA AAAAAAAAAAAABwIAAGRycy9kb3ducmV2LnhtbFBLBQYAAAAAAwADALcAAAD1AgAAAAA= " path="m,l10,44r11,82l34,207r19,86l75,380r25,86l120,521r21,55l152,618r2,11l140,595,115,532,93,468,67,383,47,295,28,207,12,104,,xe" fillcolor="#1f497d [3215]" strokecolor="#1f497d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orma libre 27" o:spid="_x0000_s1037" style="position:absolute;left:6204;top:72233;width:524;height:1095;visibility:visible;mso-wrap-style:square;v-text-anchor:top" coordsize="33,6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DGcMivwAAANsAAAAPAAAAZHJzL2Rvd25yZXYueG1sRE9LawIx EL4X/A9hCt5qttqKbI2igtAefZ7HzXQTdjNZkqjbf98UhN7m43vOfNm7VtwoROtZweuoAEFceW25 VnA8bF9mIGJC1th6JgU/FGG5GDzNsdT+zju67VMtcgjHEhWYlLpSylgZchhHviPO3LcPDlOGoZY6 4D2Hu1aOi2IqHVrODQY72hiqmv3VKQgmrZvje1i/NZvz1/Zi7eXkrVLD5371ASJRn/7FD/enzvMn 8PdLPkAufgEAAP//AwBQSwECLQAUAAYACAAAACEA2+H2y+4AAACFAQAAEwAAAAAAAAAAAAAAAAAA AAAAW0NvbnRlbnRfVHlwZXNdLnhtbFBLAQItABQABgAIAAAAIQBa9CxbvwAAABUBAAALAAAAAAAA AAAAAAAAAB8BAABfcmVscy8ucmVsc1BLAQItABQABgAIAAAAIQCDGcMivwAAANsAAAAPAAAAAAAA AAAAAAAAAAcCAABkcnMvZG93bnJldi54bWxQSwUGAAAAAAMAAwC3AAAA8wIAAAAA " path="m,l33,69r-9,l12,35,,xe" fillcolor="#1f497d [3215]" strokecolor="#1f497d [3215]" strokeweight="0">
                      <v:path arrowok="t" o:connecttype="custom" o:connectlocs="0,0;52388,109538;38100,109538;19050,55563;0,0" o:connectangles="0,0,0,0,0"/>
                    </v:shape>
                    <v:shape id="Forma libre 28" o:spid="_x0000_s1038" style="position:absolute;left:3553;top:61533;width:238;height:1476;visibility:visible;mso-wrap-style:square;v-text-anchor:top" coordsize="15,93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koqLcwAAAANsAAAAPAAAAZHJzL2Rvd25yZXYueG1sRE/dasIw FL4f+A7hCN6MmU7GGF1TmYLWO7HuAQ7NsS1LTkqS1fr2Rhjs7nx8v6dYT9aIkXzoHSt4XWYgiBun e24VfJ93Lx8gQkTWaByTghsFWJezpwJz7a58orGOrUghHHJU0MU45FKGpiOLYekG4sRdnLcYE/St 1B6vKdwaucqyd2mx59TQ4UDbjpqf+tcqMPWz258Hao/joXLmtqku5CulFvPp6xNEpCn+i//cB53m v8Hjl3SALO8AAAD//wMAUEsBAi0AFAAGAAgAAAAhANvh9svuAAAAhQEAABMAAAAAAAAAAAAAAAAA AAAAAFtDb250ZW50X1R5cGVzXS54bWxQSwECLQAUAAYACAAAACEAWvQsW78AAAAVAQAACwAAAAAA AAAAAAAAAAAfAQAAX3JlbHMvLnJlbHNQSwECLQAUAAYACAAAACEAZKKi3MAAAADbAAAADwAAAAAA AAAAAAAAAAAHAgAAZHJzL2Rvd25yZXYueG1sUEsFBgAAAAADAAMAtwAAAPQCAAAAAA== " path="m,l9,37r,3l15,93,5,49,,xe" fillcolor="#1f497d [3215]" strokecolor="#1f497d [3215]" strokeweight="0">
                      <v:path arrowok="t" o:connecttype="custom" o:connectlocs="0,0;14288,58738;14288,63500;23813,147638;7938,77788;0,0" o:connectangles="0,0,0,0,0,0"/>
                    </v:shape>
                    <v:shape id="Forma libre 29" o:spid="_x0000_s1039" style="position:absolute;left:5633;top:56897;width:6255;height:12161;visibility:visible;mso-wrap-style:square;v-text-anchor:top" coordsize="394,766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Z3+MgwAAAANsAAAAPAAAAZHJzL2Rvd25yZXYueG1sRE9NSwMx EL0L/ocwgjebVWiRtWlpFcGTYlso3obNNFndTEISN9t/bwTB2zze5yzXkxvESDH1nhXczhoQxJ3X PRsFh/3zzT2IlJE1Dp5JwZkSrFeXF0tstS/8TuMuG1FDOLWowOYcWilTZ8lhmvlAXLmTjw5zhdFI HbHUcDfIu6ZZSIc91waLgR4tdV+7b6fguDAlzIv9+AxlezZvT6fXaEelrq+mzQOITFP+F/+5X3Sd P4ffX+oBcvUDAAD//wMAUEsBAi0AFAAGAAgAAAAhANvh9svuAAAAhQEAABMAAAAAAAAAAAAAAAAA AAAAAFtDb250ZW50X1R5cGVzXS54bWxQSwECLQAUAAYACAAAACEAWvQsW78AAAAVAQAACwAAAAAA AAAAAAAAAAAfAQAAX3JlbHMvLnJlbHNQSwECLQAUAAYACAAAACEA2d/jIMAAAADbAAAADwAAAAAA AAAAAAAAAAAHAgAAZHJzL2Rvd25yZXYueG1sUEsFBgAAAAADAAMAtwAAAPQCAAAAAA== 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orma libre 30" o:spid="_x0000_s1040" style="position:absolute;left:5633;top:69153;width:571;height:3080;visibility:visible;mso-wrap-style:square;v-text-anchor:top" coordsize="36,19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Vx4+0xQAAANsAAAAPAAAAZHJzL2Rvd25yZXYueG1sRE9La8JA EL4X/A/LCF6KbppDK9FVpEUtLYX4QPA2ZsckNDsbsqsm/fXdQsHbfHzPmc5bU4krNa60rOBpFIEg zqwuOVew3y2HYxDOI2usLJOCjhzMZ72HKSba3nhD163PRQhhl6CCwvs6kdJlBRl0I1sTB+5sG4M+ wCaXusFbCDeVjKPoWRosOTQUWNNrQdn39mIUfH34Iz+m6Sn+Wa/eVt0h/ky7WKlBv11MQHhq/V38 737XYf4L/P0SDpCzXwAAAP//AwBQSwECLQAUAAYACAAAACEA2+H2y+4AAACFAQAAEwAAAAAAAAAA AAAAAAAAAAAAW0NvbnRlbnRfVHlwZXNdLnhtbFBLAQItABQABgAIAAAAIQBa9CxbvwAAABUBAAAL AAAAAAAAAAAAAAAAAB8BAABfcmVscy8ucmVsc1BLAQItABQABgAIAAAAIQAVx4+0xQAAANsAAAAP AAAAAAAAAAAAAAAAAAcCAABkcnMvZG93bnJldi54bWxQSwUGAAAAAAMAAwC3AAAA+QIAAAAA " path="m,l6,16r1,3l11,80r9,52l33,185r3,9l21,161,15,145,5,81,1,41,,xe" fillcolor="#1f497d [3215]" strokecolor="#1f497d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orma libre 31" o:spid="_x0000_s1041" style="position:absolute;left:6077;top:72296;width:493;height:1032;visibility:visible;mso-wrap-style:square;v-text-anchor:top" coordsize="31,6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Jx8eZxQAAANsAAAAPAAAAZHJzL2Rvd25yZXYueG1sRI9Bb8Iw DIXvk/YfIk/abaRD04QKAcGksXGaKBzKzWpMU9E4pcmg+/fzAYmbrff83ufZYvCtulAfm8AGXkcZ KOIq2IZrA/vd58sEVEzIFtvAZOCPIizmjw8zzG248pYuRaqVhHDM0YBLqcu1jpUjj3EUOmLRjqH3 mGTta217vEq4b/U4y961x4alwWFHH46qU/HrDZyX6439OrwdforJtly5c7keb0pjnp+G5RRUoiHd zbfrbyv4Aiu/yAB6/g8AAP//AwBQSwECLQAUAAYACAAAACEA2+H2y+4AAACFAQAAEwAAAAAAAAAA AAAAAAAAAAAAW0NvbnRlbnRfVHlwZXNdLnhtbFBLAQItABQABgAIAAAAIQBa9CxbvwAAABUBAAAL AAAAAAAAAAAAAAAAAB8BAABfcmVscy8ucmVsc1BLAQItABQABgAIAAAAIQAJx8eZxQAAANsAAAAP AAAAAAAAAAAAAAAAAAcCAABkcnMvZG93bnJldi54bWxQSwUGAAAAAAMAAwC3AAAA+QIAAAAA " path="m,l31,65r-8,l,xe" fillcolor="#1f497d [3215]" strokecolor="#1f497d [3215]" strokeweight="0">
                      <v:path arrowok="t" o:connecttype="custom" o:connectlocs="0,0;49213,103188;36513,103188;0,0" o:connectangles="0,0,0,0"/>
                    </v:shape>
                    <v:shape id="Forma libre 32" o:spid="_x0000_s1042" style="position:absolute;left:5633;top:68788;width:111;height:666;visibility:visible;mso-wrap-style:square;v-text-anchor:top" coordsize="7,42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zYW7TwwAAANsAAAAPAAAAZHJzL2Rvd25yZXYueG1sRE9Na8JA EL0L/Q/LFLzVTT1oE11DUxA8FTS24G3Ijkk0O5vurpr213cLBW/zeJ+zzAfTiSs531pW8DxJQBBX VrdcK9iX66cXED4ga+wsk4Jv8pCvHkZLzLS98Zauu1CLGMI+QwVNCH0mpa8aMugntieO3NE6gyFC V0vt8BbDTSenSTKTBluODQ329NZQdd5djILT5ocP7/Ni/dWn3Bb1qfz4dKVS48fhdQEi0BDu4n/3 Rsf5Kfz9Eg+Qq18AAAD//wMAUEsBAi0AFAAGAAgAAAAhANvh9svuAAAAhQEAABMAAAAAAAAAAAAA AAAAAAAAAFtDb250ZW50X1R5cGVzXS54bWxQSwECLQAUAAYACAAAACEAWvQsW78AAAAVAQAACwAA AAAAAAAAAAAAAAAfAQAAX3JlbHMvLnJlbHNQSwECLQAUAAYACAAAACEAs2Fu08MAAADbAAAADwAA AAAAAAAAAAAAAAAHAgAAZHJzL2Rvd25yZXYueG1sUEsFBgAAAAADAAMAtwAAAPcCAAAAAA== " path="m,l6,17,7,42,6,39,,23,,xe" fillcolor="#1f497d [3215]" strokecolor="#1f497d [3215]" strokeweight="0">
                      <v:path arrowok="t" o:connecttype="custom" o:connectlocs="0,0;9525,26988;11113,66675;9525,61913;0,36513;0,0" o:connectangles="0,0,0,0,0,0"/>
                    </v:shape>
                    <v:shape id="Forma libre 33" o:spid="_x0000_s1043" style="position:absolute;left:5871;top:71455;width:714;height:1873;visibility:visible;mso-wrap-style:square;v-text-anchor:top" coordsize="45,11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SPk4FwAAAANsAAAAPAAAAZHJzL2Rvd25yZXYueG1sRE9Ni8Iw EL0L/ocwgjdN7UGWahQVRBGEXXcv3oZmbKvNpCbRVn/95rCwx8f7ni87U4snOV9ZVjAZJyCIc6sr LhT8fG9HHyB8QNZYWyYFL/KwXPR7c8y0bfmLnqdQiBjCPkMFZQhNJqXPSzLox7YhjtzFOoMhQldI 7bCN4aaWaZJMpcGKY0OJDW1Kym+nh1Fg2/yxduca76ur2b0vxzY9vD+VGg661QxEoC78i//ce60g jevjl/gD5OIXAAD//wMAUEsBAi0AFAAGAAgAAAAhANvh9svuAAAAhQEAABMAAAAAAAAAAAAAAAAA AAAAAFtDb250ZW50X1R5cGVzXS54bWxQSwECLQAUAAYACAAAACEAWvQsW78AAAAVAQAACwAAAAAA AAAAAAAAAAAfAQAAX3JlbHMvLnJlbHNQSwECLQAUAAYACAAAACEAUj5OBcAAAADbAAAADwAAAAAA AAAAAAAAAAAHAgAAZHJzL2Rvd25yZXYueG1sUEsFBgAAAAADAAMAtwAAAPQCAAAAAA== " path="m,l6,16,21,49,33,84r12,34l44,118,13,53,11,42,,xe" fillcolor="#1f497d [3215]" strokecolor="#1f497d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upo 21" o:spid="_x0000_s1044" style="position:absolute;left:806;top:48269;width:13063;height:25059" coordorigin="806,46499" coordsize="8747,1677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MHa08wwAAANsAAAAPAAAAZHJzL2Rvd25yZXYueG1sRI9Bi8Iw FITvC/6H8ARva1rFZalGEVHxIMLqgnh7NM+22LyUJrb13xtB8DjMzDfMbNGZUjRUu8KygngYgSBO rS44U/B/2nz/gnAeWWNpmRQ8yMFi3vuaYaJty3/UHH0mAoRdggpy76tESpfmZNANbUUcvKutDfog 60zqGtsAN6UcRdGPNFhwWMixolVO6e14Nwq2LbbLcbxu9rfr6nE5TQ7nfUxKDfrdcgrCU+c/4Xd7 pxWMYnh9CT9Azp8AAAD//wMAUEsBAi0AFAAGAAgAAAAhANvh9svuAAAAhQEAABMAAAAAAAAAAAAA AAAAAAAAAFtDb250ZW50X1R5cGVzXS54bWxQSwECLQAUAAYACAAAACEAWvQsW78AAAAVAQAACwAA AAAAAAAAAAAAAAAfAQAAX3JlbHMvLnJlbHNQSwECLQAUAAYACAAAACEATB2tPMMAAADbAAAADwAA AAAAAAAAAAAAAAAHAgAAZHJzL2Rvd25yZXYueG1sUEsFBgAAAAADAAMAtwAAAPcCAAAAAA== ">
                    <o:lock v:ext="edit" aspectratio="t"/>
                    <v:shape id="Forma libre 35" o:spid="_x0000_s1045" style="position:absolute;left:1187;top:51897;width:1984;height:7143;visibility:visible;mso-wrap-style:square;v-text-anchor:top" coordsize="125,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kuvr+xgAAANsAAAAPAAAAZHJzL2Rvd25yZXYueG1sRI9PawIx FMTvgt8hPKE3zVZBZGuUUtB68F9tCz0+Nq+7Wzcv201Wo5++EYQeh5n5DTOdB1OJEzWutKzgcZCA IM6sLjlX8PG+6E9AOI+ssbJMCi7kYD7rdqaYanvmNzodfC4ihF2KCgrv61RKlxVk0A1sTRy9b9sY 9FE2udQNniPcVHKYJGNpsOS4UGBNLwVlx0NrFGw316/d675d/KyD+W0/t2G52QWlHnrh+QmEp+D/ w/f2SisYjuD2Jf4AOfsDAAD//wMAUEsBAi0AFAAGAAgAAAAhANvh9svuAAAAhQEAABMAAAAAAAAA AAAAAAAAAAAAAFtDb250ZW50X1R5cGVzXS54bWxQSwECLQAUAAYACAAAACEAWvQsW78AAAAVAQAA CwAAAAAAAAAAAAAAAAAfAQAAX3JlbHMvLnJlbHNQSwECLQAUAAYACAAAACEAZLr6/sYAAADbAAAA DwAAAAAAAAAAAAAAAAAHAgAAZHJzL2Rvd25yZXYueG1sUEsFBgAAAAADAAMAtwAAAPoCAAAAAA== " path="m,l41,155,86,309r39,116l125,450,79,311,41,183,7,54,,xe" fillcolor="#1f497d [3215]" strokecolor="#1f497d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orma libre 36" o:spid="_x0000_s1046" style="position:absolute;left:3282;top:58913;width:1874;height:4366;visibility:visible;mso-wrap-style:square;v-text-anchor:top" coordsize="118,27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NTxx3wwAAANsAAAAPAAAAZHJzL2Rvd25yZXYueG1sRI/disIw FITvF3yHcARvljWtqEi3UcRd0SvF6gMcmtMfbE5KE7W+vREW9nKYmW+YdNWbRtypc7VlBfE4AkGc W11zqeBy3n4tQDiPrLGxTAqe5GC1HHykmGj74BPdM1+KAGGXoILK+zaR0uUVGXRj2xIHr7CdQR9k V0rd4SPATSMnUTSXBmsOCxW2tKkov2Y3oyA78K39nfHl+HP87M1uHptiEys1GvbrbxCeev8f/mvv tYLJFN5fwg+QyxcAAAD//wMAUEsBAi0AFAAGAAgAAAAhANvh9svuAAAAhQEAABMAAAAAAAAAAAAA AAAAAAAAAFtDb250ZW50X1R5cGVzXS54bWxQSwECLQAUAAYACAAAACEAWvQsW78AAAAVAQAACwAA AAAAAAAAAAAAAAAfAQAAX3JlbHMvLnJlbHNQSwECLQAUAAYACAAAACEAzU8cd8MAAADbAAAADwAA AAAAAAAAAAAAAAAHAgAAZHJzL2Rvd25yZXYueG1sUEsFBgAAAAADAAMAtwAAAPcCAAAAAA== " path="m,l8,20,37,96r32,74l118,275r-9,l61,174,30,100,,26,,xe" fillcolor="#1f497d [3215]" strokecolor="#1f497d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orma libre 37" o:spid="_x0000_s1047" style="position:absolute;left:806;top:50103;width:317;height:1921;visibility:visible;mso-wrap-style:square;v-text-anchor:top" coordsize="20,121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6wFH/xAAAANsAAAAPAAAAZHJzL2Rvd25yZXYueG1sRI9PawIx FMTvgt8hvEJvmq2C6GoUEVp7Wlrtocfn5u0f3LyETXRXP70pFDwOM/MbZrXpTSOu1PrasoK3cQKC OLe65lLBz/F9NAfhA7LGxjIpuJGHzXo4WGGqbcffdD2EUkQI+xQVVCG4VEqfV2TQj60jjl5hW4Mh yraUusUuwk0jJ0kykwZrjgsVOtpVlJ8PF6Og+Pg6m/1vcZ+fLt1+us0yN3WZUq8v/XYJIlAfnuH/ 9qdWMFnA35f4A+T6AQAA//8DAFBLAQItABQABgAIAAAAIQDb4fbL7gAAAIUBAAATAAAAAAAAAAAA AAAAAAAAAABbQ29udGVudF9UeXBlc10ueG1sUEsBAi0AFAAGAAgAAAAhAFr0LFu/AAAAFQEAAAsA AAAAAAAAAAAAAAAAHwEAAF9yZWxzLy5yZWxzUEsBAi0AFAAGAAgAAAAhALrAUf/EAAAA2wAAAA8A AAAAAAAAAAAAAAAABwIAAGRycy9kb3ducmV2LnhtbFBLBQYAAAAAAwADALcAAAD4AgAAAAA= " path="m,l16,72r4,49l18,112,,31,,xe" fillcolor="#1f497d [3215]" strokecolor="#1f497d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orma libre 38" o:spid="_x0000_s1048" style="position:absolute;left:1123;top:52024;width:2509;height:10207;visibility:visible;mso-wrap-style:square;v-text-anchor:top" coordsize="158,643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9Uz1owAAAANsAAAAPAAAAZHJzL2Rvd25yZXYueG1sRE/Pa8Iw FL4P/B/CE3abiW50pRpFBIcMdpiz90fzbIrNS2ky2/735jDY8eP7vdmNrhV36kPjWcNyoUAQV940 XGu4/BxfchAhIhtsPZOGiQLstrOnDRbGD/xN93OsRQrhUKAGG2NXSBkqSw7DwnfEibv63mFMsK+l 6XFI4a6VK6Uy6bDh1GCxo4Ol6nb+dRr4cxUsD0GZ7Ct/m94/SrU8llo/z8f9GkSkMf6L/9wno+E1 rU9f0g+Q2wcAAAD//wMAUEsBAi0AFAAGAAgAAAAhANvh9svuAAAAhQEAABMAAAAAAAAAAAAAAAAA AAAAAFtDb250ZW50X1R5cGVzXS54bWxQSwECLQAUAAYACAAAACEAWvQsW78AAAAVAQAACwAAAAAA AAAAAAAAAAAfAQAAX3JlbHMvLnJlbHNQSwECLQAUAAYACAAAACEA/VM9aMAAAADbAAAADwAAAAAA AAAAAAAAAAAHAgAAZHJzL2Rvd25yZXYueG1sUEsFBgAAAAADAAMAtwAAAPQCAAAAAA== " path="m,l11,46r11,83l36,211r19,90l76,389r27,87l123,533r21,55l155,632r3,11l142,608,118,544,95,478,69,391,47,302,29,212,13,107,,xe" fillcolor="#1f497d [3215]" strokecolor="#1f497d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orma libre 39" o:spid="_x0000_s1049" style="position:absolute;left:3759;top:62152;width:524;height:1127;visibility:visible;mso-wrap-style:square;v-text-anchor:top" coordsize="33,71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krKlaxQAAANsAAAAPAAAAZHJzL2Rvd25yZXYueG1sRI9Pa8JA FMTvgt9heUJvujEFkdRVqlIIXmy1gt4e2WcSmn0bstv8+fZuoeBxmJnfMKtNbyrRUuNKywrmswgE cWZ1ybmC7/PHdAnCeWSNlWVSMJCDzXo8WmGibcdf1J58LgKEXYIKCu/rREqXFWTQzWxNHLy7bQz6 IJtc6ga7ADeVjKNoIQ2WHBYKrGlXUPZz+jUK6s/tvtvd3KG8xMveD5f0eMuvSr1M+vc3EJ56/wz/ t1Ot4HUOf1/CD5DrBwAAAP//AwBQSwECLQAUAAYACAAAACEA2+H2y+4AAACFAQAAEwAAAAAAAAAA AAAAAAAAAAAAW0NvbnRlbnRfVHlwZXNdLnhtbFBLAQItABQABgAIAAAAIQBa9CxbvwAAABUBAAAL AAAAAAAAAAAAAAAAAB8BAABfcmVscy8ucmVsc1BLAQItABQABgAIAAAAIQAkrKlaxQAAANsAAAAP AAAAAAAAAAAAAAAAAAcCAABkcnMvZG93bnJldi54bWxQSwUGAAAAAAMAAwC3AAAA+QIAAAAA " path="m,l33,71r-9,l11,36,,xe" fillcolor="#1f497d [3215]" strokecolor="#1f497d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orma libre 40" o:spid="_x0000_s1050" style="position:absolute;left:1060;top:51246;width:238;height:1508;visibility:visible;mso-wrap-style:square;v-text-anchor:top" coordsize="15,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Mbs95wgAAANsAAAAPAAAAZHJzL2Rvd25yZXYueG1sRI/NqsIw FIT3F3yHcAR311RFkWoUEYQLLsQ/0N2xObbF5qQkuVrf3giCy2FmvmGm88ZU4k7Ol5YV9LoJCOLM 6pJzBYf96ncMwgdkjZVlUvAkD/NZ62eKqbYP3tJ9F3IRIexTVFCEUKdS+qwgg75ra+LoXa0zGKJ0 udQOHxFuKtlPkpE0WHJcKLCmZUHZbfdvFBzXG1fr/nl1GQ0W+5O0a03bi1KddrOYgAjUhG/40/7T CoZDeH+JP0DOXgAAAP//AwBQSwECLQAUAAYACAAAACEA2+H2y+4AAACFAQAAEwAAAAAAAAAAAAAA AAAAAAAAW0NvbnRlbnRfVHlwZXNdLnhtbFBLAQItABQABgAIAAAAIQBa9CxbvwAAABUBAAALAAAA AAAAAAAAAAAAAB8BAABfcmVscy8ucmVsc1BLAQItABQABgAIAAAAIQDMbs95wgAAANsAAAAPAAAA AAAAAAAAAAAAAAcCAABkcnMvZG93bnJldi54bWxQSwUGAAAAAAMAAwC3AAAA9gIAAAAA " path="m,l8,37r,4l15,95,4,49,,xe" fillcolor="#1f497d [3215]" strokecolor="#1f497d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orma libre 41" o:spid="_x0000_s1051" style="position:absolute;left:3171;top:46499;width:6382;height:12414;visibility:visible;mso-wrap-style:square;v-text-anchor:top" coordsize="402,782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GNeFuxQAAANsAAAAPAAAAZHJzL2Rvd25yZXYueG1sRI9PawIx FMTvhX6H8ArealZRKVujiP8QC0K3vfT22Dw3q5uXZRN19dMbQehxmJnfMONpaytxpsaXjhX0ugkI 4tzpkgsFvz+r9w8QPiBrrByTgit5mE5eX8aYanfhbzpnoRARwj5FBSaEOpXS54Ys+q6riaO3d43F EGVTSN3gJcJtJftJMpIWS44LBmuaG8qP2ckqGMy3p9ty19eLbMD6sP4yvd2fUarz1s4+QQRqw3/4 2d5oBcMRPL7EHyAndwAAAP//AwBQSwECLQAUAAYACAAAACEA2+H2y+4AAACFAQAAEwAAAAAAAAAA AAAAAAAAAAAAW0NvbnRlbnRfVHlwZXNdLnhtbFBLAQItABQABgAIAAAAIQBa9CxbvwAAABUBAAAL AAAAAAAAAAAAAAAAAB8BAABfcmVscy8ucmVsc1BLAQItABQABgAIAAAAIQBGNeFuxQAAANsAAAAP AAAAAAAAAAAAAAAAAAcCAABkcnMvZG93bnJldi54bWxQSwUGAAAAAAMAAwC3AAAA+QIAAAAA 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orma libre 42" o:spid="_x0000_s1052" style="position:absolute;left:3171;top:59040;width:588;height:3112;visibility:visible;mso-wrap-style:square;v-text-anchor:top" coordsize="37,196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Pund4xAAAANsAAAAPAAAAZHJzL2Rvd25yZXYueG1sRI/NbsIw EITvlfoO1lbqrTigBkiIQVF/JC4cCn2AbbwkEfE6xM5P375GQupxNDvf7GS7yTRioM7VlhXMZxEI 4sLqmksF36fPlzUI55E1NpZJwS852G0fHzJMtR35i4ajL0WAsEtRQeV9m0rpiooMupltiYN3tp1B H2RXSt3hGOCmkYsoWkqDNYeGClt6q6i4HHsT3sAPv35dlVfKh/i9P/0k+0OdKPX8NOUbEJ4m/398 T++1gngFty0BAHL7BwAA//8DAFBLAQItABQABgAIAAAAIQDb4fbL7gAAAIUBAAATAAAAAAAAAAAA AAAAAAAAAABbQ29udGVudF9UeXBlc10ueG1sUEsBAi0AFAAGAAgAAAAhAFr0LFu/AAAAFQEAAAsA AAAAAAAAAAAAAAAAHwEAAF9yZWxzLy5yZWxzUEsBAi0AFAAGAAgAAAAhAA+6d3jEAAAA2wAAAA8A AAAAAAAAAAAAAAAABwIAAGRycy9kb3ducmV2LnhtbFBLBQYAAAAAAwADALcAAAD4AgAAAAA= " path="m,l6,15r1,3l12,80r9,54l33,188r4,8l22,162,15,146,5,81,1,40,,xe" fillcolor="#1f497d [3215]" strokecolor="#1f497d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orma libre 43" o:spid="_x0000_s1053" style="position:absolute;left:3632;top:62231;width:492;height:1048;visibility:visible;mso-wrap-style:square;v-text-anchor:top" coordsize="31,66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I28HqwgAAANsAAAAPAAAAZHJzL2Rvd25yZXYueG1sRE/Pa8Iw FL4L/g/hCbuMmW4wddUoQxzbRUQNY94eybMtNi+libX775fDwOPH93ux6l0tOmpD5VnB8zgDQWy8 rbhQoI8fTzMQISJbrD2Tgl8KsFoOBwvMrb/xnrpDLEQK4ZCjgjLGJpcymJIchrFviBN39q3DmGBb SNviLYW7Wr5k2UQ6rDg1lNjQuiRzOVydAvrp3ra7U2WmrDdaf9NVf5pHpR5G/fscRKQ+3sX/7i+r 4DWNTV/SD5DLPwAAAP//AwBQSwECLQAUAAYACAAAACEA2+H2y+4AAACFAQAAEwAAAAAAAAAAAAAA AAAAAAAAW0NvbnRlbnRfVHlwZXNdLnhtbFBLAQItABQABgAIAAAAIQBa9CxbvwAAABUBAAALAAAA AAAAAAAAAAAAAB8BAABfcmVscy8ucmVsc1BLAQItABQABgAIAAAAIQCI28HqwgAAANsAAAAPAAAA AAAAAAAAAAAAAAcCAABkcnMvZG93bnJldi54bWxQSwUGAAAAAAMAAwC3AAAA9gIAAAAA " path="m,l31,66r-7,l,xe" fillcolor="#1f497d [3215]" strokecolor="#1f497d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orma libre 44" o:spid="_x0000_s1054" style="position:absolute;left:3171;top:58644;width:111;height:682;visibility:visible;mso-wrap-style:square;v-text-anchor:top" coordsize="7,43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qEbjpwgAAANsAAAAPAAAAZHJzL2Rvd25yZXYueG1sRI9PawIx FMTvgt8hPMFbzVqo1NUoIi30IvgXPD6S52Z187JsUl399KZQ8DjMzG+Y6bx1lbhSE0rPCoaDDASx 9qbkQsF+9/32CSJEZIOVZ1JwpwDzWbczxdz4G2/ouo2FSBAOOSqwMda5lEFbchgGviZO3sk3DmOS TSFNg7cEd5V8z7KRdFhyWrBY09KSvmx/nYLSnnF1eOiAB/m19/q8PkoqlOr32sUERKQ2vsL/7R+j 4GMMf1/SD5CzJwAAAP//AwBQSwECLQAUAAYACAAAACEA2+H2y+4AAACFAQAAEwAAAAAAAAAAAAAA AAAAAAAAW0NvbnRlbnRfVHlwZXNdLnhtbFBLAQItABQABgAIAAAAIQBa9CxbvwAAABUBAAALAAAA AAAAAAAAAAAAAB8BAABfcmVscy8ucmVsc1BLAQItABQABgAIAAAAIQBqEbjpwgAAANsAAAAPAAAA AAAAAAAAAAAAAAcCAABkcnMvZG93bnJldi54bWxQSwUGAAAAAAMAAwC3AAAA9gIAAAAA " path="m,l7,17r,26l6,40,,25,,xe" fillcolor="#1f497d [3215]" strokecolor="#1f497d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orma libre 45" o:spid="_x0000_s1055" style="position:absolute;left:3409;top:61358;width:731;height:1921;visibility:visible;mso-wrap-style:square;v-text-anchor:top" coordsize="46,121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3sdPhvwAAANsAAAAPAAAAZHJzL2Rvd25yZXYueG1sRE9Ni8Iw EL0v+B/CCN7WVA/FrUZRQZDtSVfwOjZjU2wmoclq/ffmIHh8vO/FqretuFMXGscKJuMMBHHldMO1 gtPf7nsGIkRkja1jUvCkAKvl4GuBhXYPPtD9GGuRQjgUqMDE6AspQ2XIYhg7T5y4q+ssxgS7WuoO HynctnKaZbm02HBqMOhpa6i6Hf+tgnJjfpr68DspNzL3F1+e9+vTWanRsF/PQUTq40f8du+1gjyt T1/SD5DLFwAAAP//AwBQSwECLQAUAAYACAAAACEA2+H2y+4AAACFAQAAEwAAAAAAAAAAAAAAAAAA AAAAW0NvbnRlbnRfVHlwZXNdLnhtbFBLAQItABQABgAIAAAAIQBa9CxbvwAAABUBAAALAAAAAAAA AAAAAAAAAB8BAABfcmVscy8ucmVsc1BLAQItABQABgAIAAAAIQB3sdPhvwAAANsAAAAPAAAAAAAA AAAAAAAAAAcCAABkcnMvZG93bnJldi54bWxQSwUGAAAAAAMAAwC3AAAA8wIAAAAA " path="m,l7,16,22,50,33,86r13,35l45,121,14,55,11,44,,xe" fillcolor="#1f497d [3215]" strokecolor="#1f497d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page"/>
              </v:group>
            </w:pict>
          </mc:Fallback>
        </mc:AlternateContent>
      </w:r>
    </w:p>
    <w:p w14:paraId="090D1839" w14:textId="77777777" w:rsidR="00190ECB" w:rsidRPr="00850009" w:rsidRDefault="003E41D8" w:rsidP="00EB7050">
      <w:pPr>
        <w:pStyle w:val="Ttulo1"/>
      </w:pPr>
      <w:bookmarkStart w:id="0" w:name="_Toc242892431"/>
      <w:r>
        <w:lastRenderedPageBreak/>
        <w:t xml:space="preserve">MANUAL TÉCNICO DEL SISTEMA DE CONVERSIÓN DE UNIDADES (REST)</w:t>
      </w:r>
      <w:bookmarkEnd w:id="0"/>
    </w:p>
    <w:sdt>
      <w:sdtPr>
        <w:id w:val="-1895271822"/>
        <w:docPartObj>
          <w:docPartGallery w:val="Table of Contents"/>
          <w:docPartUnique/>
        </w:docPartObj>
      </w:sdtPr>
      <w:sdtEndPr/>
      <w:sdtContent>
        <w:p w14:paraId="5666F8E1" w14:textId="77777777" w:rsidR="00190ECB" w:rsidRPr="00850009" w:rsidRDefault="0027461D" w:rsidP="00850009">
          <w:r>
            <w:t>ÍNDICE DE CONTENIDOS</w:t>
          </w:r>
        </w:p>
        <w:p w14:paraId="18B1BF43" w14:textId="5090C230" w:rsidR="00B142F8" w:rsidRDefault="00190ECB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r>
            <w:fldChar w:fldCharType="begin"/>
            <w:instrText xml:space="preserve"> TOC \o "1-3" \h \z \u </w:instrText>
            <w:fldChar w:fldCharType="separate"/>
          </w:r>
          <w:hyperlink w:anchor="_Toc242892431" w:history="1">
            <w:r>
              <w:rPr>
                <w:rStyle w:val="Hipervnculo"/>
                <w:noProof/>
              </w:rPr>
              <w:t>MANUAL TÉCNICO DEL SISTEMA DE CONVERSIÓN DE UNIDADES (REST)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_Toc242892431 \h </w:instrText>
              <w:fldChar w:fldCharType="separate"/>
              <w:t>1</w:t>
              <w:fldChar w:fldCharType="end"/>
            </w:r>
          </w:hyperlink>
        </w:p>
        <w:p w14:paraId="76032FCC" w14:textId="00474BBB" w:rsidR="00B142F8" w:rsidRDefault="00B142F8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2892432" w:history="1">
            <w:r>
              <w:rPr>
                <w:rStyle w:val="Hipervnculo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_Toc242892432 \h </w:instrText>
              <w:fldChar w:fldCharType="separate"/>
              <w:t>4</w:t>
              <w:fldChar w:fldCharType="end"/>
            </w:r>
          </w:hyperlink>
        </w:p>
        <w:p w14:paraId="734DA9BB" w14:textId="38132C9F" w:rsidR="00B142F8" w:rsidRDefault="00B142F8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2892433" w:history="1">
            <w:r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>
              <w:rPr>
                <w:rStyle w:val="Hipervnculo"/>
                <w:noProof/>
              </w:rPr>
              <w:t>Arquitectura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_Toc242892433 \h </w:instrText>
              <w:fldChar w:fldCharType="separate"/>
              <w:t>4</w:t>
              <w:fldChar w:fldCharType="end"/>
            </w:r>
          </w:hyperlink>
        </w:p>
        <w:p w14:paraId="05755842" w14:textId="59A256BD" w:rsidR="00B142F8" w:rsidRDefault="00B142F8">
          <w:pPr>
            <w:pStyle w:val="TDC2"/>
            <w:tabs>
              <w:tab w:val="left" w:pos="1421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2892434" w:history="1">
            <w:r>
              <w:rPr>
                <w:rStyle w:val="Hipervnculo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>
              <w:rPr>
                <w:rStyle w:val="Hipervnculo"/>
                <w:noProof/>
              </w:rPr>
              <w:t>Visión general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_Toc242892434 \h </w:instrText>
              <w:fldChar w:fldCharType="separate"/>
              <w:t>4</w:t>
              <w:fldChar w:fldCharType="end"/>
            </w:r>
          </w:hyperlink>
        </w:p>
        <w:p w14:paraId="01C7900E" w14:textId="3BFE3C9A" w:rsidR="00B142F8" w:rsidRDefault="00B142F8">
          <w:pPr>
            <w:pStyle w:val="TDC2"/>
            <w:tabs>
              <w:tab w:val="left" w:pos="1421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2892435" w:history="1">
            <w:r>
              <w:rPr>
                <w:rStyle w:val="Hipervnculo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>
              <w:rPr>
                <w:rStyle w:val="Hipervnculo"/>
                <w:noProof/>
              </w:rPr>
              <w:t>Capas del servidor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_Toc242892435 \h </w:instrText>
              <w:fldChar w:fldCharType="separate"/>
              <w:t>4</w:t>
              <w:fldChar w:fldCharType="end"/>
            </w:r>
          </w:hyperlink>
        </w:p>
        <w:p w14:paraId="5FEE25C7" w14:textId="22FF854D" w:rsidR="00B142F8" w:rsidRDefault="00B142F8">
          <w:pPr>
            <w:pStyle w:val="TDC2"/>
            <w:tabs>
              <w:tab w:val="left" w:pos="1421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2892436" w:history="1">
            <w:r>
              <w:rPr>
                <w:rStyle w:val="Hipervnculo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>
              <w:rPr>
                <w:rStyle w:val="Hipervnculo"/>
                <w:noProof/>
              </w:rPr>
              <w:t>Flujo de una conversión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_Toc242892436 \h </w:instrText>
              <w:fldChar w:fldCharType="separate"/>
              <w:t>5</w:t>
              <w:fldChar w:fldCharType="end"/>
            </w:r>
          </w:hyperlink>
        </w:p>
        <w:p w14:paraId="4E2C2214" w14:textId="3F66D7DA" w:rsidR="00B142F8" w:rsidRDefault="00B142F8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2892437" w:history="1">
            <w:r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>
              <w:rPr>
                <w:rStyle w:val="Hipervnculo"/>
                <w:noProof/>
              </w:rPr>
              <w:t>Tecnologías y versiones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_Toc242892437 \h </w:instrText>
              <w:fldChar w:fldCharType="separate"/>
              <w:t>5</w:t>
              <w:fldChar w:fldCharType="end"/>
            </w:r>
          </w:hyperlink>
        </w:p>
        <w:p w14:paraId="0E24417F" w14:textId="2665D6D9" w:rsidR="00B142F8" w:rsidRDefault="00B142F8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2892438" w:history="1">
            <w:r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>
              <w:rPr>
                <w:rStyle w:val="Hipervnculo"/>
                <w:noProof/>
              </w:rPr>
              <w:t>Estructura del proyecto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_Toc242892438 \h </w:instrText>
              <w:fldChar w:fldCharType="separate"/>
              <w:t>5</w:t>
              <w:fldChar w:fldCharType="end"/>
            </w:r>
          </w:hyperlink>
        </w:p>
        <w:p w14:paraId="1FF14BA7" w14:textId="44739027" w:rsidR="00B142F8" w:rsidRDefault="00B142F8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2892439" w:history="1">
            <w:r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>
              <w:rPr>
                <w:rStyle w:val="Hipervnculo"/>
                <w:noProof/>
              </w:rPr>
              <w:t>Servidor REST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_Toc242892439 \h </w:instrText>
              <w:fldChar w:fldCharType="separate"/>
              <w:t>6</w:t>
              <w:fldChar w:fldCharType="end"/>
            </w:r>
          </w:hyperlink>
        </w:p>
        <w:p w14:paraId="06F00716" w14:textId="107B2A06" w:rsidR="00B142F8" w:rsidRDefault="00B142F8">
          <w:pPr>
            <w:pStyle w:val="TDC2"/>
            <w:tabs>
              <w:tab w:val="left" w:pos="1421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2892440" w:history="1">
            <w:r>
              <w:rPr>
                <w:rStyle w:val="Hipervnculo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>
              <w:rPr>
                <w:rStyle w:val="Hipervnculo"/>
                <w:noProof/>
              </w:rPr>
              <w:t>Servicios y direcciones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_Toc242892440 \h </w:instrText>
              <w:fldChar w:fldCharType="separate"/>
              <w:t>6</w:t>
              <w:fldChar w:fldCharType="end"/>
            </w:r>
          </w:hyperlink>
        </w:p>
        <w:p w14:paraId="414C7A0F" w14:textId="45327C68" w:rsidR="00B142F8" w:rsidRDefault="00B142F8">
          <w:pPr>
            <w:pStyle w:val="TDC2"/>
            <w:tabs>
              <w:tab w:val="left" w:pos="1421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2892441" w:history="1">
            <w:r>
              <w:rPr>
                <w:rStyle w:val="Hipervnculo"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>
              <w:rPr>
                <w:rStyle w:val="Hipervnculo"/>
                <w:noProof/>
              </w:rPr>
              <w:t>Seguridad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_Toc242892441 \h </w:instrText>
              <w:fldChar w:fldCharType="separate"/>
              <w:t>6</w:t>
              <w:fldChar w:fldCharType="end"/>
            </w:r>
          </w:hyperlink>
        </w:p>
        <w:p w14:paraId="2DF36B97" w14:textId="0338C2D8" w:rsidR="00B142F8" w:rsidRDefault="00B142F8">
          <w:pPr>
            <w:pStyle w:val="TDC2"/>
            <w:tabs>
              <w:tab w:val="left" w:pos="1421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2892442" w:history="1">
            <w:r>
              <w:rPr>
                <w:rStyle w:val="Hipervnculo"/>
                <w:noProof/>
              </w:rPr>
              <w:t>5.3.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>
              <w:rPr>
                <w:rStyle w:val="Hipervnculo"/>
                <w:noProof/>
              </w:rPr>
              <w:t>Compilar, probar y desplegar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_Toc242892442 \h </w:instrText>
              <w:fldChar w:fldCharType="separate"/>
              <w:t>6</w:t>
              <w:fldChar w:fldCharType="end"/>
            </w:r>
          </w:hyperlink>
        </w:p>
        <w:p w14:paraId="6E734709" w14:textId="4F40730F" w:rsidR="00B142F8" w:rsidRDefault="00B142F8">
          <w:pPr>
            <w:pStyle w:val="TDC2"/>
            <w:tabs>
              <w:tab w:val="left" w:pos="1421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2892443" w:history="1">
            <w:r>
              <w:rPr>
                <w:rStyle w:val="Hipervnculo"/>
                <w:noProof/>
              </w:rPr>
              <w:t>5.4.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>
              <w:rPr>
                <w:rStyle w:val="Hipervnculo"/>
                <w:noProof/>
              </w:rPr>
              <w:t>Configuración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_Toc242892443 \h </w:instrText>
              <w:fldChar w:fldCharType="separate"/>
              <w:t>7</w:t>
              <w:fldChar w:fldCharType="end"/>
            </w:r>
          </w:hyperlink>
        </w:p>
        <w:p w14:paraId="57791389" w14:textId="702B65A9" w:rsidR="00B142F8" w:rsidRDefault="00B142F8">
          <w:pPr>
            <w:pStyle w:val="TDC2"/>
            <w:tabs>
              <w:tab w:val="left" w:pos="1421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2892444" w:history="1">
            <w:r>
              <w:rPr>
                <w:rStyle w:val="Hipervnculo"/>
                <w:noProof/>
              </w:rPr>
              <w:t>5.5.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>
              <w:rPr>
                <w:rStyle w:val="Hipervnculo"/>
                <w:noProof/>
              </w:rPr>
              <w:t>Probar sin levantar el servidor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_Toc242892444 \h </w:instrText>
              <w:fldChar w:fldCharType="separate"/>
              <w:t>7</w:t>
              <w:fldChar w:fldCharType="end"/>
            </w:r>
          </w:hyperlink>
        </w:p>
        <w:p w14:paraId="5AEF64EE" w14:textId="4B5DD374" w:rsidR="00B142F8" w:rsidRDefault="00B142F8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2892445" w:history="1">
            <w:r>
              <w:rPr>
                <w:rStyle w:val="Hipervnculo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>
              <w:rPr>
                <w:rStyle w:val="Hipervnculo"/>
                <w:noProof/>
              </w:rPr>
              <w:t>Clientes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_Toc242892445 \h </w:instrText>
              <w:fldChar w:fldCharType="separate"/>
              <w:t>7</w:t>
              <w:fldChar w:fldCharType="end"/>
            </w:r>
          </w:hyperlink>
        </w:p>
        <w:p w14:paraId="2CFFE976" w14:textId="6AC169C2" w:rsidR="00B142F8" w:rsidRDefault="00B142F8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2892446" w:history="1">
            <w:r>
              <w:rPr>
                <w:rStyle w:val="Hipervnculo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>
              <w:rPr>
                <w:rStyle w:val="Hipervnculo"/>
                <w:noProof/>
              </w:rPr>
              <w:t>Pruebas realizadas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_Toc242892446 \h </w:instrText>
              <w:fldChar w:fldCharType="separate"/>
              <w:t>7</w:t>
              <w:fldChar w:fldCharType="end"/>
            </w:r>
          </w:hyperlink>
        </w:p>
        <w:p w14:paraId="70AC1607" w14:textId="36B105E6" w:rsidR="00B142F8" w:rsidRDefault="00B142F8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2892447" w:history="1">
            <w:r>
              <w:rPr>
                <w:rStyle w:val="Hipervnculo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>
              <w:rPr>
                <w:rStyle w:val="Hipervnculo"/>
                <w:noProof/>
              </w:rPr>
              <w:t>Cómo agregar una categoría (por ejemplo divisas)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_Toc242892447 \h </w:instrText>
              <w:fldChar w:fldCharType="separate"/>
              <w:t>8</w:t>
              <w:fldChar w:fldCharType="end"/>
            </w:r>
          </w:hyperlink>
        </w:p>
        <w:p w14:paraId="14D5F34C" w14:textId="3934990C" w:rsidR="00B142F8" w:rsidRDefault="00B142F8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2892448" w:history="1">
            <w:r>
              <w:rPr>
                <w:rStyle w:val="Hipervnculo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>
              <w:rPr>
                <w:rStyle w:val="Hipervnculo"/>
                <w:noProof/>
              </w:rPr>
              <w:t>Solución de problemas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_Toc242892448 \h </w:instrText>
              <w:fldChar w:fldCharType="separate"/>
              <w:t>8</w:t>
              <w:fldChar w:fldCharType="end"/>
            </w:r>
          </w:hyperlink>
        </w:p>
        <w:p w14:paraId="6EE35BAF" w14:textId="344D2F15" w:rsidR="00B142F8" w:rsidRDefault="00B142F8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2892449" w:history="1">
            <w:r>
              <w:rPr>
                <w:rStyle w:val="Hipervnculo"/>
                <w:noProof/>
              </w:rPr>
              <w:t>Recomendaciones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_Toc242892449 \h </w:instrText>
              <w:fldChar w:fldCharType="separate"/>
              <w:t>8</w:t>
              <w:fldChar w:fldCharType="end"/>
            </w:r>
          </w:hyperlink>
        </w:p>
        <w:p w14:paraId="1385FBD8" w14:textId="234147CE" w:rsidR="00190ECB" w:rsidRPr="00850009" w:rsidRDefault="00190ECB" w:rsidP="00850009">
          <w:r>
            <w:fldChar w:fldCharType="end"/>
          </w:r>
        </w:p>
      </w:sdtContent>
    </w:sdt>
    <w:p w14:paraId="161B4E0F" w14:textId="77777777" w:rsidR="00190ECB" w:rsidRPr="00850009" w:rsidRDefault="00190ECB" w:rsidP="00850009">
      <w:pPr>
        <w:sectPr w:rsidR="00190ECB" w:rsidRPr="00850009" w:rsidSect="00FF0ACE">
          <w:headerReference w:type="default" r:id="rId10"/>
          <w:footerReference w:type="default" r:id="rId11"/>
          <w:pgSz w:w="11910" w:h="16840"/>
          <w:pgMar w:top="1440" w:right="1440" w:bottom="1440" w:left="1440" w:header="0" w:footer="998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1"/>
          <w:cols w:space="720"/>
          <w:docGrid w:linePitch="299"/>
        </w:sectPr>
      </w:pPr>
    </w:p>
    <w:p w14:paraId="308E5EF5" w14:textId="77777777" w:rsidR="0060558D" w:rsidRPr="00850009" w:rsidRDefault="0027461D" w:rsidP="006141C5">
      <w:pPr>
        <w:pStyle w:val="TtuloTDC"/>
      </w:pPr>
      <w:r>
        <w:lastRenderedPageBreak/>
        <w:t xml:space="preserve">ÍNDICE DE ILUSTRACIONES</w:t>
      </w:r>
    </w:p>
    <w:p w14:paraId="038D4032" w14:textId="50206F78" w:rsidR="00B142F8" w:rsidRDefault="00733CE4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r>
        <w:fldChar w:fldCharType="begin"/>
        <w:instrText xml:space="preserve"> TOC \h \z \c "Ilustración" </w:instrText>
        <w:fldChar w:fldCharType="separate"/>
      </w:r>
      <w:hyperlink w:anchor="_Toc242892450" w:history="1">
        <w:r>
          <w:rPr>
            <w:rStyle w:val="Hipervnculo"/>
            <w:noProof/>
          </w:rPr>
          <w:t>Ilustración 1. Arquitectura del sistema: servidor REST y los cuatro clientes</w:t>
        </w:r>
        <w:r>
          <w:rPr>
            <w:noProof/>
            <w:webHidden/>
          </w:rPr>
          <w:tab/>
          <w:fldChar w:fldCharType="begin"/>
          <w:instrText xml:space="preserve"> PAGEREF _Toc242892450 \h </w:instrText>
          <w:fldChar w:fldCharType="separate"/>
          <w:t>4</w:t>
          <w:fldChar w:fldCharType="end"/>
        </w:r>
      </w:hyperlink>
    </w:p>
    <w:p w14:paraId="5CE47888" w14:textId="557C653E" w:rsidR="00B142F8" w:rsidRDefault="00B142F8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2892451" w:history="1">
        <w:r>
          <w:rPr>
            <w:rStyle w:val="Hipervnculo"/>
            <w:noProof/>
          </w:rPr>
          <w:t>Ilustración 2. Diagrama de clases del servidor</w:t>
        </w:r>
        <w:r>
          <w:rPr>
            <w:noProof/>
            <w:webHidden/>
          </w:rPr>
          <w:tab/>
          <w:fldChar w:fldCharType="begin"/>
          <w:instrText xml:space="preserve"> PAGEREF _Toc242892451 \h </w:instrText>
          <w:fldChar w:fldCharType="separate"/>
          <w:t>5</w:t>
          <w:fldChar w:fldCharType="end"/>
        </w:r>
      </w:hyperlink>
    </w:p>
    <w:p w14:paraId="301363D0" w14:textId="43F0E65A" w:rsidR="000B63F6" w:rsidRDefault="00733CE4" w:rsidP="00850009">
      <w:r>
        <w:fldChar w:fldCharType="end"/>
      </w:r>
    </w:p>
    <w:p w14:paraId="72E8EBD7" w14:textId="77777777" w:rsidR="000B63F6" w:rsidRDefault="000B63F6">
      <w:pPr>
        <w:spacing w:before="0" w:after="0"/>
        <w:jc w:val="left"/>
      </w:pPr>
      <w:r>
        <w:br w:type="page"/>
      </w:r>
    </w:p>
    <w:p w14:paraId="6CAC89AB" w14:textId="77777777" w:rsidR="0060558D" w:rsidRPr="00850009" w:rsidRDefault="0027199A" w:rsidP="006141C5">
      <w:pPr>
        <w:pStyle w:val="TtuloTDC"/>
      </w:pPr>
      <w:r>
        <w:lastRenderedPageBreak/>
        <w:t xml:space="preserve">ÍNDICE DE TABLAS</w:t>
      </w:r>
    </w:p>
    <w:p w14:paraId="6DE534C2" w14:textId="70A103D1" w:rsidR="00B142F8" w:rsidRDefault="0060558D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r>
        <w:fldChar w:fldCharType="begin"/>
        <w:instrText xml:space="preserve"> TOC \h \z \c "Tabla" </w:instrText>
        <w:fldChar w:fldCharType="separate"/>
      </w:r>
      <w:hyperlink w:anchor="_Toc242892452" w:history="1">
        <w:r>
          <w:rPr>
            <w:rStyle w:val="Hipervnculo"/>
            <w:noProof/>
          </w:rPr>
          <w:t>Tabla 1. Tecnologías utilizadas</w:t>
        </w:r>
        <w:r>
          <w:rPr>
            <w:noProof/>
            <w:webHidden/>
          </w:rPr>
          <w:tab/>
          <w:fldChar w:fldCharType="begin"/>
          <w:instrText xml:space="preserve"> PAGEREF _Toc242892452 \h </w:instrText>
          <w:fldChar w:fldCharType="separate"/>
          <w:t>5</w:t>
          <w:fldChar w:fldCharType="end"/>
        </w:r>
      </w:hyperlink>
    </w:p>
    <w:p w14:paraId="0D25F33C" w14:textId="043EB891" w:rsidR="00B142F8" w:rsidRDefault="00B142F8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2892453" w:history="1">
        <w:r>
          <w:rPr>
            <w:rStyle w:val="Hipervnculo"/>
            <w:noProof/>
          </w:rPr>
          <w:t>Tabla 2. Carpetas del proyecto</w:t>
        </w:r>
        <w:r>
          <w:rPr>
            <w:noProof/>
            <w:webHidden/>
          </w:rPr>
          <w:tab/>
          <w:fldChar w:fldCharType="begin"/>
          <w:instrText xml:space="preserve"> PAGEREF _Toc242892453 \h </w:instrText>
          <w:fldChar w:fldCharType="separate"/>
          <w:t>6</w:t>
          <w:fldChar w:fldCharType="end"/>
        </w:r>
      </w:hyperlink>
    </w:p>
    <w:p w14:paraId="03F108E9" w14:textId="052835D1" w:rsidR="00B142F8" w:rsidRDefault="00B142F8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2892454" w:history="1">
        <w:r>
          <w:rPr>
            <w:rStyle w:val="Hipervnculo"/>
            <w:noProof/>
          </w:rPr>
          <w:t>Tabla 3. Servicios del servidor</w:t>
        </w:r>
        <w:r>
          <w:rPr>
            <w:noProof/>
            <w:webHidden/>
          </w:rPr>
          <w:tab/>
          <w:fldChar w:fldCharType="begin"/>
          <w:instrText xml:space="preserve"> PAGEREF _Toc242892454 \h </w:instrText>
          <w:fldChar w:fldCharType="separate"/>
          <w:t>6</w:t>
          <w:fldChar w:fldCharType="end"/>
        </w:r>
      </w:hyperlink>
    </w:p>
    <w:p w14:paraId="50EF8A64" w14:textId="7B08CBDC" w:rsidR="00B142F8" w:rsidRDefault="00B142F8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2892455" w:history="1">
        <w:r>
          <w:rPr>
            <w:rStyle w:val="Hipervnculo"/>
            <w:noProof/>
          </w:rPr>
          <w:t>Tabla 4. Parámetros configurables del servidor</w:t>
        </w:r>
        <w:r>
          <w:rPr>
            <w:noProof/>
            <w:webHidden/>
          </w:rPr>
          <w:tab/>
          <w:fldChar w:fldCharType="begin"/>
          <w:instrText xml:space="preserve"> PAGEREF _Toc242892455 \h </w:instrText>
          <w:fldChar w:fldCharType="separate"/>
          <w:t>7</w:t>
          <w:fldChar w:fldCharType="end"/>
        </w:r>
      </w:hyperlink>
    </w:p>
    <w:p w14:paraId="109CFD91" w14:textId="7CEEBB4B" w:rsidR="00B142F8" w:rsidRDefault="00B142F8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2892456" w:history="1">
        <w:r>
          <w:rPr>
            <w:rStyle w:val="Hipervnculo"/>
            <w:noProof/>
          </w:rPr>
          <w:t>Tabla 5. Clientes y cómo ejecutarlos</w:t>
        </w:r>
        <w:r>
          <w:rPr>
            <w:noProof/>
            <w:webHidden/>
          </w:rPr>
          <w:tab/>
          <w:fldChar w:fldCharType="begin"/>
          <w:instrText xml:space="preserve"> PAGEREF _Toc242892456 \h </w:instrText>
          <w:fldChar w:fldCharType="separate"/>
          <w:t>7</w:t>
          <w:fldChar w:fldCharType="end"/>
        </w:r>
      </w:hyperlink>
    </w:p>
    <w:p w14:paraId="71B851FB" w14:textId="47034E65" w:rsidR="00B142F8" w:rsidRDefault="00B142F8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2892457" w:history="1">
        <w:r>
          <w:rPr>
            <w:rStyle w:val="Hipervnculo"/>
            <w:noProof/>
          </w:rPr>
          <w:t>Tabla 6. Pruebas automáticas</w:t>
        </w:r>
        <w:r>
          <w:rPr>
            <w:noProof/>
            <w:webHidden/>
          </w:rPr>
          <w:tab/>
          <w:fldChar w:fldCharType="begin"/>
          <w:instrText xml:space="preserve"> PAGEREF _Toc242892457 \h </w:instrText>
          <w:fldChar w:fldCharType="separate"/>
          <w:t>7</w:t>
          <w:fldChar w:fldCharType="end"/>
        </w:r>
      </w:hyperlink>
    </w:p>
    <w:p w14:paraId="472DEDC3" w14:textId="5C96E22D" w:rsidR="00B142F8" w:rsidRDefault="00B142F8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2892458" w:history="1">
        <w:r>
          <w:rPr>
            <w:rStyle w:val="Hipervnculo"/>
            <w:noProof/>
          </w:rPr>
          <w:t>Tabla 7. Problemas frecuentes</w:t>
        </w:r>
        <w:r>
          <w:rPr>
            <w:noProof/>
            <w:webHidden/>
          </w:rPr>
          <w:tab/>
          <w:fldChar w:fldCharType="begin"/>
          <w:instrText xml:space="preserve"> PAGEREF _Toc242892458 \h </w:instrText>
          <w:fldChar w:fldCharType="separate"/>
          <w:t>8</w:t>
          <w:fldChar w:fldCharType="end"/>
        </w:r>
      </w:hyperlink>
    </w:p>
    <w:p w14:paraId="63BEEC65" w14:textId="48073B1D" w:rsidR="0060558D" w:rsidRPr="00850009" w:rsidRDefault="0060558D" w:rsidP="00850009">
      <w:r>
        <w:fldChar w:fldCharType="end"/>
      </w:r>
    </w:p>
    <w:p w14:paraId="2E7FDC1F" w14:textId="77777777" w:rsidR="00023811" w:rsidRPr="00850009" w:rsidRDefault="00023811" w:rsidP="00850009">
      <w:pPr>
        <w:sectPr w:rsidR="00023811" w:rsidRPr="00850009" w:rsidSect="00FF0ACE">
          <w:pgSz w:w="11910" w:h="16840"/>
          <w:pgMar w:top="1440" w:right="1440" w:bottom="1440" w:left="1440" w:header="0" w:footer="996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  <w:docGrid w:linePitch="326"/>
        </w:sectPr>
      </w:pPr>
    </w:p>
    <w:p w14:paraId="7A2C6DA5" w14:textId="77777777" w:rsidR="007708CB" w:rsidRDefault="00647F60">
      <w:pPr>
        <w:pStyle w:val="Ttulo1"/>
        <w:numPr>
          <w:ilvl w:val="0"/>
          <w:numId w:val="20"/>
        </w:numPr>
        <w:spacing w:before="240" w:line="240" w:lineRule="auto"/>
      </w:pPr>
      <w:bookmarkStart w:id="1" w:name="_Toc242892432"/>
      <w:r>
        <w:lastRenderedPageBreak/>
        <w:t>Introducción</w:t>
      </w:r>
      <w:bookmarkEnd w:id="1"/>
    </w:p>
    <w:p w14:paraId="157751B9" w14:textId="77777777" w:rsidR="007708CB" w:rsidRDefault="00647F60">
      <w:r>
        <w:t>Este manual técnico explica cómo está construido el sistema “Conversión de Unidades Monster”, cómo compilarlo, desplegarlo y probarlo, y cómo ampliarlo. Está dirigido a quien deba mantener o continuar el proyecto.</w:t>
      </w:r>
    </w:p>
    <w:p w14:paraId="1D86E693" w14:textId="77777777" w:rsidR="007708CB" w:rsidRDefault="00647F60">
      <w:r>
        <w:t>El sistema convierte unidades de longitud, masa y temperatura. Toda la lógica de cálculo está en un servidor REST; cuatro clientes (consola, escritorio, web y móvil) solo piden los datos y muestran los resultados. No hay base de datos.</w:t>
      </w:r>
    </w:p>
    <w:p w14:paraId="5B484A00" w14:textId="77777777" w:rsidR="007708CB" w:rsidRDefault="00647F60">
      <w:pPr>
        <w:pStyle w:val="Ttulo1"/>
        <w:numPr>
          <w:ilvl w:val="0"/>
          <w:numId w:val="20"/>
        </w:numPr>
        <w:spacing w:before="240" w:line="240" w:lineRule="auto"/>
      </w:pPr>
      <w:bookmarkStart w:id="2" w:name="_Toc242892433"/>
      <w:r>
        <w:t>Arquitectura</w:t>
      </w:r>
      <w:bookmarkEnd w:id="2"/>
    </w:p>
    <w:p w14:paraId="7F4BCF77" w14:textId="77777777" w:rsidR="007708CB" w:rsidRDefault="00647F60">
      <w:pPr>
        <w:pStyle w:val="Ttulo2"/>
        <w:keepNext/>
        <w:numPr>
          <w:ilvl w:val="1"/>
          <w:numId w:val="20"/>
        </w:numPr>
      </w:pPr>
      <w:bookmarkStart w:id="3" w:name="_Toc242892434"/>
      <w:r>
        <w:t>Visión general</w:t>
      </w:r>
      <w:bookmarkEnd w:id="3"/>
    </w:p>
    <w:p w14:paraId="1A6316E6" w14:textId="77777777" w:rsidR="007708CB" w:rsidRDefault="00647F60">
      <w:r>
        <w:t>Es una arquitectura orientada a servicios (SOA). El servidor expone una API REST (ASP.NET Core Web API) sobre HTTP, con el contrato descrito mediante documentación OpenAPI/Swagger. Los cuatro clientes consumen exactamente los mismos servicios, por lo que el resultado es el mismo en todos los canales.</w:t>
      </w:r>
    </w:p>
    <w:p w14:paraId="66722309" w14:textId="77777777" w:rsidR="007708CB" w:rsidRDefault="00647F60">
      <w:pPr>
        <w:keepNext/>
        <w:jc w:val="center"/>
      </w:pPr>
      <w:r>
        <w:rPr>
          <w:noProof/>
        </w:rPr>
        <w:drawing>
          <wp:inline distT="0" distB="0" distL="0" distR="0" wp14:anchorId="04CEF369" wp14:editId="125CAE62">
            <wp:extent cx="5200000" cy="2636385"/>
            <wp:effectExtent l="0" t="0" r="0" b="0"/>
            <wp:docPr id="9001" name="Diagrama de arquitectura" descr="Diagrama de arquitec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Arquitectura_GR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263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6F3ED" w14:textId="01A82A8F" w:rsidR="007708CB" w:rsidRDefault="00647F60">
      <w:pPr>
        <w:pStyle w:val="Descripcin"/>
        <w:keepNext/>
      </w:pPr>
      <w:bookmarkStart w:id="4" w:name="_Toc242892450"/>
      <w:r>
        <w:t xml:space="preserve">Ilustración </w:t>
        <w:fldChar w:fldCharType="begin"/>
        <w:instrText xml:space="preserve"> SEQ Ilustración \* ARABIC </w:instrText>
        <w:fldChar w:fldCharType="separate"/>
      </w:r>
      <w:r>
        <w:rPr>
          <w:noProof/>
        </w:rPr>
        <w:t>1</w:t>
      </w:r>
      <w:r>
        <w:fldChar w:fldCharType="end"/>
        <w:t>. Arquitectura del sistema: servidor REST y los cuatro clientes</w:t>
      </w:r>
      <w:bookmarkEnd w:id="4"/>
    </w:p>
    <w:p w14:paraId="5CB894E7" w14:textId="77777777" w:rsidR="007708CB" w:rsidRDefault="00647F60">
      <w:pPr>
        <w:pStyle w:val="Ttulo2"/>
        <w:keepNext/>
        <w:numPr>
          <w:ilvl w:val="1"/>
          <w:numId w:val="20"/>
        </w:numPr>
      </w:pPr>
      <w:bookmarkStart w:id="5" w:name="_Toc242892435"/>
      <w:r>
        <w:t>Capas del servidor</w:t>
      </w:r>
      <w:bookmarkEnd w:id="5"/>
    </w:p>
    <w:p w14:paraId="30353889" w14:textId="77777777" w:rsidR="007708CB" w:rsidRDefault="00647F60">
      <w:r>
        <w:t>El servidor separa la exposición de la lógica, como pide el caso de estudio:</w:t>
      </w:r>
    </w:p>
    <w:p w14:paraId="04C6B8B7" w14:textId="77777777" w:rsidR="007708CB" w:rsidRDefault="00647F60">
      <w:pPr>
        <w:pStyle w:val="Prrafodelista"/>
        <w:numPr>
          <w:ilvl w:val="0"/>
          <w:numId w:val="34"/>
        </w:numPr>
      </w:pPr>
      <w:r>
        <w:t>Controladores/: los controladores REST (AuthController, CatalogoController, ConversionesController), cada uno con el atributo [ApiController]. Solo reciben el pedido y se lo pasan a un manejador.</w:t>
      </w:r>
    </w:p>
    <w:p w14:paraId="56A8E8E5" w14:textId="77777777" w:rsidR="007708CB" w:rsidRDefault="00647F60">
      <w:pPr>
        <w:pStyle w:val="Prrafodelista"/>
        <w:numPr>
          <w:ilvl w:val="0"/>
          <w:numId w:val="34"/>
        </w:numPr>
      </w:pPr>
      <w:r>
        <w:t>Controladores/Manejadores: un manejador por recurso (ManejadorLogin, ManejadorCatalogo, ManejadorConversion). Orquestan el token, las validaciones y el cálculo.</w:t>
      </w:r>
    </w:p>
    <w:p w14:paraId="28FB7DAC" w14:textId="77777777" w:rsidR="007708CB" w:rsidRDefault="00647F60">
      <w:pPr>
        <w:pStyle w:val="Prrafodelista"/>
        <w:numPr>
          <w:ilvl w:val="0"/>
          <w:numId w:val="34"/>
        </w:numPr>
      </w:pPr>
      <w:r>
        <w:t>Seguridad: GestorTokens (tokens en memoria con su vigencia) y ServicioAutenticacion (login).</w:t>
      </w:r>
    </w:p>
    <w:p w14:paraId="5310F937" w14:textId="77777777" w:rsidR="007708CB" w:rsidRDefault="00647F60">
      <w:pPr>
        <w:pStyle w:val="Prrafodelista"/>
        <w:numPr>
          <w:ilvl w:val="0"/>
          <w:numId w:val="34"/>
        </w:numPr>
      </w:pPr>
      <w:r>
        <w:t>Servicios: CatalogoUnidades (categorías), la interfaz IConversor y los conversores de longitud, masa y temperatura.</w:t>
      </w:r>
    </w:p>
    <w:p w14:paraId="4D3582A1" w14:textId="77777777" w:rsidR="007708CB" w:rsidRDefault="00647F60">
      <w:pPr>
        <w:pStyle w:val="Prrafodelista"/>
        <w:numPr>
          <w:ilvl w:val="0"/>
          <w:numId w:val="34"/>
        </w:numPr>
      </w:pPr>
      <w:r>
        <w:t>Modelos/Utilidades: RespuestaServicio, la respuesta estructurada que devuelven todas las operaciones; Modelos/Utilidades/Enums: CodigoResultado y EstadoRespuesta; Modelos/Utilidades/Mapeadores: RespuestaMapeador, el único lugar donde se arma la respuesta.</w:t>
      </w:r>
    </w:p>
    <w:p w14:paraId="18E1378D" w14:textId="77777777" w:rsidR="007708CB" w:rsidRDefault="00647F6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89A91AA" wp14:editId="2CD2D2BE">
            <wp:extent cx="5750000" cy="2790500"/>
            <wp:effectExtent l="0" t="0" r="0" b="0"/>
            <wp:docPr id="9002" name="Diagrama de clases del servidor" descr="Diagrama de clases del servi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Clases_GR0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0000" cy="27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CE6A1" w14:textId="3092A099" w:rsidR="007708CB" w:rsidRDefault="00647F60">
      <w:pPr>
        <w:pStyle w:val="Descripcin"/>
        <w:keepNext/>
      </w:pPr>
      <w:bookmarkStart w:id="6" w:name="_Toc242892451"/>
      <w:r>
        <w:t xml:space="preserve">Ilustración </w:t>
        <w:fldChar w:fldCharType="begin"/>
        <w:instrText xml:space="preserve"> SEQ Ilustración \* ARABIC </w:instrText>
        <w:fldChar w:fldCharType="separate"/>
      </w:r>
      <w:r>
        <w:rPr>
          <w:noProof/>
        </w:rPr>
        <w:t>2</w:t>
      </w:r>
      <w:r>
        <w:fldChar w:fldCharType="end"/>
        <w:t>. Diagrama de clases del servidor</w:t>
      </w:r>
      <w:bookmarkEnd w:id="6"/>
    </w:p>
    <w:p w14:paraId="56C87020" w14:textId="77777777" w:rsidR="007708CB" w:rsidRDefault="00647F60">
      <w:pPr>
        <w:pStyle w:val="Ttulo2"/>
        <w:keepNext/>
        <w:numPr>
          <w:ilvl w:val="1"/>
          <w:numId w:val="20"/>
        </w:numPr>
      </w:pPr>
      <w:bookmarkStart w:id="7" w:name="_Toc242892436"/>
      <w:r>
        <w:t>Flujo de una conversión</w:t>
      </w:r>
      <w:bookmarkEnd w:id="7"/>
    </w:p>
    <w:p w14:paraId="628259F5" w14:textId="77777777" w:rsidR="007708CB" w:rsidRDefault="00647F60">
      <w:pPr>
        <w:pStyle w:val="Prrafodelista"/>
        <w:numPr>
          <w:ilvl w:val="0"/>
          <w:numId w:val="34"/>
        </w:numPr>
      </w:pPr>
      <w:r>
        <w:t>El cliente envía una petición HTTP POST con el cuerpo JSON (valor, unidades) y el token al endpoint de la categoría (por ejemplo /api/conversiones/masa).</w:t>
      </w:r>
    </w:p>
    <w:p w14:paraId="3DC20025" w14:textId="77777777" w:rsidR="007708CB" w:rsidRDefault="00647F60">
      <w:pPr>
        <w:pStyle w:val="Prrafodelista"/>
        <w:numPr>
          <w:ilvl w:val="0"/>
          <w:numId w:val="34"/>
        </w:numPr>
      </w:pPr>
      <w:r>
        <w:t>ManejadorConversion valida el token con GestorTokens (CU-05). Si falla responde AUTH-001 o AUTH-002.</w:t>
      </w:r>
    </w:p>
    <w:p w14:paraId="568C53BF" w14:textId="77777777" w:rsidR="007708CB" w:rsidRDefault="00647F60">
      <w:pPr>
        <w:pStyle w:val="Prrafodelista"/>
        <w:numPr>
          <w:ilvl w:val="0"/>
          <w:numId w:val="34"/>
        </w:numPr>
      </w:pPr>
      <w:r>
        <w:t>Valida los datos (CU-06): categoría, valor, unidades y que pertenezcan a la categoría. Si falla responde UNIT-001 o DATA-001.</w:t>
      </w:r>
    </w:p>
    <w:p w14:paraId="6075AB17" w14:textId="77777777" w:rsidR="007708CB" w:rsidRDefault="00647F60">
      <w:pPr>
        <w:pStyle w:val="Prrafodelista"/>
        <w:numPr>
          <w:ilvl w:val="0"/>
          <w:numId w:val="34"/>
        </w:numPr>
      </w:pPr>
      <w:r>
        <w:t>El conversor de la categoría calcula el resultado y se devuelve una RespuestaServicio con estado OK (CU-07).</w:t>
      </w:r>
    </w:p>
    <w:p w14:paraId="1D316FFE" w14:textId="77777777" w:rsidR="007708CB" w:rsidRDefault="00647F60">
      <w:pPr>
        <w:pStyle w:val="Ttulo1"/>
        <w:numPr>
          <w:ilvl w:val="0"/>
          <w:numId w:val="20"/>
        </w:numPr>
        <w:spacing w:before="240" w:line="240" w:lineRule="auto"/>
      </w:pPr>
      <w:bookmarkStart w:id="8" w:name="_Toc242892437"/>
      <w:r>
        <w:t>Tecnologías y versiones</w:t>
      </w:r>
      <w:bookmarkEnd w:id="8"/>
    </w:p>
    <w:p w14:paraId="0CA22690" w14:textId="163ECD89" w:rsidR="007708CB" w:rsidRDefault="00647F60">
      <w:pPr>
        <w:pStyle w:val="Descripcin"/>
        <w:keepNext/>
      </w:pPr>
      <w:bookmarkStart w:id="9" w:name="_Toc242892452"/>
      <w:r>
        <w:t xml:space="preserve">Tabla </w:t>
        <w:fldChar w:fldCharType="begin"/>
        <w:instrText xml:space="preserve"> SEQ Tabla \* ARABIC </w:instrText>
        <w:fldChar w:fldCharType="separate"/>
      </w:r>
      <w:r>
        <w:rPr>
          <w:noProof/>
        </w:rPr>
        <w:t>1</w:t>
      </w:r>
      <w:r>
        <w:fldChar w:fldCharType="end"/>
        <w:t>. Tecnologías utilizadas</w:t>
      </w:r>
      <w:bookmarkEnd w:id="9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2600"/>
        <w:gridCol w:w="6420"/>
      </w:tblGrid>
      <w:tr w:rsidR="007708CB" w14:paraId="2F43C823" w14:textId="77777777" w:rsidTr="007708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43AE1A22" w14:textId="77777777" w:rsidR="007708CB" w:rsidRDefault="00647F6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Componente</w:t>
            </w:r>
          </w:p>
        </w:tc>
        <w:tc>
          <w:tcPr>
            <w:tcW w:w="6420" w:type="dxa"/>
          </w:tcPr>
          <w:p w14:paraId="092D708F" w14:textId="77777777" w:rsidR="007708CB" w:rsidRDefault="00647F60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Tecnología / versión</w:t>
            </w:r>
          </w:p>
        </w:tc>
      </w:tr>
      <w:tr w:rsidR="007708CB" w14:paraId="5DFDA196" w14:textId="77777777" w:rsidTr="007708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5661A44E" w14:textId="77777777" w:rsidR="007708CB" w:rsidRDefault="00647F6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Lenguaje</w:t>
            </w:r>
          </w:p>
        </w:tc>
        <w:tc>
          <w:tcPr>
            <w:tcW w:w="6420" w:type="dxa"/>
          </w:tcPr>
          <w:p w14:paraId="7AE92A03" w14:textId="77777777" w:rsidR="007708CB" w:rsidRDefault="00647F6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C# sobre .NET 8 (servidor) y .NET 10 (clientes de consola, escritorio, web y móvil).</w:t>
            </w:r>
          </w:p>
        </w:tc>
      </w:tr>
      <w:tr w:rsidR="007708CB" w14:paraId="6F2EF8BC" w14:textId="77777777" w:rsidTr="007708C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662CD1EE" w14:textId="77777777" w:rsidR="007708CB" w:rsidRDefault="00647F6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Servidor de aplicaciones</w:t>
            </w:r>
          </w:p>
        </w:tc>
        <w:tc>
          <w:tcPr>
            <w:tcW w:w="6420" w:type="dxa"/>
          </w:tcPr>
          <w:p w14:paraId="607E7A84" w14:textId="77777777" w:rsidR="007708CB" w:rsidRDefault="00647F6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ASP.NET Core 8 con el servidor Kestrel (también se puede alojar en IIS).</w:t>
            </w:r>
          </w:p>
        </w:tc>
      </w:tr>
      <w:tr w:rsidR="007708CB" w14:paraId="7E8C4405" w14:textId="77777777" w:rsidTr="007708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78093BE1" w14:textId="77777777" w:rsidR="007708CB" w:rsidRDefault="00647F6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Servicios web</w:t>
            </w:r>
          </w:p>
        </w:tc>
        <w:tc>
          <w:tcPr>
            <w:tcW w:w="6420" w:type="dxa"/>
          </w:tcPr>
          <w:p w14:paraId="154B230C" w14:textId="77777777" w:rsidR="007708CB" w:rsidRDefault="00647F6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API REST con ASP.NET Core Web API (atributos [ApiController] y [HttpGet]/[HttpPost]).</w:t>
            </w:r>
          </w:p>
        </w:tc>
      </w:tr>
      <w:tr w:rsidR="007708CB" w14:paraId="58A06135" w14:textId="77777777" w:rsidTr="007708C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661A6AA7" w14:textId="77777777" w:rsidR="007708CB" w:rsidRDefault="00647F6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IDE</w:t>
            </w:r>
          </w:p>
        </w:tc>
        <w:tc>
          <w:tcPr>
            <w:tcW w:w="6420" w:type="dxa"/>
          </w:tcPr>
          <w:p w14:paraId="1E7A65CE" w14:textId="77777777" w:rsidR="007708CB" w:rsidRDefault="00647F6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Visual Studio 2022 o superior (servidor y clientes); también basta la línea de comandos dotnet.</w:t>
            </w:r>
          </w:p>
        </w:tc>
      </w:tr>
      <w:tr w:rsidR="007708CB" w14:paraId="24C60D12" w14:textId="77777777" w:rsidTr="007708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1BBE1223" w14:textId="77777777" w:rsidR="007708CB" w:rsidRDefault="00647F6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Construcción</w:t>
            </w:r>
          </w:p>
        </w:tc>
        <w:tc>
          <w:tcPr>
            <w:tcW w:w="6420" w:type="dxa"/>
          </w:tcPr>
          <w:p w14:paraId="65CA810F" w14:textId="77777777" w:rsidR="007708CB" w:rsidRDefault="00647F6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SDK de .NET 10 (dotnet build y dotnet test) y la carga de trabajo maui-android para el móvil.</w:t>
            </w:r>
          </w:p>
        </w:tc>
      </w:tr>
      <w:tr w:rsidR="007708CB" w14:paraId="181218B0" w14:textId="77777777" w:rsidTr="007708C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5CF01F3D" w14:textId="77777777" w:rsidR="007708CB" w:rsidRDefault="00647F6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Cliente web</w:t>
            </w:r>
          </w:p>
        </w:tc>
        <w:tc>
          <w:tcPr>
            <w:tcW w:w="6420" w:type="dxa"/>
          </w:tcPr>
          <w:p w14:paraId="02EB4DBE" w14:textId="77777777" w:rsidR="007708CB" w:rsidRDefault="00647F6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Blazor Server (.NET 10) con HTML y CSS; la interfaz es una biblioteca Razor compartida.</w:t>
            </w:r>
          </w:p>
        </w:tc>
      </w:tr>
      <w:tr w:rsidR="007708CB" w14:paraId="33CCDCBA" w14:textId="77777777" w:rsidTr="007708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0949E74B" w14:textId="77777777" w:rsidR="007708CB" w:rsidRDefault="00647F6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Cliente de escritorio</w:t>
            </w:r>
          </w:p>
        </w:tc>
        <w:tc>
          <w:tcPr>
            <w:tcW w:w="6420" w:type="dxa"/>
          </w:tcPr>
          <w:p w14:paraId="733ADA12" w14:textId="77777777" w:rsidR="007708CB" w:rsidRDefault="00647F6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WPF con BlazorWebView (Windows), con la misma interfaz Razor compartida.</w:t>
            </w:r>
          </w:p>
        </w:tc>
      </w:tr>
      <w:tr w:rsidR="007708CB" w14:paraId="7B969D9D" w14:textId="77777777" w:rsidTr="007708C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553C8C88" w14:textId="77777777" w:rsidR="007708CB" w:rsidRDefault="00647F6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Pruebas</w:t>
            </w:r>
          </w:p>
        </w:tc>
        <w:tc>
          <w:tcPr>
            <w:tcW w:w="6420" w:type="dxa"/>
          </w:tcPr>
          <w:p w14:paraId="0EE829C2" w14:textId="77777777" w:rsidR="007708CB" w:rsidRDefault="00647F6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xUnit (servidor, consola y biblioteca compartida).</w:t>
            </w:r>
          </w:p>
        </w:tc>
      </w:tr>
      <w:tr w:rsidR="007708CB" w14:paraId="01B96E47" w14:textId="77777777" w:rsidTr="007708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5C297B55" w14:textId="77777777" w:rsidR="007708CB" w:rsidRDefault="00647F6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Diagramas</w:t>
            </w:r>
          </w:p>
        </w:tc>
        <w:tc>
          <w:tcPr>
            <w:tcW w:w="6420" w:type="dxa"/>
          </w:tcPr>
          <w:p w14:paraId="3E6D49EA" w14:textId="77777777" w:rsidR="007708CB" w:rsidRDefault="00647F6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SAP PowerDesigner 16.5.</w:t>
            </w:r>
          </w:p>
        </w:tc>
      </w:tr>
    </w:tbl>
    <w:p w14:paraId="41C84C38" w14:textId="77777777" w:rsidR="007708CB" w:rsidRDefault="007708CB">
      <w:pPr>
        <w:spacing w:before="0" w:after="0"/>
      </w:pPr>
    </w:p>
    <w:p w14:paraId="3C20E38D" w14:textId="77777777" w:rsidR="007708CB" w:rsidRDefault="00647F60">
      <w:pPr>
        <w:pStyle w:val="Ttulo1"/>
        <w:numPr>
          <w:ilvl w:val="0"/>
          <w:numId w:val="20"/>
        </w:numPr>
        <w:spacing w:before="240" w:line="240" w:lineRule="auto"/>
      </w:pPr>
      <w:bookmarkStart w:id="10" w:name="_Toc242892438"/>
      <w:r>
        <w:t>Estructura del proyecto</w:t>
      </w:r>
      <w:bookmarkEnd w:id="10"/>
    </w:p>
    <w:p w14:paraId="54C67595" w14:textId="382EEB02" w:rsidR="007708CB" w:rsidRDefault="00647F60">
      <w:pPr>
        <w:pStyle w:val="Descripcin"/>
        <w:keepNext/>
      </w:pPr>
      <w:bookmarkStart w:id="11" w:name="_Toc242892453"/>
      <w:r>
        <w:lastRenderedPageBreak/>
        <w:t xml:space="preserve">Tabla </w:t>
        <w:fldChar w:fldCharType="begin"/>
        <w:instrText xml:space="preserve"> SEQ Tabla \* ARABIC </w:instrText>
        <w:fldChar w:fldCharType="separate"/>
      </w:r>
      <w:r>
        <w:rPr>
          <w:noProof/>
        </w:rPr>
        <w:t>2</w:t>
      </w:r>
      <w:r>
        <w:fldChar w:fldCharType="end"/>
        <w:t>. Carpetas del proyecto</w:t>
      </w:r>
      <w:bookmarkEnd w:id="11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3501"/>
        <w:gridCol w:w="5519"/>
      </w:tblGrid>
      <w:tr w:rsidR="007708CB" w14:paraId="655CAF71" w14:textId="77777777" w:rsidTr="007708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5C99BB68" w14:textId="77777777" w:rsidR="007708CB" w:rsidRDefault="00647F6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Carpeta</w:t>
            </w:r>
          </w:p>
        </w:tc>
        <w:tc>
          <w:tcPr>
            <w:tcW w:w="6220" w:type="dxa"/>
          </w:tcPr>
          <w:p w14:paraId="10B75C4D" w14:textId="77777777" w:rsidR="007708CB" w:rsidRDefault="00647F60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Contenido</w:t>
            </w:r>
          </w:p>
        </w:tc>
      </w:tr>
      <w:tr w:rsidR="007708CB" w14:paraId="4B007311" w14:textId="77777777" w:rsidTr="007708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2FC3681B" w14:textId="77777777" w:rsidR="007708CB" w:rsidRDefault="00647F6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01. UML</w:t>
            </w:r>
          </w:p>
        </w:tc>
        <w:tc>
          <w:tcPr>
            <w:tcW w:w="6220" w:type="dxa"/>
          </w:tcPr>
          <w:p w14:paraId="767D966B" w14:textId="77777777" w:rsidR="007708CB" w:rsidRDefault="00647F6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ERS, ECUD y diagramas UML (casos de uso, actividad, secuencia, clases y arquitectura) en formato PowerDesigner.</w:t>
            </w:r>
          </w:p>
        </w:tc>
      </w:tr>
      <w:tr w:rsidR="007708CB" w14:paraId="7EC810FB" w14:textId="77777777" w:rsidTr="007708C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6B4B381A" w14:textId="77777777" w:rsidR="007708CB" w:rsidRDefault="00647F6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02. MER y 03. BDD</w:t>
            </w:r>
          </w:p>
        </w:tc>
        <w:tc>
          <w:tcPr>
            <w:tcW w:w="6220" w:type="dxa"/>
          </w:tcPr>
          <w:p w14:paraId="3FB430FC" w14:textId="77777777" w:rsidR="007708CB" w:rsidRDefault="00647F6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Solo aclaración: el proyecto no tiene base de datos.</w:t>
            </w:r>
          </w:p>
        </w:tc>
      </w:tr>
      <w:tr w:rsidR="007708CB" w14:paraId="6578A002" w14:textId="77777777" w:rsidTr="007708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5C405A6D" w14:textId="77777777" w:rsidR="007708CB" w:rsidRDefault="00647F6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04. SERVIDOR/API_ConUni_GR07</w:t>
            </w:r>
          </w:p>
        </w:tc>
        <w:tc>
          <w:tcPr>
            <w:tcW w:w="6220" w:type="dxa"/>
          </w:tcPr>
          <w:p w14:paraId="2BDA0182" w14:textId="77777777" w:rsidR="007708CB" w:rsidRDefault="00647F6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Solución .NET del servidor REST (ASP.NET Core Web API) y sus pruebas.</w:t>
            </w:r>
          </w:p>
        </w:tc>
      </w:tr>
      <w:tr w:rsidR="007708CB" w14:paraId="11D17D12" w14:textId="77777777" w:rsidTr="007708C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5F9F4703" w14:textId="77777777" w:rsidR="007708CB" w:rsidRDefault="00647F6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04. CLICON/ClienteConsola</w:t>
            </w:r>
          </w:p>
        </w:tc>
        <w:tc>
          <w:tcPr>
            <w:tcW w:w="6220" w:type="dxa"/>
          </w:tcPr>
          <w:p w14:paraId="7C743991" w14:textId="77777777" w:rsidR="007708CB" w:rsidRDefault="00647F6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Cliente de consola en C# (MVC) y sus pruebas.</w:t>
            </w:r>
          </w:p>
        </w:tc>
      </w:tr>
      <w:tr w:rsidR="007708CB" w14:paraId="43DCC093" w14:textId="77777777" w:rsidTr="007708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2CB7C5BA" w14:textId="77777777" w:rsidR="007708CB" w:rsidRDefault="00647F6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04. CLIESC</w:t>
            </w:r>
          </w:p>
        </w:tc>
        <w:tc>
          <w:tcPr>
            <w:tcW w:w="6220" w:type="dxa"/>
          </w:tcPr>
          <w:p w14:paraId="21292E2A" w14:textId="77777777" w:rsidR="007708CB" w:rsidRDefault="00647F6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Cliente de escritorio WPF + Blazor (ClienteEscritorio) y la biblioteca Razor compartida con la web y el móvil (SistemaConversorUI.Shared).</w:t>
            </w:r>
          </w:p>
        </w:tc>
      </w:tr>
      <w:tr w:rsidR="007708CB" w14:paraId="66BD234F" w14:textId="77777777" w:rsidTr="007708C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06D48D8A" w14:textId="77777777" w:rsidR="007708CB" w:rsidRDefault="00647F6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04. CLIWEB/ClienteWeb</w:t>
            </w:r>
          </w:p>
        </w:tc>
        <w:tc>
          <w:tcPr>
            <w:tcW w:w="6220" w:type="dxa"/>
          </w:tcPr>
          <w:p w14:paraId="23469B36" w14:textId="77777777" w:rsidR="007708CB" w:rsidRDefault="00647F6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Cliente web Blazor Server.</w:t>
            </w:r>
          </w:p>
        </w:tc>
      </w:tr>
      <w:tr w:rsidR="007708CB" w14:paraId="4BB40703" w14:textId="77777777" w:rsidTr="007708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01006C7D" w14:textId="77777777" w:rsidR="007708CB" w:rsidRDefault="00647F6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04. CLIMOV/ClienteMovil</w:t>
            </w:r>
          </w:p>
        </w:tc>
        <w:tc>
          <w:tcPr>
            <w:tcW w:w="6220" w:type="dxa"/>
          </w:tcPr>
          <w:p w14:paraId="084EA246" w14:textId="77777777" w:rsidR="007708CB" w:rsidRDefault="00647F6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Cliente móvil Android (.NET MAUI Blazor Hybrid).</w:t>
            </w:r>
          </w:p>
        </w:tc>
      </w:tr>
      <w:tr w:rsidR="007708CB" w14:paraId="4A2575DE" w14:textId="77777777" w:rsidTr="007708C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547DCA2E" w14:textId="77777777" w:rsidR="007708CB" w:rsidRDefault="00647F6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05. DOCUMENTACION</w:t>
            </w:r>
          </w:p>
        </w:tc>
        <w:tc>
          <w:tcPr>
            <w:tcW w:w="6220" w:type="dxa"/>
          </w:tcPr>
          <w:p w14:paraId="78C21ED3" w14:textId="77777777" w:rsidR="007708CB" w:rsidRDefault="00647F6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Diccionario de datos, este manual técnico y el manual de usuario.</w:t>
            </w:r>
          </w:p>
        </w:tc>
      </w:tr>
    </w:tbl>
    <w:p w14:paraId="1A27B12C" w14:textId="77777777" w:rsidR="007708CB" w:rsidRDefault="007708CB">
      <w:pPr>
        <w:spacing w:before="0" w:after="0"/>
      </w:pPr>
    </w:p>
    <w:p w14:paraId="7FC4B18F" w14:textId="77777777" w:rsidR="007708CB" w:rsidRDefault="00647F60">
      <w:pPr>
        <w:pStyle w:val="Ttulo1"/>
        <w:numPr>
          <w:ilvl w:val="0"/>
          <w:numId w:val="20"/>
        </w:numPr>
        <w:spacing w:before="240" w:line="240" w:lineRule="auto"/>
      </w:pPr>
      <w:bookmarkStart w:id="12" w:name="_Toc242892439"/>
      <w:r>
        <w:t>Servidor REST</w:t>
      </w:r>
      <w:bookmarkEnd w:id="12"/>
    </w:p>
    <w:p w14:paraId="37DCAD37" w14:textId="77777777" w:rsidR="007708CB" w:rsidRDefault="00647F60">
      <w:pPr>
        <w:pStyle w:val="Ttulo2"/>
        <w:keepNext/>
        <w:numPr>
          <w:ilvl w:val="1"/>
          <w:numId w:val="20"/>
        </w:numPr>
      </w:pPr>
      <w:bookmarkStart w:id="13" w:name="_Toc242892440"/>
      <w:r>
        <w:t>Servicios y direcciones</w:t>
      </w:r>
      <w:bookmarkEnd w:id="13"/>
    </w:p>
    <w:p w14:paraId="27EDF0F9" w14:textId="1F5903FF" w:rsidR="007708CB" w:rsidRDefault="00647F60">
      <w:pPr>
        <w:pStyle w:val="Descripcin"/>
        <w:keepNext/>
      </w:pPr>
      <w:bookmarkStart w:id="14" w:name="_Toc242892454"/>
      <w:r>
        <w:t xml:space="preserve">Tabla </w:t>
        <w:fldChar w:fldCharType="begin"/>
        <w:instrText xml:space="preserve"> SEQ Tabla \* ARABIC </w:instrText>
        <w:fldChar w:fldCharType="separate"/>
      </w:r>
      <w:r>
        <w:rPr>
          <w:noProof/>
        </w:rPr>
        <w:t>3</w:t>
      </w:r>
      <w:r>
        <w:fldChar w:fldCharType="end"/>
        <w:t>. Servicios del servidor</w:t>
      </w:r>
      <w:bookmarkEnd w:id="14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1693"/>
        <w:gridCol w:w="3681"/>
        <w:gridCol w:w="3646"/>
      </w:tblGrid>
      <w:tr w:rsidR="007708CB" w14:paraId="35FEF6D4" w14:textId="77777777" w:rsidTr="007708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6E4239B3" w14:textId="77777777" w:rsidR="007708CB" w:rsidRDefault="00647F6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Endpoint</w:t>
            </w:r>
          </w:p>
        </w:tc>
        <w:tc>
          <w:tcPr>
            <w:tcW w:w="3800" w:type="dxa"/>
          </w:tcPr>
          <w:p w14:paraId="7DAC7F89" w14:textId="77777777" w:rsidR="007708CB" w:rsidRDefault="00647F60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Método</w:t>
            </w:r>
          </w:p>
        </w:tc>
        <w:tc>
          <w:tcPr>
            <w:tcW w:w="3520" w:type="dxa"/>
          </w:tcPr>
          <w:p w14:paraId="5DA5A02E" w14:textId="77777777" w:rsidR="007708CB" w:rsidRDefault="00647F60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Documentación (con Kestrel en el puerto 5080)</w:t>
            </w:r>
          </w:p>
        </w:tc>
      </w:tr>
      <w:tr w:rsidR="007708CB" w14:paraId="74A34E5D" w14:textId="77777777" w:rsidTr="007708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114FEEFF" w14:textId="77777777" w:rsidR="007708CB" w:rsidRDefault="00647F6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/api/auth/login</w:t>
            </w:r>
          </w:p>
        </w:tc>
        <w:tc>
          <w:tcPr>
            <w:tcW w:w="3800" w:type="dxa"/>
          </w:tcPr>
          <w:p w14:paraId="42906728" w14:textId="77777777" w:rsidR="007708CB" w:rsidRDefault="00647F6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POST</w:t>
            </w:r>
          </w:p>
        </w:tc>
        <w:tc>
          <w:tcPr>
            <w:tcW w:w="3520" w:type="dxa"/>
          </w:tcPr>
          <w:p w14:paraId="38D23E0D" w14:textId="77777777" w:rsidR="007708CB" w:rsidRDefault="00647F6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http://localhost:5080/swagger</w:t>
            </w:r>
          </w:p>
        </w:tc>
      </w:tr>
      <w:tr w:rsidR="007708CB" w14:paraId="13405D62" w14:textId="77777777" w:rsidTr="007708C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3802373A" w14:textId="77777777" w:rsidR="007708CB" w:rsidRDefault="00647F6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/api/catalogo y /api/catalogo/{categoria}</w:t>
            </w:r>
          </w:p>
        </w:tc>
        <w:tc>
          <w:tcPr>
            <w:tcW w:w="3800" w:type="dxa"/>
          </w:tcPr>
          <w:p w14:paraId="480D8635" w14:textId="77777777" w:rsidR="007708CB" w:rsidRDefault="00647F6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GET</w:t>
            </w:r>
          </w:p>
        </w:tc>
        <w:tc>
          <w:tcPr>
            <w:tcW w:w="3520" w:type="dxa"/>
          </w:tcPr>
          <w:p w14:paraId="49E28CCC" w14:textId="77777777" w:rsidR="007708CB" w:rsidRDefault="00647F6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http://localhost:5080/swagger</w:t>
            </w:r>
          </w:p>
        </w:tc>
      </w:tr>
      <w:tr w:rsidR="007708CB" w14:paraId="5C526C9E" w14:textId="77777777" w:rsidTr="007708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274B21F7" w14:textId="77777777" w:rsidR="007708CB" w:rsidRDefault="00647F6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/api/conversiones/longitud</w:t>
            </w:r>
          </w:p>
        </w:tc>
        <w:tc>
          <w:tcPr>
            <w:tcW w:w="3800" w:type="dxa"/>
          </w:tcPr>
          <w:p w14:paraId="0862BE66" w14:textId="77777777" w:rsidR="007708CB" w:rsidRDefault="00647F6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POST</w:t>
            </w:r>
          </w:p>
        </w:tc>
        <w:tc>
          <w:tcPr>
            <w:tcW w:w="3520" w:type="dxa"/>
          </w:tcPr>
          <w:p w14:paraId="4F2F1556" w14:textId="77777777" w:rsidR="007708CB" w:rsidRDefault="00647F6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http://localhost:5080/swagger</w:t>
            </w:r>
          </w:p>
        </w:tc>
      </w:tr>
      <w:tr w:rsidR="007708CB" w14:paraId="6E70C66D" w14:textId="77777777" w:rsidTr="007708C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611DC436" w14:textId="77777777" w:rsidR="007708CB" w:rsidRDefault="00647F6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/api/conversiones/masa</w:t>
            </w:r>
          </w:p>
        </w:tc>
        <w:tc>
          <w:tcPr>
            <w:tcW w:w="3800" w:type="dxa"/>
          </w:tcPr>
          <w:p w14:paraId="4DFD2B26" w14:textId="77777777" w:rsidR="007708CB" w:rsidRDefault="00647F6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POST</w:t>
            </w:r>
          </w:p>
        </w:tc>
        <w:tc>
          <w:tcPr>
            <w:tcW w:w="3520" w:type="dxa"/>
          </w:tcPr>
          <w:p w14:paraId="046D415A" w14:textId="77777777" w:rsidR="007708CB" w:rsidRDefault="00647F6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http://localhost:5080/swagger</w:t>
            </w:r>
          </w:p>
        </w:tc>
      </w:tr>
      <w:tr w:rsidR="007708CB" w14:paraId="33EFAC5B" w14:textId="77777777" w:rsidTr="007708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77792E4B" w14:textId="77777777" w:rsidR="007708CB" w:rsidRDefault="00647F6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/api/conversiones/temperatura</w:t>
            </w:r>
          </w:p>
        </w:tc>
        <w:tc>
          <w:tcPr>
            <w:tcW w:w="3800" w:type="dxa"/>
          </w:tcPr>
          <w:p w14:paraId="7EF1E642" w14:textId="77777777" w:rsidR="007708CB" w:rsidRDefault="00647F6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POST</w:t>
            </w:r>
          </w:p>
        </w:tc>
        <w:tc>
          <w:tcPr>
            <w:tcW w:w="3520" w:type="dxa"/>
          </w:tcPr>
          <w:p w14:paraId="211B6B4A" w14:textId="77777777" w:rsidR="007708CB" w:rsidRDefault="00647F6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http://localhost:5080/swagger</w:t>
            </w:r>
          </w:p>
        </w:tc>
      </w:tr>
    </w:tbl>
    <w:p w14:paraId="0CB3FAED" w14:textId="77777777" w:rsidR="007708CB" w:rsidRDefault="007708CB">
      <w:pPr>
        <w:spacing w:before="0" w:after="0"/>
      </w:pPr>
    </w:p>
    <w:p w14:paraId="6FADFDBB" w14:textId="77777777" w:rsidR="007708CB" w:rsidRDefault="00647F60">
      <w:pPr>
        <w:pStyle w:val="Ttulo2"/>
        <w:keepNext/>
        <w:numPr>
          <w:ilvl w:val="1"/>
          <w:numId w:val="20"/>
        </w:numPr>
      </w:pPr>
      <w:bookmarkStart w:id="15" w:name="_Toc242892441"/>
      <w:r>
        <w:t>Seguridad</w:t>
      </w:r>
      <w:bookmarkEnd w:id="15"/>
    </w:p>
    <w:p w14:paraId="00EBF283" w14:textId="77777777" w:rsidR="007708CB" w:rsidRDefault="00647F60">
      <w:pPr>
        <w:pStyle w:val="Prrafodelista"/>
        <w:numPr>
          <w:ilvl w:val="0"/>
          <w:numId w:val="34"/>
        </w:numPr>
      </w:pPr>
      <w:r>
        <w:t>El login devuelve un token (UUID) que se guarda en memoria con su fecha de vencimiento. Dura 30 minutos por defecto.</w:t>
      </w:r>
    </w:p>
    <w:p w14:paraId="76C33D90" w14:textId="77777777" w:rsidR="007708CB" w:rsidRDefault="00647F60">
      <w:pPr>
        <w:pStyle w:val="Prrafodelista"/>
        <w:numPr>
          <w:ilvl w:val="0"/>
          <w:numId w:val="34"/>
        </w:numPr>
      </w:pPr>
      <w:r>
        <w:t>El catálogo y todas las conversiones exigen el token. Si no es válido, el servicio responde AUTH-001; si venció, AUTH-002.</w:t>
      </w:r>
    </w:p>
    <w:p w14:paraId="3B1DC370" w14:textId="77777777" w:rsidR="007708CB" w:rsidRDefault="00647F60">
      <w:pPr>
        <w:pStyle w:val="Prrafodelista"/>
        <w:numPr>
          <w:ilvl w:val="0"/>
          <w:numId w:val="34"/>
        </w:numPr>
      </w:pPr>
      <w:r>
        <w:t>Hay un solo usuario (monster / monster9), definido en ServicioAutenticacion. No hay base de datos.</w:t>
      </w:r>
    </w:p>
    <w:p w14:paraId="7FDF63F2" w14:textId="77777777" w:rsidR="007708CB" w:rsidRDefault="00647F60">
      <w:pPr>
        <w:pStyle w:val="Prrafodelista"/>
        <w:numPr>
          <w:ilvl w:val="0"/>
          <w:numId w:val="34"/>
        </w:numPr>
      </w:pPr>
      <w:r>
        <w:t>La comunicación va por HTTP sin cifrar. Para un uso real se debe publicar con HTTPS.</w:t>
      </w:r>
    </w:p>
    <w:p w14:paraId="380A26F6" w14:textId="77777777" w:rsidR="007708CB" w:rsidRDefault="00647F60">
      <w:pPr>
        <w:pStyle w:val="Ttulo2"/>
        <w:keepNext/>
        <w:numPr>
          <w:ilvl w:val="1"/>
          <w:numId w:val="20"/>
        </w:numPr>
      </w:pPr>
      <w:bookmarkStart w:id="16" w:name="_Toc242892442"/>
      <w:r>
        <w:t>Compilar, probar y desplegar</w:t>
      </w:r>
      <w:bookmarkEnd w:id="16"/>
    </w:p>
    <w:p w14:paraId="78858281" w14:textId="77777777" w:rsidR="007708CB" w:rsidRDefault="00647F60">
      <w:pPr>
        <w:pStyle w:val="Prrafodelista"/>
        <w:numPr>
          <w:ilvl w:val="0"/>
          <w:numId w:val="34"/>
        </w:numPr>
      </w:pPr>
      <w:r>
        <w:t>Desde Visual Studio: abrir API_ConUni_GR07.sln y ejecutar el proyecto API_ConUni_GR07 (perfil http).</w:t>
      </w:r>
    </w:p>
    <w:p w14:paraId="34EC9895" w14:textId="77777777" w:rsidR="007708CB" w:rsidRDefault="00647F60">
      <w:pPr>
        <w:pStyle w:val="Prrafodelista"/>
        <w:numPr>
          <w:ilvl w:val="0"/>
          <w:numId w:val="34"/>
        </w:numPr>
      </w:pPr>
      <w:r>
        <w:t>Desde consola: entrar a la carpeta de la solución y ejecutar dotnet test. Se ejecutan las 21 pruebas del servidor.</w:t>
      </w:r>
    </w:p>
    <w:p w14:paraId="73A66092" w14:textId="77777777" w:rsidR="007708CB" w:rsidRDefault="00647F60">
      <w:pPr>
        <w:pStyle w:val="Prrafodelista"/>
        <w:numPr>
          <w:ilvl w:val="0"/>
          <w:numId w:val="34"/>
        </w:numPr>
      </w:pPr>
      <w:r>
        <w:t>Ejecutar el servidor: dotnet run --no-launch-profile dentro de la carpeta del proyecto API_ConUni_GR07. Escucha en http://localhost:5080.</w:t>
      </w:r>
    </w:p>
    <w:p w14:paraId="50D3B614" w14:textId="77777777" w:rsidR="007708CB" w:rsidRDefault="00647F60">
      <w:pPr>
        <w:pStyle w:val="Prrafodelista"/>
        <w:numPr>
          <w:ilvl w:val="0"/>
          <w:numId w:val="34"/>
        </w:numPr>
      </w:pPr>
      <w:r>
        <w:t>Comprobar abriendo http://localhost:5080/swagger (documentación interactiva de la API).</w:t>
      </w:r>
    </w:p>
    <w:p w14:paraId="64FCEC9D" w14:textId="77777777" w:rsidR="007708CB" w:rsidRDefault="00647F60">
      <w:pPr>
        <w:pStyle w:val="Ttulo2"/>
        <w:keepNext/>
        <w:numPr>
          <w:ilvl w:val="1"/>
          <w:numId w:val="20"/>
        </w:numPr>
      </w:pPr>
      <w:bookmarkStart w:id="17" w:name="_Toc242892443"/>
      <w:r>
        <w:lastRenderedPageBreak/>
        <w:t>Configuración</w:t>
      </w:r>
      <w:bookmarkEnd w:id="17"/>
    </w:p>
    <w:p w14:paraId="560E2A96" w14:textId="7194C2F1" w:rsidR="007708CB" w:rsidRDefault="00647F60">
      <w:pPr>
        <w:pStyle w:val="Descripcin"/>
        <w:keepNext/>
      </w:pPr>
      <w:bookmarkStart w:id="18" w:name="_Toc242892455"/>
      <w:r>
        <w:t xml:space="preserve">Tabla </w:t>
        <w:fldChar w:fldCharType="begin"/>
        <w:instrText xml:space="preserve"> SEQ Tabla \* ARABIC </w:instrText>
        <w:fldChar w:fldCharType="separate"/>
      </w:r>
      <w:r>
        <w:rPr>
          <w:noProof/>
        </w:rPr>
        <w:t>4</w:t>
      </w:r>
      <w:r>
        <w:fldChar w:fldCharType="end"/>
        <w:t>. Parámetros configurables del servidor</w:t>
      </w:r>
      <w:bookmarkEnd w:id="18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3000"/>
        <w:gridCol w:w="6020"/>
      </w:tblGrid>
      <w:tr w:rsidR="007708CB" w14:paraId="33302115" w14:textId="77777777" w:rsidTr="007708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78849761" w14:textId="77777777" w:rsidR="007708CB" w:rsidRDefault="00647F6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Parámetro</w:t>
            </w:r>
          </w:p>
        </w:tc>
        <w:tc>
          <w:tcPr>
            <w:tcW w:w="6020" w:type="dxa"/>
          </w:tcPr>
          <w:p w14:paraId="11B04ABE" w14:textId="77777777" w:rsidR="007708CB" w:rsidRDefault="00647F60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Descripción</w:t>
            </w:r>
          </w:p>
        </w:tc>
      </w:tr>
      <w:tr w:rsidR="007708CB" w14:paraId="06DF3664" w14:textId="77777777" w:rsidTr="007708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5871F619" w14:textId="77777777" w:rsidR="007708CB" w:rsidRDefault="00647F6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CONUNI_TOKEN_MINUTOS</w:t>
            </w:r>
          </w:p>
        </w:tc>
        <w:tc>
          <w:tcPr>
            <w:tcW w:w="6020" w:type="dxa"/>
          </w:tcPr>
          <w:p w14:paraId="26FB0443" w14:textId="77777777" w:rsidR="007708CB" w:rsidRDefault="00647F6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Variable de entorno (CONUNI_TOKEN_MINUTOS=15). Vigencia del token en minutos; acepta decimales. Por defecto 30.</w:t>
            </w:r>
          </w:p>
        </w:tc>
      </w:tr>
      <w:tr w:rsidR="007708CB" w14:paraId="7BE6990C" w14:textId="77777777" w:rsidTr="007708C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3C3648B6" w14:textId="77777777" w:rsidR="007708CB" w:rsidRDefault="00647F6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Dirección y puerto</w:t>
            </w:r>
          </w:p>
        </w:tc>
        <w:tc>
          <w:tcPr>
            <w:tcW w:w="6020" w:type="dxa"/>
          </w:tcPr>
          <w:p w14:paraId="0990324E" w14:textId="77777777" w:rsidR="007708CB" w:rsidRDefault="00647F6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Se define con --urls, con la variable ASPNETCORE_URLS o, por defecto, http://localhost:5080 (Program.cs).</w:t>
            </w:r>
          </w:p>
        </w:tc>
      </w:tr>
    </w:tbl>
    <w:p w14:paraId="588A62D6" w14:textId="77777777" w:rsidR="007708CB" w:rsidRDefault="007708CB">
      <w:pPr>
        <w:spacing w:before="0" w:after="0"/>
      </w:pPr>
    </w:p>
    <w:p w14:paraId="4FFE80C9" w14:textId="77777777" w:rsidR="007708CB" w:rsidRDefault="00647F60">
      <w:pPr>
        <w:pStyle w:val="Ttulo2"/>
        <w:keepNext/>
        <w:numPr>
          <w:ilvl w:val="1"/>
          <w:numId w:val="20"/>
        </w:numPr>
      </w:pPr>
      <w:bookmarkStart w:id="19" w:name="_Toc242892444"/>
      <w:r>
        <w:t>Probar sin levantar el servidor</w:t>
      </w:r>
      <w:bookmarkEnd w:id="19"/>
    </w:p>
    <w:p w14:paraId="719F7F13" w14:textId="77777777" w:rsidR="007708CB" w:rsidRDefault="00647F60">
      <w:r>
        <w:t>En el proyecto API_ConUni_GR07.Pruebas, la clase RestExtremoAExtremoPruebas arranca el servidor completo en memoria (WebApplicationFactory) e invoca los endpoints REST reales con HttpClient. No hace falta tener nada en ejecución.</w:t>
      </w:r>
    </w:p>
    <w:p w14:paraId="0EDAF6DD" w14:textId="77777777" w:rsidR="007708CB" w:rsidRDefault="00647F60">
      <w:r>
        <w:t>Las rutas de la API (/api/auth, /api/catalogo, /api/conversiones) están fijadas con el atributo [Route] en cada controlador. Así el contrato (descrito en /swagger) y los cuatro clientes no cambian aunque se reorganice el código interno.</w:t>
      </w:r>
    </w:p>
    <w:p w14:paraId="013D329D" w14:textId="77777777" w:rsidR="007708CB" w:rsidRDefault="00647F60">
      <w:pPr>
        <w:pStyle w:val="Ttulo1"/>
        <w:numPr>
          <w:ilvl w:val="0"/>
          <w:numId w:val="20"/>
        </w:numPr>
        <w:spacing w:before="240" w:line="240" w:lineRule="auto"/>
      </w:pPr>
      <w:bookmarkStart w:id="20" w:name="_Toc242892445"/>
      <w:r>
        <w:t>Clientes</w:t>
      </w:r>
      <w:bookmarkEnd w:id="20"/>
    </w:p>
    <w:p w14:paraId="23CB5899" w14:textId="5938390A" w:rsidR="007708CB" w:rsidRDefault="00647F60">
      <w:pPr>
        <w:pStyle w:val="Descripcin"/>
        <w:keepNext/>
      </w:pPr>
      <w:bookmarkStart w:id="21" w:name="_Toc242892456"/>
      <w:r>
        <w:t xml:space="preserve">Tabla </w:t>
        <w:fldChar w:fldCharType="begin"/>
        <w:instrText xml:space="preserve"> SEQ Tabla \* ARABIC </w:instrText>
        <w:fldChar w:fldCharType="separate"/>
      </w:r>
      <w:r>
        <w:rPr>
          <w:noProof/>
        </w:rPr>
        <w:t>5</w:t>
      </w:r>
      <w:r>
        <w:fldChar w:fldCharType="end"/>
        <w:t>. Clientes y cómo ejecutarlos</w:t>
      </w:r>
      <w:bookmarkEnd w:id="21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1700"/>
        <w:gridCol w:w="3600"/>
        <w:gridCol w:w="3720"/>
      </w:tblGrid>
      <w:tr w:rsidR="007708CB" w14:paraId="4A035D42" w14:textId="77777777" w:rsidTr="007708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4B12BBD3" w14:textId="77777777" w:rsidR="007708CB" w:rsidRDefault="00647F6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Cliente</w:t>
            </w:r>
          </w:p>
        </w:tc>
        <w:tc>
          <w:tcPr>
            <w:tcW w:w="3600" w:type="dxa"/>
          </w:tcPr>
          <w:p w14:paraId="28BC759E" w14:textId="77777777" w:rsidR="007708CB" w:rsidRDefault="00647F60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Cómo ejecutarlo</w:t>
            </w:r>
          </w:p>
        </w:tc>
        <w:tc>
          <w:tcPr>
            <w:tcW w:w="3720" w:type="dxa"/>
          </w:tcPr>
          <w:p w14:paraId="60F8F607" w14:textId="77777777" w:rsidR="007708CB" w:rsidRDefault="00647F60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Cómo indicar el servidor</w:t>
            </w:r>
          </w:p>
        </w:tc>
      </w:tr>
      <w:tr w:rsidR="007708CB" w14:paraId="635CBF15" w14:textId="77777777" w:rsidTr="007708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7E1D8A55" w14:textId="77777777" w:rsidR="007708CB" w:rsidRDefault="00647F6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Consola</w:t>
            </w:r>
          </w:p>
        </w:tc>
        <w:tc>
          <w:tcPr>
            <w:tcW w:w="3600" w:type="dxa"/>
          </w:tcPr>
          <w:p w14:paraId="4E50EB85" w14:textId="77777777" w:rsidR="007708CB" w:rsidRDefault="00647F6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Desde 04. CLICON/ClienteConsola: dotnet run (o ejecutar desde Visual Studio).</w:t>
            </w:r>
          </w:p>
        </w:tc>
        <w:tc>
          <w:tcPr>
            <w:tcW w:w="3720" w:type="dxa"/>
          </w:tcPr>
          <w:p w14:paraId="116824E9" w14:textId="77777777" w:rsidR="007708CB" w:rsidRDefault="00647F6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Argumento 1 o variable de entorno CONUNI_URL.</w:t>
            </w:r>
          </w:p>
        </w:tc>
      </w:tr>
      <w:tr w:rsidR="007708CB" w14:paraId="40C37D96" w14:textId="77777777" w:rsidTr="007708C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781B6A8F" w14:textId="77777777" w:rsidR="007708CB" w:rsidRDefault="00647F6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Escritorio</w:t>
            </w:r>
          </w:p>
        </w:tc>
        <w:tc>
          <w:tcPr>
            <w:tcW w:w="3600" w:type="dxa"/>
          </w:tcPr>
          <w:p w14:paraId="4ED3D94C" w14:textId="77777777" w:rsidR="007708CB" w:rsidRDefault="00647F6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Desde 04. CLIESC/ClienteEscritorio: dotnet run (o desde Visual Studio). Solo Windows.</w:t>
            </w:r>
          </w:p>
        </w:tc>
        <w:tc>
          <w:tcPr>
            <w:tcW w:w="3720" w:type="dxa"/>
          </w:tcPr>
          <w:p w14:paraId="3044216F" w14:textId="77777777" w:rsidR="007708CB" w:rsidRDefault="00647F6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Campo “Servidor” de la ventana de login.</w:t>
            </w:r>
          </w:p>
        </w:tc>
      </w:tr>
      <w:tr w:rsidR="007708CB" w14:paraId="56FBC2C2" w14:textId="77777777" w:rsidTr="007708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26B5AA4D" w14:textId="77777777" w:rsidR="007708CB" w:rsidRDefault="00647F6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Web</w:t>
            </w:r>
          </w:p>
        </w:tc>
        <w:tc>
          <w:tcPr>
            <w:tcW w:w="3600" w:type="dxa"/>
          </w:tcPr>
          <w:p w14:paraId="22531867" w14:textId="77777777" w:rsidR="007708CB" w:rsidRDefault="00647F6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Desde 04. CLIWEB/ClienteWeb: dotnet run --no-launch-profile. Dirección: http://localhost:5090/.</w:t>
            </w:r>
          </w:p>
        </w:tc>
        <w:tc>
          <w:tcPr>
            <w:tcW w:w="3720" w:type="dxa"/>
          </w:tcPr>
          <w:p w14:paraId="68DBE562" w14:textId="77777777" w:rsidR="007708CB" w:rsidRDefault="00647F6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Campo “Servidor” del login o variable de entorno CONUNI_URL.</w:t>
            </w:r>
          </w:p>
        </w:tc>
      </w:tr>
      <w:tr w:rsidR="007708CB" w14:paraId="6A385DE8" w14:textId="77777777" w:rsidTr="007708C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136B645F" w14:textId="77777777" w:rsidR="007708CB" w:rsidRDefault="00647F6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Móvil</w:t>
            </w:r>
          </w:p>
        </w:tc>
        <w:tc>
          <w:tcPr>
            <w:tcW w:w="3600" w:type="dxa"/>
          </w:tcPr>
          <w:p w14:paraId="19F64676" w14:textId="77777777" w:rsidR="007708CB" w:rsidRDefault="00647F6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Desde 04. CLIMOV/ClienteMovil: dotnet build -t:Run -f net10.0-android (necesita la carga de trabajo maui-android y un emulador o celular).</w:t>
            </w:r>
          </w:p>
        </w:tc>
        <w:tc>
          <w:tcPr>
            <w:tcW w:w="3720" w:type="dxa"/>
          </w:tcPr>
          <w:p w14:paraId="17F9EE51" w14:textId="77777777" w:rsidR="007708CB" w:rsidRDefault="00647F6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Campo “Servidor” del login.</w:t>
            </w:r>
          </w:p>
        </w:tc>
      </w:tr>
    </w:tbl>
    <w:p w14:paraId="0F778E3C" w14:textId="77777777" w:rsidR="007708CB" w:rsidRDefault="007708CB">
      <w:pPr>
        <w:spacing w:before="0" w:after="0"/>
      </w:pPr>
    </w:p>
    <w:p w14:paraId="78985E6C" w14:textId="77777777" w:rsidR="007708CB" w:rsidRDefault="00647F60">
      <w:r>
        <w:t>Notas del cliente móvil: en el emulador la dirección del equipo anfitrión es 10.0.2.2, por eso es la URL por defecto (http://10.0.2.2:5080/). En un celular real hay que escribir la IP del equipo en la misma red y levantar el servidor con --urls http://0.0.0.0:5080. La aplicación permite HTTP sin cifrar (usesCleartextTraffic) porque el servidor de práctica no usa HTTPS. Si la compilación no encuentra el SDK de Android, se indica con -p:AndroidSdkDirectory=&lt;ruta&gt;.</w:t>
      </w:r>
    </w:p>
    <w:p w14:paraId="086B5225" w14:textId="77777777" w:rsidR="007708CB" w:rsidRDefault="00647F60">
      <w:r>
        <w:t>En el cliente web, el navegador nunca recibe el token: el servidor Blazor llama a la API REST y guarda el token en la sesión (circuito) de cada usuario.</w:t>
      </w:r>
    </w:p>
    <w:p w14:paraId="183B0121" w14:textId="77777777" w:rsidR="007708CB" w:rsidRDefault="00647F60">
      <w:pPr>
        <w:pStyle w:val="Ttulo1"/>
        <w:numPr>
          <w:ilvl w:val="0"/>
          <w:numId w:val="20"/>
        </w:numPr>
        <w:spacing w:before="240" w:line="240" w:lineRule="auto"/>
      </w:pPr>
      <w:bookmarkStart w:id="22" w:name="_Toc242892446"/>
      <w:r>
        <w:t>Pruebas realizadas</w:t>
      </w:r>
      <w:bookmarkEnd w:id="22"/>
    </w:p>
    <w:p w14:paraId="2AA6FE7F" w14:textId="0E41A9F4" w:rsidR="007708CB" w:rsidRDefault="00647F60">
      <w:pPr>
        <w:pStyle w:val="Descripcin"/>
        <w:keepNext/>
      </w:pPr>
      <w:bookmarkStart w:id="23" w:name="_Toc242892457"/>
      <w:r>
        <w:t xml:space="preserve">Tabla </w:t>
        <w:fldChar w:fldCharType="begin"/>
        <w:instrText xml:space="preserve"> SEQ Tabla \* ARABIC </w:instrText>
        <w:fldChar w:fldCharType="separate"/>
      </w:r>
      <w:r>
        <w:rPr>
          <w:noProof/>
        </w:rPr>
        <w:t>6</w:t>
      </w:r>
      <w:r>
        <w:fldChar w:fldCharType="end"/>
        <w:t>. Pruebas automáticas</w:t>
      </w:r>
      <w:bookmarkEnd w:id="23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2200"/>
        <w:gridCol w:w="1100"/>
        <w:gridCol w:w="5720"/>
      </w:tblGrid>
      <w:tr w:rsidR="007708CB" w14:paraId="77BE9C5E" w14:textId="77777777" w:rsidTr="007708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637E07C1" w14:textId="77777777" w:rsidR="007708CB" w:rsidRDefault="00647F6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Proyecto</w:t>
            </w:r>
          </w:p>
        </w:tc>
        <w:tc>
          <w:tcPr>
            <w:tcW w:w="1100" w:type="dxa"/>
          </w:tcPr>
          <w:p w14:paraId="74FC6B19" w14:textId="77777777" w:rsidR="007708CB" w:rsidRDefault="00647F60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Pruebas</w:t>
            </w:r>
          </w:p>
        </w:tc>
        <w:tc>
          <w:tcPr>
            <w:tcW w:w="5720" w:type="dxa"/>
          </w:tcPr>
          <w:p w14:paraId="12A5A52E" w14:textId="77777777" w:rsidR="007708CB" w:rsidRDefault="00647F60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Qué cubren</w:t>
            </w:r>
          </w:p>
        </w:tc>
      </w:tr>
      <w:tr w:rsidR="007708CB" w14:paraId="4778D121" w14:textId="77777777" w:rsidTr="007708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6681A700" w14:textId="77777777" w:rsidR="007708CB" w:rsidRDefault="00647F6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Servidor</w:t>
            </w:r>
          </w:p>
        </w:tc>
        <w:tc>
          <w:tcPr>
            <w:tcW w:w="1100" w:type="dxa"/>
          </w:tcPr>
          <w:p w14:paraId="16F097B9" w14:textId="77777777" w:rsidR="007708CB" w:rsidRDefault="00647F6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24</w:t>
            </w:r>
          </w:p>
        </w:tc>
        <w:tc>
          <w:tcPr>
            <w:tcW w:w="5720" w:type="dxa"/>
          </w:tcPr>
          <w:p w14:paraId="26F95D30" w14:textId="77777777" w:rsidR="007708CB" w:rsidRDefault="00647F6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Login, tokens (vigencia y expiración), catálogo, conversiones de las tres categorías, los cuatro errores y una prueba REST real: se arranca el servidor y se invocan los endpoints por HTTP.</w:t>
            </w:r>
          </w:p>
        </w:tc>
      </w:tr>
      <w:tr w:rsidR="007708CB" w14:paraId="555EE3A1" w14:textId="77777777" w:rsidTr="007708C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00FBBEE7" w14:textId="77777777" w:rsidR="007708CB" w:rsidRDefault="00647F6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lastRenderedPageBreak/>
              <w:t>Consola</w:t>
            </w:r>
          </w:p>
        </w:tc>
        <w:tc>
          <w:tcPr>
            <w:tcW w:w="1100" w:type="dxa"/>
          </w:tcPr>
          <w:p w14:paraId="54D74436" w14:textId="77777777" w:rsidR="007708CB" w:rsidRDefault="00647F6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13</w:t>
            </w:r>
          </w:p>
        </w:tc>
        <w:tc>
          <w:tcPr>
            <w:tcW w:w="5720" w:type="dxa"/>
          </w:tcPr>
          <w:p w14:paraId="6160B078" w14:textId="77777777" w:rsidR="007708CB" w:rsidRDefault="00647F6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Cliente REST contra un servidor falso: lectura de respuestas JSON, errores, sesión expirada y servidor apagado.</w:t>
            </w:r>
          </w:p>
        </w:tc>
      </w:tr>
      <w:tr w:rsidR="007708CB" w14:paraId="30B63107" w14:textId="77777777" w:rsidTr="007708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344F70E1" w14:textId="77777777" w:rsidR="007708CB" w:rsidRDefault="00647F6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Escritorio, web y móvil</w:t>
            </w:r>
          </w:p>
        </w:tc>
        <w:tc>
          <w:tcPr>
            <w:tcW w:w="1100" w:type="dxa"/>
          </w:tcPr>
          <w:p w14:paraId="66AA35F6" w14:textId="77777777" w:rsidR="007708CB" w:rsidRDefault="00647F6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9</w:t>
            </w:r>
          </w:p>
        </w:tc>
        <w:tc>
          <w:tcPr>
            <w:tcW w:w="5720" w:type="dxa"/>
          </w:tcPr>
          <w:p w14:paraId="2AE5107C" w14:textId="77777777" w:rsidR="007708CB" w:rsidRDefault="00647F6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Biblioteca compartida: cliente REST y sesión (token, expiración, servidor apagado).</w:t>
            </w:r>
          </w:p>
        </w:tc>
      </w:tr>
      <w:tr w:rsidR="007708CB" w14:paraId="040F57C3" w14:textId="77777777" w:rsidTr="007708C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58839410" w14:textId="77777777" w:rsidR="007708CB" w:rsidRDefault="00647F6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Web</w:t>
            </w:r>
          </w:p>
        </w:tc>
        <w:tc>
          <w:tcPr>
            <w:tcW w:w="1100" w:type="dxa"/>
          </w:tcPr>
          <w:p w14:paraId="4AD3FE55" w14:textId="77777777" w:rsidR="007708CB" w:rsidRDefault="00647F6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—</w:t>
            </w:r>
          </w:p>
        </w:tc>
        <w:tc>
          <w:tcPr>
            <w:tcW w:w="5720" w:type="dxa"/>
          </w:tcPr>
          <w:p w14:paraId="41D0D886" w14:textId="77777777" w:rsidR="007708CB" w:rsidRDefault="00647F6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Usa la biblioteca compartida; se probó a mano en un navegador.</w:t>
            </w:r>
          </w:p>
        </w:tc>
      </w:tr>
      <w:tr w:rsidR="007708CB" w14:paraId="1480C897" w14:textId="77777777" w:rsidTr="007708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5BA68777" w14:textId="77777777" w:rsidR="007708CB" w:rsidRDefault="00647F6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Móvil</w:t>
            </w:r>
          </w:p>
        </w:tc>
        <w:tc>
          <w:tcPr>
            <w:tcW w:w="1100" w:type="dxa"/>
          </w:tcPr>
          <w:p w14:paraId="1EA7BFD7" w14:textId="77777777" w:rsidR="007708CB" w:rsidRDefault="00647F6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—</w:t>
            </w:r>
          </w:p>
        </w:tc>
        <w:tc>
          <w:tcPr>
            <w:tcW w:w="5720" w:type="dxa"/>
          </w:tcPr>
          <w:p w14:paraId="24776C41" w14:textId="77777777" w:rsidR="007708CB" w:rsidRDefault="00647F6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Usa la biblioteca compartida; se probó a mano en el emulador de Android.</w:t>
            </w:r>
          </w:p>
        </w:tc>
      </w:tr>
    </w:tbl>
    <w:p w14:paraId="2B9C0D91" w14:textId="77777777" w:rsidR="007708CB" w:rsidRDefault="007708CB">
      <w:pPr>
        <w:spacing w:before="0" w:after="0"/>
      </w:pPr>
    </w:p>
    <w:p w14:paraId="1CC13CCF" w14:textId="77777777" w:rsidR="007708CB" w:rsidRDefault="00647F60">
      <w:r>
        <w:t>Además se hicieron pruebas manuales con el servidor en marcha: sesión completa del cliente de consola, la ventana del cliente de escritorio, el cliente web en un navegador y el cliente móvil en el emulador de Android (inicio de sesión y una conversión de longitud).</w:t>
      </w:r>
    </w:p>
    <w:p w14:paraId="3C468F77" w14:textId="77777777" w:rsidR="007708CB" w:rsidRDefault="00647F60">
      <w:pPr>
        <w:pStyle w:val="Ttulo1"/>
        <w:numPr>
          <w:ilvl w:val="0"/>
          <w:numId w:val="20"/>
        </w:numPr>
        <w:spacing w:before="240" w:line="240" w:lineRule="auto"/>
      </w:pPr>
      <w:bookmarkStart w:id="24" w:name="_Toc242892447"/>
      <w:r>
        <w:t>Cómo agregar una categoría (por ejemplo divisas)</w:t>
      </w:r>
      <w:bookmarkEnd w:id="24"/>
    </w:p>
    <w:p w14:paraId="79FA9FE5" w14:textId="77777777" w:rsidR="007708CB" w:rsidRDefault="00647F60">
      <w:r>
        <w:t>La estructura permite sumar una categoría sin cambiar el login, los tokens, las validaciones ni la respuesta. Las divisas siguen pendientes de confirmar con el tutor; este es el camino para agregarlas:</w:t>
      </w:r>
    </w:p>
    <w:p w14:paraId="1ED501F7" w14:textId="77777777" w:rsidR="007708CB" w:rsidRDefault="00647F60">
      <w:pPr>
        <w:pStyle w:val="Prrafodelista"/>
        <w:numPr>
          <w:ilvl w:val="0"/>
          <w:numId w:val="34"/>
        </w:numPr>
      </w:pPr>
      <w:r>
        <w:t>Crear una clase que implemente la interfaz IConversor (categoría, lista de unidades y método Convertir). Para divisas, el método debería consultar el servicio externo de tipos de cambio.</w:t>
      </w:r>
    </w:p>
    <w:p w14:paraId="6CB91840" w14:textId="77777777" w:rsidR="007708CB" w:rsidRDefault="00647F60">
      <w:pPr>
        <w:pStyle w:val="Prrafodelista"/>
        <w:numPr>
          <w:ilvl w:val="0"/>
          <w:numId w:val="34"/>
        </w:numPr>
      </w:pPr>
      <w:r>
        <w:t>Registrarla en CatalogoUnidades (una línea en la lista inicial de conversores).</w:t>
      </w:r>
    </w:p>
    <w:p w14:paraId="13E43FF2" w14:textId="77777777" w:rsidR="007708CB" w:rsidRDefault="00647F60">
      <w:pPr>
        <w:pStyle w:val="Prrafodelista"/>
        <w:numPr>
          <w:ilvl w:val="0"/>
          <w:numId w:val="34"/>
        </w:numPr>
      </w:pPr>
      <w:r>
        <w:t>Crear el endpoint nuevo copiando el método Masa de ConversionesController, cambiando el nombre de la categoría.</w:t>
      </w:r>
    </w:p>
    <w:p w14:paraId="3675E195" w14:textId="77777777" w:rsidR="007708CB" w:rsidRDefault="00647F60">
      <w:pPr>
        <w:pStyle w:val="Prrafodelista"/>
        <w:numPr>
          <w:ilvl w:val="0"/>
          <w:numId w:val="34"/>
        </w:numPr>
      </w:pPr>
      <w:r>
        <w:t>En los clientes, agregar la operación en RestClient.Convertir (el catálogo ya mostrará la categoría nueva automáticamente).</w:t>
      </w:r>
    </w:p>
    <w:p w14:paraId="635BF395" w14:textId="77777777" w:rsidR="007708CB" w:rsidRDefault="00647F60">
      <w:pPr>
        <w:pStyle w:val="Ttulo1"/>
        <w:numPr>
          <w:ilvl w:val="0"/>
          <w:numId w:val="20"/>
        </w:numPr>
        <w:spacing w:before="240" w:line="240" w:lineRule="auto"/>
      </w:pPr>
      <w:bookmarkStart w:id="25" w:name="_Toc242892448"/>
      <w:r>
        <w:t>Solución de problemas</w:t>
      </w:r>
      <w:bookmarkEnd w:id="25"/>
    </w:p>
    <w:p w14:paraId="599C8EE4" w14:textId="75BB1A8E" w:rsidR="007708CB" w:rsidRDefault="00647F60">
      <w:pPr>
        <w:pStyle w:val="Descripcin"/>
        <w:keepNext/>
      </w:pPr>
      <w:bookmarkStart w:id="26" w:name="_Toc242892458"/>
      <w:r>
        <w:t xml:space="preserve">Tabla </w:t>
        <w:fldChar w:fldCharType="begin"/>
        <w:instrText xml:space="preserve"> SEQ Tabla \* ARABIC </w:instrText>
        <w:fldChar w:fldCharType="separate"/>
      </w:r>
      <w:r>
        <w:rPr>
          <w:noProof/>
        </w:rPr>
        <w:t>7</w:t>
      </w:r>
      <w:r>
        <w:fldChar w:fldCharType="end"/>
        <w:t>. Problemas frecuentes</w:t>
      </w:r>
      <w:bookmarkEnd w:id="26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2917"/>
        <w:gridCol w:w="2918"/>
        <w:gridCol w:w="3185"/>
      </w:tblGrid>
      <w:tr w:rsidR="007708CB" w14:paraId="0C82AAD8" w14:textId="77777777" w:rsidTr="007708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6622B304" w14:textId="77777777" w:rsidR="007708CB" w:rsidRDefault="00647F6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Síntoma</w:t>
            </w:r>
          </w:p>
        </w:tc>
        <w:tc>
          <w:tcPr>
            <w:tcW w:w="3000" w:type="dxa"/>
          </w:tcPr>
          <w:p w14:paraId="5C3A99C3" w14:textId="77777777" w:rsidR="007708CB" w:rsidRDefault="00647F60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Causa probable</w:t>
            </w:r>
          </w:p>
        </w:tc>
        <w:tc>
          <w:tcPr>
            <w:tcW w:w="3020" w:type="dxa"/>
          </w:tcPr>
          <w:p w14:paraId="4F29AA9A" w14:textId="77777777" w:rsidR="007708CB" w:rsidRDefault="00647F60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Solución</w:t>
            </w:r>
          </w:p>
        </w:tc>
      </w:tr>
      <w:tr w:rsidR="007708CB" w14:paraId="6BE82A70" w14:textId="77777777" w:rsidTr="007708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0BE0CC3B" w14:textId="77777777" w:rsidR="007708CB" w:rsidRDefault="00647F6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Error NET-001 “No se pudo conectar con el servidor”</w:t>
            </w:r>
          </w:p>
        </w:tc>
        <w:tc>
          <w:tcPr>
            <w:tcW w:w="3000" w:type="dxa"/>
          </w:tcPr>
          <w:p w14:paraId="4A07A9E8" w14:textId="77777777" w:rsidR="007708CB" w:rsidRDefault="00647F6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El servidor no está encendido o la URL es incorrecta.</w:t>
            </w:r>
          </w:p>
        </w:tc>
        <w:tc>
          <w:tcPr>
            <w:tcW w:w="3020" w:type="dxa"/>
          </w:tcPr>
          <w:p w14:paraId="230E0525" w14:textId="77777777" w:rsidR="007708CB" w:rsidRDefault="00647F6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Iniciar el servidor (dotnet run) y revisar la URL del cliente.</w:t>
            </w:r>
          </w:p>
        </w:tc>
      </w:tr>
      <w:tr w:rsidR="007708CB" w14:paraId="3C7AAB2E" w14:textId="77777777" w:rsidTr="007708C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44B10E43" w14:textId="77777777" w:rsidR="007708CB" w:rsidRDefault="00647F6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Error AUTH-002 “Sesión expirada”</w:t>
            </w:r>
          </w:p>
        </w:tc>
        <w:tc>
          <w:tcPr>
            <w:tcW w:w="3000" w:type="dxa"/>
          </w:tcPr>
          <w:p w14:paraId="577CF8AE" w14:textId="77777777" w:rsidR="007708CB" w:rsidRDefault="00647F6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El token superó su vigencia (30 minutos).</w:t>
            </w:r>
          </w:p>
        </w:tc>
        <w:tc>
          <w:tcPr>
            <w:tcW w:w="3020" w:type="dxa"/>
          </w:tcPr>
          <w:p w14:paraId="705D0AF7" w14:textId="77777777" w:rsidR="007708CB" w:rsidRDefault="00647F6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Iniciar sesión otra vez.</w:t>
            </w:r>
          </w:p>
        </w:tc>
      </w:tr>
      <w:tr w:rsidR="007708CB" w14:paraId="49E023ED" w14:textId="77777777" w:rsidTr="007708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4905CA85" w14:textId="77777777" w:rsidR="007708CB" w:rsidRDefault="00647F6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Error AUTH-001 “Token inválido”</w:t>
            </w:r>
          </w:p>
        </w:tc>
        <w:tc>
          <w:tcPr>
            <w:tcW w:w="3000" w:type="dxa"/>
          </w:tcPr>
          <w:p w14:paraId="7E371CBD" w14:textId="77777777" w:rsidR="007708CB" w:rsidRDefault="00647F6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Se reinició el servidor (los tokens están en memoria).</w:t>
            </w:r>
          </w:p>
        </w:tc>
        <w:tc>
          <w:tcPr>
            <w:tcW w:w="3020" w:type="dxa"/>
          </w:tcPr>
          <w:p w14:paraId="2356895B" w14:textId="77777777" w:rsidR="007708CB" w:rsidRDefault="00647F6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Iniciar sesión otra vez.</w:t>
            </w:r>
          </w:p>
        </w:tc>
      </w:tr>
      <w:tr w:rsidR="007708CB" w14:paraId="0F5D21E0" w14:textId="77777777" w:rsidTr="007708C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36CF19F5" w14:textId="77777777" w:rsidR="007708CB" w:rsidRDefault="00647F6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Los acentos salen mal en la consola de Windows</w:t>
            </w:r>
          </w:p>
        </w:tc>
        <w:tc>
          <w:tcPr>
            <w:tcW w:w="3000" w:type="dxa"/>
          </w:tcPr>
          <w:p w14:paraId="4223A432" w14:textId="77777777" w:rsidR="007708CB" w:rsidRDefault="00647F6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La consola no usa UTF-8.</w:t>
            </w:r>
          </w:p>
        </w:tc>
        <w:tc>
          <w:tcPr>
            <w:tcW w:w="3020" w:type="dxa"/>
          </w:tcPr>
          <w:p w14:paraId="6C5EE3FC" w14:textId="77777777" w:rsidR="007708CB" w:rsidRDefault="00647F6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Ejecutar chcp 65001 antes de iniciar el cliente.</w:t>
            </w:r>
          </w:p>
        </w:tc>
      </w:tr>
      <w:tr w:rsidR="007708CB" w14:paraId="50C99E25" w14:textId="77777777" w:rsidTr="007708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02E95470" w14:textId="77777777" w:rsidR="007708CB" w:rsidRDefault="00647F6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El móvil no conecta en el emulador</w:t>
            </w:r>
          </w:p>
        </w:tc>
        <w:tc>
          <w:tcPr>
            <w:tcW w:w="3000" w:type="dxa"/>
          </w:tcPr>
          <w:p w14:paraId="4C58F9CB" w14:textId="77777777" w:rsidR="007708CB" w:rsidRDefault="00647F6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Se usó localhost en lugar de 10.0.2.2.</w:t>
            </w:r>
          </w:p>
        </w:tc>
        <w:tc>
          <w:tcPr>
            <w:tcW w:w="3020" w:type="dxa"/>
          </w:tcPr>
          <w:p w14:paraId="0C73C7EE" w14:textId="77777777" w:rsidR="007708CB" w:rsidRDefault="00647F6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Usar http://10.0.2.2:5080/.</w:t>
            </w:r>
          </w:p>
        </w:tc>
      </w:tr>
      <w:tr w:rsidR="007708CB" w14:paraId="1376A581" w14:textId="77777777" w:rsidTr="007708C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61C4E37B" w14:textId="77777777" w:rsidR="007708CB" w:rsidRDefault="00647F6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El móvil no conecta en un celular real</w:t>
            </w:r>
          </w:p>
        </w:tc>
        <w:tc>
          <w:tcPr>
            <w:tcW w:w="3000" w:type="dxa"/>
          </w:tcPr>
          <w:p w14:paraId="5957D10E" w14:textId="77777777" w:rsidR="007708CB" w:rsidRDefault="00647F6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Celular y equipo en redes distintas o el firewall bloquea el puerto 5080.</w:t>
            </w:r>
          </w:p>
        </w:tc>
        <w:tc>
          <w:tcPr>
            <w:tcW w:w="3020" w:type="dxa"/>
          </w:tcPr>
          <w:p w14:paraId="18FBEB18" w14:textId="77777777" w:rsidR="007708CB" w:rsidRDefault="00647F6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Usar la misma red Wi-Fi, la IP del equipo y permitir el puerto 5080.</w:t>
            </w:r>
          </w:p>
        </w:tc>
      </w:tr>
      <w:tr w:rsidR="007708CB" w14:paraId="7A974079" w14:textId="77777777" w:rsidTr="007708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49B7F8AA" w14:textId="77777777" w:rsidR="007708CB" w:rsidRDefault="00647F6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Error 404 al abrir el servicio</w:t>
            </w:r>
          </w:p>
        </w:tc>
        <w:tc>
          <w:tcPr>
            <w:tcW w:w="3000" w:type="dxa"/>
          </w:tcPr>
          <w:p w14:paraId="31CB7171" w14:textId="77777777" w:rsidR="007708CB" w:rsidRDefault="00647F6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La dirección o el puerto son otros, o el servidor no está en ejecución.</w:t>
            </w:r>
          </w:p>
        </w:tc>
        <w:tc>
          <w:tcPr>
            <w:tcW w:w="3020" w:type="dxa"/>
          </w:tcPr>
          <w:p w14:paraId="64CBD42A" w14:textId="77777777" w:rsidR="007708CB" w:rsidRDefault="00647F6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Revisar la URL (por ejemplo http://localhost:5080/api/catalogo).</w:t>
            </w:r>
          </w:p>
        </w:tc>
      </w:tr>
    </w:tbl>
    <w:p w14:paraId="17914D68" w14:textId="77777777" w:rsidR="007708CB" w:rsidRDefault="007708CB">
      <w:pPr>
        <w:spacing w:before="0" w:after="0"/>
      </w:pPr>
    </w:p>
    <w:p w14:paraId="3C53548A" w14:textId="77777777" w:rsidR="007708CB" w:rsidRDefault="00647F60">
      <w:pPr>
        <w:pStyle w:val="Ttulo1"/>
        <w:spacing w:before="240" w:line="240" w:lineRule="auto"/>
      </w:pPr>
      <w:bookmarkStart w:id="27" w:name="_Toc242892449"/>
      <w:r>
        <w:t>Recomendaciones</w:t>
      </w:r>
      <w:bookmarkEnd w:id="27"/>
    </w:p>
    <w:p w14:paraId="63DF1017" w14:textId="77777777" w:rsidR="007708CB" w:rsidRDefault="00647F60">
      <w:pPr>
        <w:pStyle w:val="Prrafodelista"/>
        <w:numPr>
          <w:ilvl w:val="0"/>
          <w:numId w:val="34"/>
        </w:numPr>
      </w:pPr>
      <w:r>
        <w:t>Publicar el servidor con HTTPS antes de usarlo fuera de la práctica.</w:t>
      </w:r>
    </w:p>
    <w:p w14:paraId="7F793A03" w14:textId="77777777" w:rsidR="007708CB" w:rsidRDefault="00647F60">
      <w:pPr>
        <w:pStyle w:val="Prrafodelista"/>
        <w:numPr>
          <w:ilvl w:val="0"/>
          <w:numId w:val="34"/>
        </w:numPr>
      </w:pPr>
      <w:r>
        <w:t xml:space="preserve">Si se necesita más de un usuario, guardar las credenciales fuera del código </w:t>
        <w:lastRenderedPageBreak/>
        <w:t>(archivo de configuración o base de datos).</w:t>
      </w:r>
    </w:p>
    <w:p w14:paraId="68B3885D" w14:textId="77777777" w:rsidR="007708CB" w:rsidRDefault="00647F60">
      <w:pPr>
        <w:pStyle w:val="Prrafodelista"/>
        <w:numPr>
          <w:ilvl w:val="0"/>
          <w:numId w:val="34"/>
        </w:numPr>
      </w:pPr>
      <w:r>
        <w:t>Versionar el contrato de la API (rutas y forma del JSON): cualquier cambio en los endpoints obliga a actualizar los cuatro clientes.</w:t>
      </w:r>
    </w:p>
    <w:sectPr w:rsidR="007708CB" w:rsidSect="00FF0ACE">
      <w:pgSz w:w="11910" w:h="16840"/>
      <w:pgMar w:top="740" w:right="1320" w:bottom="1180" w:left="1160" w:header="0" w:footer="996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7ACBD6" w14:textId="77777777" w:rsidR="00983C61" w:rsidRDefault="00983C61">
      <w:r>
        <w:separator/>
      </w:r>
    </w:p>
  </w:endnote>
  <w:endnote w:type="continuationSeparator" w:id="0">
    <w:p w14:paraId="1F408E9A" w14:textId="77777777" w:rsidR="00983C61" w:rsidRDefault="00983C61">
      <w:r>
        <w:continuationSeparator/>
      </w:r>
    </w:p>
  </w:endnote>
  <w:endnote w:type="continuationNotice" w:id="1">
    <w:p w14:paraId="6E2120D3" w14:textId="77777777" w:rsidR="00983C61" w:rsidRDefault="00983C61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adea">
    <w:altName w:val="Calibri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roid Sans Fallback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Lohit Hindi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Adobe Fangsong Std R">
    <w:charset w:val="80"/>
    <w:family w:val="roman"/>
    <w:pitch w:val="variable"/>
    <w:sig w:usb0="00000207" w:usb1="0A0F1810" w:usb2="00000016" w:usb3="00000000" w:csb0="00060007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10883225"/>
      <w:docPartObj>
        <w:docPartGallery w:val="Page Numbers (Bottom of Page)"/>
        <w:docPartUnique/>
      </w:docPartObj>
    </w:sdtPr>
    <w:sdtEndPr/>
    <w:sdtContent>
      <w:p w14:paraId="6321FFBE" w14:textId="77777777" w:rsidR="00B6784F" w:rsidRDefault="00B6784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65F8F">
          <w:rPr>
            <w:noProof/>
          </w:rPr>
          <w:t>4</w:t>
        </w:r>
        <w:r>
          <w:fldChar w:fldCharType="end"/>
        </w:r>
      </w:p>
    </w:sdtContent>
  </w:sdt>
  <w:p w14:paraId="2A5CF74A" w14:textId="77777777" w:rsidR="00B6784F" w:rsidRDefault="00B6784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34EF22" w14:textId="77777777" w:rsidR="005D7881" w:rsidRPr="00AE36D4" w:rsidRDefault="005D7881" w:rsidP="00AE36D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EB8E67" w14:textId="77777777" w:rsidR="00983C61" w:rsidRDefault="00983C61">
      <w:r>
        <w:separator/>
      </w:r>
    </w:p>
  </w:footnote>
  <w:footnote w:type="continuationSeparator" w:id="0">
    <w:p w14:paraId="566F0A7F" w14:textId="77777777" w:rsidR="00983C61" w:rsidRDefault="00983C61">
      <w:r>
        <w:continuationSeparator/>
      </w:r>
    </w:p>
  </w:footnote>
  <w:footnote w:type="continuationNotice" w:id="1">
    <w:p w14:paraId="7DA9EBE7" w14:textId="77777777" w:rsidR="00983C61" w:rsidRDefault="00983C61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729C51" w14:textId="77777777" w:rsidR="0084755B" w:rsidRDefault="0084755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F627C"/>
    <w:multiLevelType w:val="hybridMultilevel"/>
    <w:tmpl w:val="8716BA18"/>
    <w:lvl w:ilvl="0" w:tplc="EF5887CE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369C1"/>
    <w:multiLevelType w:val="hybridMultilevel"/>
    <w:tmpl w:val="BBA8B9A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E72F2"/>
    <w:multiLevelType w:val="hybridMultilevel"/>
    <w:tmpl w:val="C902F5D0"/>
    <w:lvl w:ilvl="0" w:tplc="5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0A0019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DD15D5"/>
    <w:multiLevelType w:val="hybridMultilevel"/>
    <w:tmpl w:val="F4086ED0"/>
    <w:lvl w:ilvl="0" w:tplc="F3A0EF04">
      <w:numFmt w:val="bullet"/>
      <w:lvlText w:val="-"/>
      <w:lvlJc w:val="left"/>
      <w:pPr>
        <w:ind w:left="1620" w:hanging="360"/>
      </w:pPr>
      <w:rPr>
        <w:rFonts w:ascii="Carlito" w:eastAsia="Carlito" w:hAnsi="Carlito" w:cs="Carlito" w:hint="default"/>
      </w:rPr>
    </w:lvl>
    <w:lvl w:ilvl="1" w:tplc="300A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12126E92"/>
    <w:multiLevelType w:val="hybridMultilevel"/>
    <w:tmpl w:val="46C2DC26"/>
    <w:lvl w:ilvl="0" w:tplc="0C0A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5" w15:restartNumberingAfterBreak="0">
    <w:nsid w:val="12D34A52"/>
    <w:multiLevelType w:val="hybridMultilevel"/>
    <w:tmpl w:val="E0D84D3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747457"/>
    <w:multiLevelType w:val="hybridMultilevel"/>
    <w:tmpl w:val="FF9A85E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7C6D31"/>
    <w:multiLevelType w:val="hybridMultilevel"/>
    <w:tmpl w:val="820EB344"/>
    <w:lvl w:ilvl="0" w:tplc="D486D296">
      <w:start w:val="7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E36720"/>
    <w:multiLevelType w:val="hybridMultilevel"/>
    <w:tmpl w:val="EF6C9B36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AC6896"/>
    <w:multiLevelType w:val="hybridMultilevel"/>
    <w:tmpl w:val="1668F440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D34032"/>
    <w:multiLevelType w:val="hybridMultilevel"/>
    <w:tmpl w:val="DA4AE742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19120960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1C936930"/>
    <w:multiLevelType w:val="hybridMultilevel"/>
    <w:tmpl w:val="B8CCF918"/>
    <w:lvl w:ilvl="0" w:tplc="540A000F">
      <w:start w:val="1"/>
      <w:numFmt w:val="decimal"/>
      <w:lvlText w:val="%1."/>
      <w:lvlJc w:val="left"/>
      <w:pPr>
        <w:ind w:left="1080" w:hanging="360"/>
      </w:pPr>
    </w:lvl>
    <w:lvl w:ilvl="1" w:tplc="540A0019">
      <w:start w:val="1"/>
      <w:numFmt w:val="lowerLetter"/>
      <w:lvlText w:val="%2."/>
      <w:lvlJc w:val="left"/>
      <w:pPr>
        <w:ind w:left="1800" w:hanging="360"/>
      </w:pPr>
    </w:lvl>
    <w:lvl w:ilvl="2" w:tplc="540A001B" w:tentative="1">
      <w:start w:val="1"/>
      <w:numFmt w:val="lowerRoman"/>
      <w:lvlText w:val="%3."/>
      <w:lvlJc w:val="right"/>
      <w:pPr>
        <w:ind w:left="2520" w:hanging="180"/>
      </w:pPr>
    </w:lvl>
    <w:lvl w:ilvl="3" w:tplc="540A000F" w:tentative="1">
      <w:start w:val="1"/>
      <w:numFmt w:val="decimal"/>
      <w:lvlText w:val="%4."/>
      <w:lvlJc w:val="left"/>
      <w:pPr>
        <w:ind w:left="3240" w:hanging="360"/>
      </w:pPr>
    </w:lvl>
    <w:lvl w:ilvl="4" w:tplc="540A0019" w:tentative="1">
      <w:start w:val="1"/>
      <w:numFmt w:val="lowerLetter"/>
      <w:lvlText w:val="%5."/>
      <w:lvlJc w:val="left"/>
      <w:pPr>
        <w:ind w:left="3960" w:hanging="360"/>
      </w:pPr>
    </w:lvl>
    <w:lvl w:ilvl="5" w:tplc="540A001B" w:tentative="1">
      <w:start w:val="1"/>
      <w:numFmt w:val="lowerRoman"/>
      <w:lvlText w:val="%6."/>
      <w:lvlJc w:val="right"/>
      <w:pPr>
        <w:ind w:left="4680" w:hanging="180"/>
      </w:pPr>
    </w:lvl>
    <w:lvl w:ilvl="6" w:tplc="540A000F" w:tentative="1">
      <w:start w:val="1"/>
      <w:numFmt w:val="decimal"/>
      <w:lvlText w:val="%7."/>
      <w:lvlJc w:val="left"/>
      <w:pPr>
        <w:ind w:left="5400" w:hanging="360"/>
      </w:pPr>
    </w:lvl>
    <w:lvl w:ilvl="7" w:tplc="540A0019" w:tentative="1">
      <w:start w:val="1"/>
      <w:numFmt w:val="lowerLetter"/>
      <w:lvlText w:val="%8."/>
      <w:lvlJc w:val="left"/>
      <w:pPr>
        <w:ind w:left="6120" w:hanging="360"/>
      </w:pPr>
    </w:lvl>
    <w:lvl w:ilvl="8" w:tplc="5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C9D5ADE"/>
    <w:multiLevelType w:val="multilevel"/>
    <w:tmpl w:val="5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23D463F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279A6E32"/>
    <w:multiLevelType w:val="hybridMultilevel"/>
    <w:tmpl w:val="98A43A96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531966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17" w15:restartNumberingAfterBreak="0">
    <w:nsid w:val="32437FFD"/>
    <w:multiLevelType w:val="multilevel"/>
    <w:tmpl w:val="A0E891EC"/>
    <w:lvl w:ilvl="0">
      <w:start w:val="7"/>
      <w:numFmt w:val="decimal"/>
      <w:lvlText w:val="%1"/>
      <w:lvlJc w:val="left"/>
      <w:pPr>
        <w:ind w:left="1108" w:hanging="56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08" w:hanging="568"/>
      </w:pPr>
      <w:rPr>
        <w:rFonts w:ascii="Carlito" w:eastAsia="Carlito" w:hAnsi="Carlito" w:cs="Carlito" w:hint="default"/>
        <w:b/>
        <w:bCs/>
        <w:color w:val="FF0000"/>
        <w:spacing w:val="-18"/>
        <w:w w:val="99"/>
        <w:sz w:val="24"/>
        <w:szCs w:val="24"/>
        <w:lang w:val="es-ES" w:eastAsia="en-US" w:bidi="ar-SA"/>
      </w:rPr>
    </w:lvl>
    <w:lvl w:ilvl="2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18" w15:restartNumberingAfterBreak="0">
    <w:nsid w:val="3A5B6660"/>
    <w:multiLevelType w:val="multilevel"/>
    <w:tmpl w:val="2C6C86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3B00260C"/>
    <w:multiLevelType w:val="multilevel"/>
    <w:tmpl w:val="8F3C8D5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C9142BA"/>
    <w:multiLevelType w:val="multilevel"/>
    <w:tmpl w:val="5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D617B7F"/>
    <w:multiLevelType w:val="multilevel"/>
    <w:tmpl w:val="2B62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F83C5F"/>
    <w:multiLevelType w:val="hybridMultilevel"/>
    <w:tmpl w:val="9D649852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E77BB1"/>
    <w:multiLevelType w:val="hybridMultilevel"/>
    <w:tmpl w:val="254678A8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C93344"/>
    <w:multiLevelType w:val="hybridMultilevel"/>
    <w:tmpl w:val="0DEC8A7E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EE0791"/>
    <w:multiLevelType w:val="multilevel"/>
    <w:tmpl w:val="BF6C057E"/>
    <w:lvl w:ilvl="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26" w15:restartNumberingAfterBreak="0">
    <w:nsid w:val="55847C2C"/>
    <w:multiLevelType w:val="hybridMultilevel"/>
    <w:tmpl w:val="E930623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4A5DD1"/>
    <w:multiLevelType w:val="hybridMultilevel"/>
    <w:tmpl w:val="D43A6F4C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DB5B74"/>
    <w:multiLevelType w:val="hybridMultilevel"/>
    <w:tmpl w:val="B66E2CF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6F0D1D"/>
    <w:multiLevelType w:val="hybridMultilevel"/>
    <w:tmpl w:val="983A6422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727160"/>
    <w:multiLevelType w:val="hybridMultilevel"/>
    <w:tmpl w:val="8108956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387434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32" w15:restartNumberingAfterBreak="0">
    <w:nsid w:val="63CA7CED"/>
    <w:multiLevelType w:val="hybridMultilevel"/>
    <w:tmpl w:val="ABCC1DCA"/>
    <w:lvl w:ilvl="0" w:tplc="1EC4C596">
      <w:start w:val="4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9390A4E6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8E24A2AC">
      <w:numFmt w:val="bullet"/>
      <w:lvlText w:val="•"/>
      <w:lvlJc w:val="left"/>
      <w:pPr>
        <w:ind w:left="2167" w:hanging="361"/>
      </w:pPr>
      <w:rPr>
        <w:rFonts w:hint="default"/>
        <w:lang w:val="es-ES" w:eastAsia="en-US" w:bidi="ar-SA"/>
      </w:rPr>
    </w:lvl>
    <w:lvl w:ilvl="3" w:tplc="451A5A04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 w:tplc="E424FD46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 w:tplc="0C44D1E6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 w:tplc="EE282642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 w:tplc="0FE2C5F0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 w:tplc="0B6C8B7A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33" w15:restartNumberingAfterBreak="0">
    <w:nsid w:val="649021B8"/>
    <w:multiLevelType w:val="hybridMultilevel"/>
    <w:tmpl w:val="90347E3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66D41"/>
    <w:multiLevelType w:val="multilevel"/>
    <w:tmpl w:val="24ECF65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677B37E3"/>
    <w:multiLevelType w:val="hybridMultilevel"/>
    <w:tmpl w:val="83C23FF4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931F8D"/>
    <w:multiLevelType w:val="hybridMultilevel"/>
    <w:tmpl w:val="31A28DCA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92047AB"/>
    <w:multiLevelType w:val="hybridMultilevel"/>
    <w:tmpl w:val="45C04544"/>
    <w:lvl w:ilvl="0" w:tplc="A63A8DE0">
      <w:start w:val="1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6A34D248">
      <w:numFmt w:val="bullet"/>
      <w:lvlText w:val=""/>
      <w:lvlJc w:val="left"/>
      <w:pPr>
        <w:ind w:left="1621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AEB836AC">
      <w:numFmt w:val="bullet"/>
      <w:lvlText w:val="•"/>
      <w:lvlJc w:val="left"/>
      <w:pPr>
        <w:ind w:left="2487" w:hanging="360"/>
      </w:pPr>
      <w:rPr>
        <w:rFonts w:hint="default"/>
        <w:lang w:val="es-ES" w:eastAsia="en-US" w:bidi="ar-SA"/>
      </w:rPr>
    </w:lvl>
    <w:lvl w:ilvl="3" w:tplc="E06C4CE8">
      <w:numFmt w:val="bullet"/>
      <w:lvlText w:val="•"/>
      <w:lvlJc w:val="left"/>
      <w:pPr>
        <w:ind w:left="3355" w:hanging="360"/>
      </w:pPr>
      <w:rPr>
        <w:rFonts w:hint="default"/>
        <w:lang w:val="es-ES" w:eastAsia="en-US" w:bidi="ar-SA"/>
      </w:rPr>
    </w:lvl>
    <w:lvl w:ilvl="4" w:tplc="D124DC26">
      <w:numFmt w:val="bullet"/>
      <w:lvlText w:val="•"/>
      <w:lvlJc w:val="left"/>
      <w:pPr>
        <w:ind w:left="4222" w:hanging="360"/>
      </w:pPr>
      <w:rPr>
        <w:rFonts w:hint="default"/>
        <w:lang w:val="es-ES" w:eastAsia="en-US" w:bidi="ar-SA"/>
      </w:rPr>
    </w:lvl>
    <w:lvl w:ilvl="5" w:tplc="21A07950">
      <w:numFmt w:val="bullet"/>
      <w:lvlText w:val="•"/>
      <w:lvlJc w:val="left"/>
      <w:pPr>
        <w:ind w:left="5090" w:hanging="360"/>
      </w:pPr>
      <w:rPr>
        <w:rFonts w:hint="default"/>
        <w:lang w:val="es-ES" w:eastAsia="en-US" w:bidi="ar-SA"/>
      </w:rPr>
    </w:lvl>
    <w:lvl w:ilvl="6" w:tplc="710C6FBA">
      <w:numFmt w:val="bullet"/>
      <w:lvlText w:val="•"/>
      <w:lvlJc w:val="left"/>
      <w:pPr>
        <w:ind w:left="5957" w:hanging="360"/>
      </w:pPr>
      <w:rPr>
        <w:rFonts w:hint="default"/>
        <w:lang w:val="es-ES" w:eastAsia="en-US" w:bidi="ar-SA"/>
      </w:rPr>
    </w:lvl>
    <w:lvl w:ilvl="7" w:tplc="B64C3678">
      <w:numFmt w:val="bullet"/>
      <w:lvlText w:val="•"/>
      <w:lvlJc w:val="left"/>
      <w:pPr>
        <w:ind w:left="6825" w:hanging="360"/>
      </w:pPr>
      <w:rPr>
        <w:rFonts w:hint="default"/>
        <w:lang w:val="es-ES" w:eastAsia="en-US" w:bidi="ar-SA"/>
      </w:rPr>
    </w:lvl>
    <w:lvl w:ilvl="8" w:tplc="EE225686">
      <w:numFmt w:val="bullet"/>
      <w:lvlText w:val="•"/>
      <w:lvlJc w:val="left"/>
      <w:pPr>
        <w:ind w:left="7692" w:hanging="360"/>
      </w:pPr>
      <w:rPr>
        <w:rFonts w:hint="default"/>
        <w:lang w:val="es-ES" w:eastAsia="en-US" w:bidi="ar-SA"/>
      </w:rPr>
    </w:lvl>
  </w:abstractNum>
  <w:abstractNum w:abstractNumId="38" w15:restartNumberingAfterBreak="0">
    <w:nsid w:val="75B3195B"/>
    <w:multiLevelType w:val="multilevel"/>
    <w:tmpl w:val="D6842208"/>
    <w:lvl w:ilvl="0">
      <w:start w:val="1"/>
      <w:numFmt w:val="decimal"/>
      <w:lvlText w:val="%1."/>
      <w:lvlJc w:val="left"/>
      <w:pPr>
        <w:ind w:left="980" w:hanging="440"/>
      </w:pPr>
      <w:rPr>
        <w:rFonts w:ascii="Carlito" w:eastAsia="Carlito" w:hAnsi="Carlito" w:cs="Carlito" w:hint="default"/>
        <w:spacing w:val="-2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21" w:hanging="661"/>
        <w:jc w:val="right"/>
      </w:pPr>
      <w:rPr>
        <w:rFonts w:hint="default"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861" w:hanging="881"/>
      </w:pPr>
      <w:rPr>
        <w:rFonts w:ascii="Carlito" w:eastAsia="Carlito" w:hAnsi="Carlito" w:cs="Carlito" w:hint="default"/>
        <w:b/>
        <w:bCs/>
        <w:spacing w:val="-5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806" w:hanging="88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52" w:hanging="88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698" w:hanging="88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44" w:hanging="88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90" w:hanging="88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36" w:hanging="881"/>
      </w:pPr>
      <w:rPr>
        <w:rFonts w:hint="default"/>
        <w:lang w:val="es-ES" w:eastAsia="en-US" w:bidi="ar-SA"/>
      </w:rPr>
    </w:lvl>
  </w:abstractNum>
  <w:abstractNum w:abstractNumId="39" w15:restartNumberingAfterBreak="0">
    <w:nsid w:val="761B3A8D"/>
    <w:multiLevelType w:val="hybridMultilevel"/>
    <w:tmpl w:val="C9FC7DFE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7F5F2E2C"/>
    <w:multiLevelType w:val="multilevel"/>
    <w:tmpl w:val="1A64C06C"/>
    <w:lvl w:ilvl="0">
      <w:start w:val="8"/>
      <w:numFmt w:val="decimal"/>
      <w:lvlText w:val="%1"/>
      <w:lvlJc w:val="left"/>
      <w:pPr>
        <w:ind w:left="968" w:hanging="42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68" w:hanging="428"/>
      </w:pPr>
      <w:rPr>
        <w:rFonts w:hint="default"/>
        <w:b/>
        <w:bCs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068" w:hanging="528"/>
      </w:pPr>
      <w:rPr>
        <w:rFonts w:hint="default"/>
        <w:i w:val="0"/>
        <w:iCs/>
        <w:spacing w:val="-1"/>
        <w:w w:val="100"/>
        <w:lang w:val="es-ES" w:eastAsia="en-US" w:bidi="ar-SA"/>
      </w:rPr>
    </w:lvl>
    <w:lvl w:ilvl="3">
      <w:numFmt w:val="bullet"/>
      <w:lvlText w:val=""/>
      <w:lvlJc w:val="left"/>
      <w:pPr>
        <w:ind w:left="1261" w:hanging="528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2426" w:hanging="52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593" w:hanging="52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760" w:hanging="52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27" w:hanging="52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094" w:hanging="528"/>
      </w:pPr>
      <w:rPr>
        <w:rFonts w:hint="default"/>
        <w:lang w:val="es-ES" w:eastAsia="en-US" w:bidi="ar-SA"/>
      </w:rPr>
    </w:lvl>
  </w:abstractNum>
  <w:num w:numId="1">
    <w:abstractNumId w:val="40"/>
  </w:num>
  <w:num w:numId="2">
    <w:abstractNumId w:val="17"/>
  </w:num>
  <w:num w:numId="3">
    <w:abstractNumId w:val="32"/>
  </w:num>
  <w:num w:numId="4">
    <w:abstractNumId w:val="37"/>
  </w:num>
  <w:num w:numId="5">
    <w:abstractNumId w:val="38"/>
  </w:num>
  <w:num w:numId="6">
    <w:abstractNumId w:val="39"/>
  </w:num>
  <w:num w:numId="7">
    <w:abstractNumId w:val="10"/>
  </w:num>
  <w:num w:numId="8">
    <w:abstractNumId w:val="16"/>
  </w:num>
  <w:num w:numId="9">
    <w:abstractNumId w:val="28"/>
  </w:num>
  <w:num w:numId="10">
    <w:abstractNumId w:val="34"/>
  </w:num>
  <w:num w:numId="11">
    <w:abstractNumId w:val="36"/>
  </w:num>
  <w:num w:numId="12">
    <w:abstractNumId w:val="9"/>
  </w:num>
  <w:num w:numId="13">
    <w:abstractNumId w:val="19"/>
  </w:num>
  <w:num w:numId="14">
    <w:abstractNumId w:val="14"/>
  </w:num>
  <w:num w:numId="15">
    <w:abstractNumId w:val="11"/>
  </w:num>
  <w:num w:numId="16">
    <w:abstractNumId w:val="3"/>
  </w:num>
  <w:num w:numId="17">
    <w:abstractNumId w:val="31"/>
  </w:num>
  <w:num w:numId="18">
    <w:abstractNumId w:val="25"/>
  </w:num>
  <w:num w:numId="19">
    <w:abstractNumId w:val="12"/>
  </w:num>
  <w:num w:numId="20">
    <w:abstractNumId w:val="18"/>
  </w:num>
  <w:num w:numId="21">
    <w:abstractNumId w:val="2"/>
  </w:num>
  <w:num w:numId="22">
    <w:abstractNumId w:val="20"/>
  </w:num>
  <w:num w:numId="23">
    <w:abstractNumId w:val="33"/>
  </w:num>
  <w:num w:numId="24">
    <w:abstractNumId w:val="6"/>
  </w:num>
  <w:num w:numId="25">
    <w:abstractNumId w:val="4"/>
  </w:num>
  <w:num w:numId="26">
    <w:abstractNumId w:val="1"/>
  </w:num>
  <w:num w:numId="27">
    <w:abstractNumId w:val="29"/>
  </w:num>
  <w:num w:numId="28">
    <w:abstractNumId w:val="26"/>
  </w:num>
  <w:num w:numId="29">
    <w:abstractNumId w:val="15"/>
  </w:num>
  <w:num w:numId="30">
    <w:abstractNumId w:val="24"/>
  </w:num>
  <w:num w:numId="31">
    <w:abstractNumId w:val="23"/>
  </w:num>
  <w:num w:numId="32">
    <w:abstractNumId w:val="30"/>
  </w:num>
  <w:num w:numId="33">
    <w:abstractNumId w:val="8"/>
  </w:num>
  <w:num w:numId="34">
    <w:abstractNumId w:val="27"/>
  </w:num>
  <w:num w:numId="35">
    <w:abstractNumId w:val="0"/>
  </w:num>
  <w:num w:numId="36">
    <w:abstractNumId w:val="13"/>
  </w:num>
  <w:num w:numId="37">
    <w:abstractNumId w:val="7"/>
  </w:num>
  <w:num w:numId="38">
    <w:abstractNumId w:val="21"/>
  </w:num>
  <w:num w:numId="39">
    <w:abstractNumId w:val="5"/>
  </w:num>
  <w:num w:numId="40">
    <w:abstractNumId w:val="35"/>
  </w:num>
  <w:num w:numId="41">
    <w:abstractNumId w:val="2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532"/>
    <w:rsid w:val="000054FB"/>
    <w:rsid w:val="000143FE"/>
    <w:rsid w:val="0001753F"/>
    <w:rsid w:val="00017E23"/>
    <w:rsid w:val="00022AEB"/>
    <w:rsid w:val="00023811"/>
    <w:rsid w:val="00026EE8"/>
    <w:rsid w:val="00030636"/>
    <w:rsid w:val="00031D5C"/>
    <w:rsid w:val="00034397"/>
    <w:rsid w:val="00037C15"/>
    <w:rsid w:val="0004125B"/>
    <w:rsid w:val="000439E5"/>
    <w:rsid w:val="00047FE3"/>
    <w:rsid w:val="0005430A"/>
    <w:rsid w:val="00071111"/>
    <w:rsid w:val="000722E8"/>
    <w:rsid w:val="00072862"/>
    <w:rsid w:val="0008426E"/>
    <w:rsid w:val="000874F6"/>
    <w:rsid w:val="00090D49"/>
    <w:rsid w:val="00093BFD"/>
    <w:rsid w:val="00097670"/>
    <w:rsid w:val="000A2DBA"/>
    <w:rsid w:val="000B5586"/>
    <w:rsid w:val="000B5894"/>
    <w:rsid w:val="000B63F6"/>
    <w:rsid w:val="000C7158"/>
    <w:rsid w:val="000C7ED5"/>
    <w:rsid w:val="000D0B3A"/>
    <w:rsid w:val="000E09A9"/>
    <w:rsid w:val="000E0F5E"/>
    <w:rsid w:val="000E6630"/>
    <w:rsid w:val="000F58D0"/>
    <w:rsid w:val="00101093"/>
    <w:rsid w:val="00104481"/>
    <w:rsid w:val="0010450A"/>
    <w:rsid w:val="00116874"/>
    <w:rsid w:val="00125D25"/>
    <w:rsid w:val="001329B5"/>
    <w:rsid w:val="0014431F"/>
    <w:rsid w:val="00153720"/>
    <w:rsid w:val="00154A5C"/>
    <w:rsid w:val="00185994"/>
    <w:rsid w:val="00190ECB"/>
    <w:rsid w:val="001A2302"/>
    <w:rsid w:val="001A694A"/>
    <w:rsid w:val="001B2678"/>
    <w:rsid w:val="001B42B4"/>
    <w:rsid w:val="001D1953"/>
    <w:rsid w:val="001D4B31"/>
    <w:rsid w:val="001E0BFB"/>
    <w:rsid w:val="001F1CE0"/>
    <w:rsid w:val="001F2F32"/>
    <w:rsid w:val="001F6BE0"/>
    <w:rsid w:val="0021050D"/>
    <w:rsid w:val="002132BA"/>
    <w:rsid w:val="00213742"/>
    <w:rsid w:val="00222076"/>
    <w:rsid w:val="00224F84"/>
    <w:rsid w:val="00227F42"/>
    <w:rsid w:val="002326F8"/>
    <w:rsid w:val="002425CA"/>
    <w:rsid w:val="00242F22"/>
    <w:rsid w:val="002443B5"/>
    <w:rsid w:val="002603FE"/>
    <w:rsid w:val="0027199A"/>
    <w:rsid w:val="00272607"/>
    <w:rsid w:val="0027461D"/>
    <w:rsid w:val="00284294"/>
    <w:rsid w:val="00294C07"/>
    <w:rsid w:val="002C3FB8"/>
    <w:rsid w:val="002D2A51"/>
    <w:rsid w:val="002D3F95"/>
    <w:rsid w:val="002D751D"/>
    <w:rsid w:val="002E448E"/>
    <w:rsid w:val="002F1664"/>
    <w:rsid w:val="0030127C"/>
    <w:rsid w:val="00330BB8"/>
    <w:rsid w:val="003319EC"/>
    <w:rsid w:val="00335689"/>
    <w:rsid w:val="00353C45"/>
    <w:rsid w:val="003612A4"/>
    <w:rsid w:val="0038220F"/>
    <w:rsid w:val="00382C49"/>
    <w:rsid w:val="00383FA1"/>
    <w:rsid w:val="003850CA"/>
    <w:rsid w:val="003914AF"/>
    <w:rsid w:val="00393437"/>
    <w:rsid w:val="003A248D"/>
    <w:rsid w:val="003B410B"/>
    <w:rsid w:val="003B4A28"/>
    <w:rsid w:val="003B77D4"/>
    <w:rsid w:val="003C33AC"/>
    <w:rsid w:val="003E41D8"/>
    <w:rsid w:val="003E601E"/>
    <w:rsid w:val="003F319E"/>
    <w:rsid w:val="00415E2F"/>
    <w:rsid w:val="00420D9E"/>
    <w:rsid w:val="00427672"/>
    <w:rsid w:val="00427EBA"/>
    <w:rsid w:val="00441EE3"/>
    <w:rsid w:val="004560C3"/>
    <w:rsid w:val="004568D9"/>
    <w:rsid w:val="00477944"/>
    <w:rsid w:val="004847DC"/>
    <w:rsid w:val="00490762"/>
    <w:rsid w:val="00492869"/>
    <w:rsid w:val="004947AA"/>
    <w:rsid w:val="00497CEF"/>
    <w:rsid w:val="004A6AA9"/>
    <w:rsid w:val="004C2325"/>
    <w:rsid w:val="004C3732"/>
    <w:rsid w:val="004C49E0"/>
    <w:rsid w:val="004C64AC"/>
    <w:rsid w:val="004D144F"/>
    <w:rsid w:val="004D293B"/>
    <w:rsid w:val="004E1A5F"/>
    <w:rsid w:val="004F25C0"/>
    <w:rsid w:val="005016CF"/>
    <w:rsid w:val="00502506"/>
    <w:rsid w:val="00505681"/>
    <w:rsid w:val="00507D97"/>
    <w:rsid w:val="00514787"/>
    <w:rsid w:val="0051620F"/>
    <w:rsid w:val="005214B9"/>
    <w:rsid w:val="00534AB3"/>
    <w:rsid w:val="005360D2"/>
    <w:rsid w:val="00555E83"/>
    <w:rsid w:val="00556592"/>
    <w:rsid w:val="00567A69"/>
    <w:rsid w:val="0057495A"/>
    <w:rsid w:val="00575A5B"/>
    <w:rsid w:val="00580C62"/>
    <w:rsid w:val="00582534"/>
    <w:rsid w:val="005931BD"/>
    <w:rsid w:val="00596253"/>
    <w:rsid w:val="005A5732"/>
    <w:rsid w:val="005C3A4D"/>
    <w:rsid w:val="005C47E2"/>
    <w:rsid w:val="005C6E59"/>
    <w:rsid w:val="005D163F"/>
    <w:rsid w:val="005D7881"/>
    <w:rsid w:val="005E3B4E"/>
    <w:rsid w:val="005F175D"/>
    <w:rsid w:val="005F1B46"/>
    <w:rsid w:val="006018F0"/>
    <w:rsid w:val="00603B32"/>
    <w:rsid w:val="00605113"/>
    <w:rsid w:val="0060558D"/>
    <w:rsid w:val="00611A02"/>
    <w:rsid w:val="006141C5"/>
    <w:rsid w:val="00614251"/>
    <w:rsid w:val="00621C30"/>
    <w:rsid w:val="00624E2E"/>
    <w:rsid w:val="00624EF3"/>
    <w:rsid w:val="00631144"/>
    <w:rsid w:val="00632044"/>
    <w:rsid w:val="00634F46"/>
    <w:rsid w:val="00635EE0"/>
    <w:rsid w:val="00641D77"/>
    <w:rsid w:val="00647F60"/>
    <w:rsid w:val="006500F2"/>
    <w:rsid w:val="00653231"/>
    <w:rsid w:val="00655C9E"/>
    <w:rsid w:val="006603F2"/>
    <w:rsid w:val="00665354"/>
    <w:rsid w:val="00667A47"/>
    <w:rsid w:val="006751AA"/>
    <w:rsid w:val="00681FC1"/>
    <w:rsid w:val="00687D83"/>
    <w:rsid w:val="00694E7A"/>
    <w:rsid w:val="006A5C41"/>
    <w:rsid w:val="006A6004"/>
    <w:rsid w:val="006C575A"/>
    <w:rsid w:val="0071447E"/>
    <w:rsid w:val="00720FEB"/>
    <w:rsid w:val="00721F5F"/>
    <w:rsid w:val="00727952"/>
    <w:rsid w:val="00733CE4"/>
    <w:rsid w:val="007611C6"/>
    <w:rsid w:val="007708CB"/>
    <w:rsid w:val="00774E0C"/>
    <w:rsid w:val="00792793"/>
    <w:rsid w:val="00793457"/>
    <w:rsid w:val="00796919"/>
    <w:rsid w:val="007A734C"/>
    <w:rsid w:val="007B7386"/>
    <w:rsid w:val="007C388D"/>
    <w:rsid w:val="007D50AD"/>
    <w:rsid w:val="007E3860"/>
    <w:rsid w:val="007E538E"/>
    <w:rsid w:val="007F0648"/>
    <w:rsid w:val="007F490A"/>
    <w:rsid w:val="007F734F"/>
    <w:rsid w:val="0080744F"/>
    <w:rsid w:val="008101A4"/>
    <w:rsid w:val="00821415"/>
    <w:rsid w:val="008358C4"/>
    <w:rsid w:val="008365C5"/>
    <w:rsid w:val="0084332B"/>
    <w:rsid w:val="008435B3"/>
    <w:rsid w:val="0084755B"/>
    <w:rsid w:val="00850009"/>
    <w:rsid w:val="0085688E"/>
    <w:rsid w:val="00866332"/>
    <w:rsid w:val="00866A23"/>
    <w:rsid w:val="00870D1D"/>
    <w:rsid w:val="008768F9"/>
    <w:rsid w:val="00876A93"/>
    <w:rsid w:val="008847ED"/>
    <w:rsid w:val="0088569A"/>
    <w:rsid w:val="00887222"/>
    <w:rsid w:val="00893BC6"/>
    <w:rsid w:val="008A331E"/>
    <w:rsid w:val="008A4A62"/>
    <w:rsid w:val="008A6D35"/>
    <w:rsid w:val="008B4168"/>
    <w:rsid w:val="008C303E"/>
    <w:rsid w:val="008E061F"/>
    <w:rsid w:val="008E396A"/>
    <w:rsid w:val="008F5628"/>
    <w:rsid w:val="00906062"/>
    <w:rsid w:val="00910DC8"/>
    <w:rsid w:val="00922787"/>
    <w:rsid w:val="00923D1D"/>
    <w:rsid w:val="00927B2E"/>
    <w:rsid w:val="00944463"/>
    <w:rsid w:val="00944B83"/>
    <w:rsid w:val="0095393D"/>
    <w:rsid w:val="0095516B"/>
    <w:rsid w:val="00966823"/>
    <w:rsid w:val="00970541"/>
    <w:rsid w:val="009716A8"/>
    <w:rsid w:val="009721C2"/>
    <w:rsid w:val="0097239D"/>
    <w:rsid w:val="0097263C"/>
    <w:rsid w:val="00981694"/>
    <w:rsid w:val="00982FAC"/>
    <w:rsid w:val="00983C61"/>
    <w:rsid w:val="00986F4D"/>
    <w:rsid w:val="009A35B3"/>
    <w:rsid w:val="009A7586"/>
    <w:rsid w:val="009B3DCF"/>
    <w:rsid w:val="009B5847"/>
    <w:rsid w:val="009B58DD"/>
    <w:rsid w:val="009D5E5F"/>
    <w:rsid w:val="009E01C9"/>
    <w:rsid w:val="009E0B32"/>
    <w:rsid w:val="009F2D59"/>
    <w:rsid w:val="009F465D"/>
    <w:rsid w:val="009F4BFD"/>
    <w:rsid w:val="00A03510"/>
    <w:rsid w:val="00A03515"/>
    <w:rsid w:val="00A13972"/>
    <w:rsid w:val="00A2047B"/>
    <w:rsid w:val="00A263FC"/>
    <w:rsid w:val="00A34E3F"/>
    <w:rsid w:val="00A40E6C"/>
    <w:rsid w:val="00A4296C"/>
    <w:rsid w:val="00A46F65"/>
    <w:rsid w:val="00A51BF1"/>
    <w:rsid w:val="00A57C11"/>
    <w:rsid w:val="00A635C8"/>
    <w:rsid w:val="00A63DB9"/>
    <w:rsid w:val="00A76472"/>
    <w:rsid w:val="00A813D8"/>
    <w:rsid w:val="00A84BA2"/>
    <w:rsid w:val="00A969A9"/>
    <w:rsid w:val="00AA20CF"/>
    <w:rsid w:val="00AA34FF"/>
    <w:rsid w:val="00AA547A"/>
    <w:rsid w:val="00AA5DE2"/>
    <w:rsid w:val="00AB016C"/>
    <w:rsid w:val="00AB7494"/>
    <w:rsid w:val="00AC3A15"/>
    <w:rsid w:val="00AC3FED"/>
    <w:rsid w:val="00AE36D4"/>
    <w:rsid w:val="00AF4A6C"/>
    <w:rsid w:val="00AF6A7C"/>
    <w:rsid w:val="00B142F8"/>
    <w:rsid w:val="00B42307"/>
    <w:rsid w:val="00B462C4"/>
    <w:rsid w:val="00B47D83"/>
    <w:rsid w:val="00B61A8E"/>
    <w:rsid w:val="00B6784F"/>
    <w:rsid w:val="00B70B88"/>
    <w:rsid w:val="00B71D6D"/>
    <w:rsid w:val="00B80CD5"/>
    <w:rsid w:val="00B900FF"/>
    <w:rsid w:val="00B91A37"/>
    <w:rsid w:val="00B93F4D"/>
    <w:rsid w:val="00B94941"/>
    <w:rsid w:val="00BA598E"/>
    <w:rsid w:val="00BB19A2"/>
    <w:rsid w:val="00BB71FF"/>
    <w:rsid w:val="00BC0A54"/>
    <w:rsid w:val="00BC2FC7"/>
    <w:rsid w:val="00BD2194"/>
    <w:rsid w:val="00BE4BCE"/>
    <w:rsid w:val="00BF0094"/>
    <w:rsid w:val="00C02C11"/>
    <w:rsid w:val="00C35654"/>
    <w:rsid w:val="00C50318"/>
    <w:rsid w:val="00C51129"/>
    <w:rsid w:val="00C52224"/>
    <w:rsid w:val="00C555D6"/>
    <w:rsid w:val="00C56009"/>
    <w:rsid w:val="00C5677D"/>
    <w:rsid w:val="00C701AA"/>
    <w:rsid w:val="00C727A9"/>
    <w:rsid w:val="00C75739"/>
    <w:rsid w:val="00C81F23"/>
    <w:rsid w:val="00CB25D6"/>
    <w:rsid w:val="00CC3189"/>
    <w:rsid w:val="00CD2A30"/>
    <w:rsid w:val="00CE3CFD"/>
    <w:rsid w:val="00CE594F"/>
    <w:rsid w:val="00CF196F"/>
    <w:rsid w:val="00CF29F4"/>
    <w:rsid w:val="00D06283"/>
    <w:rsid w:val="00D30672"/>
    <w:rsid w:val="00D307DB"/>
    <w:rsid w:val="00D32C4F"/>
    <w:rsid w:val="00D35A8E"/>
    <w:rsid w:val="00D37CE1"/>
    <w:rsid w:val="00D427ED"/>
    <w:rsid w:val="00D47161"/>
    <w:rsid w:val="00D51532"/>
    <w:rsid w:val="00D616D6"/>
    <w:rsid w:val="00D61E07"/>
    <w:rsid w:val="00D65EB7"/>
    <w:rsid w:val="00D704D3"/>
    <w:rsid w:val="00D7271A"/>
    <w:rsid w:val="00D74C47"/>
    <w:rsid w:val="00D81A21"/>
    <w:rsid w:val="00D907C7"/>
    <w:rsid w:val="00D938BB"/>
    <w:rsid w:val="00DA051B"/>
    <w:rsid w:val="00DB1D69"/>
    <w:rsid w:val="00DB2525"/>
    <w:rsid w:val="00DC61B2"/>
    <w:rsid w:val="00DC67DE"/>
    <w:rsid w:val="00DC6837"/>
    <w:rsid w:val="00DD7890"/>
    <w:rsid w:val="00DE07D9"/>
    <w:rsid w:val="00DF3432"/>
    <w:rsid w:val="00E30808"/>
    <w:rsid w:val="00E31EB6"/>
    <w:rsid w:val="00E41CC7"/>
    <w:rsid w:val="00E52E7E"/>
    <w:rsid w:val="00E67FCB"/>
    <w:rsid w:val="00E70F45"/>
    <w:rsid w:val="00E71167"/>
    <w:rsid w:val="00E832E7"/>
    <w:rsid w:val="00E9721E"/>
    <w:rsid w:val="00EA2847"/>
    <w:rsid w:val="00EA5020"/>
    <w:rsid w:val="00EA6F78"/>
    <w:rsid w:val="00EB1C2A"/>
    <w:rsid w:val="00EB2142"/>
    <w:rsid w:val="00EB7050"/>
    <w:rsid w:val="00EE5816"/>
    <w:rsid w:val="00EE7095"/>
    <w:rsid w:val="00EF069B"/>
    <w:rsid w:val="00EF15C7"/>
    <w:rsid w:val="00EF51D3"/>
    <w:rsid w:val="00F106AD"/>
    <w:rsid w:val="00F15CA0"/>
    <w:rsid w:val="00F2049E"/>
    <w:rsid w:val="00F20D5E"/>
    <w:rsid w:val="00F21826"/>
    <w:rsid w:val="00F263DA"/>
    <w:rsid w:val="00F31807"/>
    <w:rsid w:val="00F43C26"/>
    <w:rsid w:val="00F50CD1"/>
    <w:rsid w:val="00F554DE"/>
    <w:rsid w:val="00F61EA5"/>
    <w:rsid w:val="00F71862"/>
    <w:rsid w:val="00F74B5D"/>
    <w:rsid w:val="00F75C04"/>
    <w:rsid w:val="00F76384"/>
    <w:rsid w:val="00F85430"/>
    <w:rsid w:val="00F94C04"/>
    <w:rsid w:val="00FA0705"/>
    <w:rsid w:val="00FB6BA8"/>
    <w:rsid w:val="00FC403E"/>
    <w:rsid w:val="00FC6902"/>
    <w:rsid w:val="00FD298C"/>
    <w:rsid w:val="00FE145B"/>
    <w:rsid w:val="00FE460C"/>
    <w:rsid w:val="00FE5194"/>
    <w:rsid w:val="00FE534B"/>
    <w:rsid w:val="00FF0ACE"/>
    <w:rsid w:val="0146E663"/>
    <w:rsid w:val="031E6DC8"/>
    <w:rsid w:val="086EA54D"/>
    <w:rsid w:val="0CAC27B1"/>
    <w:rsid w:val="133B15D0"/>
    <w:rsid w:val="19021E9C"/>
    <w:rsid w:val="1A9DEEFD"/>
    <w:rsid w:val="1B9DFF31"/>
    <w:rsid w:val="1BDE8709"/>
    <w:rsid w:val="2001D9C3"/>
    <w:rsid w:val="2BD6DAF3"/>
    <w:rsid w:val="3390AC6F"/>
    <w:rsid w:val="3C4DE452"/>
    <w:rsid w:val="3DE81879"/>
    <w:rsid w:val="408C7D11"/>
    <w:rsid w:val="432756EF"/>
    <w:rsid w:val="482D553A"/>
    <w:rsid w:val="4CAC631A"/>
    <w:rsid w:val="4EFD755C"/>
    <w:rsid w:val="544DC9A5"/>
    <w:rsid w:val="5DBEF795"/>
    <w:rsid w:val="5F0BB96D"/>
    <w:rsid w:val="65EFA3B5"/>
    <w:rsid w:val="68997356"/>
    <w:rsid w:val="749BA348"/>
    <w:rsid w:val="798AE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2B5C2ECD"/>
  <w15:docId w15:val="{3D5118FF-732B-4DB6-B29E-4BC1F41A6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7A69"/>
    <w:pPr>
      <w:spacing w:before="90" w:after="120"/>
      <w:jc w:val="both"/>
    </w:pPr>
    <w:rPr>
      <w:rFonts w:ascii="Arial" w:eastAsia="Carlito" w:hAnsi="Arial" w:cs="Carlito"/>
      <w:sz w:val="24"/>
      <w:lang w:val="es-ES"/>
    </w:rPr>
  </w:style>
  <w:style w:type="paragraph" w:styleId="Ttulo1">
    <w:name w:val="heading 1"/>
    <w:basedOn w:val="Normal"/>
    <w:link w:val="Ttulo1Car"/>
    <w:uiPriority w:val="9"/>
    <w:qFormat/>
    <w:rsid w:val="00EB7050"/>
    <w:pPr>
      <w:spacing w:line="367" w:lineRule="exact"/>
      <w:outlineLvl w:val="0"/>
    </w:pPr>
    <w:rPr>
      <w:rFonts w:eastAsia="Arial" w:cs="Arial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rsid w:val="00EB7050"/>
    <w:pPr>
      <w:outlineLvl w:val="1"/>
    </w:pPr>
    <w:rPr>
      <w:rFonts w:eastAsia="Arial" w:cs="Arial"/>
      <w:b/>
      <w:bCs/>
      <w:szCs w:val="24"/>
    </w:rPr>
  </w:style>
  <w:style w:type="paragraph" w:styleId="Ttulo3">
    <w:name w:val="heading 3"/>
    <w:basedOn w:val="Normal"/>
    <w:link w:val="Ttulo3Car"/>
    <w:uiPriority w:val="9"/>
    <w:unhideWhenUsed/>
    <w:qFormat/>
    <w:rsid w:val="004D293B"/>
    <w:pPr>
      <w:outlineLvl w:val="2"/>
    </w:pPr>
    <w:rPr>
      <w:rFonts w:eastAsia="Caladea" w:cs="Caladea"/>
      <w:i/>
      <w:szCs w:val="24"/>
    </w:rPr>
  </w:style>
  <w:style w:type="paragraph" w:styleId="Ttulo4">
    <w:name w:val="heading 4"/>
    <w:basedOn w:val="Normal"/>
    <w:next w:val="Normal"/>
    <w:link w:val="Ttulo4Car"/>
    <w:unhideWhenUsed/>
    <w:qFormat/>
    <w:rsid w:val="003B410B"/>
    <w:pPr>
      <w:keepNext/>
      <w:keepLines/>
      <w:widowControl/>
      <w:autoSpaceDE/>
      <w:autoSpaceDN/>
      <w:spacing w:before="40" w:line="276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40"/>
      <w:ind w:left="980" w:hanging="441"/>
    </w:pPr>
  </w:style>
  <w:style w:type="paragraph" w:styleId="TDC2">
    <w:name w:val="toc 2"/>
    <w:basedOn w:val="Normal"/>
    <w:uiPriority w:val="39"/>
    <w:qFormat/>
    <w:pPr>
      <w:spacing w:line="268" w:lineRule="exact"/>
      <w:ind w:left="540"/>
    </w:pPr>
  </w:style>
  <w:style w:type="paragraph" w:styleId="TDC3">
    <w:name w:val="toc 3"/>
    <w:basedOn w:val="Normal"/>
    <w:uiPriority w:val="39"/>
    <w:qFormat/>
    <w:pPr>
      <w:spacing w:before="139"/>
      <w:ind w:left="1421" w:hanging="661"/>
    </w:pPr>
  </w:style>
  <w:style w:type="paragraph" w:styleId="TDC4">
    <w:name w:val="toc 4"/>
    <w:basedOn w:val="Normal"/>
    <w:uiPriority w:val="39"/>
    <w:qFormat/>
    <w:pPr>
      <w:spacing w:before="140"/>
      <w:ind w:left="1861" w:hanging="881"/>
    </w:pPr>
    <w:rPr>
      <w:b/>
      <w:bCs/>
    </w:rPr>
  </w:style>
  <w:style w:type="paragraph" w:styleId="TDC5">
    <w:name w:val="toc 5"/>
    <w:basedOn w:val="Normal"/>
    <w:uiPriority w:val="39"/>
    <w:qFormat/>
    <w:pPr>
      <w:spacing w:before="139"/>
      <w:ind w:left="980" w:hanging="385"/>
    </w:pPr>
    <w:rPr>
      <w:i/>
    </w:rPr>
  </w:style>
  <w:style w:type="paragraph" w:styleId="Textoindependiente">
    <w:name w:val="Body Text"/>
    <w:basedOn w:val="Normal"/>
    <w:uiPriority w:val="1"/>
    <w:qFormat/>
    <w:rPr>
      <w:i/>
    </w:rPr>
  </w:style>
  <w:style w:type="paragraph" w:styleId="Ttulo">
    <w:name w:val="Title"/>
    <w:basedOn w:val="Normal"/>
    <w:uiPriority w:val="10"/>
    <w:qFormat/>
    <w:rsid w:val="00EB7050"/>
    <w:pPr>
      <w:spacing w:before="203"/>
      <w:ind w:left="1235" w:right="580" w:hanging="4"/>
      <w:jc w:val="center"/>
    </w:pPr>
    <w:rPr>
      <w:rFonts w:eastAsia="Arial" w:cs="Arial"/>
      <w:color w:val="1F497D" w:themeColor="text2"/>
      <w:sz w:val="44"/>
      <w:szCs w:val="44"/>
    </w:rPr>
  </w:style>
  <w:style w:type="paragraph" w:styleId="Prrafodelista">
    <w:name w:val="List Paragraph"/>
    <w:basedOn w:val="Normal"/>
    <w:uiPriority w:val="34"/>
    <w:qFormat/>
    <w:pPr>
      <w:ind w:left="1261" w:hanging="361"/>
    </w:p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C560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FA0705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EB7050"/>
    <w:rPr>
      <w:rFonts w:ascii="Arial" w:eastAsia="Arial" w:hAnsi="Arial" w:cs="Arial"/>
      <w:b/>
      <w:bCs/>
      <w:sz w:val="32"/>
      <w:szCs w:val="32"/>
      <w:lang w:val="es-ES"/>
    </w:rPr>
  </w:style>
  <w:style w:type="paragraph" w:customStyle="1" w:styleId="Normalindentado2">
    <w:name w:val="Normal indentado 2"/>
    <w:basedOn w:val="Normal"/>
    <w:rsid w:val="003E601E"/>
    <w:pPr>
      <w:widowControl/>
      <w:autoSpaceDE/>
      <w:autoSpaceDN/>
      <w:ind w:left="600"/>
    </w:pPr>
    <w:rPr>
      <w:rFonts w:eastAsia="Times New Roman" w:cs="Times New Roman"/>
      <w:sz w:val="20"/>
      <w:szCs w:val="24"/>
      <w:lang w:eastAsia="es-ES"/>
    </w:rPr>
  </w:style>
  <w:style w:type="character" w:styleId="Hipervnculo">
    <w:name w:val="Hyperlink"/>
    <w:uiPriority w:val="99"/>
    <w:rsid w:val="00EA5020"/>
    <w:rPr>
      <w:color w:val="0000FF"/>
      <w:u w:val="single"/>
    </w:rPr>
  </w:style>
  <w:style w:type="character" w:customStyle="1" w:styleId="st">
    <w:name w:val="st"/>
    <w:rsid w:val="00EA5020"/>
  </w:style>
  <w:style w:type="paragraph" w:styleId="TtuloTDC">
    <w:name w:val="TOC Heading"/>
    <w:basedOn w:val="Ttulo1"/>
    <w:next w:val="Normal"/>
    <w:uiPriority w:val="39"/>
    <w:unhideWhenUsed/>
    <w:qFormat/>
    <w:rsid w:val="00294C07"/>
    <w:pPr>
      <w:keepNext/>
      <w:keepLines/>
      <w:widowControl/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es-MX" w:eastAsia="es-MX"/>
    </w:rPr>
  </w:style>
  <w:style w:type="paragraph" w:styleId="Sinespaciado">
    <w:name w:val="No Spacing"/>
    <w:uiPriority w:val="1"/>
    <w:qFormat/>
    <w:rsid w:val="005F175D"/>
    <w:rPr>
      <w:rFonts w:ascii="Carlito" w:eastAsia="Carlito" w:hAnsi="Carlito" w:cs="Carlito"/>
      <w:lang w:val="es-ES"/>
    </w:rPr>
  </w:style>
  <w:style w:type="character" w:customStyle="1" w:styleId="Ttulo4Car">
    <w:name w:val="Título 4 Car"/>
    <w:basedOn w:val="Fuentedeprrafopredeter"/>
    <w:link w:val="Ttulo4"/>
    <w:rsid w:val="003B410B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4D293B"/>
    <w:rPr>
      <w:rFonts w:ascii="Arial" w:eastAsia="Caladea" w:hAnsi="Arial" w:cs="Caladea"/>
      <w:i/>
      <w:sz w:val="24"/>
      <w:szCs w:val="24"/>
      <w:lang w:val="es-ES"/>
    </w:rPr>
  </w:style>
  <w:style w:type="paragraph" w:styleId="Tabladeilustraciones">
    <w:name w:val="table of figures"/>
    <w:basedOn w:val="Normal"/>
    <w:next w:val="Normal"/>
    <w:uiPriority w:val="99"/>
    <w:unhideWhenUsed/>
    <w:rsid w:val="0060558D"/>
  </w:style>
  <w:style w:type="character" w:customStyle="1" w:styleId="normaltextrun">
    <w:name w:val="normaltextrun"/>
    <w:basedOn w:val="Fuentedeprrafopredeter"/>
    <w:rsid w:val="00EB1C2A"/>
  </w:style>
  <w:style w:type="character" w:customStyle="1" w:styleId="scxw173366235">
    <w:name w:val="scxw173366235"/>
    <w:basedOn w:val="Fuentedeprrafopredeter"/>
    <w:rsid w:val="00EB1C2A"/>
  </w:style>
  <w:style w:type="character" w:customStyle="1" w:styleId="eop">
    <w:name w:val="eop"/>
    <w:basedOn w:val="Fuentedeprrafopredeter"/>
    <w:rsid w:val="00EB1C2A"/>
  </w:style>
  <w:style w:type="paragraph" w:styleId="Encabezado">
    <w:name w:val="header"/>
    <w:basedOn w:val="Normal"/>
    <w:link w:val="Encabezado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02C11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02C11"/>
    <w:rPr>
      <w:rFonts w:ascii="Carlito" w:eastAsia="Carlito" w:hAnsi="Carlito" w:cs="Carlito"/>
      <w:lang w:val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555D6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C555D6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555D6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C555D6"/>
    <w:rPr>
      <w:vertAlign w:val="superscript"/>
    </w:rPr>
  </w:style>
  <w:style w:type="table" w:styleId="Tablaconcuadrcula4-nfasis4">
    <w:name w:val="Grid Table 4 Accent 4"/>
    <w:basedOn w:val="Tablanormal"/>
    <w:uiPriority w:val="49"/>
    <w:rsid w:val="00E31EB6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694E7A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DC6">
    <w:name w:val="toc 6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100"/>
    </w:pPr>
    <w:rPr>
      <w:rFonts w:asciiTheme="minorHAnsi" w:eastAsiaTheme="minorEastAsia" w:hAnsiTheme="minorHAnsi" w:cstheme="minorBidi"/>
      <w:lang w:val="es-US" w:eastAsia="es-US"/>
    </w:rPr>
  </w:style>
  <w:style w:type="paragraph" w:styleId="TDC7">
    <w:name w:val="toc 7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320"/>
    </w:pPr>
    <w:rPr>
      <w:rFonts w:asciiTheme="minorHAnsi" w:eastAsiaTheme="minorEastAsia" w:hAnsiTheme="minorHAnsi" w:cstheme="minorBidi"/>
      <w:lang w:val="es-US" w:eastAsia="es-US"/>
    </w:rPr>
  </w:style>
  <w:style w:type="paragraph" w:styleId="TDC8">
    <w:name w:val="toc 8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540"/>
    </w:pPr>
    <w:rPr>
      <w:rFonts w:asciiTheme="minorHAnsi" w:eastAsiaTheme="minorEastAsia" w:hAnsiTheme="minorHAnsi" w:cstheme="minorBidi"/>
      <w:lang w:val="es-US" w:eastAsia="es-US"/>
    </w:rPr>
  </w:style>
  <w:style w:type="paragraph" w:styleId="TDC9">
    <w:name w:val="toc 9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760"/>
    </w:pPr>
    <w:rPr>
      <w:rFonts w:asciiTheme="minorHAnsi" w:eastAsiaTheme="minorEastAsia" w:hAnsiTheme="minorHAnsi" w:cstheme="minorBidi"/>
      <w:lang w:val="es-US" w:eastAsia="es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101A4"/>
    <w:rPr>
      <w:color w:val="605E5C"/>
      <w:shd w:val="clear" w:color="auto" w:fill="E1DFDD"/>
    </w:rPr>
  </w:style>
  <w:style w:type="table" w:styleId="Tablaconcuadrcula5oscura-nfasis4">
    <w:name w:val="Grid Table 5 Dark Accent 4"/>
    <w:basedOn w:val="Tablanormal"/>
    <w:uiPriority w:val="50"/>
    <w:rsid w:val="00D4716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Tablanormal3">
    <w:name w:val="Plain Table 3"/>
    <w:basedOn w:val="Tablanormal"/>
    <w:uiPriority w:val="43"/>
    <w:rsid w:val="00F43C2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4D144F"/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4D144F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Tablaconcuadrcula6concolores-nfasis4">
    <w:name w:val="Grid Table 6 Colorful Accent 4"/>
    <w:basedOn w:val="Tablanormal"/>
    <w:uiPriority w:val="51"/>
    <w:rsid w:val="004D144F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customStyle="1" w:styleId="Standard">
    <w:name w:val="Standard"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</w:style>
  <w:style w:type="table" w:styleId="Cuadrculamedia3-nfasis1">
    <w:name w:val="Medium Grid 3 Accent 1"/>
    <w:basedOn w:val="Tablanormal"/>
    <w:uiPriority w:val="69"/>
    <w:unhideWhenUsed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Tablaconcuadrcula7concolores-nfasis4">
    <w:name w:val="Grid Table 7 Colorful Accent 4"/>
    <w:basedOn w:val="Tablanormal"/>
    <w:uiPriority w:val="52"/>
    <w:rsid w:val="002603FE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9E01C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E061F"/>
    <w:rPr>
      <w:rFonts w:ascii="Times New Roman" w:hAnsi="Times New Roman" w:cs="Times New Roman"/>
      <w:szCs w:val="24"/>
    </w:rPr>
  </w:style>
  <w:style w:type="table" w:styleId="Tablaconcuadrcula4-nfasis1">
    <w:name w:val="Grid Table 4 Accent 1"/>
    <w:basedOn w:val="Tablanormal"/>
    <w:uiPriority w:val="49"/>
    <w:rsid w:val="00F50CD1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1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2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FBEFAC-8282-40E2-A1A9-AD2F238F1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2122</Words>
  <Characters>11672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Audita</dc:creator>
  <cp:keywords/>
  <dc:description/>
  <cp:lastModifiedBy>LENIN DAVID MORAN PALOMO</cp:lastModifiedBy>
  <cp:revision>3</cp:revision>
  <cp:lastPrinted>2026-10-08T15:04:00Z</cp:lastPrinted>
  <dcterms:created xsi:type="dcterms:W3CDTF">2026-10-08T15:04:00Z</dcterms:created>
  <dcterms:modified xsi:type="dcterms:W3CDTF">2026-10-14T22:46:00Z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2020-06-24T00:00:00Z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2020-12-31T00:00:00Z</vt:filetime>
  </property>
</Properties>
</file>