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EBB76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E0F90" wp14:editId="4AB7D563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F20F02A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0DAA74CB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DICCIONARIO DE DATOS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 (SOAP)</w:t>
                            </w:r>
                          </w:p>
                          <w:p w14:paraId="5F4F5B0C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0264CA42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6FAFF2DB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4C04B432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6B81BDA6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6B558130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4A4A0041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3F89429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4258948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5B45E7C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3D907F2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58129C2A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5CFDDB83" w14:textId="2D0FE33D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A173A3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E0F90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5F20F02A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0DAA74CB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DICCIONARIO DE DATOS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 (SOAP)</w:t>
                      </w:r>
                    </w:p>
                    <w:p w14:paraId="5F4F5B0C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0264CA42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6FAFF2DB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4C04B432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6B81BDA6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6B558130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4A4A0041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3F89429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4258948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5B45E7C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3D907F2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58129C2A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5CFDDB83" w14:textId="2D0FE33D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A173A3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09821B26" wp14:editId="5F582EA9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502E987" wp14:editId="6BC5BB9A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1B5FAD4F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2E987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1B5FAD4F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45A9B85" w14:textId="77777777" w:rsidR="00190ECB" w:rsidRPr="00850009" w:rsidRDefault="003E41D8" w:rsidP="00EB7050">
      <w:pPr>
        <w:pStyle w:val="Ttulo1"/>
      </w:pPr>
      <w:bookmarkStart w:id="0" w:name="_Toc244029285"/>
      <w:r w:rsidRPr="00850009">
        <w:lastRenderedPageBreak/>
        <w:t xml:space="preserve">DICCIONARIO DE DATOS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>CONVERSIÓN DE UNIDADES (SOAP)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030D2E9D" w14:textId="77777777" w:rsidR="00190ECB" w:rsidRPr="00850009" w:rsidRDefault="0027461D" w:rsidP="00850009">
          <w:r w:rsidRPr="00850009">
            <w:t>ÍNDICE DE CONTENIDOS</w:t>
          </w:r>
        </w:p>
        <w:p w14:paraId="3F4889CE" w14:textId="391EBD11" w:rsidR="00A173A3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4029285" w:history="1">
            <w:r w:rsidR="00A173A3" w:rsidRPr="00EC6077">
              <w:rPr>
                <w:rStyle w:val="Hipervnculo"/>
                <w:noProof/>
              </w:rPr>
              <w:t>DICCIONARIO DE DATOS DEL SISTEMA DE CONVERSIÓN DE UNIDADES (SOAP)</w:t>
            </w:r>
            <w:r w:rsidR="00A173A3">
              <w:rPr>
                <w:noProof/>
                <w:webHidden/>
              </w:rPr>
              <w:tab/>
            </w:r>
            <w:r w:rsidR="00A173A3">
              <w:rPr>
                <w:noProof/>
                <w:webHidden/>
              </w:rPr>
              <w:fldChar w:fldCharType="begin"/>
            </w:r>
            <w:r w:rsidR="00A173A3">
              <w:rPr>
                <w:noProof/>
                <w:webHidden/>
              </w:rPr>
              <w:instrText xml:space="preserve"> PAGEREF _Toc244029285 \h </w:instrText>
            </w:r>
            <w:r w:rsidR="00A173A3">
              <w:rPr>
                <w:noProof/>
                <w:webHidden/>
              </w:rPr>
            </w:r>
            <w:r w:rsidR="00A173A3">
              <w:rPr>
                <w:noProof/>
                <w:webHidden/>
              </w:rPr>
              <w:fldChar w:fldCharType="separate"/>
            </w:r>
            <w:r w:rsidR="00A173A3">
              <w:rPr>
                <w:noProof/>
                <w:webHidden/>
              </w:rPr>
              <w:t>1</w:t>
            </w:r>
            <w:r w:rsidR="00A173A3">
              <w:rPr>
                <w:noProof/>
                <w:webHidden/>
              </w:rPr>
              <w:fldChar w:fldCharType="end"/>
            </w:r>
          </w:hyperlink>
        </w:p>
        <w:p w14:paraId="5CDB780E" w14:textId="278ED6EE" w:rsidR="00A173A3" w:rsidRDefault="00A173A3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86" w:history="1">
            <w:r w:rsidRPr="00EC6077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99137" w14:textId="2E8837FB" w:rsidR="00A173A3" w:rsidRDefault="00A173A3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87" w:history="1">
            <w:r w:rsidRPr="00EC6077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Estructuras de datos del servidor (base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4ECE9" w14:textId="1B26B1F3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88" w:history="1">
            <w:r w:rsidRPr="00EC6077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Tabla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58C5" w14:textId="09D18F2F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89" w:history="1">
            <w:r w:rsidRPr="00EC6077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Tabla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76B44" w14:textId="0BC0E16D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0" w:history="1">
            <w:r w:rsidRPr="00EC6077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Tabla 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AC02F" w14:textId="78CACBE7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1" w:history="1">
            <w:r w:rsidRPr="00EC6077">
              <w:rPr>
                <w:rStyle w:val="Hipervnculo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Tabla sesion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B928F" w14:textId="568F4F8F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2" w:history="1">
            <w:r w:rsidRPr="00EC6077">
              <w:rPr>
                <w:rStyle w:val="Hipervnculo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Tabla intento_acceso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2365D" w14:textId="30DAE9EC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3" w:history="1">
            <w:r w:rsidRPr="00EC6077">
              <w:rPr>
                <w:rStyle w:val="Hipervnculo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Tabla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C7364" w14:textId="39DD7C4C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4" w:history="1">
            <w:r w:rsidRPr="00EC6077">
              <w:rPr>
                <w:rStyle w:val="Hipervnculo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Relaciones entre las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3827F" w14:textId="3A5BF453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5" w:history="1">
            <w:r w:rsidRPr="00EC6077">
              <w:rPr>
                <w:rStyle w:val="Hipervnculo"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Catálogo de categorías y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FA56" w14:textId="7E73F178" w:rsidR="00A173A3" w:rsidRDefault="00A173A3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6" w:history="1">
            <w:r w:rsidRPr="00EC6077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Mensajes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D7190" w14:textId="67EEB1E5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7" w:history="1">
            <w:r w:rsidRPr="00EC6077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Parámetros de entrada por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A5D42" w14:textId="6FA65DD4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8" w:history="1">
            <w:r w:rsidRPr="00EC6077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Respuesta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86C70" w14:textId="71E376F5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299" w:history="1">
            <w:r w:rsidRPr="00EC6077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Códigos de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4FF1F" w14:textId="2D8BB0BC" w:rsidR="00A173A3" w:rsidRDefault="00A173A3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0" w:history="1">
            <w:r w:rsidRPr="00EC6077">
              <w:rPr>
                <w:rStyle w:val="Hipervncul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Ejemplo de mensaje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1A9C" w14:textId="15D40485" w:rsidR="00A173A3" w:rsidRDefault="00A173A3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1" w:history="1">
            <w:r w:rsidRPr="00EC6077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Reglas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59E0D" w14:textId="60E598FB" w:rsidR="00A173A3" w:rsidRDefault="00A173A3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4029302" w:history="1">
            <w:r w:rsidRPr="00EC6077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EC6077">
              <w:rPr>
                <w:rStyle w:val="Hipervnculo"/>
                <w:noProof/>
              </w:rPr>
              <w:t>Datos que guardan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_Toc244029302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1960" w14:textId="22ED2839" w:rsidR="00190ECB" w:rsidRPr="00850009" w:rsidRDefault="00190ECB" w:rsidP="00850009">
          <w:r w:rsidRPr="00850009">
            <w:fldChar w:fldCharType="end"/>
          </w:r>
        </w:p>
      </w:sdtContent>
    </w:sdt>
    <w:p w14:paraId="10A36293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67096E0D" w14:textId="77777777" w:rsidR="0060558D" w:rsidRPr="00850009" w:rsidRDefault="0027461D" w:rsidP="006141C5">
      <w:pPr>
        <w:pStyle w:val="TtuloTDC"/>
      </w:pPr>
      <w:r w:rsidRPr="00850009">
        <w:t>ÍNDICE</w:t>
      </w:r>
      <w:r w:rsidR="0060558D" w:rsidRPr="00850009">
        <w:t xml:space="preserve"> DE ILUSTRACIONES</w:t>
      </w:r>
    </w:p>
    <w:p w14:paraId="151C49CD" w14:textId="336F8BBF" w:rsidR="000B63F6" w:rsidRDefault="00733CE4" w:rsidP="00850009"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r w:rsidR="00A173A3">
        <w:rPr>
          <w:b/>
          <w:bCs/>
          <w:noProof/>
        </w:rPr>
        <w:t>No se encuentran elementos de tabla de ilustraciones.</w:t>
      </w:r>
      <w:r w:rsidRPr="00850009">
        <w:fldChar w:fldCharType="end"/>
      </w:r>
    </w:p>
    <w:p w14:paraId="7947F032" w14:textId="22ECF9B4" w:rsidR="000B63F6" w:rsidRDefault="000B63F6">
      <w:pPr>
        <w:spacing w:before="0" w:after="0"/>
        <w:jc w:val="left"/>
      </w:pPr>
    </w:p>
    <w:p w14:paraId="57D6AD3E" w14:textId="77777777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4927B6B1" w14:textId="78821D45" w:rsidR="00A173A3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4029303" w:history="1">
        <w:r w:rsidR="00A173A3" w:rsidRPr="001E217B">
          <w:rPr>
            <w:rStyle w:val="Hipervnculo"/>
            <w:noProof/>
          </w:rPr>
          <w:t>Tabla 1. Columnas de la tabla usuario</w:t>
        </w:r>
        <w:r w:rsidR="00A173A3">
          <w:rPr>
            <w:noProof/>
            <w:webHidden/>
          </w:rPr>
          <w:tab/>
        </w:r>
        <w:r w:rsidR="00A173A3">
          <w:rPr>
            <w:noProof/>
            <w:webHidden/>
          </w:rPr>
          <w:fldChar w:fldCharType="begin"/>
        </w:r>
        <w:r w:rsidR="00A173A3">
          <w:rPr>
            <w:noProof/>
            <w:webHidden/>
          </w:rPr>
          <w:instrText xml:space="preserve"> PAGEREF _Toc244029303 \h </w:instrText>
        </w:r>
        <w:r w:rsidR="00A173A3">
          <w:rPr>
            <w:noProof/>
            <w:webHidden/>
          </w:rPr>
        </w:r>
        <w:r w:rsidR="00A173A3">
          <w:rPr>
            <w:noProof/>
            <w:webHidden/>
          </w:rPr>
          <w:fldChar w:fldCharType="separate"/>
        </w:r>
        <w:r w:rsidR="00A173A3">
          <w:rPr>
            <w:noProof/>
            <w:webHidden/>
          </w:rPr>
          <w:t>2</w:t>
        </w:r>
        <w:r w:rsidR="00A173A3">
          <w:rPr>
            <w:noProof/>
            <w:webHidden/>
          </w:rPr>
          <w:fldChar w:fldCharType="end"/>
        </w:r>
      </w:hyperlink>
    </w:p>
    <w:p w14:paraId="13988E07" w14:textId="50569AA4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04" w:history="1">
        <w:r w:rsidRPr="001E217B">
          <w:rPr>
            <w:rStyle w:val="Hipervnculo"/>
            <w:noProof/>
          </w:rPr>
          <w:t>Tabla 2. Columnas de la tabla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8D6155" w14:textId="661BA742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05" w:history="1">
        <w:r w:rsidRPr="001E217B">
          <w:rPr>
            <w:rStyle w:val="Hipervnculo"/>
            <w:noProof/>
          </w:rPr>
          <w:t>Tabla 3. Columnas de la tabla unidad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DBDBF5" w14:textId="409FF9CF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06" w:history="1">
        <w:r w:rsidRPr="001E217B">
          <w:rPr>
            <w:rStyle w:val="Hipervnculo"/>
            <w:noProof/>
          </w:rPr>
          <w:t>Tabla 4. Columnas de la tabla 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923D4A" w14:textId="3210866F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07" w:history="1">
        <w:r w:rsidRPr="001E217B">
          <w:rPr>
            <w:rStyle w:val="Hipervnculo"/>
            <w:noProof/>
          </w:rPr>
          <w:t>Tabla 5. Columnas de la tabla intento_acceso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462051" w14:textId="69025AF3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08" w:history="1">
        <w:r w:rsidRPr="001E217B">
          <w:rPr>
            <w:rStyle w:val="Hipervnculo"/>
            <w:noProof/>
          </w:rPr>
          <w:t>Tabla 6. Columnas de la tabla conversion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52947F" w14:textId="5704F742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09" w:history="1">
        <w:r w:rsidRPr="001E217B">
          <w:rPr>
            <w:rStyle w:val="Hipervnculo"/>
            <w:noProof/>
          </w:rPr>
          <w:t>Tabla 7. Llaves foráneas del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17BA82" w14:textId="15468AE5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0" w:history="1">
        <w:r w:rsidRPr="001E217B">
          <w:rPr>
            <w:rStyle w:val="Hipervnculo"/>
            <w:noProof/>
          </w:rPr>
          <w:t>Tabla 8. Unidades de longitud (base: metro)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5AD610" w14:textId="529AFF4E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1" w:history="1">
        <w:r w:rsidRPr="001E217B">
          <w:rPr>
            <w:rStyle w:val="Hipervnculo"/>
            <w:noProof/>
          </w:rPr>
          <w:t>Tabla 9. Unidades de masa (base: kilogramo)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D2C634" w14:textId="75ED1B12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2" w:history="1">
        <w:r w:rsidRPr="001E217B">
          <w:rPr>
            <w:rStyle w:val="Hipervnculo"/>
            <w:noProof/>
          </w:rPr>
          <w:t>Tabla 10. Escalas de temperatura (no lineal: se pasa por celsius)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0AA10B" w14:textId="45069424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3" w:history="1">
        <w:r w:rsidRPr="001E217B">
          <w:rPr>
            <w:rStyle w:val="Hipervnculo"/>
            <w:noProof/>
          </w:rPr>
          <w:t>Tabla 11. Operaciones y parámetros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D0E8E8" w14:textId="370F96CB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4" w:history="1">
        <w:r w:rsidRPr="001E217B">
          <w:rPr>
            <w:rStyle w:val="Hipervnculo"/>
            <w:noProof/>
          </w:rPr>
          <w:t>Tabla 12. Campos de RespuestaServicio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83D1D1" w14:textId="29C0018F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5" w:history="1">
        <w:r w:rsidRPr="001E217B">
          <w:rPr>
            <w:rStyle w:val="Hipervnculo"/>
            <w:noProof/>
          </w:rPr>
          <w:t>Tabla 13. Códigos de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1507FB" w14:textId="355B5D32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6" w:history="1">
        <w:r w:rsidRPr="001E217B">
          <w:rPr>
            <w:rStyle w:val="Hipervnculo"/>
            <w:noProof/>
          </w:rPr>
          <w:t>Tabla 14. Ejemplo: convertir 2,5 kilogramos a libras (WSMasa)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E005D8" w14:textId="22BA4E39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7" w:history="1">
        <w:r w:rsidRPr="001E217B">
          <w:rPr>
            <w:rStyle w:val="Hipervnculo"/>
            <w:noProof/>
          </w:rPr>
          <w:t>Tabla 15. Reglas de validación y mensajes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4D0B41" w14:textId="6D3FD09A" w:rsidR="00A173A3" w:rsidRDefault="00A173A3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29318" w:history="1">
        <w:r w:rsidRPr="001E217B">
          <w:rPr>
            <w:rStyle w:val="Hipervnculo"/>
            <w:noProof/>
          </w:rPr>
          <w:t>Tabla 16. Datos en los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5618BF" w14:textId="06B5AA03" w:rsidR="0060558D" w:rsidRPr="00850009" w:rsidRDefault="0060558D" w:rsidP="00850009">
      <w:r w:rsidRPr="00850009">
        <w:fldChar w:fldCharType="end"/>
      </w:r>
    </w:p>
    <w:p w14:paraId="300012F5" w14:textId="77777777" w:rsidR="00023811" w:rsidRPr="00850009" w:rsidRDefault="00023811" w:rsidP="00850009">
      <w:pPr>
        <w:sectPr w:rsidR="00023811" w:rsidRPr="00850009" w:rsidSect="003C4C8D">
          <w:type w:val="continuous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0DE403FE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" w:name="_Toc244029286"/>
      <w:r>
        <w:t>Introducción</w:t>
      </w:r>
      <w:bookmarkEnd w:id="1"/>
    </w:p>
    <w:p w14:paraId="7F79E995" w14:textId="77777777" w:rsidR="00485523" w:rsidRDefault="008038BA">
      <w:r>
        <w:t>Este documento es el diccionario de datos del sistema “Conversión de Unidades Monster”. El sistema usa una base de datos local MySQL (conversion_unidades) con seis tablas; el modelo entidad-relación está en la carpeta 02. MER y los scripts, en 03. BDD. Los datos también viajan entre los clientes y el servidor en mensajes SOAP.</w:t>
      </w:r>
    </w:p>
    <w:p w14:paraId="0302EFD2" w14:textId="77777777" w:rsidR="00485523" w:rsidRDefault="008038BA">
      <w:r>
        <w:t>Aquí se describen las tablas de la base de datos, los parámetros de cada operación, la respuesta estructurada, los códigos de resultado y las reglas de validación, con sus nombres exactos, tipos y significado.</w:t>
      </w:r>
    </w:p>
    <w:p w14:paraId="22B6F3FA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" w:name="_Toc244029287"/>
      <w:r>
        <w:t>Estructuras de datos del servidor (base de datos)</w:t>
      </w:r>
      <w:bookmarkEnd w:id="2"/>
    </w:p>
    <w:p w14:paraId="173FDFAC" w14:textId="77777777" w:rsidR="00485523" w:rsidRDefault="008038BA">
      <w:r>
        <w:t>Los datos se guardan en la base de datos local MySQL (conversion_unidades), que solo usa el servidor. Los cuatro clientes no la consultan: reciben todo por los mensajes SOAP. Las tablas son seis; los nombres de tablas y columnas van en minúsculas con guion bajo.</w:t>
      </w:r>
    </w:p>
    <w:p w14:paraId="5FBA8980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3" w:name="_Toc244029288"/>
      <w:r>
        <w:t>Tabla usuario</w:t>
      </w:r>
      <w:bookmarkEnd w:id="3"/>
    </w:p>
    <w:p w14:paraId="1C34B42F" w14:textId="77777777" w:rsidR="00485523" w:rsidRDefault="008038BA">
      <w:r>
        <w:t>Usuarios del sistema. La clave nunca se guarda: se guarda su hash con sal.</w:t>
      </w:r>
    </w:p>
    <w:p w14:paraId="1239CF84" w14:textId="27E2D8CF" w:rsidR="00485523" w:rsidRDefault="008038BA">
      <w:pPr>
        <w:pStyle w:val="Descripcin"/>
        <w:keepNext/>
      </w:pPr>
      <w:bookmarkStart w:id="4" w:name="_Toc2440293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1</w:t>
      </w:r>
      <w:r>
        <w:fldChar w:fldCharType="end"/>
      </w:r>
      <w:r>
        <w:t>. Columnas de la tabla usuario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01BB596E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EDAB08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36B3000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0C144C2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BDD748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6286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id_usuario</w:t>
            </w:r>
          </w:p>
        </w:tc>
        <w:tc>
          <w:tcPr>
            <w:tcW w:w="1500" w:type="dxa"/>
          </w:tcPr>
          <w:p w14:paraId="5DDB8A3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4A528C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4F0751F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CF1291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nombre_usuario</w:t>
            </w:r>
          </w:p>
        </w:tc>
        <w:tc>
          <w:tcPr>
            <w:tcW w:w="1500" w:type="dxa"/>
          </w:tcPr>
          <w:p w14:paraId="3AC161A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varchar(50)</w:t>
            </w:r>
          </w:p>
        </w:tc>
        <w:tc>
          <w:tcPr>
            <w:tcW w:w="5520" w:type="dxa"/>
          </w:tcPr>
          <w:p w14:paraId="27CBC31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inicio de sesión. Único. Valor inicial: monster.</w:t>
            </w:r>
          </w:p>
        </w:tc>
      </w:tr>
      <w:tr w:rsidR="00485523" w14:paraId="51354A4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6E16FE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sal_clave</w:t>
            </w:r>
          </w:p>
        </w:tc>
        <w:tc>
          <w:tcPr>
            <w:tcW w:w="1500" w:type="dxa"/>
          </w:tcPr>
          <w:p w14:paraId="718F3A6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char(32)</w:t>
            </w:r>
          </w:p>
        </w:tc>
        <w:tc>
          <w:tcPr>
            <w:tcW w:w="5520" w:type="dxa"/>
          </w:tcPr>
          <w:p w14:paraId="1EC0457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Sal aleatoria de 16 bytes en hexadecimal.</w:t>
            </w:r>
          </w:p>
        </w:tc>
      </w:tr>
      <w:tr w:rsidR="00485523" w14:paraId="1512DB5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46F8F8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hash_clave</w:t>
            </w:r>
          </w:p>
        </w:tc>
        <w:tc>
          <w:tcPr>
            <w:tcW w:w="1500" w:type="dxa"/>
          </w:tcPr>
          <w:p w14:paraId="46E168E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char(64)</w:t>
            </w:r>
          </w:p>
        </w:tc>
        <w:tc>
          <w:tcPr>
            <w:tcW w:w="5520" w:type="dxa"/>
          </w:tcPr>
          <w:p w14:paraId="50818D3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SHA-256(sal + clave) en hexadecimal. Para monster9: 4b6aa92f…58d3b30.</w:t>
            </w:r>
          </w:p>
        </w:tc>
      </w:tr>
      <w:tr w:rsidR="00485523" w14:paraId="34B6A58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F7524B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activo</w:t>
            </w:r>
          </w:p>
        </w:tc>
        <w:tc>
          <w:tcPr>
            <w:tcW w:w="1500" w:type="dxa"/>
          </w:tcPr>
          <w:p w14:paraId="1C0F773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tinyint(1)</w:t>
            </w:r>
          </w:p>
        </w:tc>
        <w:tc>
          <w:tcPr>
            <w:tcW w:w="5520" w:type="dxa"/>
          </w:tcPr>
          <w:p w14:paraId="185CA1C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si el usuario puede iniciar sesión.</w:t>
            </w:r>
          </w:p>
        </w:tc>
      </w:tr>
      <w:tr w:rsidR="00485523" w14:paraId="4964458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DFA321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fecha_creacion</w:t>
            </w:r>
          </w:p>
        </w:tc>
        <w:tc>
          <w:tcPr>
            <w:tcW w:w="1500" w:type="dxa"/>
          </w:tcPr>
          <w:p w14:paraId="62619A9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datetime(3)</w:t>
            </w:r>
          </w:p>
        </w:tc>
        <w:tc>
          <w:tcPr>
            <w:tcW w:w="5520" w:type="dxa"/>
          </w:tcPr>
          <w:p w14:paraId="5573753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 y hora en que se creó el usuario.</w:t>
            </w:r>
          </w:p>
        </w:tc>
      </w:tr>
    </w:tbl>
    <w:p w14:paraId="2CA4C6B4" w14:textId="77777777" w:rsidR="00485523" w:rsidRDefault="00485523">
      <w:pPr>
        <w:spacing w:before="0" w:after="0"/>
      </w:pPr>
    </w:p>
    <w:p w14:paraId="26CB11C6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5" w:name="_Toc244029289"/>
      <w:r>
        <w:t>Tabla categoria</w:t>
      </w:r>
      <w:bookmarkEnd w:id="5"/>
    </w:p>
    <w:p w14:paraId="57759D57" w14:textId="77777777" w:rsidR="00485523" w:rsidRDefault="008038BA">
      <w:r>
        <w:t>Categorías de unidades. Agregar una fila agrega una categoría.</w:t>
      </w:r>
    </w:p>
    <w:p w14:paraId="5621E639" w14:textId="113F889A" w:rsidR="00485523" w:rsidRDefault="008038BA">
      <w:pPr>
        <w:pStyle w:val="Descripcin"/>
        <w:keepNext/>
      </w:pPr>
      <w:bookmarkStart w:id="6" w:name="_Toc2440293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2</w:t>
      </w:r>
      <w:r>
        <w:fldChar w:fldCharType="end"/>
      </w:r>
      <w:r>
        <w:t>. Columnas de la tabla categoria</w:t>
      </w:r>
      <w:bookmarkEnd w:id="6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694821E1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D8A0DD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64410774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2DC7E926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6530ACC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F48B51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id_categoria</w:t>
            </w:r>
          </w:p>
        </w:tc>
        <w:tc>
          <w:tcPr>
            <w:tcW w:w="1500" w:type="dxa"/>
          </w:tcPr>
          <w:p w14:paraId="735812F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14DC5EE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38FD9564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7618D1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nombre</w:t>
            </w:r>
          </w:p>
        </w:tc>
        <w:tc>
          <w:tcPr>
            <w:tcW w:w="1500" w:type="dxa"/>
          </w:tcPr>
          <w:p w14:paraId="146D63D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varchar(50)</w:t>
            </w:r>
          </w:p>
        </w:tc>
        <w:tc>
          <w:tcPr>
            <w:tcW w:w="5520" w:type="dxa"/>
          </w:tcPr>
          <w:p w14:paraId="439B544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la categoría. Único: Longitud, Masa o Temperatura.</w:t>
            </w:r>
          </w:p>
        </w:tc>
      </w:tr>
      <w:tr w:rsidR="00485523" w14:paraId="36C8B57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358F67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descripcion</w:t>
            </w:r>
          </w:p>
        </w:tc>
        <w:tc>
          <w:tcPr>
            <w:tcW w:w="1500" w:type="dxa"/>
          </w:tcPr>
          <w:p w14:paraId="36F51F7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varchar(200)</w:t>
            </w:r>
          </w:p>
        </w:tc>
        <w:tc>
          <w:tcPr>
            <w:tcW w:w="5520" w:type="dxa"/>
          </w:tcPr>
          <w:p w14:paraId="74C4A3B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Texto de ayuda (admite nulo).</w:t>
            </w:r>
          </w:p>
        </w:tc>
      </w:tr>
      <w:tr w:rsidR="00485523" w14:paraId="61DBE78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CE73D5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activa</w:t>
            </w:r>
          </w:p>
        </w:tc>
        <w:tc>
          <w:tcPr>
            <w:tcW w:w="1500" w:type="dxa"/>
          </w:tcPr>
          <w:p w14:paraId="5E2A51D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tinyint(1)</w:t>
            </w:r>
          </w:p>
        </w:tc>
        <w:tc>
          <w:tcPr>
            <w:tcW w:w="5520" w:type="dxa"/>
          </w:tcPr>
          <w:p w14:paraId="1893316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si la categoría se ofrece a los clientes.</w:t>
            </w:r>
          </w:p>
        </w:tc>
      </w:tr>
    </w:tbl>
    <w:p w14:paraId="4C4E2A71" w14:textId="77777777" w:rsidR="00485523" w:rsidRDefault="00485523">
      <w:pPr>
        <w:spacing w:before="0" w:after="0"/>
      </w:pPr>
    </w:p>
    <w:p w14:paraId="6DBF0950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7" w:name="_Toc244029290"/>
      <w:r>
        <w:t>Tabla unidad</w:t>
      </w:r>
      <w:bookmarkEnd w:id="7"/>
    </w:p>
    <w:p w14:paraId="54D54137" w14:textId="77777777" w:rsidR="00485523" w:rsidRDefault="008038BA">
      <w:r>
        <w:t>Unidades de cada categoría, con lo necesario para convertirlas.</w:t>
      </w:r>
    </w:p>
    <w:p w14:paraId="1433BE43" w14:textId="7B1EBEC8" w:rsidR="00485523" w:rsidRDefault="008038BA">
      <w:pPr>
        <w:pStyle w:val="Descripcin"/>
        <w:keepNext/>
      </w:pPr>
      <w:bookmarkStart w:id="8" w:name="_Toc2440293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3</w:t>
      </w:r>
      <w:r>
        <w:fldChar w:fldCharType="end"/>
      </w:r>
      <w:r>
        <w:t>. Columnas de la tabla unidad</w:t>
      </w:r>
      <w:bookmarkEnd w:id="8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62B56CA3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016DDA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2842ADF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21194D41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0BDBC706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51581A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id_unidad</w:t>
            </w:r>
          </w:p>
        </w:tc>
        <w:tc>
          <w:tcPr>
            <w:tcW w:w="1500" w:type="dxa"/>
          </w:tcPr>
          <w:p w14:paraId="051AE43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73B1ECF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7E47BA3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96EF33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id_categoria</w:t>
            </w:r>
          </w:p>
        </w:tc>
        <w:tc>
          <w:tcPr>
            <w:tcW w:w="1500" w:type="dxa"/>
          </w:tcPr>
          <w:p w14:paraId="0074799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0F6A5B9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categoria.</w:t>
            </w:r>
          </w:p>
        </w:tc>
      </w:tr>
      <w:tr w:rsidR="00485523" w14:paraId="5625883B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0BFD4F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</w:t>
            </w:r>
          </w:p>
        </w:tc>
        <w:tc>
          <w:tcPr>
            <w:tcW w:w="1500" w:type="dxa"/>
          </w:tcPr>
          <w:p w14:paraId="7A58F4A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varchar(50)</w:t>
            </w:r>
          </w:p>
        </w:tc>
        <w:tc>
          <w:tcPr>
            <w:tcW w:w="5520" w:type="dxa"/>
          </w:tcPr>
          <w:p w14:paraId="41AE48A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en minúsculas y sin tildes, por ejemplo centimetros. Único.</w:t>
            </w:r>
          </w:p>
        </w:tc>
      </w:tr>
      <w:tr w:rsidR="00485523" w14:paraId="7070270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8E8124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simbolo</w:t>
            </w:r>
          </w:p>
        </w:tc>
        <w:tc>
          <w:tcPr>
            <w:tcW w:w="1500" w:type="dxa"/>
          </w:tcPr>
          <w:p w14:paraId="7A13102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varchar(10)</w:t>
            </w:r>
          </w:p>
        </w:tc>
        <w:tc>
          <w:tcPr>
            <w:tcW w:w="5520" w:type="dxa"/>
          </w:tcPr>
          <w:p w14:paraId="485E9B1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Símbolo corto, por ejemplo cm.</w:t>
            </w:r>
          </w:p>
        </w:tc>
      </w:tr>
      <w:tr w:rsidR="00485523" w14:paraId="481C2293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997274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factor_base</w:t>
            </w:r>
          </w:p>
        </w:tc>
        <w:tc>
          <w:tcPr>
            <w:tcW w:w="1500" w:type="dxa"/>
          </w:tcPr>
          <w:p w14:paraId="56CB2E9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decimal(30,15)</w:t>
            </w:r>
          </w:p>
        </w:tc>
        <w:tc>
          <w:tcPr>
            <w:tcW w:w="5520" w:type="dxa"/>
          </w:tcPr>
          <w:p w14:paraId="4BC7B94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hacia la unidad base de la categoría. Debe ser mayor que 0.</w:t>
            </w:r>
          </w:p>
        </w:tc>
      </w:tr>
      <w:tr w:rsidR="00485523" w14:paraId="27BC141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A67414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desplazamiento</w:t>
            </w:r>
          </w:p>
        </w:tc>
        <w:tc>
          <w:tcPr>
            <w:tcW w:w="1500" w:type="dxa"/>
          </w:tcPr>
          <w:p w14:paraId="664160B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decimal(30,15)</w:t>
            </w:r>
          </w:p>
        </w:tc>
        <w:tc>
          <w:tcPr>
            <w:tcW w:w="5520" w:type="dxa"/>
          </w:tcPr>
          <w:p w14:paraId="752857C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que se suma antes de aplicar el factor (0 salvo en temperatura).</w:t>
            </w:r>
          </w:p>
        </w:tc>
      </w:tr>
      <w:tr w:rsidR="00485523" w14:paraId="5BAA856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55C2D3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orden</w:t>
            </w:r>
          </w:p>
        </w:tc>
        <w:tc>
          <w:tcPr>
            <w:tcW w:w="1500" w:type="dxa"/>
          </w:tcPr>
          <w:p w14:paraId="6C4090C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03FEA91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Posición en que se muestra dentro de la categoría.</w:t>
            </w:r>
          </w:p>
        </w:tc>
      </w:tr>
      <w:tr w:rsidR="00485523" w14:paraId="7EB79B8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7CC2E9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activa</w:t>
            </w:r>
          </w:p>
        </w:tc>
        <w:tc>
          <w:tcPr>
            <w:tcW w:w="1500" w:type="dxa"/>
          </w:tcPr>
          <w:p w14:paraId="2F24017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tinyint(1)</w:t>
            </w:r>
          </w:p>
        </w:tc>
        <w:tc>
          <w:tcPr>
            <w:tcW w:w="5520" w:type="dxa"/>
          </w:tcPr>
          <w:p w14:paraId="1359FFD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si la unidad se ofrece a los clientes.</w:t>
            </w:r>
          </w:p>
        </w:tc>
      </w:tr>
    </w:tbl>
    <w:p w14:paraId="64D5DF55" w14:textId="77777777" w:rsidR="00485523" w:rsidRDefault="00485523">
      <w:pPr>
        <w:spacing w:before="0" w:after="0"/>
      </w:pPr>
    </w:p>
    <w:p w14:paraId="7BE5ABB3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9" w:name="_Toc244029291"/>
      <w:r>
        <w:t>Tabla sesion</w:t>
      </w:r>
      <w:bookmarkEnd w:id="9"/>
    </w:p>
    <w:p w14:paraId="34F8DA7A" w14:textId="77777777" w:rsidR="00485523" w:rsidRDefault="008038BA">
      <w:r>
        <w:t>Sesiones (tokens) emitidas al iniciar sesión. Dura 30 minutos por defecto.</w:t>
      </w:r>
    </w:p>
    <w:p w14:paraId="49E25C40" w14:textId="478773D8" w:rsidR="00485523" w:rsidRDefault="008038BA">
      <w:pPr>
        <w:pStyle w:val="Descripcin"/>
        <w:keepNext/>
      </w:pPr>
      <w:bookmarkStart w:id="10" w:name="_Toc2440293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4</w:t>
      </w:r>
      <w:r>
        <w:fldChar w:fldCharType="end"/>
      </w:r>
      <w:r>
        <w:t>. Columnas de la tabla sesion</w:t>
      </w:r>
      <w:bookmarkEnd w:id="10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3F725F06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F9EC9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0DF6924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4755BE4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CD63C6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1B434D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id_sesion</w:t>
            </w:r>
          </w:p>
        </w:tc>
        <w:tc>
          <w:tcPr>
            <w:tcW w:w="1500" w:type="dxa"/>
          </w:tcPr>
          <w:p w14:paraId="195CA0E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bigint</w:t>
            </w:r>
          </w:p>
        </w:tc>
        <w:tc>
          <w:tcPr>
            <w:tcW w:w="5520" w:type="dxa"/>
          </w:tcPr>
          <w:p w14:paraId="1196AF7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23558D5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1D7080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500" w:type="dxa"/>
          </w:tcPr>
          <w:p w14:paraId="515C475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char(36)</w:t>
            </w:r>
          </w:p>
        </w:tc>
        <w:tc>
          <w:tcPr>
            <w:tcW w:w="5520" w:type="dxa"/>
          </w:tcPr>
          <w:p w14:paraId="5C28C68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UUID entregado al cliente. Único.</w:t>
            </w:r>
          </w:p>
        </w:tc>
      </w:tr>
      <w:tr w:rsidR="00485523" w14:paraId="0337491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41C7AC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id_usuario</w:t>
            </w:r>
          </w:p>
        </w:tc>
        <w:tc>
          <w:tcPr>
            <w:tcW w:w="1500" w:type="dxa"/>
          </w:tcPr>
          <w:p w14:paraId="739F104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383FD0B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usuario.</w:t>
            </w:r>
          </w:p>
        </w:tc>
      </w:tr>
      <w:tr w:rsidR="00485523" w14:paraId="218F973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AFC935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fecha_emision</w:t>
            </w:r>
          </w:p>
        </w:tc>
        <w:tc>
          <w:tcPr>
            <w:tcW w:w="1500" w:type="dxa"/>
          </w:tcPr>
          <w:p w14:paraId="46AD0DC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datetime(3)</w:t>
            </w:r>
          </w:p>
        </w:tc>
        <w:tc>
          <w:tcPr>
            <w:tcW w:w="5520" w:type="dxa"/>
          </w:tcPr>
          <w:p w14:paraId="77F588D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se emitió el token.</w:t>
            </w:r>
          </w:p>
        </w:tc>
      </w:tr>
      <w:tr w:rsidR="00485523" w14:paraId="4E08CCF3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CA9F82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fecha_expiracion</w:t>
            </w:r>
          </w:p>
        </w:tc>
        <w:tc>
          <w:tcPr>
            <w:tcW w:w="1500" w:type="dxa"/>
          </w:tcPr>
          <w:p w14:paraId="3FA270D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datetime(3)</w:t>
            </w:r>
          </w:p>
        </w:tc>
        <w:tc>
          <w:tcPr>
            <w:tcW w:w="5520" w:type="dxa"/>
          </w:tcPr>
          <w:p w14:paraId="55D1006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deja de valer. Debe ser posterior a la emisión.</w:t>
            </w:r>
          </w:p>
        </w:tc>
      </w:tr>
      <w:tr w:rsidR="00485523" w14:paraId="174EFA6B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2AB713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activa</w:t>
            </w:r>
          </w:p>
        </w:tc>
        <w:tc>
          <w:tcPr>
            <w:tcW w:w="1500" w:type="dxa"/>
          </w:tcPr>
          <w:p w14:paraId="4622931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tinyint(1)</w:t>
            </w:r>
          </w:p>
        </w:tc>
        <w:tc>
          <w:tcPr>
            <w:tcW w:w="5520" w:type="dxa"/>
          </w:tcPr>
          <w:p w14:paraId="3771798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Pasa a 0 cuando se detecta que expiró (AUTH-002).</w:t>
            </w:r>
          </w:p>
        </w:tc>
      </w:tr>
    </w:tbl>
    <w:p w14:paraId="4BE9A952" w14:textId="77777777" w:rsidR="00485523" w:rsidRDefault="00485523">
      <w:pPr>
        <w:spacing w:before="0" w:after="0"/>
      </w:pPr>
    </w:p>
    <w:p w14:paraId="5E118F72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1" w:name="_Toc244029292"/>
      <w:r>
        <w:t>Tabla intento_acceso</w:t>
      </w:r>
      <w:bookmarkEnd w:id="11"/>
    </w:p>
    <w:p w14:paraId="62B8EE64" w14:textId="77777777" w:rsidR="00485523" w:rsidRDefault="008038BA">
      <w:r>
        <w:t>Bitácora de intentos de inicio de sesión, correctos o fallidos.</w:t>
      </w:r>
    </w:p>
    <w:p w14:paraId="6B9E5455" w14:textId="7801E243" w:rsidR="00485523" w:rsidRDefault="008038BA">
      <w:pPr>
        <w:pStyle w:val="Descripcin"/>
        <w:keepNext/>
      </w:pPr>
      <w:bookmarkStart w:id="12" w:name="_Toc2440293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5</w:t>
      </w:r>
      <w:r>
        <w:fldChar w:fldCharType="end"/>
      </w:r>
      <w:r>
        <w:t>. Columnas de la tabla intento_acceso</w:t>
      </w:r>
      <w:bookmarkEnd w:id="12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10D7E7E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416313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526A2FC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4EB8566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7728B96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5E8D9D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id_intento</w:t>
            </w:r>
          </w:p>
        </w:tc>
        <w:tc>
          <w:tcPr>
            <w:tcW w:w="1500" w:type="dxa"/>
          </w:tcPr>
          <w:p w14:paraId="10F910A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bigint</w:t>
            </w:r>
          </w:p>
        </w:tc>
        <w:tc>
          <w:tcPr>
            <w:tcW w:w="5520" w:type="dxa"/>
          </w:tcPr>
          <w:p w14:paraId="3E00957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27C67C2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061CA6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id_usuario</w:t>
            </w:r>
          </w:p>
        </w:tc>
        <w:tc>
          <w:tcPr>
            <w:tcW w:w="1500" w:type="dxa"/>
          </w:tcPr>
          <w:p w14:paraId="029F24F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2E5902A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usuario; nulo si el usuario escrito no existe.</w:t>
            </w:r>
          </w:p>
        </w:tc>
      </w:tr>
      <w:tr w:rsidR="00485523" w14:paraId="29E88AC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495043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nombre_ingresado</w:t>
            </w:r>
          </w:p>
        </w:tc>
        <w:tc>
          <w:tcPr>
            <w:tcW w:w="1500" w:type="dxa"/>
          </w:tcPr>
          <w:p w14:paraId="63CE652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varchar(50)</w:t>
            </w:r>
          </w:p>
        </w:tc>
        <w:tc>
          <w:tcPr>
            <w:tcW w:w="5520" w:type="dxa"/>
          </w:tcPr>
          <w:p w14:paraId="000A659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tal como lo escribió el cliente.</w:t>
            </w:r>
          </w:p>
        </w:tc>
      </w:tr>
      <w:tr w:rsidR="00485523" w14:paraId="010F7861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920D93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exitoso</w:t>
            </w:r>
          </w:p>
        </w:tc>
        <w:tc>
          <w:tcPr>
            <w:tcW w:w="1500" w:type="dxa"/>
          </w:tcPr>
          <w:p w14:paraId="5C3A3A8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tinyint(1)</w:t>
            </w:r>
          </w:p>
        </w:tc>
        <w:tc>
          <w:tcPr>
            <w:tcW w:w="5520" w:type="dxa"/>
          </w:tcPr>
          <w:p w14:paraId="40E3DFD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si las credenciales eran correctas.</w:t>
            </w:r>
          </w:p>
        </w:tc>
      </w:tr>
      <w:tr w:rsidR="00485523" w14:paraId="33C5F52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989CDF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detalle</w:t>
            </w:r>
          </w:p>
        </w:tc>
        <w:tc>
          <w:tcPr>
            <w:tcW w:w="1500" w:type="dxa"/>
          </w:tcPr>
          <w:p w14:paraId="46AF8DC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varchar(100)</w:t>
            </w:r>
          </w:p>
        </w:tc>
        <w:tc>
          <w:tcPr>
            <w:tcW w:w="5520" w:type="dxa"/>
          </w:tcPr>
          <w:p w14:paraId="57DF7CD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Inicio de sesion correcto, Clave incorrecta o Usuario inexistente.</w:t>
            </w:r>
          </w:p>
        </w:tc>
      </w:tr>
      <w:tr w:rsidR="00485523" w14:paraId="76FE4B0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C5A2B2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fecha_hora</w:t>
            </w:r>
          </w:p>
        </w:tc>
        <w:tc>
          <w:tcPr>
            <w:tcW w:w="1500" w:type="dxa"/>
          </w:tcPr>
          <w:p w14:paraId="3A36AFD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datetime(3)</w:t>
            </w:r>
          </w:p>
        </w:tc>
        <w:tc>
          <w:tcPr>
            <w:tcW w:w="5520" w:type="dxa"/>
          </w:tcPr>
          <w:p w14:paraId="5F05A7A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ocurrió el intento.</w:t>
            </w:r>
          </w:p>
        </w:tc>
      </w:tr>
    </w:tbl>
    <w:p w14:paraId="14910158" w14:textId="77777777" w:rsidR="00485523" w:rsidRDefault="00485523">
      <w:pPr>
        <w:spacing w:before="0" w:after="0"/>
      </w:pPr>
    </w:p>
    <w:p w14:paraId="19ED50A2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3" w:name="_Toc244029293"/>
      <w:r>
        <w:t>Tabla conversion</w:t>
      </w:r>
      <w:bookmarkEnd w:id="13"/>
    </w:p>
    <w:p w14:paraId="403B0B27" w14:textId="77777777" w:rsidR="00485523" w:rsidRDefault="008038BA">
      <w:r>
        <w:t>Historial de conversiones realizadas, ligado a la sesión que las pidió.</w:t>
      </w:r>
    </w:p>
    <w:p w14:paraId="3427A8C4" w14:textId="5F3DB6BD" w:rsidR="00485523" w:rsidRDefault="008038BA">
      <w:pPr>
        <w:pStyle w:val="Descripcin"/>
        <w:keepNext/>
      </w:pPr>
      <w:bookmarkStart w:id="14" w:name="_Toc2440293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6</w:t>
      </w:r>
      <w:r>
        <w:fldChar w:fldCharType="end"/>
      </w:r>
      <w:r>
        <w:t>. Columnas de la tabla conversion</w:t>
      </w:r>
      <w:bookmarkEnd w:id="1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2519F49D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8239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4EE9817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6F18CA6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726ABF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FC9F63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id_conversion</w:t>
            </w:r>
          </w:p>
        </w:tc>
        <w:tc>
          <w:tcPr>
            <w:tcW w:w="1500" w:type="dxa"/>
          </w:tcPr>
          <w:p w14:paraId="31F6706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bigint</w:t>
            </w:r>
          </w:p>
        </w:tc>
        <w:tc>
          <w:tcPr>
            <w:tcW w:w="5520" w:type="dxa"/>
          </w:tcPr>
          <w:p w14:paraId="5642AE5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primaria, autonumérica.</w:t>
            </w:r>
          </w:p>
        </w:tc>
      </w:tr>
      <w:tr w:rsidR="00485523" w14:paraId="45CFE04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1A0590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id_sesion</w:t>
            </w:r>
          </w:p>
        </w:tc>
        <w:tc>
          <w:tcPr>
            <w:tcW w:w="1500" w:type="dxa"/>
          </w:tcPr>
          <w:p w14:paraId="7F845F1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bigint</w:t>
            </w:r>
          </w:p>
        </w:tc>
        <w:tc>
          <w:tcPr>
            <w:tcW w:w="5520" w:type="dxa"/>
          </w:tcPr>
          <w:p w14:paraId="1442129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sesion.</w:t>
            </w:r>
          </w:p>
        </w:tc>
      </w:tr>
      <w:tr w:rsidR="00485523" w14:paraId="5AF2E4A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2DBF13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id_unidad_origen</w:t>
            </w:r>
          </w:p>
        </w:tc>
        <w:tc>
          <w:tcPr>
            <w:tcW w:w="1500" w:type="dxa"/>
          </w:tcPr>
          <w:p w14:paraId="5AC09FC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2ABE208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unidad: de qué unidad se convirtió.</w:t>
            </w:r>
          </w:p>
        </w:tc>
      </w:tr>
      <w:tr w:rsidR="00485523" w14:paraId="4959A6A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33C014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id_unidad_destino</w:t>
            </w:r>
          </w:p>
        </w:tc>
        <w:tc>
          <w:tcPr>
            <w:tcW w:w="1500" w:type="dxa"/>
          </w:tcPr>
          <w:p w14:paraId="2009529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</w:t>
            </w:r>
          </w:p>
        </w:tc>
        <w:tc>
          <w:tcPr>
            <w:tcW w:w="5520" w:type="dxa"/>
          </w:tcPr>
          <w:p w14:paraId="20B1356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Llave foránea a unidad: a qué unidad se convirtió.</w:t>
            </w:r>
          </w:p>
        </w:tc>
      </w:tr>
      <w:tr w:rsidR="00485523" w14:paraId="6163E99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F5A208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valor_entrada</w:t>
            </w:r>
          </w:p>
        </w:tc>
        <w:tc>
          <w:tcPr>
            <w:tcW w:w="1500" w:type="dxa"/>
          </w:tcPr>
          <w:p w14:paraId="0F9F34D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5520" w:type="dxa"/>
          </w:tcPr>
          <w:p w14:paraId="69BBB6E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que envió el cliente.</w:t>
            </w:r>
          </w:p>
        </w:tc>
      </w:tr>
      <w:tr w:rsidR="00485523" w14:paraId="65265A2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1046E5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1500" w:type="dxa"/>
          </w:tcPr>
          <w:p w14:paraId="3209D37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5520" w:type="dxa"/>
          </w:tcPr>
          <w:p w14:paraId="3E01C66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 devuelto (con 12 cifras significativas).</w:t>
            </w:r>
          </w:p>
        </w:tc>
      </w:tr>
      <w:tr w:rsidR="00485523" w14:paraId="6933D82B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5C7A9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fecha_hora</w:t>
            </w:r>
          </w:p>
        </w:tc>
        <w:tc>
          <w:tcPr>
            <w:tcW w:w="1500" w:type="dxa"/>
          </w:tcPr>
          <w:p w14:paraId="75D8653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datetime(3)</w:t>
            </w:r>
          </w:p>
        </w:tc>
        <w:tc>
          <w:tcPr>
            <w:tcW w:w="5520" w:type="dxa"/>
          </w:tcPr>
          <w:p w14:paraId="09B1130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se hizo la conversión.</w:t>
            </w:r>
          </w:p>
        </w:tc>
      </w:tr>
    </w:tbl>
    <w:p w14:paraId="04F8E7A8" w14:textId="77777777" w:rsidR="00485523" w:rsidRDefault="00485523">
      <w:pPr>
        <w:spacing w:before="0" w:after="0"/>
      </w:pPr>
    </w:p>
    <w:p w14:paraId="5BDBB913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5" w:name="_Toc244029294"/>
      <w:r>
        <w:t>Relaciones entre las tablas</w:t>
      </w:r>
      <w:bookmarkEnd w:id="15"/>
    </w:p>
    <w:p w14:paraId="1757EBB7" w14:textId="77094799" w:rsidR="00485523" w:rsidRDefault="008038BA">
      <w:pPr>
        <w:pStyle w:val="Descripcin"/>
        <w:keepNext/>
      </w:pPr>
      <w:bookmarkStart w:id="16" w:name="_Toc24402930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7</w:t>
      </w:r>
      <w:r>
        <w:fldChar w:fldCharType="end"/>
      </w:r>
      <w:r>
        <w:t>. Llaves foráneas del modelo</w:t>
      </w:r>
      <w:bookmarkEnd w:id="16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182"/>
        <w:gridCol w:w="2604"/>
        <w:gridCol w:w="4234"/>
      </w:tblGrid>
      <w:tr w:rsidR="00485523" w14:paraId="13628960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2FA8ED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Restricción</w:t>
            </w:r>
          </w:p>
        </w:tc>
        <w:tc>
          <w:tcPr>
            <w:tcW w:w="1500" w:type="dxa"/>
          </w:tcPr>
          <w:p w14:paraId="0146B34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Columna</w:t>
            </w:r>
          </w:p>
        </w:tc>
        <w:tc>
          <w:tcPr>
            <w:tcW w:w="5520" w:type="dxa"/>
          </w:tcPr>
          <w:p w14:paraId="1057CD1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Referencia</w:t>
            </w:r>
          </w:p>
        </w:tc>
      </w:tr>
      <w:tr w:rsidR="00485523" w14:paraId="20660D6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63CED7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fk_unidad_categoria</w:t>
            </w:r>
          </w:p>
        </w:tc>
        <w:tc>
          <w:tcPr>
            <w:tcW w:w="1500" w:type="dxa"/>
          </w:tcPr>
          <w:p w14:paraId="2A6E0E2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unidad.id_categoria</w:t>
            </w:r>
          </w:p>
        </w:tc>
        <w:tc>
          <w:tcPr>
            <w:tcW w:w="5520" w:type="dxa"/>
          </w:tcPr>
          <w:p w14:paraId="5B211D1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categoria.id_categoria</w:t>
            </w:r>
          </w:p>
        </w:tc>
      </w:tr>
      <w:tr w:rsidR="00485523" w14:paraId="66B5714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61C8FD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fk_sesion_usuario</w:t>
            </w:r>
          </w:p>
        </w:tc>
        <w:tc>
          <w:tcPr>
            <w:tcW w:w="1500" w:type="dxa"/>
          </w:tcPr>
          <w:p w14:paraId="10C7152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sesion.id_usuario</w:t>
            </w:r>
          </w:p>
        </w:tc>
        <w:tc>
          <w:tcPr>
            <w:tcW w:w="5520" w:type="dxa"/>
          </w:tcPr>
          <w:p w14:paraId="40826DA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usuario.id_usuario</w:t>
            </w:r>
          </w:p>
        </w:tc>
      </w:tr>
      <w:tr w:rsidR="00485523" w14:paraId="4683453E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9C7101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fk_intento_usuario</w:t>
            </w:r>
          </w:p>
        </w:tc>
        <w:tc>
          <w:tcPr>
            <w:tcW w:w="1500" w:type="dxa"/>
          </w:tcPr>
          <w:p w14:paraId="44C26DF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intento_acceso.id_usuario</w:t>
            </w:r>
          </w:p>
        </w:tc>
        <w:tc>
          <w:tcPr>
            <w:tcW w:w="5520" w:type="dxa"/>
          </w:tcPr>
          <w:p w14:paraId="7201B4D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usuario.id_usuario (admite nulo)</w:t>
            </w:r>
          </w:p>
        </w:tc>
      </w:tr>
      <w:tr w:rsidR="00485523" w14:paraId="2C4571B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5042AB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fk_conversion_sesion</w:t>
            </w:r>
          </w:p>
        </w:tc>
        <w:tc>
          <w:tcPr>
            <w:tcW w:w="1500" w:type="dxa"/>
          </w:tcPr>
          <w:p w14:paraId="7BE7D4D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conversion.id_sesion</w:t>
            </w:r>
          </w:p>
        </w:tc>
        <w:tc>
          <w:tcPr>
            <w:tcW w:w="5520" w:type="dxa"/>
          </w:tcPr>
          <w:p w14:paraId="07DC5F6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sesion.id_sesion</w:t>
            </w:r>
          </w:p>
        </w:tc>
      </w:tr>
      <w:tr w:rsidR="00485523" w14:paraId="77320D3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F27B41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fk_conversion_origen</w:t>
            </w:r>
          </w:p>
        </w:tc>
        <w:tc>
          <w:tcPr>
            <w:tcW w:w="1500" w:type="dxa"/>
          </w:tcPr>
          <w:p w14:paraId="3134F54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conversion.id_unidad_origen</w:t>
            </w:r>
          </w:p>
        </w:tc>
        <w:tc>
          <w:tcPr>
            <w:tcW w:w="5520" w:type="dxa"/>
          </w:tcPr>
          <w:p w14:paraId="57B288A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unidad.id_unidad</w:t>
            </w:r>
          </w:p>
        </w:tc>
      </w:tr>
      <w:tr w:rsidR="00485523" w14:paraId="2A83985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631016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fk_conversion_destino</w:t>
            </w:r>
          </w:p>
        </w:tc>
        <w:tc>
          <w:tcPr>
            <w:tcW w:w="1500" w:type="dxa"/>
          </w:tcPr>
          <w:p w14:paraId="3110400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conversion.id_unidad_destino</w:t>
            </w:r>
          </w:p>
        </w:tc>
        <w:tc>
          <w:tcPr>
            <w:tcW w:w="5520" w:type="dxa"/>
          </w:tcPr>
          <w:p w14:paraId="57747A4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unidad.id_unidad</w:t>
            </w:r>
          </w:p>
        </w:tc>
      </w:tr>
    </w:tbl>
    <w:p w14:paraId="1577EAF8" w14:textId="77777777" w:rsidR="00485523" w:rsidRDefault="00485523">
      <w:pPr>
        <w:spacing w:before="0" w:after="0"/>
      </w:pPr>
    </w:p>
    <w:p w14:paraId="521C002F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7" w:name="_Toc244029295"/>
      <w:r>
        <w:t>Catálogo de categorías y unidades</w:t>
      </w:r>
      <w:bookmarkEnd w:id="17"/>
    </w:p>
    <w:p w14:paraId="347DE9C3" w14:textId="77777777" w:rsidR="00485523" w:rsidRDefault="008038BA">
      <w:r>
        <w:t>Los datos iniciales del catálogo se cargan con el script 03_CargaDatos_ConversionUnidades.sql en las tablas categoria y unidad. Para convertir se usa base = (valor + desplazamiento) x factor y, desde la base, valor = base / factor - desplazamiento. Los nombres de las unidades van en minúsculas y sin tildes; el servidor también acepta mayúsculas, espacios sobrantes y tildes.</w:t>
      </w:r>
    </w:p>
    <w:p w14:paraId="08747FBC" w14:textId="127A46B5" w:rsidR="00485523" w:rsidRDefault="008038BA">
      <w:pPr>
        <w:pStyle w:val="Descripcin"/>
        <w:keepNext/>
      </w:pPr>
      <w:bookmarkStart w:id="18" w:name="_Toc24402931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8</w:t>
      </w:r>
      <w:r>
        <w:fldChar w:fldCharType="end"/>
      </w:r>
      <w:r>
        <w:t>. Unidades de longitud (base: metro)</w:t>
      </w:r>
      <w:bookmarkEnd w:id="18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04BA2E0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855164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734395F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metros</w:t>
            </w:r>
          </w:p>
        </w:tc>
        <w:tc>
          <w:tcPr>
            <w:tcW w:w="3020" w:type="dxa"/>
          </w:tcPr>
          <w:p w14:paraId="02DD741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11CA59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583ABF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centimetros</w:t>
            </w:r>
          </w:p>
        </w:tc>
        <w:tc>
          <w:tcPr>
            <w:tcW w:w="3000" w:type="dxa"/>
          </w:tcPr>
          <w:p w14:paraId="5768034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0,01</w:t>
            </w:r>
          </w:p>
        </w:tc>
        <w:tc>
          <w:tcPr>
            <w:tcW w:w="3020" w:type="dxa"/>
          </w:tcPr>
          <w:p w14:paraId="4C52711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centimetros = 1 metro</w:t>
            </w:r>
          </w:p>
        </w:tc>
      </w:tr>
      <w:tr w:rsidR="00485523" w14:paraId="45BAA554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AE4C9E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metros</w:t>
            </w:r>
          </w:p>
        </w:tc>
        <w:tc>
          <w:tcPr>
            <w:tcW w:w="3000" w:type="dxa"/>
          </w:tcPr>
          <w:p w14:paraId="562232A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78FE100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042E7E7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46562D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pies</w:t>
            </w:r>
          </w:p>
        </w:tc>
        <w:tc>
          <w:tcPr>
            <w:tcW w:w="3000" w:type="dxa"/>
          </w:tcPr>
          <w:p w14:paraId="608E2F2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0,3048</w:t>
            </w:r>
          </w:p>
        </w:tc>
        <w:tc>
          <w:tcPr>
            <w:tcW w:w="3020" w:type="dxa"/>
          </w:tcPr>
          <w:p w14:paraId="49B3722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pie = 0,3048 metros</w:t>
            </w:r>
          </w:p>
        </w:tc>
      </w:tr>
      <w:tr w:rsidR="00485523" w14:paraId="3D05C16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B53A6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yardas</w:t>
            </w:r>
          </w:p>
        </w:tc>
        <w:tc>
          <w:tcPr>
            <w:tcW w:w="3000" w:type="dxa"/>
          </w:tcPr>
          <w:p w14:paraId="718D246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0,9144</w:t>
            </w:r>
          </w:p>
        </w:tc>
        <w:tc>
          <w:tcPr>
            <w:tcW w:w="3020" w:type="dxa"/>
          </w:tcPr>
          <w:p w14:paraId="4EB97D3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yarda = 0,9144 metros</w:t>
            </w:r>
          </w:p>
        </w:tc>
      </w:tr>
      <w:tr w:rsidR="00485523" w14:paraId="2D7C283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0D99A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millas</w:t>
            </w:r>
          </w:p>
        </w:tc>
        <w:tc>
          <w:tcPr>
            <w:tcW w:w="3000" w:type="dxa"/>
          </w:tcPr>
          <w:p w14:paraId="5708498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1609,344</w:t>
            </w:r>
          </w:p>
        </w:tc>
        <w:tc>
          <w:tcPr>
            <w:tcW w:w="3020" w:type="dxa"/>
          </w:tcPr>
          <w:p w14:paraId="73F8DE7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milla = 1609,344 metros</w:t>
            </w:r>
          </w:p>
        </w:tc>
      </w:tr>
    </w:tbl>
    <w:p w14:paraId="0F1FB8D9" w14:textId="77777777" w:rsidR="00485523" w:rsidRDefault="00485523">
      <w:pPr>
        <w:spacing w:before="0" w:after="0"/>
      </w:pPr>
    </w:p>
    <w:p w14:paraId="4F0321C4" w14:textId="388384A6" w:rsidR="00485523" w:rsidRDefault="008038BA">
      <w:pPr>
        <w:pStyle w:val="Descripcin"/>
        <w:keepNext/>
      </w:pPr>
      <w:bookmarkStart w:id="19" w:name="_Toc24402931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9</w:t>
      </w:r>
      <w:r>
        <w:fldChar w:fldCharType="end"/>
      </w:r>
      <w:r>
        <w:t>. Unidades de masa (base: kilogramo)</w:t>
      </w:r>
      <w:bookmarkEnd w:id="1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7F286D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6333A3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364E0E6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kilogramos</w:t>
            </w:r>
          </w:p>
        </w:tc>
        <w:tc>
          <w:tcPr>
            <w:tcW w:w="3020" w:type="dxa"/>
          </w:tcPr>
          <w:p w14:paraId="6B8C446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0C053EE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F0F75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</w:t>
            </w:r>
          </w:p>
        </w:tc>
        <w:tc>
          <w:tcPr>
            <w:tcW w:w="3000" w:type="dxa"/>
          </w:tcPr>
          <w:p w14:paraId="534DB4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0,001</w:t>
            </w:r>
          </w:p>
        </w:tc>
        <w:tc>
          <w:tcPr>
            <w:tcW w:w="3020" w:type="dxa"/>
          </w:tcPr>
          <w:p w14:paraId="670027D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1000 gramos = 1 kilogramo</w:t>
            </w:r>
          </w:p>
        </w:tc>
      </w:tr>
      <w:tr w:rsidR="00485523" w14:paraId="7FB64D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4A9E3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kilogramos</w:t>
            </w:r>
          </w:p>
        </w:tc>
        <w:tc>
          <w:tcPr>
            <w:tcW w:w="3000" w:type="dxa"/>
          </w:tcPr>
          <w:p w14:paraId="09A4D20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131AA19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60539F5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D5E49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onzas</w:t>
            </w:r>
          </w:p>
        </w:tc>
        <w:tc>
          <w:tcPr>
            <w:tcW w:w="3000" w:type="dxa"/>
          </w:tcPr>
          <w:p w14:paraId="1BB01FE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0,028349523125</w:t>
            </w:r>
          </w:p>
        </w:tc>
        <w:tc>
          <w:tcPr>
            <w:tcW w:w="3020" w:type="dxa"/>
          </w:tcPr>
          <w:p w14:paraId="4EC46B4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 onzas = 1 libra</w:t>
            </w:r>
          </w:p>
        </w:tc>
      </w:tr>
      <w:tr w:rsidR="00485523" w14:paraId="64AC1DF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3158B3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libras</w:t>
            </w:r>
          </w:p>
        </w:tc>
        <w:tc>
          <w:tcPr>
            <w:tcW w:w="3000" w:type="dxa"/>
          </w:tcPr>
          <w:p w14:paraId="6C8A0A4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0,45359237</w:t>
            </w:r>
          </w:p>
        </w:tc>
        <w:tc>
          <w:tcPr>
            <w:tcW w:w="3020" w:type="dxa"/>
          </w:tcPr>
          <w:p w14:paraId="06B83A9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libra = 0,45359237 kilogramos</w:t>
            </w:r>
          </w:p>
        </w:tc>
      </w:tr>
      <w:tr w:rsidR="00485523" w14:paraId="18735EA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A05D9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quintales</w:t>
            </w:r>
          </w:p>
        </w:tc>
        <w:tc>
          <w:tcPr>
            <w:tcW w:w="3000" w:type="dxa"/>
          </w:tcPr>
          <w:p w14:paraId="0D75143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45,359237</w:t>
            </w:r>
          </w:p>
        </w:tc>
        <w:tc>
          <w:tcPr>
            <w:tcW w:w="3020" w:type="dxa"/>
          </w:tcPr>
          <w:p w14:paraId="5F95FF6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quintal = 100 libras</w:t>
            </w:r>
          </w:p>
        </w:tc>
      </w:tr>
    </w:tbl>
    <w:p w14:paraId="1D02A614" w14:textId="77777777" w:rsidR="00485523" w:rsidRDefault="00485523">
      <w:pPr>
        <w:spacing w:before="0" w:after="0"/>
      </w:pPr>
    </w:p>
    <w:p w14:paraId="09AA0158" w14:textId="42EF5C18" w:rsidR="00485523" w:rsidRDefault="008038BA">
      <w:pPr>
        <w:pStyle w:val="Descripcin"/>
        <w:keepNext/>
      </w:pPr>
      <w:bookmarkStart w:id="20" w:name="_Toc24402931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10</w:t>
      </w:r>
      <w:r>
        <w:fldChar w:fldCharType="end"/>
      </w:r>
      <w:r>
        <w:t>. Escalas de temperatura (no lineal: se pasa por celsius)</w:t>
      </w:r>
      <w:bookmarkEnd w:id="20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3510"/>
        <w:gridCol w:w="3510"/>
      </w:tblGrid>
      <w:tr w:rsidR="00485523" w14:paraId="663216C4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A0249A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Escala</w:t>
            </w:r>
          </w:p>
        </w:tc>
        <w:tc>
          <w:tcPr>
            <w:tcW w:w="3510" w:type="dxa"/>
          </w:tcPr>
          <w:p w14:paraId="24D0B72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 celsius</w:t>
            </w:r>
          </w:p>
        </w:tc>
        <w:tc>
          <w:tcPr>
            <w:tcW w:w="3510" w:type="dxa"/>
          </w:tcPr>
          <w:p w14:paraId="761030E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celsius</w:t>
            </w:r>
          </w:p>
        </w:tc>
      </w:tr>
      <w:tr w:rsidR="00485523" w14:paraId="7CD70A8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AA0443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</w:t>
            </w:r>
          </w:p>
        </w:tc>
        <w:tc>
          <w:tcPr>
            <w:tcW w:w="3510" w:type="dxa"/>
          </w:tcPr>
          <w:p w14:paraId="61665BE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  <w:tc>
          <w:tcPr>
            <w:tcW w:w="3510" w:type="dxa"/>
          </w:tcPr>
          <w:p w14:paraId="2EE0B04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</w:tr>
      <w:tr w:rsidR="00485523" w14:paraId="1B9E62D1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0BABC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fahrenheit</w:t>
            </w:r>
          </w:p>
        </w:tc>
        <w:tc>
          <w:tcPr>
            <w:tcW w:w="3510" w:type="dxa"/>
          </w:tcPr>
          <w:p w14:paraId="76E2FDC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(F − 32) × 5/9</w:t>
            </w:r>
          </w:p>
        </w:tc>
        <w:tc>
          <w:tcPr>
            <w:tcW w:w="3510" w:type="dxa"/>
          </w:tcPr>
          <w:p w14:paraId="7D2F53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 = C × 9/5 + 32</w:t>
            </w:r>
          </w:p>
        </w:tc>
      </w:tr>
      <w:tr w:rsidR="00485523" w14:paraId="14E48FE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641B6C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kelvin</w:t>
            </w:r>
          </w:p>
        </w:tc>
        <w:tc>
          <w:tcPr>
            <w:tcW w:w="3510" w:type="dxa"/>
          </w:tcPr>
          <w:p w14:paraId="420DDB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K − 273,15</w:t>
            </w:r>
          </w:p>
        </w:tc>
        <w:tc>
          <w:tcPr>
            <w:tcW w:w="3510" w:type="dxa"/>
          </w:tcPr>
          <w:p w14:paraId="28B3CDA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 = C + 273,15</w:t>
            </w:r>
          </w:p>
        </w:tc>
      </w:tr>
      <w:tr w:rsidR="00485523" w14:paraId="6B1DC9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F705DE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newton</w:t>
            </w:r>
          </w:p>
        </w:tc>
        <w:tc>
          <w:tcPr>
            <w:tcW w:w="3510" w:type="dxa"/>
          </w:tcPr>
          <w:p w14:paraId="34CFB62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N × 100/33</w:t>
            </w:r>
          </w:p>
        </w:tc>
        <w:tc>
          <w:tcPr>
            <w:tcW w:w="3510" w:type="dxa"/>
          </w:tcPr>
          <w:p w14:paraId="1F8C797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 = C × 33/100</w:t>
            </w:r>
          </w:p>
        </w:tc>
      </w:tr>
      <w:tr w:rsidR="00485523" w14:paraId="47C576F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D5FD1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reaumur</w:t>
            </w:r>
          </w:p>
        </w:tc>
        <w:tc>
          <w:tcPr>
            <w:tcW w:w="3510" w:type="dxa"/>
          </w:tcPr>
          <w:p w14:paraId="5C5C865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Re × 5/4</w:t>
            </w:r>
          </w:p>
        </w:tc>
        <w:tc>
          <w:tcPr>
            <w:tcW w:w="3510" w:type="dxa"/>
          </w:tcPr>
          <w:p w14:paraId="649BCAF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 = C × 4/5</w:t>
            </w:r>
          </w:p>
        </w:tc>
      </w:tr>
    </w:tbl>
    <w:p w14:paraId="7D728FEA" w14:textId="77777777" w:rsidR="00485523" w:rsidRDefault="00485523">
      <w:pPr>
        <w:spacing w:before="0" w:after="0"/>
      </w:pPr>
    </w:p>
    <w:p w14:paraId="2F07F33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1" w:name="_Toc244029296"/>
      <w:r>
        <w:lastRenderedPageBreak/>
        <w:t>Mensajes SOAP</w:t>
      </w:r>
      <w:bookmarkEnd w:id="21"/>
    </w:p>
    <w:p w14:paraId="5F09DAA5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22" w:name="_Toc244029297"/>
      <w:r>
        <w:t>Parámetros de entrada por operación</w:t>
      </w:r>
      <w:bookmarkEnd w:id="22"/>
    </w:p>
    <w:p w14:paraId="1815D418" w14:textId="77777777" w:rsidR="00485523" w:rsidRDefault="008038BA">
      <w:r>
        <w:t>Todas las operaciones se invocan por SOAP sobre HTTP. El espacio de nombres de los mensajes es http://WebServices.monster.edu.ec/. Las URL son de la forma http://servidor:8080/WS_ConUni_Java_GR07/&lt;Servicio&gt;.</w:t>
      </w:r>
    </w:p>
    <w:p w14:paraId="187662A1" w14:textId="1B954D34" w:rsidR="00485523" w:rsidRDefault="008038BA">
      <w:pPr>
        <w:pStyle w:val="Descripcin"/>
        <w:keepNext/>
      </w:pPr>
      <w:bookmarkStart w:id="23" w:name="_Toc24402931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11</w:t>
      </w:r>
      <w:r>
        <w:fldChar w:fldCharType="end"/>
      </w:r>
      <w:r>
        <w:t>. Operaciones y parámetros de entrada</w:t>
      </w:r>
      <w:bookmarkEnd w:id="2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87"/>
        <w:gridCol w:w="1996"/>
        <w:gridCol w:w="1496"/>
        <w:gridCol w:w="990"/>
        <w:gridCol w:w="2951"/>
      </w:tblGrid>
      <w:tr w:rsidR="00485523" w14:paraId="7874231F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0B2800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Servicio</w:t>
            </w:r>
          </w:p>
        </w:tc>
        <w:tc>
          <w:tcPr>
            <w:tcW w:w="2000" w:type="dxa"/>
          </w:tcPr>
          <w:p w14:paraId="2AE62F3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Operación</w:t>
            </w:r>
          </w:p>
        </w:tc>
        <w:tc>
          <w:tcPr>
            <w:tcW w:w="1500" w:type="dxa"/>
          </w:tcPr>
          <w:p w14:paraId="5BAEEE7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Parámetro</w:t>
            </w:r>
          </w:p>
        </w:tc>
        <w:tc>
          <w:tcPr>
            <w:tcW w:w="1000" w:type="dxa"/>
          </w:tcPr>
          <w:p w14:paraId="60FEDA4A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3020" w:type="dxa"/>
          </w:tcPr>
          <w:p w14:paraId="2C09364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6B0ED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A745A9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WSLogin</w:t>
            </w:r>
          </w:p>
        </w:tc>
        <w:tc>
          <w:tcPr>
            <w:tcW w:w="2000" w:type="dxa"/>
          </w:tcPr>
          <w:p w14:paraId="7CC4364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login</w:t>
            </w:r>
          </w:p>
        </w:tc>
        <w:tc>
          <w:tcPr>
            <w:tcW w:w="1500" w:type="dxa"/>
          </w:tcPr>
          <w:p w14:paraId="0E6369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</w:t>
            </w:r>
          </w:p>
        </w:tc>
        <w:tc>
          <w:tcPr>
            <w:tcW w:w="1000" w:type="dxa"/>
          </w:tcPr>
          <w:p w14:paraId="16DE00C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5DD104C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usuario (obligatorio).</w:t>
            </w:r>
          </w:p>
        </w:tc>
      </w:tr>
      <w:tr w:rsidR="00485523" w14:paraId="519CE23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C822239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6767C823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375C1F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</w:t>
            </w:r>
          </w:p>
        </w:tc>
        <w:tc>
          <w:tcPr>
            <w:tcW w:w="1000" w:type="dxa"/>
          </w:tcPr>
          <w:p w14:paraId="279F76C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2B9D6E4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(obligatoria).</w:t>
            </w:r>
          </w:p>
        </w:tc>
      </w:tr>
      <w:tr w:rsidR="00485523" w14:paraId="10DBD70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A9FA0A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WSCatalogo</w:t>
            </w:r>
          </w:p>
        </w:tc>
        <w:tc>
          <w:tcPr>
            <w:tcW w:w="2000" w:type="dxa"/>
          </w:tcPr>
          <w:p w14:paraId="28E277B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obtenerCategorias</w:t>
            </w:r>
          </w:p>
        </w:tc>
        <w:tc>
          <w:tcPr>
            <w:tcW w:w="1500" w:type="dxa"/>
          </w:tcPr>
          <w:p w14:paraId="1316790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602EA09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77D3BBE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028F4BD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CD5AA45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BF1F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obtenerUnidades</w:t>
            </w:r>
          </w:p>
        </w:tc>
        <w:tc>
          <w:tcPr>
            <w:tcW w:w="1500" w:type="dxa"/>
          </w:tcPr>
          <w:p w14:paraId="5D2E52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551AFB8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07311F6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06C5D3E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E5DA6F6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9DB111E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642CB65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categoria</w:t>
            </w:r>
          </w:p>
        </w:tc>
        <w:tc>
          <w:tcPr>
            <w:tcW w:w="1000" w:type="dxa"/>
          </w:tcPr>
          <w:p w14:paraId="225D016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50B8A4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Longitud, Masa o Temperatura (obligatoria).</w:t>
            </w:r>
          </w:p>
        </w:tc>
      </w:tr>
      <w:tr w:rsidR="00485523" w14:paraId="14A88AB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E5E877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WSLongitud</w:t>
            </w:r>
          </w:p>
        </w:tc>
        <w:tc>
          <w:tcPr>
            <w:tcW w:w="2000" w:type="dxa"/>
          </w:tcPr>
          <w:p w14:paraId="3B802F4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convertirLongitud</w:t>
            </w:r>
          </w:p>
        </w:tc>
        <w:tc>
          <w:tcPr>
            <w:tcW w:w="1500" w:type="dxa"/>
          </w:tcPr>
          <w:p w14:paraId="3FA1CC0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1000" w:type="dxa"/>
          </w:tcPr>
          <w:p w14:paraId="3D1CBBE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3020" w:type="dxa"/>
          </w:tcPr>
          <w:p w14:paraId="126054F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Número a convertir (obligatorio).</w:t>
            </w:r>
          </w:p>
        </w:tc>
      </w:tr>
      <w:tr w:rsidR="00485523" w14:paraId="7D9E807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DE08B7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101087C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FAF32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unidadOrigen</w:t>
            </w:r>
          </w:p>
        </w:tc>
        <w:tc>
          <w:tcPr>
            <w:tcW w:w="1000" w:type="dxa"/>
          </w:tcPr>
          <w:p w14:paraId="1F3B927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4B6F0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(obligatoria).</w:t>
            </w:r>
          </w:p>
        </w:tc>
      </w:tr>
      <w:tr w:rsidR="00485523" w14:paraId="5A71495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4B29158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117EC798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47BBD7E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000" w:type="dxa"/>
          </w:tcPr>
          <w:p w14:paraId="0C568FE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FDBB30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(obligatoria).</w:t>
            </w:r>
          </w:p>
        </w:tc>
      </w:tr>
      <w:tr w:rsidR="00485523" w14:paraId="58A550E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717C1C2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57114ED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0E3CC60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4C86C79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9A4217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1763C9F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91DE3B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WSMasa</w:t>
            </w:r>
          </w:p>
        </w:tc>
        <w:tc>
          <w:tcPr>
            <w:tcW w:w="2000" w:type="dxa"/>
          </w:tcPr>
          <w:p w14:paraId="6AB4F07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convertirMasa</w:t>
            </w:r>
          </w:p>
        </w:tc>
        <w:tc>
          <w:tcPr>
            <w:tcW w:w="1500" w:type="dxa"/>
          </w:tcPr>
          <w:p w14:paraId="3A79E60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17ADB2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113773D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convertirLongitud.</w:t>
            </w:r>
          </w:p>
        </w:tc>
      </w:tr>
      <w:tr w:rsidR="00485523" w14:paraId="7A5BB92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A47A7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WSTemperatura</w:t>
            </w:r>
          </w:p>
        </w:tc>
        <w:tc>
          <w:tcPr>
            <w:tcW w:w="2000" w:type="dxa"/>
          </w:tcPr>
          <w:p w14:paraId="59EFD2B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convertirTemperatura</w:t>
            </w:r>
          </w:p>
        </w:tc>
        <w:tc>
          <w:tcPr>
            <w:tcW w:w="1500" w:type="dxa"/>
          </w:tcPr>
          <w:p w14:paraId="6074DF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EB9887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2EB53FC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convertirLongitud.</w:t>
            </w:r>
          </w:p>
        </w:tc>
      </w:tr>
    </w:tbl>
    <w:p w14:paraId="2BDA4E61" w14:textId="77777777" w:rsidR="00485523" w:rsidRDefault="00485523">
      <w:pPr>
        <w:spacing w:before="0" w:after="0"/>
      </w:pPr>
    </w:p>
    <w:p w14:paraId="70FDB0FB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24" w:name="_Toc244029298"/>
      <w:r>
        <w:t>Respuesta estructurada</w:t>
      </w:r>
      <w:bookmarkEnd w:id="24"/>
    </w:p>
    <w:p w14:paraId="4F7B93E7" w14:textId="77777777" w:rsidR="00485523" w:rsidRDefault="008038BA">
      <w:r>
        <w:t>Todas las operaciones devuelven un objeto RespuestaServicio con la misma forma, tanto si salen bien como si fallan. Los campos que no aplican a la operación vienen vacíos.</w:t>
      </w:r>
    </w:p>
    <w:p w14:paraId="52E5F589" w14:textId="061B527F" w:rsidR="00485523" w:rsidRDefault="008038BA">
      <w:pPr>
        <w:pStyle w:val="Descripcin"/>
        <w:keepNext/>
      </w:pPr>
      <w:bookmarkStart w:id="25" w:name="_Toc24402931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12</w:t>
      </w:r>
      <w:r>
        <w:fldChar w:fldCharType="end"/>
      </w:r>
      <w:r>
        <w:t>. Campos de RespuestaServicio</w:t>
      </w:r>
      <w:bookmarkEnd w:id="2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793"/>
        <w:gridCol w:w="1179"/>
        <w:gridCol w:w="2572"/>
        <w:gridCol w:w="3476"/>
      </w:tblGrid>
      <w:tr w:rsidR="00485523" w14:paraId="0F0D1A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0962D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100" w:type="dxa"/>
          </w:tcPr>
          <w:p w14:paraId="12216BF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2600" w:type="dxa"/>
          </w:tcPr>
          <w:p w14:paraId="2737630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viene lleno</w:t>
            </w:r>
          </w:p>
        </w:tc>
        <w:tc>
          <w:tcPr>
            <w:tcW w:w="3520" w:type="dxa"/>
          </w:tcPr>
          <w:p w14:paraId="12DEF94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 / ejemplo</w:t>
            </w:r>
          </w:p>
        </w:tc>
      </w:tr>
      <w:tr w:rsidR="00485523" w14:paraId="0D8780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B1982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estado</w:t>
            </w:r>
          </w:p>
        </w:tc>
        <w:tc>
          <w:tcPr>
            <w:tcW w:w="1100" w:type="dxa"/>
          </w:tcPr>
          <w:p w14:paraId="2C26A9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62526EF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0F7819E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 o ERROR.</w:t>
            </w:r>
          </w:p>
        </w:tc>
      </w:tr>
      <w:tr w:rsidR="00485523" w14:paraId="4264228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50DB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codigo</w:t>
            </w:r>
          </w:p>
        </w:tc>
        <w:tc>
          <w:tcPr>
            <w:tcW w:w="1100" w:type="dxa"/>
          </w:tcPr>
          <w:p w14:paraId="130E9BD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27DBE6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1CFD745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de resultado. Ejemplo: OK-200.</w:t>
            </w:r>
          </w:p>
        </w:tc>
      </w:tr>
      <w:tr w:rsidR="00485523" w14:paraId="0B7F225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8DDD2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1100" w:type="dxa"/>
          </w:tcPr>
          <w:p w14:paraId="5B6AE7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F3C556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38A4207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Texto para mostrar al usuario. Ejemplo: Conversión realizada correctamente.</w:t>
            </w:r>
          </w:p>
        </w:tc>
      </w:tr>
      <w:tr w:rsidR="00485523" w14:paraId="1A1164D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564A8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1100" w:type="dxa"/>
          </w:tcPr>
          <w:p w14:paraId="34755FA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2600" w:type="dxa"/>
          </w:tcPr>
          <w:p w14:paraId="15E452C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734786F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convertido. Ejemplo: 212.</w:t>
            </w:r>
          </w:p>
        </w:tc>
      </w:tr>
      <w:tr w:rsidR="00485523" w14:paraId="2811F3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85614B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unidadOrigen</w:t>
            </w:r>
          </w:p>
        </w:tc>
        <w:tc>
          <w:tcPr>
            <w:tcW w:w="1100" w:type="dxa"/>
          </w:tcPr>
          <w:p w14:paraId="0965D2C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253E0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06D4AD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normalizada. Ejemplo: celsius.</w:t>
            </w:r>
          </w:p>
        </w:tc>
      </w:tr>
      <w:tr w:rsidR="00485523" w14:paraId="0F05F88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AEBF7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100" w:type="dxa"/>
          </w:tcPr>
          <w:p w14:paraId="71F3F5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71BFF9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482A04C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normalizada. Ejemplo: fahrenheit.</w:t>
            </w:r>
          </w:p>
        </w:tc>
      </w:tr>
      <w:tr w:rsidR="00485523" w14:paraId="236F4AD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31AEE6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100" w:type="dxa"/>
          </w:tcPr>
          <w:p w14:paraId="6B3A11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DBAB10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un login correcto</w:t>
            </w:r>
          </w:p>
        </w:tc>
        <w:tc>
          <w:tcPr>
            <w:tcW w:w="3520" w:type="dxa"/>
          </w:tcPr>
          <w:p w14:paraId="6E252E5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sesión.</w:t>
            </w:r>
          </w:p>
        </w:tc>
      </w:tr>
      <w:tr w:rsidR="00485523" w14:paraId="1C9F153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F9723E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</w:t>
            </w:r>
          </w:p>
        </w:tc>
        <w:tc>
          <w:tcPr>
            <w:tcW w:w="1100" w:type="dxa"/>
          </w:tcPr>
          <w:p w14:paraId="644909D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List&lt;String&gt;</w:t>
            </w:r>
          </w:p>
        </w:tc>
        <w:tc>
          <w:tcPr>
            <w:tcW w:w="2600" w:type="dxa"/>
          </w:tcPr>
          <w:p w14:paraId="610A7A0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el catálogo</w:t>
            </w:r>
          </w:p>
        </w:tc>
        <w:tc>
          <w:tcPr>
            <w:tcW w:w="3520" w:type="dxa"/>
          </w:tcPr>
          <w:p w14:paraId="69F950D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Categorías o unidades. Ejemplo: Longitud, Masa, Temperatura.</w:t>
            </w:r>
          </w:p>
        </w:tc>
      </w:tr>
    </w:tbl>
    <w:p w14:paraId="1DFD6893" w14:textId="77777777" w:rsidR="00485523" w:rsidRDefault="00485523">
      <w:pPr>
        <w:spacing w:before="0" w:after="0"/>
      </w:pPr>
    </w:p>
    <w:p w14:paraId="1DA18C79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26" w:name="_Toc244029299"/>
      <w:r>
        <w:t>Códigos de resultado</w:t>
      </w:r>
      <w:bookmarkEnd w:id="26"/>
    </w:p>
    <w:p w14:paraId="5996B2DB" w14:textId="2B08BCEC" w:rsidR="00485523" w:rsidRDefault="008038BA">
      <w:pPr>
        <w:pStyle w:val="Descripcin"/>
        <w:keepNext/>
      </w:pPr>
      <w:bookmarkStart w:id="27" w:name="_Toc24402931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13</w:t>
      </w:r>
      <w:r>
        <w:fldChar w:fldCharType="end"/>
      </w:r>
      <w:r>
        <w:t>. Códigos de resultado</w:t>
      </w:r>
      <w:bookmarkEnd w:id="27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00"/>
        <w:gridCol w:w="5200"/>
        <w:gridCol w:w="2320"/>
      </w:tblGrid>
      <w:tr w:rsidR="00485523" w14:paraId="310ECF55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5585E8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5200" w:type="dxa"/>
          </w:tcPr>
          <w:p w14:paraId="2A2FABF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Significado</w:t>
            </w:r>
          </w:p>
        </w:tc>
        <w:tc>
          <w:tcPr>
            <w:tcW w:w="2320" w:type="dxa"/>
          </w:tcPr>
          <w:p w14:paraId="01E45EA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Caso de uso</w:t>
            </w:r>
          </w:p>
        </w:tc>
      </w:tr>
      <w:tr w:rsidR="00485523" w14:paraId="19730D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34B3F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OK-200</w:t>
            </w:r>
          </w:p>
        </w:tc>
        <w:tc>
          <w:tcPr>
            <w:tcW w:w="5200" w:type="dxa"/>
          </w:tcPr>
          <w:p w14:paraId="20E9E6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Operación realizada correctamente.</w:t>
            </w:r>
          </w:p>
        </w:tc>
        <w:tc>
          <w:tcPr>
            <w:tcW w:w="2320" w:type="dxa"/>
          </w:tcPr>
          <w:p w14:paraId="482A4A5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 a CU-04</w:t>
            </w:r>
          </w:p>
        </w:tc>
      </w:tr>
      <w:tr w:rsidR="00485523" w14:paraId="2EA7ED1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DE63B2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5200" w:type="dxa"/>
          </w:tcPr>
          <w:p w14:paraId="34784F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 (nulo, inexistente o alterado).</w:t>
            </w:r>
          </w:p>
        </w:tc>
        <w:tc>
          <w:tcPr>
            <w:tcW w:w="2320" w:type="dxa"/>
          </w:tcPr>
          <w:p w14:paraId="0698C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CU-08</w:t>
            </w:r>
          </w:p>
        </w:tc>
      </w:tr>
      <w:tr w:rsidR="00485523" w14:paraId="6F6484BA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B3F590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AUTH-002</w:t>
            </w:r>
          </w:p>
        </w:tc>
        <w:tc>
          <w:tcPr>
            <w:tcW w:w="5200" w:type="dxa"/>
          </w:tcPr>
          <w:p w14:paraId="484855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 (el token venció).</w:t>
            </w:r>
          </w:p>
        </w:tc>
        <w:tc>
          <w:tcPr>
            <w:tcW w:w="2320" w:type="dxa"/>
          </w:tcPr>
          <w:p w14:paraId="1A0FE8D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CU-09</w:t>
            </w:r>
          </w:p>
        </w:tc>
      </w:tr>
      <w:tr w:rsidR="00485523" w14:paraId="0FBBC4BB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E44C0B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5200" w:type="dxa"/>
          </w:tcPr>
          <w:p w14:paraId="2EA3058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incorrectos.</w:t>
            </w:r>
          </w:p>
        </w:tc>
        <w:tc>
          <w:tcPr>
            <w:tcW w:w="2320" w:type="dxa"/>
          </w:tcPr>
          <w:p w14:paraId="3F17D10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</w:t>
            </w:r>
          </w:p>
        </w:tc>
      </w:tr>
      <w:tr w:rsidR="00485523" w14:paraId="55DD173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176E7B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5200" w:type="dxa"/>
          </w:tcPr>
          <w:p w14:paraId="39A430A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 destino no soportada.</w:t>
            </w:r>
          </w:p>
        </w:tc>
        <w:tc>
          <w:tcPr>
            <w:tcW w:w="2320" w:type="dxa"/>
          </w:tcPr>
          <w:p w14:paraId="6AEB099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CU-10</w:t>
            </w:r>
          </w:p>
        </w:tc>
      </w:tr>
      <w:tr w:rsidR="00485523" w14:paraId="58CDB7D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DD1706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5200" w:type="dxa"/>
          </w:tcPr>
          <w:p w14:paraId="06D0FE5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 inconsistentes (campos vacíos, valor no numérico, categoría inexistente o unidades de otra categoría).</w:t>
            </w:r>
          </w:p>
        </w:tc>
        <w:tc>
          <w:tcPr>
            <w:tcW w:w="2320" w:type="dxa"/>
          </w:tcPr>
          <w:p w14:paraId="1AB97B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CU-06, CU-11</w:t>
            </w:r>
          </w:p>
        </w:tc>
      </w:tr>
      <w:tr w:rsidR="00485523" w14:paraId="61AE3A7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71372D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5200" w:type="dxa"/>
          </w:tcPr>
          <w:p w14:paraId="7028E4D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servicio.</w:t>
            </w:r>
          </w:p>
        </w:tc>
        <w:tc>
          <w:tcPr>
            <w:tcW w:w="2320" w:type="dxa"/>
          </w:tcPr>
          <w:p w14:paraId="6BDEE96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CU-07</w:t>
            </w:r>
          </w:p>
        </w:tc>
      </w:tr>
      <w:tr w:rsidR="00485523" w14:paraId="5CBDF2E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406AE4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NET-001</w:t>
            </w:r>
          </w:p>
        </w:tc>
        <w:tc>
          <w:tcPr>
            <w:tcW w:w="5200" w:type="dxa"/>
          </w:tcPr>
          <w:p w14:paraId="3F5947C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propio de los clientes: no se pudo conectar con el servidor (no lo envía el servidor).</w:t>
            </w:r>
          </w:p>
        </w:tc>
        <w:tc>
          <w:tcPr>
            <w:tcW w:w="2320" w:type="dxa"/>
          </w:tcPr>
          <w:p w14:paraId="5F22FFD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Clientes</w:t>
            </w:r>
          </w:p>
        </w:tc>
      </w:tr>
    </w:tbl>
    <w:p w14:paraId="7E1CAEA1" w14:textId="77777777" w:rsidR="00485523" w:rsidRDefault="00485523">
      <w:pPr>
        <w:spacing w:before="0" w:after="0"/>
      </w:pPr>
    </w:p>
    <w:p w14:paraId="2D645C76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28" w:name="_Toc244029300"/>
      <w:r>
        <w:t>Ejemplo de mensaje</w:t>
      </w:r>
      <w:bookmarkEnd w:id="28"/>
    </w:p>
    <w:p w14:paraId="7E3BEC03" w14:textId="2A0C0740" w:rsidR="00485523" w:rsidRDefault="008038BA">
      <w:pPr>
        <w:pStyle w:val="Descripcin"/>
        <w:keepNext/>
      </w:pPr>
      <w:bookmarkStart w:id="29" w:name="_Toc24402931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14</w:t>
      </w:r>
      <w:r>
        <w:fldChar w:fldCharType="end"/>
      </w:r>
      <w:r>
        <w:t>. Ejemplo: convertir 2,5 kilogramos a libras (WSMasa)</w:t>
      </w:r>
      <w:bookmarkEnd w:id="2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932"/>
        <w:gridCol w:w="8488"/>
      </w:tblGrid>
      <w:tr w:rsidR="00485523" w14:paraId="5326D35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DA246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7220" w:type="dxa"/>
          </w:tcPr>
          <w:p w14:paraId="5AB454D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Contenido</w:t>
            </w:r>
          </w:p>
        </w:tc>
      </w:tr>
      <w:tr w:rsidR="00485523" w14:paraId="5236C20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8726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Petición</w:t>
            </w:r>
          </w:p>
        </w:tc>
        <w:tc>
          <w:tcPr>
            <w:tcW w:w="7220" w:type="dxa"/>
          </w:tcPr>
          <w:p w14:paraId="42DABBD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&lt;soapenv:Envelope xmlns:soapenv="http://schemas.xmlsoap.org/soap/envelope/" xmlns:ws="http://WebServices.monster.edu.ec/"&gt;</w:t>
            </w:r>
          </w:p>
          <w:p w14:paraId="5C649A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&lt;soapenv:Body&gt;&lt;ws:convertirMasa&gt;&lt;valor&gt;2.5&lt;/valor&gt;&lt;unidadOrigen&gt;kilogramos&lt;/unidadOrigen&gt;</w:t>
            </w:r>
          </w:p>
          <w:p w14:paraId="1A9145F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&lt;unidadDestino&gt;libras&lt;/unidadDestino&gt;&lt;token&gt;3f0c…&lt;/token&gt;&lt;/ws:convertirMasa&gt;&lt;/soapenv:Body&gt;&lt;/soapenv:Envelope&gt;</w:t>
            </w:r>
          </w:p>
        </w:tc>
      </w:tr>
      <w:tr w:rsidR="00485523" w14:paraId="4D9EED3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BDFBC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Respuesta</w:t>
            </w:r>
          </w:p>
        </w:tc>
        <w:tc>
          <w:tcPr>
            <w:tcW w:w="7220" w:type="dxa"/>
          </w:tcPr>
          <w:p w14:paraId="286FEEF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&lt;return&gt;&lt;codigo&gt;OK-200&lt;/codigo&gt;&lt;estado&gt;OK&lt;/estado&gt;&lt;mensaje&gt;Conversión realizada correctamente&lt;/mensaje&gt;</w:t>
            </w:r>
          </w:p>
          <w:p w14:paraId="692F10A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&lt;resultado&gt;5.5115565546&lt;/resultado&gt;&lt;unidadDestino&gt;libras&lt;/unidadDestino&gt;&lt;unidadOrigen&gt;kilogramos&lt;/unidadOrigen&gt;&lt;/return&gt;</w:t>
            </w:r>
          </w:p>
        </w:tc>
      </w:tr>
    </w:tbl>
    <w:p w14:paraId="64FE9424" w14:textId="77777777" w:rsidR="00485523" w:rsidRDefault="00485523">
      <w:pPr>
        <w:spacing w:before="0" w:after="0"/>
      </w:pPr>
    </w:p>
    <w:p w14:paraId="15862862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30" w:name="_Toc244029301"/>
      <w:r>
        <w:t>Reglas de validación</w:t>
      </w:r>
      <w:bookmarkEnd w:id="30"/>
    </w:p>
    <w:p w14:paraId="56C80261" w14:textId="77777777" w:rsidR="00485523" w:rsidRDefault="008038BA">
      <w:r>
        <w:t>El servidor valida en este orden y responde con el primer error que encuentre. Primero se revisa el token (CU-05) y después los datos (CU-06).</w:t>
      </w:r>
    </w:p>
    <w:p w14:paraId="521027B7" w14:textId="762A209A" w:rsidR="00485523" w:rsidRDefault="008038BA">
      <w:pPr>
        <w:pStyle w:val="Descripcin"/>
        <w:keepNext/>
      </w:pPr>
      <w:bookmarkStart w:id="31" w:name="_Toc24402931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15</w:t>
      </w:r>
      <w:r>
        <w:fldChar w:fldCharType="end"/>
      </w:r>
      <w:r>
        <w:t>. Reglas de validación y mensajes</w:t>
      </w:r>
      <w:bookmarkEnd w:id="31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4300"/>
        <w:gridCol w:w="1300"/>
        <w:gridCol w:w="3420"/>
      </w:tblGrid>
      <w:tr w:rsidR="00485523" w14:paraId="54E68E9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0D0879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Regla</w:t>
            </w:r>
          </w:p>
        </w:tc>
        <w:tc>
          <w:tcPr>
            <w:tcW w:w="1300" w:type="dxa"/>
          </w:tcPr>
          <w:p w14:paraId="6AEDE20C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3420" w:type="dxa"/>
          </w:tcPr>
          <w:p w14:paraId="4305E9C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</w:tr>
      <w:tr w:rsidR="00485523" w14:paraId="3B7314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BF86CF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nulo, vacío, inexistente o alterado</w:t>
            </w:r>
          </w:p>
        </w:tc>
        <w:tc>
          <w:tcPr>
            <w:tcW w:w="1300" w:type="dxa"/>
          </w:tcPr>
          <w:p w14:paraId="747988E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3420" w:type="dxa"/>
          </w:tcPr>
          <w:p w14:paraId="758647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</w:t>
            </w:r>
          </w:p>
        </w:tc>
      </w:tr>
      <w:tr w:rsidR="00485523" w14:paraId="0706DD3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8D458D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vencido (se elimina de la memoria)</w:t>
            </w:r>
          </w:p>
        </w:tc>
        <w:tc>
          <w:tcPr>
            <w:tcW w:w="1300" w:type="dxa"/>
          </w:tcPr>
          <w:p w14:paraId="1560F31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3420" w:type="dxa"/>
          </w:tcPr>
          <w:p w14:paraId="435AA20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</w:t>
            </w:r>
          </w:p>
        </w:tc>
      </w:tr>
      <w:tr w:rsidR="00485523" w14:paraId="7962B1C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D61EF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vacíos en el login</w:t>
            </w:r>
          </w:p>
        </w:tc>
        <w:tc>
          <w:tcPr>
            <w:tcW w:w="1300" w:type="dxa"/>
          </w:tcPr>
          <w:p w14:paraId="212D33B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5E262B9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y clave son obligatorios</w:t>
            </w:r>
          </w:p>
        </w:tc>
      </w:tr>
      <w:tr w:rsidR="00485523" w14:paraId="5DAA744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A4AA6B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Credenciales incorrectas</w:t>
            </w:r>
          </w:p>
        </w:tc>
        <w:tc>
          <w:tcPr>
            <w:tcW w:w="1300" w:type="dxa"/>
          </w:tcPr>
          <w:p w14:paraId="7CEA6D5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3420" w:type="dxa"/>
          </w:tcPr>
          <w:p w14:paraId="487222B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</w:t>
            </w:r>
          </w:p>
        </w:tc>
      </w:tr>
      <w:tr w:rsidR="00485523" w14:paraId="68F6628B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6F3B078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que no existe en el catálogo</w:t>
            </w:r>
          </w:p>
        </w:tc>
        <w:tc>
          <w:tcPr>
            <w:tcW w:w="1300" w:type="dxa"/>
          </w:tcPr>
          <w:p w14:paraId="469BBF8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6010360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no soportada</w:t>
            </w:r>
          </w:p>
        </w:tc>
      </w:tr>
      <w:tr w:rsidR="00485523" w14:paraId="4B2739C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F2F55D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no numérico o infinito</w:t>
            </w:r>
          </w:p>
        </w:tc>
        <w:tc>
          <w:tcPr>
            <w:tcW w:w="1300" w:type="dxa"/>
          </w:tcPr>
          <w:p w14:paraId="65FC45A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1A084AB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valor debe ser numérico</w:t>
            </w:r>
          </w:p>
        </w:tc>
      </w:tr>
      <w:tr w:rsidR="00485523" w14:paraId="28293C9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AE0655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destino nula o vacía</w:t>
            </w:r>
          </w:p>
        </w:tc>
        <w:tc>
          <w:tcPr>
            <w:tcW w:w="1300" w:type="dxa"/>
          </w:tcPr>
          <w:p w14:paraId="4D9C1FC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797C147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de origen y destino son obligatorias</w:t>
            </w:r>
          </w:p>
        </w:tc>
      </w:tr>
      <w:tr w:rsidR="00485523" w14:paraId="5ABF76E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107661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que no está en ninguna categoría</w:t>
            </w:r>
          </w:p>
        </w:tc>
        <w:tc>
          <w:tcPr>
            <w:tcW w:w="1300" w:type="dxa"/>
          </w:tcPr>
          <w:p w14:paraId="23E57C3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35DC2D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 soportada</w:t>
            </w:r>
          </w:p>
        </w:tc>
      </w:tr>
      <w:tr w:rsidR="00485523" w14:paraId="092DCCC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7E40CF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que no está en ninguna categoría</w:t>
            </w:r>
          </w:p>
        </w:tc>
        <w:tc>
          <w:tcPr>
            <w:tcW w:w="1300" w:type="dxa"/>
          </w:tcPr>
          <w:p w14:paraId="1764ACE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0C49E04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 soportada</w:t>
            </w:r>
          </w:p>
        </w:tc>
      </w:tr>
      <w:tr w:rsidR="00485523" w14:paraId="74D523E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D159E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 de categorías distintas o de otra categoría</w:t>
            </w:r>
          </w:p>
        </w:tc>
        <w:tc>
          <w:tcPr>
            <w:tcW w:w="1300" w:type="dxa"/>
          </w:tcPr>
          <w:p w14:paraId="017319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37ACA22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no pertenecen a la categoría X</w:t>
            </w:r>
          </w:p>
        </w:tc>
      </w:tr>
      <w:tr w:rsidR="00485523" w14:paraId="7DB8A19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FD0597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Falla inesperada</w:t>
            </w:r>
          </w:p>
        </w:tc>
        <w:tc>
          <w:tcPr>
            <w:tcW w:w="1300" w:type="dxa"/>
          </w:tcPr>
          <w:p w14:paraId="670636A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3420" w:type="dxa"/>
          </w:tcPr>
          <w:p w14:paraId="746C670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</w:t>
            </w:r>
          </w:p>
        </w:tc>
      </w:tr>
    </w:tbl>
    <w:p w14:paraId="2F1C5DC0" w14:textId="77777777" w:rsidR="00485523" w:rsidRDefault="00485523">
      <w:pPr>
        <w:spacing w:before="0" w:after="0"/>
      </w:pPr>
    </w:p>
    <w:p w14:paraId="6E45494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32" w:name="_Toc244029302"/>
      <w:r>
        <w:t>Datos que guardan los clientes</w:t>
      </w:r>
      <w:bookmarkEnd w:id="32"/>
    </w:p>
    <w:p w14:paraId="7318B095" w14:textId="291A8564" w:rsidR="00485523" w:rsidRDefault="008038BA">
      <w:pPr>
        <w:pStyle w:val="Descripcin"/>
        <w:keepNext/>
      </w:pPr>
      <w:bookmarkStart w:id="33" w:name="_Toc24402931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A173A3">
        <w:rPr>
          <w:noProof/>
        </w:rPr>
        <w:t>16</w:t>
      </w:r>
      <w:r>
        <w:fldChar w:fldCharType="end"/>
      </w:r>
      <w:r>
        <w:t>. Datos en los clientes</w:t>
      </w:r>
      <w:bookmarkEnd w:id="3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3200"/>
        <w:gridCol w:w="4020"/>
      </w:tblGrid>
      <w:tr w:rsidR="00485523" w14:paraId="115BD7CD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3B402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</w:t>
            </w:r>
          </w:p>
        </w:tc>
        <w:tc>
          <w:tcPr>
            <w:tcW w:w="3200" w:type="dxa"/>
          </w:tcPr>
          <w:p w14:paraId="1D1849D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</w:t>
            </w:r>
          </w:p>
        </w:tc>
        <w:tc>
          <w:tcPr>
            <w:tcW w:w="4020" w:type="dxa"/>
          </w:tcPr>
          <w:p w14:paraId="47D6AA9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Dónde se guarda</w:t>
            </w:r>
          </w:p>
        </w:tc>
      </w:tr>
      <w:tr w:rsidR="00485523" w14:paraId="3909EFD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727EA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Consola</w:t>
            </w:r>
          </w:p>
        </w:tc>
        <w:tc>
          <w:tcPr>
            <w:tcW w:w="3200" w:type="dxa"/>
          </w:tcPr>
          <w:p w14:paraId="4270D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E26FEC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(se pierde al cerrar).</w:t>
            </w:r>
          </w:p>
        </w:tc>
      </w:tr>
      <w:tr w:rsidR="00485523" w14:paraId="7DFA921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42DE3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Escritorio</w:t>
            </w:r>
          </w:p>
        </w:tc>
        <w:tc>
          <w:tcPr>
            <w:tcW w:w="3200" w:type="dxa"/>
          </w:tcPr>
          <w:p w14:paraId="1953353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282DBEB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(ControladorConversiones).</w:t>
            </w:r>
          </w:p>
        </w:tc>
      </w:tr>
      <w:tr w:rsidR="00485523" w14:paraId="1AD7421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C2DF1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Web</w:t>
            </w:r>
          </w:p>
        </w:tc>
        <w:tc>
          <w:tcPr>
            <w:tcW w:w="3200" w:type="dxa"/>
          </w:tcPr>
          <w:p w14:paraId="1EF41B8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15D155D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del servidor web (HttpSession). El navegador solo guarda la cookie de sesión, nunca el token.</w:t>
            </w:r>
          </w:p>
        </w:tc>
      </w:tr>
      <w:tr w:rsidR="00485523" w14:paraId="644869E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0E770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78F8C36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A6DE0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 la aplicación (SesionApp).</w:t>
            </w:r>
          </w:p>
        </w:tc>
      </w:tr>
      <w:tr w:rsidR="00485523" w14:paraId="72D7F95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14945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358AE4D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URL del servidor</w:t>
            </w:r>
          </w:p>
        </w:tc>
        <w:tc>
          <w:tcPr>
            <w:tcW w:w="4020" w:type="dxa"/>
          </w:tcPr>
          <w:p w14:paraId="2C7A81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Preferencias de la aplicación (SharedPreferences “conuni”).</w:t>
            </w:r>
          </w:p>
        </w:tc>
      </w:tr>
    </w:tbl>
    <w:p w14:paraId="6284F23E" w14:textId="77777777" w:rsidR="00485523" w:rsidRDefault="00485523">
      <w:pPr>
        <w:spacing w:before="0" w:after="0"/>
      </w:pPr>
    </w:p>
    <w:sectPr w:rsidR="00485523" w:rsidSect="003C4C8D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3F715" w14:textId="77777777" w:rsidR="00983C61" w:rsidRDefault="00983C61">
      <w:r>
        <w:separator/>
      </w:r>
    </w:p>
  </w:endnote>
  <w:endnote w:type="continuationSeparator" w:id="0">
    <w:p w14:paraId="700D53E2" w14:textId="77777777" w:rsidR="00983C61" w:rsidRDefault="00983C61">
      <w:r>
        <w:continuationSeparator/>
      </w:r>
    </w:p>
  </w:endnote>
  <w:endnote w:type="continuationNotice" w:id="1">
    <w:p w14:paraId="2B2431DD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72A81FC1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36D71BC3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53AA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B01CD" w14:textId="77777777" w:rsidR="00983C61" w:rsidRDefault="00983C61">
      <w:r>
        <w:separator/>
      </w:r>
    </w:p>
  </w:footnote>
  <w:footnote w:type="continuationSeparator" w:id="0">
    <w:p w14:paraId="0366818D" w14:textId="77777777" w:rsidR="00983C61" w:rsidRDefault="00983C61">
      <w:r>
        <w:continuationSeparator/>
      </w:r>
    </w:p>
  </w:footnote>
  <w:footnote w:type="continuationNotice" w:id="1">
    <w:p w14:paraId="16035649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24AC0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C4C8D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85523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178AD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38BA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173A3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157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5CC21928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2296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6</cp:revision>
  <cp:lastPrinted>2026-10-08T00:27:00Z</cp:lastPrinted>
  <dcterms:created xsi:type="dcterms:W3CDTF">2026-10-08T00:27:00Z</dcterms:created>
  <dcterms:modified xsi:type="dcterms:W3CDTF">2026-10-28T02:33:00Z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