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532D6" w14:textId="77777777" w:rsidR="007E28AE" w:rsidRDefault="00D14AA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образования Российской Федерации</w:t>
      </w:r>
    </w:p>
    <w:p w14:paraId="57BC21B8" w14:textId="77777777" w:rsidR="007E28AE" w:rsidRDefault="00D14AA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ФГБОУ ВО «Ульяновский государственный технический университет»</w:t>
      </w:r>
    </w:p>
    <w:p w14:paraId="676671EC" w14:textId="77777777" w:rsidR="007E28AE" w:rsidRDefault="00D14AA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14:paraId="602D6205" w14:textId="77777777" w:rsidR="007E28AE" w:rsidRDefault="007E28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8163A40" w14:textId="77777777" w:rsidR="007E28AE" w:rsidRDefault="007E28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7C57A53" w14:textId="77777777" w:rsidR="007E28AE" w:rsidRDefault="007E28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DF28A29" w14:textId="77777777" w:rsidR="007E28AE" w:rsidRDefault="007E28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CAB0FBA" w14:textId="77777777" w:rsidR="007E28AE" w:rsidRPr="00326570" w:rsidRDefault="0032657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Лабораторная работа №</w:t>
      </w:r>
      <w:r w:rsidRPr="00326570">
        <w:rPr>
          <w:rFonts w:ascii="Times New Roman" w:eastAsia="Times New Roman" w:hAnsi="Times New Roman" w:cs="Times New Roman"/>
          <w:b/>
          <w:sz w:val="40"/>
          <w:szCs w:val="40"/>
        </w:rPr>
        <w:t>4</w:t>
      </w:r>
    </w:p>
    <w:p w14:paraId="39871B54" w14:textId="77777777" w:rsidR="007E28AE" w:rsidRDefault="00D14AA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«Операционные системы»</w:t>
      </w:r>
    </w:p>
    <w:p w14:paraId="0F30274E" w14:textId="77777777" w:rsidR="007E28AE" w:rsidRDefault="00D14AA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326570" w:rsidRPr="00326570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Проектирование пула потоков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560A13E" w14:textId="77777777" w:rsidR="007E28AE" w:rsidRDefault="007E28AE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2716B36C" w14:textId="77777777" w:rsidR="007E28AE" w:rsidRDefault="007E28A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EDFF4A" w14:textId="77777777" w:rsidR="007E28AE" w:rsidRDefault="007E28A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67978B" w14:textId="77777777" w:rsidR="007E28AE" w:rsidRDefault="00D14AA4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группы ИВТАCбд-32</w:t>
      </w:r>
    </w:p>
    <w:p w14:paraId="3E2D8B49" w14:textId="7D873BCD" w:rsidR="00D14AA4" w:rsidRPr="00D14AA4" w:rsidRDefault="00F713B2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Кузнецов С.</w:t>
      </w:r>
      <w:r w:rsidR="00D14A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А.</w:t>
      </w:r>
    </w:p>
    <w:p w14:paraId="7445368C" w14:textId="77777777" w:rsidR="007E28AE" w:rsidRDefault="007E28AE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E4AA08F" w14:textId="77777777" w:rsidR="007E28AE" w:rsidRDefault="00D14AA4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преподаватель кафедры ВТ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Беляев К. С.</w:t>
      </w:r>
    </w:p>
    <w:p w14:paraId="2FFE3FA1" w14:textId="77777777" w:rsidR="007E28AE" w:rsidRDefault="007E28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7DBC760" w14:textId="77777777" w:rsidR="007E28AE" w:rsidRDefault="007E28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57C7714" w14:textId="77777777" w:rsidR="007E28AE" w:rsidRDefault="007E28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2F125DD" w14:textId="77777777" w:rsidR="007E28AE" w:rsidRDefault="00D14AA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Ульяновск, 2023</w:t>
      </w:r>
      <w:r>
        <w:br w:type="page"/>
      </w:r>
    </w:p>
    <w:p w14:paraId="184662D5" w14:textId="77777777" w:rsidR="007E28AE" w:rsidRPr="00326570" w:rsidRDefault="00D14AA4" w:rsidP="00D14AA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2657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5F4A4D29" w14:textId="77777777" w:rsidR="00326570" w:rsidRPr="00326570" w:rsidRDefault="00326570" w:rsidP="0032657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26570">
        <w:rPr>
          <w:rFonts w:ascii="Times New Roman" w:hAnsi="Times New Roman" w:cs="Times New Roman"/>
          <w:sz w:val="28"/>
          <w:szCs w:val="28"/>
        </w:rPr>
        <w:t>При использовании пулов потоков задача передается в пул и выполняется потоком из пула. Работа передаётся в пул с помощью очереди, а доступный поток удаляет работу из очереди. Если доступных потоков нет, работа остается в очереди до тех пор, пока один из них не станет доступным. Если работы нет, потоки ожидают уведомления, пока задача не станет доступной.</w:t>
      </w:r>
    </w:p>
    <w:p w14:paraId="407EF82F" w14:textId="77777777" w:rsidR="00326570" w:rsidRDefault="00326570" w:rsidP="0032657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26570">
        <w:rPr>
          <w:rFonts w:ascii="Times New Roman" w:hAnsi="Times New Roman" w:cs="Times New Roman"/>
          <w:sz w:val="28"/>
          <w:szCs w:val="28"/>
        </w:rPr>
        <w:t xml:space="preserve">Этот проект включает в себя создание пула потоков и управление им. Его нужно выполнить с использованием </w:t>
      </w:r>
      <w:proofErr w:type="spellStart"/>
      <w:r w:rsidRPr="00326570">
        <w:rPr>
          <w:rFonts w:ascii="Times New Roman" w:hAnsi="Times New Roman" w:cs="Times New Roman"/>
          <w:sz w:val="28"/>
          <w:szCs w:val="28"/>
        </w:rPr>
        <w:t>PThreads</w:t>
      </w:r>
      <w:proofErr w:type="spellEnd"/>
      <w:r w:rsidRPr="0032657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26570">
        <w:rPr>
          <w:rFonts w:ascii="Times New Roman" w:hAnsi="Times New Roman" w:cs="Times New Roman"/>
          <w:sz w:val="28"/>
          <w:szCs w:val="28"/>
        </w:rPr>
        <w:t>Posix</w:t>
      </w:r>
      <w:proofErr w:type="spellEnd"/>
      <w:r w:rsidRPr="00326570">
        <w:rPr>
          <w:rFonts w:ascii="Times New Roman" w:hAnsi="Times New Roman" w:cs="Times New Roman"/>
          <w:sz w:val="28"/>
          <w:szCs w:val="28"/>
        </w:rPr>
        <w:t xml:space="preserve"> синхронизации. Ниже приводится необходимая информация для реализации проекта.</w:t>
      </w:r>
    </w:p>
    <w:p w14:paraId="6203F831" w14:textId="77777777" w:rsidR="00326570" w:rsidRPr="00326570" w:rsidRDefault="00326570" w:rsidP="003265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6570">
        <w:rPr>
          <w:rFonts w:ascii="Times New Roman" w:hAnsi="Times New Roman" w:cs="Times New Roman"/>
          <w:sz w:val="28"/>
          <w:szCs w:val="28"/>
        </w:rPr>
        <w:t>Реализация пула потоков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D5556D4" w14:textId="77777777" w:rsidR="00326570" w:rsidRDefault="00326570" w:rsidP="00326570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6570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326570">
        <w:rPr>
          <w:rFonts w:ascii="Times New Roman" w:hAnsi="Times New Roman" w:cs="Times New Roman"/>
          <w:sz w:val="28"/>
          <w:szCs w:val="28"/>
        </w:rPr>
        <w:t>pool_</w:t>
      </w:r>
      <w:proofErr w:type="gramStart"/>
      <w:r w:rsidRPr="00326570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3265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26570">
        <w:rPr>
          <w:rFonts w:ascii="Times New Roman" w:hAnsi="Times New Roman" w:cs="Times New Roman"/>
          <w:sz w:val="28"/>
          <w:szCs w:val="28"/>
        </w:rPr>
        <w:t>) создаст потоки при запуске, а также инициализирует  блокировки взаимного исключения(</w:t>
      </w:r>
      <w:proofErr w:type="spellStart"/>
      <w:r w:rsidRPr="00326570">
        <w:rPr>
          <w:rFonts w:ascii="Times New Roman" w:hAnsi="Times New Roman" w:cs="Times New Roman"/>
          <w:sz w:val="28"/>
          <w:szCs w:val="28"/>
        </w:rPr>
        <w:t>mutex</w:t>
      </w:r>
      <w:proofErr w:type="spellEnd"/>
      <w:r w:rsidRPr="00326570">
        <w:rPr>
          <w:rFonts w:ascii="Times New Roman" w:hAnsi="Times New Roman" w:cs="Times New Roman"/>
          <w:sz w:val="28"/>
          <w:szCs w:val="28"/>
        </w:rPr>
        <w:t>) и семафоры.</w:t>
      </w:r>
    </w:p>
    <w:p w14:paraId="5DF0D37D" w14:textId="77777777" w:rsidR="00326570" w:rsidRDefault="00326570" w:rsidP="00326570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6570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326570">
        <w:rPr>
          <w:rFonts w:ascii="Times New Roman" w:hAnsi="Times New Roman" w:cs="Times New Roman"/>
          <w:sz w:val="28"/>
          <w:szCs w:val="28"/>
        </w:rPr>
        <w:t>pool_</w:t>
      </w:r>
      <w:proofErr w:type="gramStart"/>
      <w:r w:rsidRPr="00326570">
        <w:rPr>
          <w:rFonts w:ascii="Times New Roman" w:hAnsi="Times New Roman" w:cs="Times New Roman"/>
          <w:sz w:val="28"/>
          <w:szCs w:val="28"/>
        </w:rPr>
        <w:t>submit</w:t>
      </w:r>
      <w:proofErr w:type="spellEnd"/>
      <w:r w:rsidRPr="003265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26570">
        <w:rPr>
          <w:rFonts w:ascii="Times New Roman" w:hAnsi="Times New Roman" w:cs="Times New Roman"/>
          <w:sz w:val="28"/>
          <w:szCs w:val="28"/>
        </w:rPr>
        <w:t xml:space="preserve">) частично реализована и в настоящее время помещает выполняемую функцию, а также ее данные, в структуру задачи. Структура задачи представляет работу, которая будет выполнена потоком в пуле. </w:t>
      </w:r>
      <w:proofErr w:type="spellStart"/>
      <w:r w:rsidRPr="00326570">
        <w:rPr>
          <w:rFonts w:ascii="Times New Roman" w:hAnsi="Times New Roman" w:cs="Times New Roman"/>
          <w:sz w:val="28"/>
          <w:szCs w:val="28"/>
        </w:rPr>
        <w:t>pool_</w:t>
      </w:r>
      <w:proofErr w:type="gramStart"/>
      <w:r w:rsidRPr="00326570">
        <w:rPr>
          <w:rFonts w:ascii="Times New Roman" w:hAnsi="Times New Roman" w:cs="Times New Roman"/>
          <w:sz w:val="28"/>
          <w:szCs w:val="28"/>
        </w:rPr>
        <w:t>submit</w:t>
      </w:r>
      <w:proofErr w:type="spellEnd"/>
      <w:r w:rsidRPr="003265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26570">
        <w:rPr>
          <w:rFonts w:ascii="Times New Roman" w:hAnsi="Times New Roman" w:cs="Times New Roman"/>
          <w:sz w:val="28"/>
          <w:szCs w:val="28"/>
        </w:rPr>
        <w:t xml:space="preserve">) добавит эти задачи в очередь, вызывая функцию </w:t>
      </w:r>
      <w:proofErr w:type="spellStart"/>
      <w:r w:rsidRPr="00326570">
        <w:rPr>
          <w:rFonts w:ascii="Times New Roman" w:hAnsi="Times New Roman" w:cs="Times New Roman"/>
          <w:sz w:val="28"/>
          <w:szCs w:val="28"/>
        </w:rPr>
        <w:t>enqueue</w:t>
      </w:r>
      <w:proofErr w:type="spellEnd"/>
      <w:r w:rsidRPr="00326570">
        <w:rPr>
          <w:rFonts w:ascii="Times New Roman" w:hAnsi="Times New Roman" w:cs="Times New Roman"/>
          <w:sz w:val="28"/>
          <w:szCs w:val="28"/>
        </w:rPr>
        <w:t xml:space="preserve">(), а рабочие потоки вызовут </w:t>
      </w:r>
      <w:proofErr w:type="spellStart"/>
      <w:r w:rsidRPr="00326570">
        <w:rPr>
          <w:rFonts w:ascii="Times New Roman" w:hAnsi="Times New Roman" w:cs="Times New Roman"/>
          <w:sz w:val="28"/>
          <w:szCs w:val="28"/>
        </w:rPr>
        <w:t>dequeue</w:t>
      </w:r>
      <w:proofErr w:type="spellEnd"/>
      <w:r w:rsidRPr="00326570">
        <w:rPr>
          <w:rFonts w:ascii="Times New Roman" w:hAnsi="Times New Roman" w:cs="Times New Roman"/>
          <w:sz w:val="28"/>
          <w:szCs w:val="28"/>
        </w:rPr>
        <w:t xml:space="preserve">() для получения работы из очереди. Очередь может быть реализована статически (с использованием массивов) или динамически (с использованием связанного списка). Функция </w:t>
      </w:r>
      <w:proofErr w:type="spellStart"/>
      <w:r w:rsidRPr="00326570">
        <w:rPr>
          <w:rFonts w:ascii="Times New Roman" w:hAnsi="Times New Roman" w:cs="Times New Roman"/>
          <w:sz w:val="28"/>
          <w:szCs w:val="28"/>
        </w:rPr>
        <w:t>pool_</w:t>
      </w:r>
      <w:proofErr w:type="gramStart"/>
      <w:r w:rsidRPr="00326570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3265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26570">
        <w:rPr>
          <w:rFonts w:ascii="Times New Roman" w:hAnsi="Times New Roman" w:cs="Times New Roman"/>
          <w:sz w:val="28"/>
          <w:szCs w:val="28"/>
        </w:rPr>
        <w:t xml:space="preserve">) имеет возвращаемое значение </w:t>
      </w:r>
      <w:proofErr w:type="spellStart"/>
      <w:r w:rsidRPr="0032657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26570">
        <w:rPr>
          <w:rFonts w:ascii="Times New Roman" w:hAnsi="Times New Roman" w:cs="Times New Roman"/>
          <w:sz w:val="28"/>
          <w:szCs w:val="28"/>
        </w:rPr>
        <w:t xml:space="preserve">, которое используется для указания того, была ли задача успешно отправлена в пул (0 указывает на успех, 1 указывает на неудачу). Если очередь реализована с использованием массивов, </w:t>
      </w:r>
      <w:proofErr w:type="spellStart"/>
      <w:r w:rsidRPr="00326570">
        <w:rPr>
          <w:rFonts w:ascii="Times New Roman" w:hAnsi="Times New Roman" w:cs="Times New Roman"/>
          <w:sz w:val="28"/>
          <w:szCs w:val="28"/>
        </w:rPr>
        <w:t>pool_</w:t>
      </w:r>
      <w:proofErr w:type="gramStart"/>
      <w:r w:rsidRPr="00326570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3265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26570">
        <w:rPr>
          <w:rFonts w:ascii="Times New Roman" w:hAnsi="Times New Roman" w:cs="Times New Roman"/>
          <w:sz w:val="28"/>
          <w:szCs w:val="28"/>
        </w:rPr>
        <w:t xml:space="preserve">) вернет 1, если будет попытка отправить работу и очередь заполнена. Если очередь реализована как связанный список, </w:t>
      </w:r>
      <w:proofErr w:type="spellStart"/>
      <w:r w:rsidRPr="00326570">
        <w:rPr>
          <w:rFonts w:ascii="Times New Roman" w:hAnsi="Times New Roman" w:cs="Times New Roman"/>
          <w:sz w:val="28"/>
          <w:szCs w:val="28"/>
        </w:rPr>
        <w:t>pool_</w:t>
      </w:r>
      <w:proofErr w:type="gramStart"/>
      <w:r w:rsidRPr="00326570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3265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26570">
        <w:rPr>
          <w:rFonts w:ascii="Times New Roman" w:hAnsi="Times New Roman" w:cs="Times New Roman"/>
          <w:sz w:val="28"/>
          <w:szCs w:val="28"/>
        </w:rPr>
        <w:t>) пула всегда должен возвращать 0, если только не произойдет ошибка выделения памяти.</w:t>
      </w:r>
    </w:p>
    <w:p w14:paraId="7AEE3F65" w14:textId="77777777" w:rsidR="00326570" w:rsidRDefault="00326570" w:rsidP="00326570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6570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proofErr w:type="gramStart"/>
      <w:r w:rsidRPr="00326570">
        <w:rPr>
          <w:rFonts w:ascii="Times New Roman" w:hAnsi="Times New Roman" w:cs="Times New Roman"/>
          <w:sz w:val="28"/>
          <w:szCs w:val="28"/>
        </w:rPr>
        <w:t>worker</w:t>
      </w:r>
      <w:proofErr w:type="spellEnd"/>
      <w:r w:rsidRPr="003265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26570">
        <w:rPr>
          <w:rFonts w:ascii="Times New Roman" w:hAnsi="Times New Roman" w:cs="Times New Roman"/>
          <w:sz w:val="28"/>
          <w:szCs w:val="28"/>
        </w:rPr>
        <w:t xml:space="preserve">) выполняется каждым потоком в пуле, где каждый поток будет ожидать доступной работы. Как только работа станет </w:t>
      </w:r>
      <w:r w:rsidRPr="00326570">
        <w:rPr>
          <w:rFonts w:ascii="Times New Roman" w:hAnsi="Times New Roman" w:cs="Times New Roman"/>
          <w:sz w:val="28"/>
          <w:szCs w:val="28"/>
        </w:rPr>
        <w:lastRenderedPageBreak/>
        <w:t xml:space="preserve">доступной, поток удалит ее из очереди и вызовет метод </w:t>
      </w:r>
      <w:proofErr w:type="spellStart"/>
      <w:proofErr w:type="gramStart"/>
      <w:r w:rsidRPr="00326570">
        <w:rPr>
          <w:rFonts w:ascii="Times New Roman" w:hAnsi="Times New Roman" w:cs="Times New Roman"/>
          <w:sz w:val="28"/>
          <w:szCs w:val="28"/>
        </w:rPr>
        <w:t>execute</w:t>
      </w:r>
      <w:proofErr w:type="spellEnd"/>
      <w:r w:rsidRPr="003265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26570">
        <w:rPr>
          <w:rFonts w:ascii="Times New Roman" w:hAnsi="Times New Roman" w:cs="Times New Roman"/>
          <w:sz w:val="28"/>
          <w:szCs w:val="28"/>
        </w:rPr>
        <w:t xml:space="preserve">) для запуска указанной функции. Семафор можно использовать для уведомления ожидающего потока, когда работа передается в пул потоков. Могут использоваться как именованные, так и безымянные семафоры. </w:t>
      </w:r>
    </w:p>
    <w:p w14:paraId="2102EF7E" w14:textId="77777777" w:rsidR="00326570" w:rsidRDefault="00326570" w:rsidP="00326570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6570">
        <w:rPr>
          <w:rFonts w:ascii="Times New Roman" w:hAnsi="Times New Roman" w:cs="Times New Roman"/>
          <w:sz w:val="28"/>
          <w:szCs w:val="28"/>
        </w:rPr>
        <w:t>Блокировка мьютекса необходима во избежание состояний гонки при доступе или изменении очереди.</w:t>
      </w:r>
    </w:p>
    <w:p w14:paraId="08AA7A89" w14:textId="77777777" w:rsidR="007E28AE" w:rsidRPr="00326570" w:rsidRDefault="00326570" w:rsidP="00326570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6570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326570">
        <w:rPr>
          <w:rFonts w:ascii="Times New Roman" w:hAnsi="Times New Roman" w:cs="Times New Roman"/>
          <w:sz w:val="28"/>
          <w:szCs w:val="28"/>
        </w:rPr>
        <w:t>pool_</w:t>
      </w:r>
      <w:proofErr w:type="gramStart"/>
      <w:r w:rsidRPr="00326570">
        <w:rPr>
          <w:rFonts w:ascii="Times New Roman" w:hAnsi="Times New Roman" w:cs="Times New Roman"/>
          <w:sz w:val="28"/>
          <w:szCs w:val="28"/>
        </w:rPr>
        <w:t>shutdown</w:t>
      </w:r>
      <w:proofErr w:type="spellEnd"/>
      <w:r w:rsidRPr="003265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26570">
        <w:rPr>
          <w:rFonts w:ascii="Times New Roman" w:hAnsi="Times New Roman" w:cs="Times New Roman"/>
          <w:sz w:val="28"/>
          <w:szCs w:val="28"/>
        </w:rPr>
        <w:t xml:space="preserve">) отменит каждый рабочий поток, а затем будет ждать завершения каждого потока, вызывая </w:t>
      </w:r>
      <w:proofErr w:type="spellStart"/>
      <w:r w:rsidRPr="00326570">
        <w:rPr>
          <w:rFonts w:ascii="Times New Roman" w:hAnsi="Times New Roman" w:cs="Times New Roman"/>
          <w:sz w:val="28"/>
          <w:szCs w:val="28"/>
        </w:rPr>
        <w:t>pthread</w:t>
      </w:r>
      <w:proofErr w:type="spellEnd"/>
      <w:r w:rsidRPr="003265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570">
        <w:rPr>
          <w:rFonts w:ascii="Times New Roman" w:hAnsi="Times New Roman" w:cs="Times New Roman"/>
          <w:sz w:val="28"/>
          <w:szCs w:val="28"/>
        </w:rPr>
        <w:t>join</w:t>
      </w:r>
      <w:proofErr w:type="spellEnd"/>
      <w:r w:rsidRPr="00326570">
        <w:rPr>
          <w:rFonts w:ascii="Times New Roman" w:hAnsi="Times New Roman" w:cs="Times New Roman"/>
          <w:sz w:val="28"/>
          <w:szCs w:val="28"/>
        </w:rPr>
        <w:t xml:space="preserve">(). (Операция семафора </w:t>
      </w:r>
      <w:proofErr w:type="spellStart"/>
      <w:r w:rsidRPr="00326570">
        <w:rPr>
          <w:rFonts w:ascii="Times New Roman" w:hAnsi="Times New Roman" w:cs="Times New Roman"/>
          <w:sz w:val="28"/>
          <w:szCs w:val="28"/>
        </w:rPr>
        <w:t>sem_</w:t>
      </w:r>
      <w:proofErr w:type="gramStart"/>
      <w:r w:rsidRPr="00326570">
        <w:rPr>
          <w:rFonts w:ascii="Times New Roman" w:hAnsi="Times New Roman" w:cs="Times New Roman"/>
          <w:sz w:val="28"/>
          <w:szCs w:val="28"/>
        </w:rPr>
        <w:t>wait</w:t>
      </w:r>
      <w:proofErr w:type="spellEnd"/>
      <w:r w:rsidRPr="003265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26570">
        <w:rPr>
          <w:rFonts w:ascii="Times New Roman" w:hAnsi="Times New Roman" w:cs="Times New Roman"/>
          <w:sz w:val="28"/>
          <w:szCs w:val="28"/>
        </w:rPr>
        <w:t>) — это точка отмены, которая позволяет отменить поток, ожидающий семафора.)</w:t>
      </w:r>
      <w:r w:rsidR="00D14AA4" w:rsidRPr="00326570">
        <w:rPr>
          <w:rFonts w:ascii="Times New Roman" w:hAnsi="Times New Roman" w:cs="Times New Roman"/>
          <w:sz w:val="28"/>
          <w:szCs w:val="28"/>
        </w:rPr>
        <w:br w:type="page"/>
      </w:r>
    </w:p>
    <w:p w14:paraId="0F2B915F" w14:textId="77777777" w:rsidR="007E28AE" w:rsidRDefault="00D14AA4" w:rsidP="00D14AA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Пример работы программы</w:t>
      </w:r>
    </w:p>
    <w:p w14:paraId="15749473" w14:textId="77777777" w:rsidR="00326570" w:rsidRDefault="00326570" w:rsidP="0032657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Входные данные программы показаны на рисунке 1, вывод программы показан на рисунке 2.</w:t>
      </w:r>
    </w:p>
    <w:p w14:paraId="346FB654" w14:textId="77777777" w:rsidR="00326570" w:rsidRDefault="00326570" w:rsidP="0032657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2657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6F9B2E0" wp14:editId="145016DE">
            <wp:extent cx="3067478" cy="6020640"/>
            <wp:effectExtent l="19050" t="19050" r="19050" b="184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6020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B270FC" w14:textId="77777777" w:rsidR="00326570" w:rsidRPr="004C2E15" w:rsidRDefault="00326570" w:rsidP="0032657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C2E15">
        <w:rPr>
          <w:rFonts w:ascii="Times New Roman" w:eastAsia="Times New Roman" w:hAnsi="Times New Roman" w:cs="Times New Roman"/>
          <w:sz w:val="24"/>
          <w:szCs w:val="24"/>
        </w:rPr>
        <w:t>Рисунок 1. Входные данные</w:t>
      </w:r>
    </w:p>
    <w:p w14:paraId="24A53D6E" w14:textId="77777777" w:rsidR="00326570" w:rsidRDefault="00326570" w:rsidP="0032657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26570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F89EDCE" wp14:editId="4974E9A7">
            <wp:extent cx="4667901" cy="231489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25C2E" w14:textId="77777777" w:rsidR="00326570" w:rsidRPr="00B36511" w:rsidRDefault="00326570" w:rsidP="0032657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36511">
        <w:rPr>
          <w:rFonts w:ascii="Times New Roman" w:eastAsia="Times New Roman" w:hAnsi="Times New Roman" w:cs="Times New Roman"/>
          <w:sz w:val="24"/>
          <w:szCs w:val="24"/>
        </w:rPr>
        <w:t>Рисунок 2. Вывод программы</w:t>
      </w:r>
    </w:p>
    <w:p w14:paraId="11074BE5" w14:textId="77777777" w:rsidR="007E28AE" w:rsidRPr="00D14AA4" w:rsidRDefault="00326570" w:rsidP="00326570">
      <w:pPr>
        <w:suppressAutoHyphens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FF75B58" w14:textId="77777777" w:rsidR="007E28AE" w:rsidRDefault="00D14AA4" w:rsidP="00D14AA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</w:t>
      </w:r>
    </w:p>
    <w:p w14:paraId="2F781FED" w14:textId="77777777" w:rsidR="007E28AE" w:rsidRDefault="00326570" w:rsidP="00D14AA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выполнении данной лабораторной работы было реализовано </w:t>
      </w:r>
      <w:r w:rsidRPr="00326570">
        <w:rPr>
          <w:rFonts w:ascii="Times New Roman" w:eastAsia="Times New Roman" w:hAnsi="Times New Roman" w:cs="Times New Roman"/>
          <w:sz w:val="28"/>
          <w:szCs w:val="28"/>
        </w:rPr>
        <w:t xml:space="preserve">себя создание пула потоков и управление им. </w:t>
      </w:r>
      <w:r>
        <w:rPr>
          <w:rFonts w:ascii="Times New Roman" w:eastAsia="Times New Roman" w:hAnsi="Times New Roman" w:cs="Times New Roman"/>
          <w:sz w:val="28"/>
          <w:szCs w:val="28"/>
        </w:rPr>
        <w:t>Выполнение было</w:t>
      </w:r>
      <w:r w:rsidRPr="00326570">
        <w:rPr>
          <w:rFonts w:ascii="Times New Roman" w:eastAsia="Times New Roman" w:hAnsi="Times New Roman" w:cs="Times New Roman"/>
          <w:sz w:val="28"/>
          <w:szCs w:val="28"/>
        </w:rPr>
        <w:t xml:space="preserve"> с использованием </w:t>
      </w:r>
      <w:proofErr w:type="spellStart"/>
      <w:r w:rsidRPr="00326570">
        <w:rPr>
          <w:rFonts w:ascii="Times New Roman" w:eastAsia="Times New Roman" w:hAnsi="Times New Roman" w:cs="Times New Roman"/>
          <w:sz w:val="28"/>
          <w:szCs w:val="28"/>
        </w:rPr>
        <w:t>PThreads</w:t>
      </w:r>
      <w:proofErr w:type="spellEnd"/>
      <w:r w:rsidRPr="00326570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326570">
        <w:rPr>
          <w:rFonts w:ascii="Times New Roman" w:eastAsia="Times New Roman" w:hAnsi="Times New Roman" w:cs="Times New Roman"/>
          <w:sz w:val="28"/>
          <w:szCs w:val="28"/>
        </w:rPr>
        <w:t>Posix</w:t>
      </w:r>
      <w:proofErr w:type="spellEnd"/>
      <w:r w:rsidRPr="00326570">
        <w:rPr>
          <w:rFonts w:ascii="Times New Roman" w:eastAsia="Times New Roman" w:hAnsi="Times New Roman" w:cs="Times New Roman"/>
          <w:sz w:val="28"/>
          <w:szCs w:val="28"/>
        </w:rPr>
        <w:t xml:space="preserve"> синхронизации. </w:t>
      </w:r>
      <w:r>
        <w:rPr>
          <w:rFonts w:ascii="Times New Roman" w:eastAsia="Times New Roman" w:hAnsi="Times New Roman" w:cs="Times New Roman"/>
          <w:sz w:val="28"/>
          <w:szCs w:val="28"/>
        </w:rPr>
        <w:t>Реализация пула потоков состояла из:</w:t>
      </w:r>
    </w:p>
    <w:p w14:paraId="2E6DA296" w14:textId="77777777" w:rsidR="00326570" w:rsidRPr="00326570" w:rsidRDefault="00326570" w:rsidP="0032657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 w:rsidRPr="00326570">
        <w:rPr>
          <w:rFonts w:ascii="Times New Roman" w:eastAsia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326570">
        <w:rPr>
          <w:rFonts w:ascii="Times New Roman" w:eastAsia="Times New Roman" w:hAnsi="Times New Roman" w:cs="Times New Roman"/>
          <w:sz w:val="28"/>
          <w:szCs w:val="28"/>
        </w:rPr>
        <w:t>pool_</w:t>
      </w:r>
      <w:proofErr w:type="gramStart"/>
      <w:r w:rsidRPr="00326570">
        <w:rPr>
          <w:rFonts w:ascii="Times New Roman" w:eastAsia="Times New Roman" w:hAnsi="Times New Roman" w:cs="Times New Roman"/>
          <w:sz w:val="28"/>
          <w:szCs w:val="28"/>
        </w:rPr>
        <w:t>init</w:t>
      </w:r>
      <w:proofErr w:type="spellEnd"/>
      <w:r w:rsidRPr="0032657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26570">
        <w:rPr>
          <w:rFonts w:ascii="Times New Roman" w:eastAsia="Times New Roman" w:hAnsi="Times New Roman" w:cs="Times New Roman"/>
          <w:sz w:val="28"/>
          <w:szCs w:val="28"/>
        </w:rPr>
        <w:t>) создаст потоки при запуске, а также инициализирует  блокировки взаимного исключения(</w:t>
      </w:r>
      <w:proofErr w:type="spellStart"/>
      <w:r w:rsidRPr="00326570">
        <w:rPr>
          <w:rFonts w:ascii="Times New Roman" w:eastAsia="Times New Roman" w:hAnsi="Times New Roman" w:cs="Times New Roman"/>
          <w:sz w:val="28"/>
          <w:szCs w:val="28"/>
        </w:rPr>
        <w:t>mutex</w:t>
      </w:r>
      <w:proofErr w:type="spellEnd"/>
      <w:r w:rsidRPr="00326570">
        <w:rPr>
          <w:rFonts w:ascii="Times New Roman" w:eastAsia="Times New Roman" w:hAnsi="Times New Roman" w:cs="Times New Roman"/>
          <w:sz w:val="28"/>
          <w:szCs w:val="28"/>
        </w:rPr>
        <w:t>) и семафоры.</w:t>
      </w:r>
    </w:p>
    <w:p w14:paraId="3F032604" w14:textId="77777777" w:rsidR="00326570" w:rsidRPr="00326570" w:rsidRDefault="00326570" w:rsidP="0032657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 w:rsidRPr="00326570">
        <w:rPr>
          <w:rFonts w:ascii="Times New Roman" w:eastAsia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326570">
        <w:rPr>
          <w:rFonts w:ascii="Times New Roman" w:eastAsia="Times New Roman" w:hAnsi="Times New Roman" w:cs="Times New Roman"/>
          <w:sz w:val="28"/>
          <w:szCs w:val="28"/>
        </w:rPr>
        <w:t>pool_</w:t>
      </w:r>
      <w:proofErr w:type="gramStart"/>
      <w:r w:rsidRPr="00326570">
        <w:rPr>
          <w:rFonts w:ascii="Times New Roman" w:eastAsia="Times New Roman" w:hAnsi="Times New Roman" w:cs="Times New Roman"/>
          <w:sz w:val="28"/>
          <w:szCs w:val="28"/>
        </w:rPr>
        <w:t>submit</w:t>
      </w:r>
      <w:proofErr w:type="spellEnd"/>
      <w:r w:rsidRPr="0032657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26570">
        <w:rPr>
          <w:rFonts w:ascii="Times New Roman" w:eastAsia="Times New Roman" w:hAnsi="Times New Roman" w:cs="Times New Roman"/>
          <w:sz w:val="28"/>
          <w:szCs w:val="28"/>
        </w:rPr>
        <w:t xml:space="preserve">) частично реализована и в настоящее время помещает выполняемую функцию, а также ее данные, в структуру задачи. Структура задачи представляет работу, которая будет выполнена потоком в пуле. </w:t>
      </w:r>
      <w:proofErr w:type="spellStart"/>
      <w:r w:rsidRPr="00326570">
        <w:rPr>
          <w:rFonts w:ascii="Times New Roman" w:eastAsia="Times New Roman" w:hAnsi="Times New Roman" w:cs="Times New Roman"/>
          <w:sz w:val="28"/>
          <w:szCs w:val="28"/>
        </w:rPr>
        <w:t>pool_</w:t>
      </w:r>
      <w:proofErr w:type="gramStart"/>
      <w:r w:rsidRPr="00326570">
        <w:rPr>
          <w:rFonts w:ascii="Times New Roman" w:eastAsia="Times New Roman" w:hAnsi="Times New Roman" w:cs="Times New Roman"/>
          <w:sz w:val="28"/>
          <w:szCs w:val="28"/>
        </w:rPr>
        <w:t>submit</w:t>
      </w:r>
      <w:proofErr w:type="spellEnd"/>
      <w:r w:rsidRPr="0032657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26570">
        <w:rPr>
          <w:rFonts w:ascii="Times New Roman" w:eastAsia="Times New Roman" w:hAnsi="Times New Roman" w:cs="Times New Roman"/>
          <w:sz w:val="28"/>
          <w:szCs w:val="28"/>
        </w:rPr>
        <w:t xml:space="preserve">) добавит эти задачи в очередь, вызывая функцию </w:t>
      </w:r>
      <w:proofErr w:type="spellStart"/>
      <w:r w:rsidRPr="00326570">
        <w:rPr>
          <w:rFonts w:ascii="Times New Roman" w:eastAsia="Times New Roman" w:hAnsi="Times New Roman" w:cs="Times New Roman"/>
          <w:sz w:val="28"/>
          <w:szCs w:val="28"/>
        </w:rPr>
        <w:t>enqueue</w:t>
      </w:r>
      <w:proofErr w:type="spellEnd"/>
      <w:r w:rsidRPr="00326570">
        <w:rPr>
          <w:rFonts w:ascii="Times New Roman" w:eastAsia="Times New Roman" w:hAnsi="Times New Roman" w:cs="Times New Roman"/>
          <w:sz w:val="28"/>
          <w:szCs w:val="28"/>
        </w:rPr>
        <w:t xml:space="preserve">(), а рабочие потоки вызовут </w:t>
      </w:r>
      <w:proofErr w:type="spellStart"/>
      <w:r w:rsidRPr="00326570">
        <w:rPr>
          <w:rFonts w:ascii="Times New Roman" w:eastAsia="Times New Roman" w:hAnsi="Times New Roman" w:cs="Times New Roman"/>
          <w:sz w:val="28"/>
          <w:szCs w:val="28"/>
        </w:rPr>
        <w:t>dequeue</w:t>
      </w:r>
      <w:proofErr w:type="spellEnd"/>
      <w:r w:rsidRPr="00326570">
        <w:rPr>
          <w:rFonts w:ascii="Times New Roman" w:eastAsia="Times New Roman" w:hAnsi="Times New Roman" w:cs="Times New Roman"/>
          <w:sz w:val="28"/>
          <w:szCs w:val="28"/>
        </w:rPr>
        <w:t xml:space="preserve">() для получения работы из очереди. Очередь может быть реализована статически (с использованием массивов) или динамически (с использованием связанного списка). Функция </w:t>
      </w:r>
      <w:proofErr w:type="spellStart"/>
      <w:r w:rsidRPr="00326570">
        <w:rPr>
          <w:rFonts w:ascii="Times New Roman" w:eastAsia="Times New Roman" w:hAnsi="Times New Roman" w:cs="Times New Roman"/>
          <w:sz w:val="28"/>
          <w:szCs w:val="28"/>
        </w:rPr>
        <w:t>pool_</w:t>
      </w:r>
      <w:proofErr w:type="gramStart"/>
      <w:r w:rsidRPr="00326570">
        <w:rPr>
          <w:rFonts w:ascii="Times New Roman" w:eastAsia="Times New Roman" w:hAnsi="Times New Roman" w:cs="Times New Roman"/>
          <w:sz w:val="28"/>
          <w:szCs w:val="28"/>
        </w:rPr>
        <w:t>init</w:t>
      </w:r>
      <w:proofErr w:type="spellEnd"/>
      <w:r w:rsidRPr="0032657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26570">
        <w:rPr>
          <w:rFonts w:ascii="Times New Roman" w:eastAsia="Times New Roman" w:hAnsi="Times New Roman" w:cs="Times New Roman"/>
          <w:sz w:val="28"/>
          <w:szCs w:val="28"/>
        </w:rPr>
        <w:t xml:space="preserve">) имеет возвращаемое значение </w:t>
      </w:r>
      <w:proofErr w:type="spellStart"/>
      <w:r w:rsidRPr="00326570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26570">
        <w:rPr>
          <w:rFonts w:ascii="Times New Roman" w:eastAsia="Times New Roman" w:hAnsi="Times New Roman" w:cs="Times New Roman"/>
          <w:sz w:val="28"/>
          <w:szCs w:val="28"/>
        </w:rPr>
        <w:t xml:space="preserve">, которое используется для указания того, была ли задача успешно отправлена в пул (0 указывает на успех, 1 указывает на неудачу). Если очередь реализована с использованием массивов, </w:t>
      </w:r>
      <w:proofErr w:type="spellStart"/>
      <w:r w:rsidRPr="00326570">
        <w:rPr>
          <w:rFonts w:ascii="Times New Roman" w:eastAsia="Times New Roman" w:hAnsi="Times New Roman" w:cs="Times New Roman"/>
          <w:sz w:val="28"/>
          <w:szCs w:val="28"/>
        </w:rPr>
        <w:t>pool_</w:t>
      </w:r>
      <w:proofErr w:type="gramStart"/>
      <w:r w:rsidRPr="00326570">
        <w:rPr>
          <w:rFonts w:ascii="Times New Roman" w:eastAsia="Times New Roman" w:hAnsi="Times New Roman" w:cs="Times New Roman"/>
          <w:sz w:val="28"/>
          <w:szCs w:val="28"/>
        </w:rPr>
        <w:t>init</w:t>
      </w:r>
      <w:proofErr w:type="spellEnd"/>
      <w:r w:rsidRPr="0032657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26570">
        <w:rPr>
          <w:rFonts w:ascii="Times New Roman" w:eastAsia="Times New Roman" w:hAnsi="Times New Roman" w:cs="Times New Roman"/>
          <w:sz w:val="28"/>
          <w:szCs w:val="28"/>
        </w:rPr>
        <w:t xml:space="preserve">) вернет 1, если будет попытка отправить работу и очередь заполнена. Если очередь реализована как связанный список, </w:t>
      </w:r>
      <w:proofErr w:type="spellStart"/>
      <w:r w:rsidRPr="00326570">
        <w:rPr>
          <w:rFonts w:ascii="Times New Roman" w:eastAsia="Times New Roman" w:hAnsi="Times New Roman" w:cs="Times New Roman"/>
          <w:sz w:val="28"/>
          <w:szCs w:val="28"/>
        </w:rPr>
        <w:t>pool_</w:t>
      </w:r>
      <w:proofErr w:type="gramStart"/>
      <w:r w:rsidRPr="00326570">
        <w:rPr>
          <w:rFonts w:ascii="Times New Roman" w:eastAsia="Times New Roman" w:hAnsi="Times New Roman" w:cs="Times New Roman"/>
          <w:sz w:val="28"/>
          <w:szCs w:val="28"/>
        </w:rPr>
        <w:t>init</w:t>
      </w:r>
      <w:proofErr w:type="spellEnd"/>
      <w:r w:rsidRPr="0032657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26570">
        <w:rPr>
          <w:rFonts w:ascii="Times New Roman" w:eastAsia="Times New Roman" w:hAnsi="Times New Roman" w:cs="Times New Roman"/>
          <w:sz w:val="28"/>
          <w:szCs w:val="28"/>
        </w:rPr>
        <w:t>) пула всегда должен возвращать 0, если только не произойдет ошибка выделения памяти.</w:t>
      </w:r>
    </w:p>
    <w:p w14:paraId="76D632E7" w14:textId="77777777" w:rsidR="00326570" w:rsidRPr="00326570" w:rsidRDefault="00326570" w:rsidP="0032657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 w:rsidRPr="00326570">
        <w:rPr>
          <w:rFonts w:ascii="Times New Roman" w:eastAsia="Times New Roman" w:hAnsi="Times New Roman" w:cs="Times New Roman"/>
          <w:sz w:val="28"/>
          <w:szCs w:val="28"/>
        </w:rPr>
        <w:t xml:space="preserve">Функция </w:t>
      </w:r>
      <w:proofErr w:type="spellStart"/>
      <w:proofErr w:type="gramStart"/>
      <w:r w:rsidRPr="00326570">
        <w:rPr>
          <w:rFonts w:ascii="Times New Roman" w:eastAsia="Times New Roman" w:hAnsi="Times New Roman" w:cs="Times New Roman"/>
          <w:sz w:val="28"/>
          <w:szCs w:val="28"/>
        </w:rPr>
        <w:t>worker</w:t>
      </w:r>
      <w:proofErr w:type="spellEnd"/>
      <w:r w:rsidRPr="0032657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26570">
        <w:rPr>
          <w:rFonts w:ascii="Times New Roman" w:eastAsia="Times New Roman" w:hAnsi="Times New Roman" w:cs="Times New Roman"/>
          <w:sz w:val="28"/>
          <w:szCs w:val="28"/>
        </w:rPr>
        <w:t xml:space="preserve">) выполняется каждым потоком в пуле, где каждый поток будет ожидать доступной работы. Как только работа станет доступной, поток удалит ее из очереди и вызовет метод </w:t>
      </w:r>
      <w:proofErr w:type="spellStart"/>
      <w:proofErr w:type="gramStart"/>
      <w:r w:rsidRPr="00326570">
        <w:rPr>
          <w:rFonts w:ascii="Times New Roman" w:eastAsia="Times New Roman" w:hAnsi="Times New Roman" w:cs="Times New Roman"/>
          <w:sz w:val="28"/>
          <w:szCs w:val="28"/>
        </w:rPr>
        <w:t>execute</w:t>
      </w:r>
      <w:proofErr w:type="spellEnd"/>
      <w:r w:rsidRPr="0032657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26570">
        <w:rPr>
          <w:rFonts w:ascii="Times New Roman" w:eastAsia="Times New Roman" w:hAnsi="Times New Roman" w:cs="Times New Roman"/>
          <w:sz w:val="28"/>
          <w:szCs w:val="28"/>
        </w:rPr>
        <w:t xml:space="preserve">) для запуска указанной функции. Семафор можно использовать для уведомления ожидающего потока, когда работа передается в пул потоков. Могут использоваться как именованные, так и безымянные семафоры. </w:t>
      </w:r>
    </w:p>
    <w:p w14:paraId="126BC4C0" w14:textId="77777777" w:rsidR="00326570" w:rsidRPr="00326570" w:rsidRDefault="00326570" w:rsidP="0032657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r w:rsidRPr="00326570">
        <w:rPr>
          <w:rFonts w:ascii="Times New Roman" w:eastAsia="Times New Roman" w:hAnsi="Times New Roman" w:cs="Times New Roman"/>
          <w:sz w:val="28"/>
          <w:szCs w:val="28"/>
        </w:rPr>
        <w:t>Блокировка мьютекса необходима во избежание состояний гонки при доступе или изменении очереди.</w:t>
      </w:r>
    </w:p>
    <w:p w14:paraId="4B67C4E7" w14:textId="77777777" w:rsidR="00326570" w:rsidRDefault="00326570" w:rsidP="0032657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 </w:t>
      </w:r>
      <w:r w:rsidRPr="00326570">
        <w:rPr>
          <w:rFonts w:ascii="Times New Roman" w:eastAsia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326570">
        <w:rPr>
          <w:rFonts w:ascii="Times New Roman" w:eastAsia="Times New Roman" w:hAnsi="Times New Roman" w:cs="Times New Roman"/>
          <w:sz w:val="28"/>
          <w:szCs w:val="28"/>
        </w:rPr>
        <w:t>pool_</w:t>
      </w:r>
      <w:proofErr w:type="gramStart"/>
      <w:r w:rsidRPr="00326570">
        <w:rPr>
          <w:rFonts w:ascii="Times New Roman" w:eastAsia="Times New Roman" w:hAnsi="Times New Roman" w:cs="Times New Roman"/>
          <w:sz w:val="28"/>
          <w:szCs w:val="28"/>
        </w:rPr>
        <w:t>shutdown</w:t>
      </w:r>
      <w:proofErr w:type="spellEnd"/>
      <w:r w:rsidRPr="0032657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26570">
        <w:rPr>
          <w:rFonts w:ascii="Times New Roman" w:eastAsia="Times New Roman" w:hAnsi="Times New Roman" w:cs="Times New Roman"/>
          <w:sz w:val="28"/>
          <w:szCs w:val="28"/>
        </w:rPr>
        <w:t xml:space="preserve">) отменит каждый рабочий поток, а затем будет ждать завершения каждого потока, вызывая </w:t>
      </w:r>
      <w:proofErr w:type="spellStart"/>
      <w:r w:rsidRPr="00326570">
        <w:rPr>
          <w:rFonts w:ascii="Times New Roman" w:eastAsia="Times New Roman" w:hAnsi="Times New Roman" w:cs="Times New Roman"/>
          <w:sz w:val="28"/>
          <w:szCs w:val="28"/>
        </w:rPr>
        <w:t>pthread</w:t>
      </w:r>
      <w:proofErr w:type="spellEnd"/>
      <w:r w:rsidRPr="003265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26570">
        <w:rPr>
          <w:rFonts w:ascii="Times New Roman" w:eastAsia="Times New Roman" w:hAnsi="Times New Roman" w:cs="Times New Roman"/>
          <w:sz w:val="28"/>
          <w:szCs w:val="28"/>
        </w:rPr>
        <w:t>join</w:t>
      </w:r>
      <w:proofErr w:type="spellEnd"/>
      <w:r w:rsidRPr="00326570">
        <w:rPr>
          <w:rFonts w:ascii="Times New Roman" w:eastAsia="Times New Roman" w:hAnsi="Times New Roman" w:cs="Times New Roman"/>
          <w:sz w:val="28"/>
          <w:szCs w:val="28"/>
        </w:rPr>
        <w:t xml:space="preserve">(). (Операция </w:t>
      </w:r>
      <w:r w:rsidRPr="0032657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семафора </w:t>
      </w:r>
      <w:proofErr w:type="spellStart"/>
      <w:r w:rsidRPr="00326570">
        <w:rPr>
          <w:rFonts w:ascii="Times New Roman" w:eastAsia="Times New Roman" w:hAnsi="Times New Roman" w:cs="Times New Roman"/>
          <w:sz w:val="28"/>
          <w:szCs w:val="28"/>
        </w:rPr>
        <w:t>sem_</w:t>
      </w:r>
      <w:proofErr w:type="gramStart"/>
      <w:r w:rsidRPr="00326570">
        <w:rPr>
          <w:rFonts w:ascii="Times New Roman" w:eastAsia="Times New Roman" w:hAnsi="Times New Roman" w:cs="Times New Roman"/>
          <w:sz w:val="28"/>
          <w:szCs w:val="28"/>
        </w:rPr>
        <w:t>wait</w:t>
      </w:r>
      <w:proofErr w:type="spellEnd"/>
      <w:r w:rsidRPr="0032657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26570">
        <w:rPr>
          <w:rFonts w:ascii="Times New Roman" w:eastAsia="Times New Roman" w:hAnsi="Times New Roman" w:cs="Times New Roman"/>
          <w:sz w:val="28"/>
          <w:szCs w:val="28"/>
        </w:rPr>
        <w:t>) — это точка отмены, которая позволяет отменить поток, ожидающий семафора.)</w:t>
      </w:r>
    </w:p>
    <w:sectPr w:rsidR="00326570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15CFE"/>
    <w:multiLevelType w:val="hybridMultilevel"/>
    <w:tmpl w:val="A0EC30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D818F7"/>
    <w:multiLevelType w:val="hybridMultilevel"/>
    <w:tmpl w:val="C54441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12002F"/>
    <w:multiLevelType w:val="hybridMultilevel"/>
    <w:tmpl w:val="69E6F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9648851">
    <w:abstractNumId w:val="2"/>
  </w:num>
  <w:num w:numId="2" w16cid:durableId="1472209080">
    <w:abstractNumId w:val="0"/>
  </w:num>
  <w:num w:numId="3" w16cid:durableId="11120200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8AE"/>
    <w:rsid w:val="00326570"/>
    <w:rsid w:val="004C2E15"/>
    <w:rsid w:val="007E28AE"/>
    <w:rsid w:val="00B36511"/>
    <w:rsid w:val="00D14AA4"/>
    <w:rsid w:val="00F71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FBCDE"/>
  <w15:docId w15:val="{E98EFF82-F6C9-4D68-AB88-986B47276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43E2"/>
    <w:pPr>
      <w:suppressAutoHyphens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C443E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83482"/>
    <w:rPr>
      <w:color w:val="0563C1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783482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036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4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RWepZHFrymUmw4A/PgAuPaILTg==">CgMxLjA4AHIhMVlzSXVmX2ViTHJlS0FFdjdQR1BRckhsVU0zcVR0UU9B</go:docsCustomData>
</go:gDocsCustomXmlDataStorage>
</file>

<file path=customXml/itemProps1.xml><?xml version="1.0" encoding="utf-8"?>
<ds:datastoreItem xmlns:ds="http://schemas.openxmlformats.org/officeDocument/2006/customXml" ds:itemID="{DB41AE18-6E4F-472E-AA00-2F5BC045382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Кузнецов Станислав</dc:creator>
  <cp:lastModifiedBy>Станислав Кузнецов</cp:lastModifiedBy>
  <cp:revision>6</cp:revision>
  <dcterms:created xsi:type="dcterms:W3CDTF">2023-12-19T09:38:00Z</dcterms:created>
  <dcterms:modified xsi:type="dcterms:W3CDTF">2023-12-21T19:40:00Z</dcterms:modified>
</cp:coreProperties>
</file>