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B7E9" w14:textId="77777777" w:rsidR="00683644" w:rsidRPr="00F0121C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5EA359C8" w14:textId="77777777" w:rsidR="00683644" w:rsidRPr="00F0121C" w:rsidRDefault="00683644" w:rsidP="00683644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3BB83C53" w14:textId="10098DA6" w:rsidR="00683644" w:rsidRPr="00683644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№2</w:t>
      </w:r>
    </w:p>
    <w:p w14:paraId="25EF20DC" w14:textId="7E8B11A2" w:rsidR="00683644" w:rsidRPr="00F0121C" w:rsidRDefault="00683644" w:rsidP="00683644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№7865</w:t>
      </w:r>
    </w:p>
    <w:p w14:paraId="61CC5031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762D5172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439A86F6" w14:textId="2F3CF1FC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Остапенко </w:t>
      </w:r>
      <w:proofErr w:type="gramStart"/>
      <w:r>
        <w:rPr>
          <w:sz w:val="28"/>
          <w:szCs w:val="28"/>
        </w:rPr>
        <w:t>О</w:t>
      </w:r>
      <w:r w:rsidRPr="00F0121C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proofErr w:type="gramEnd"/>
      <w:r w:rsidRPr="00F0121C">
        <w:rPr>
          <w:sz w:val="28"/>
          <w:szCs w:val="28"/>
        </w:rPr>
        <w:t>,</w:t>
      </w:r>
    </w:p>
    <w:p w14:paraId="1A3871A6" w14:textId="67B84F72" w:rsidR="00683644" w:rsidRPr="00F0121C" w:rsidRDefault="00683644" w:rsidP="00683644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ФПиКТ</w:t>
      </w:r>
      <w:proofErr w:type="spellEnd"/>
    </w:p>
    <w:p w14:paraId="5E3AC689" w14:textId="026C9E76" w:rsidR="00EB6107" w:rsidRDefault="00683644" w:rsidP="00683644">
      <w:pPr>
        <w:spacing w:after="160" w:line="259" w:lineRule="auto"/>
        <w:ind w:left="0" w:firstLine="0"/>
        <w:jc w:val="center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</w:rPr>
        <w:t>4</w:t>
      </w:r>
      <w:r w:rsidR="00EB6107">
        <w:rPr>
          <w:color w:val="auto"/>
        </w:rPr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-106201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8EA74" w14:textId="4D352DB1" w:rsidR="00050712" w:rsidRPr="00050712" w:rsidRDefault="00050712">
          <w:pPr>
            <w:pStyle w:val="a8"/>
            <w:rPr>
              <w:color w:val="auto"/>
            </w:rPr>
          </w:pPr>
          <w:r w:rsidRPr="00050712">
            <w:rPr>
              <w:color w:val="auto"/>
            </w:rPr>
            <w:t>Оглавление</w:t>
          </w:r>
        </w:p>
        <w:p w14:paraId="37EACA44" w14:textId="4B8A8AF6" w:rsidR="001706C6" w:rsidRDefault="00050712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9564" w:history="1">
            <w:r w:rsidR="001706C6" w:rsidRPr="00B148F2">
              <w:rPr>
                <w:rStyle w:val="a9"/>
                <w:noProof/>
              </w:rPr>
              <w:t>Задание</w:t>
            </w:r>
            <w:r w:rsidR="001706C6">
              <w:rPr>
                <w:noProof/>
                <w:webHidden/>
              </w:rPr>
              <w:tab/>
            </w:r>
            <w:r w:rsidR="001706C6">
              <w:rPr>
                <w:noProof/>
                <w:webHidden/>
              </w:rPr>
              <w:fldChar w:fldCharType="begin"/>
            </w:r>
            <w:r w:rsidR="001706C6">
              <w:rPr>
                <w:noProof/>
                <w:webHidden/>
              </w:rPr>
              <w:instrText xml:space="preserve"> PAGEREF _Toc184929564 \h </w:instrText>
            </w:r>
            <w:r w:rsidR="001706C6">
              <w:rPr>
                <w:noProof/>
                <w:webHidden/>
              </w:rPr>
            </w:r>
            <w:r w:rsidR="001706C6"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3</w:t>
            </w:r>
            <w:r w:rsidR="001706C6">
              <w:rPr>
                <w:noProof/>
                <w:webHidden/>
              </w:rPr>
              <w:fldChar w:fldCharType="end"/>
            </w:r>
          </w:hyperlink>
        </w:p>
        <w:p w14:paraId="455E7622" w14:textId="4DE323F5" w:rsidR="001706C6" w:rsidRDefault="001706C6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5" w:history="1">
            <w:r w:rsidRPr="00B148F2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D19D" w14:textId="4B602ACA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6" w:history="1">
            <w:r w:rsidRPr="00B148F2">
              <w:rPr>
                <w:rStyle w:val="a9"/>
                <w:noProof/>
              </w:rPr>
              <w:t>Текст программы, функция, область определения,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5704" w14:textId="63C87A48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7" w:history="1">
            <w:r w:rsidRPr="00B148F2">
              <w:rPr>
                <w:rStyle w:val="a9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0C46" w14:textId="59B6784B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8" w:history="1">
            <w:r w:rsidRPr="00B148F2">
              <w:rPr>
                <w:rStyle w:val="a9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8868" w14:textId="36ABFE6E" w:rsidR="001706C6" w:rsidRDefault="001706C6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9" w:history="1">
            <w:r w:rsidRPr="00B148F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46D2" w14:textId="3217F9B7" w:rsidR="00050712" w:rsidRDefault="00050712">
          <w:r>
            <w:rPr>
              <w:b/>
              <w:bCs/>
            </w:rPr>
            <w:fldChar w:fldCharType="end"/>
          </w:r>
        </w:p>
      </w:sdtContent>
    </w:sdt>
    <w:p w14:paraId="5CE8EC1A" w14:textId="77777777" w:rsidR="00050712" w:rsidRPr="00050712" w:rsidRDefault="00050712" w:rsidP="00050712"/>
    <w:p w14:paraId="29948622" w14:textId="77777777" w:rsidR="00050712" w:rsidRDefault="00050712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26015779" w14:textId="153B9374" w:rsidR="00EB6107" w:rsidRDefault="00EB6107" w:rsidP="00EC0E6F">
      <w:pPr>
        <w:pStyle w:val="1"/>
        <w:rPr>
          <w:color w:val="auto"/>
        </w:rPr>
      </w:pPr>
      <w:bookmarkStart w:id="1" w:name="_Toc184929564"/>
      <w:r>
        <w:rPr>
          <w:color w:val="auto"/>
        </w:rPr>
        <w:lastRenderedPageBreak/>
        <w:t>Задание</w:t>
      </w:r>
      <w:bookmarkEnd w:id="1"/>
    </w:p>
    <w:p w14:paraId="776B9548" w14:textId="6D3BF3EE" w:rsidR="00EB6107" w:rsidRPr="00EB6107" w:rsidRDefault="00EB6107" w:rsidP="00EB6107">
      <w:r w:rsidRPr="00EB6107">
        <w:rPr>
          <w:noProof/>
        </w:rPr>
        <w:drawing>
          <wp:inline distT="0" distB="0" distL="0" distR="0" wp14:anchorId="3009E0CE" wp14:editId="5A0764E8">
            <wp:extent cx="6137910" cy="2323465"/>
            <wp:effectExtent l="0" t="0" r="0" b="635"/>
            <wp:docPr id="1410855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55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71F" w14:textId="77777777" w:rsidR="00EB6107" w:rsidRDefault="00EB6107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5AF4DDEC" w14:textId="1C858A6F" w:rsidR="00EC0E6F" w:rsidRDefault="00EC0E6F" w:rsidP="00EC0E6F">
      <w:pPr>
        <w:pStyle w:val="1"/>
        <w:rPr>
          <w:color w:val="auto"/>
        </w:rPr>
      </w:pPr>
      <w:bookmarkStart w:id="2" w:name="_Toc184929565"/>
      <w:r w:rsidRPr="00EC0E6F">
        <w:rPr>
          <w:color w:val="auto"/>
        </w:rPr>
        <w:lastRenderedPageBreak/>
        <w:t>Решение</w:t>
      </w:r>
      <w:bookmarkEnd w:id="2"/>
    </w:p>
    <w:p w14:paraId="0A0A1A47" w14:textId="5458BBF1" w:rsidR="00EC0E6F" w:rsidRPr="00EC0E6F" w:rsidRDefault="00EC0E6F" w:rsidP="00EC0E6F">
      <w:pPr>
        <w:pStyle w:val="2"/>
        <w:rPr>
          <w:color w:val="auto"/>
        </w:rPr>
      </w:pPr>
      <w:bookmarkStart w:id="3" w:name="_Toc184929566"/>
      <w:r w:rsidRPr="00EC0E6F">
        <w:rPr>
          <w:color w:val="auto"/>
        </w:rPr>
        <w:t xml:space="preserve">Текст программы, функция, </w:t>
      </w:r>
      <w:r w:rsidR="00EC5418" w:rsidRPr="00EC5418">
        <w:rPr>
          <w:color w:val="auto"/>
        </w:rPr>
        <w:t>область определения</w:t>
      </w:r>
      <w:r w:rsidRPr="00EC0E6F">
        <w:rPr>
          <w:color w:val="auto"/>
        </w:rPr>
        <w:t xml:space="preserve">, </w:t>
      </w:r>
      <w:proofErr w:type="spellStart"/>
      <w:r w:rsidRPr="00EC0E6F">
        <w:rPr>
          <w:color w:val="auto"/>
        </w:rPr>
        <w:t>одз</w:t>
      </w:r>
      <w:bookmarkEnd w:id="3"/>
      <w:proofErr w:type="spellEnd"/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C0E6F" w:rsidRPr="00EC0E6F" w14:paraId="4BAAA212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A06A2" w14:textId="5F6D5B74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D3ECE" w14:textId="77777777" w:rsidR="00EC0E6F" w:rsidRPr="00EC0E6F" w:rsidRDefault="00EC0E6F" w:rsidP="00EC0E6F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F496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F520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C0E6F" w:rsidRPr="00EC0E6F" w14:paraId="60C90040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69F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662B3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566F0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ACD0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C0E6F" w:rsidRPr="00EC0E6F" w14:paraId="05275ADD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B8E9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DE1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64BDB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8D8F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C0E6F" w:rsidRPr="00EC0E6F" w14:paraId="352FE83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5846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6805A" w14:textId="026ECFAA" w:rsidR="00EC0E6F" w:rsidRPr="00EC0E6F" w:rsidRDefault="00EB6107" w:rsidP="00EC0E6F">
            <w:pPr>
              <w:spacing w:after="0" w:line="259" w:lineRule="auto"/>
              <w:ind w:left="50" w:firstLine="0"/>
            </w:pPr>
            <w:r>
              <w:t>+</w:t>
            </w:r>
            <w:r w:rsidR="00EC0E6F" w:rsidRPr="00EC0E6F">
              <w:t>0200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6B0F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0F83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C0E6F" w:rsidRPr="00EC0E6F" w14:paraId="12F6A32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C7EB2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C517AE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A3DB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E3E3E" w14:textId="77777777" w:rsidR="00EC0E6F" w:rsidRPr="00EC0E6F" w:rsidRDefault="00EC0E6F" w:rsidP="00EC0E6F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C0E6F" w:rsidRPr="00EC0E6F" w14:paraId="52B0E22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E8FE0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4363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023F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00C34" w14:textId="77777777" w:rsidR="00EC0E6F" w:rsidRPr="00EC0E6F" w:rsidRDefault="00EC0E6F" w:rsidP="00EC0E6F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C0E6F" w:rsidRPr="00EC0E6F" w14:paraId="7EE2544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10C5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46B4E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5848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9E5D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0A2</w:t>
            </w:r>
          </w:p>
        </w:tc>
      </w:tr>
      <w:tr w:rsidR="00EC0E6F" w:rsidRPr="00EC0E6F" w14:paraId="706C8E3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8CB7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09D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35931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1A46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LD 0A3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C3FE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AC значение 0A3</w:t>
            </w:r>
          </w:p>
        </w:tc>
      </w:tr>
      <w:tr w:rsidR="00EC0E6F" w:rsidRPr="00EC0E6F" w14:paraId="43E84F9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95D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D3429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6AC8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AND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6D579" w14:textId="6DC106A6" w:rsidR="00EC0E6F" w:rsidRPr="00EC0E6F" w:rsidRDefault="00EC0E6F" w:rsidP="00EC0E6F">
            <w:pPr>
              <w:spacing w:after="0" w:line="259" w:lineRule="auto"/>
              <w:ind w:left="0" w:firstLine="0"/>
            </w:pPr>
            <w:r w:rsidRPr="00EC0E6F">
              <w:t>Логическое</w:t>
            </w:r>
            <w:r w:rsidR="00241B03">
              <w:t xml:space="preserve"> умножение</w:t>
            </w:r>
            <w:r w:rsidRPr="00EC0E6F">
              <w:t xml:space="preserve"> AC и 0A2</w:t>
            </w:r>
          </w:p>
        </w:tc>
      </w:tr>
      <w:tr w:rsidR="00EC0E6F" w:rsidRPr="00EC0E6F" w14:paraId="77F9AE67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2E68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3384B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347E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0A1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A14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0A1 значение AC</w:t>
            </w:r>
          </w:p>
        </w:tc>
      </w:tr>
      <w:tr w:rsidR="00EC0E6F" w:rsidRPr="00EC0E6F" w14:paraId="0FD8B0D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49CD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245B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9543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1DBC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C0E6F" w:rsidRPr="00EC0E6F" w14:paraId="529A363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407C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A826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99CF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7404A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C0E6F" w:rsidRPr="00EC0E6F" w14:paraId="4F878C66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DD17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89525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E960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DFA4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C0E6F" w:rsidRPr="00EC0E6F" w14:paraId="7A2D9B1A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202A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0A3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C2266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06E3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0C83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3BA531C2" w14:textId="77777777" w:rsidR="00EC0E6F" w:rsidRDefault="00EC0E6F">
      <w:pPr>
        <w:ind w:left="-5"/>
        <w:rPr>
          <w:lang w:val="en-US"/>
        </w:rPr>
      </w:pPr>
    </w:p>
    <w:p w14:paraId="12A5CFCB" w14:textId="7EF29759" w:rsidR="00AB3B84" w:rsidRPr="00EC0E6F" w:rsidRDefault="00693C95">
      <w:pPr>
        <w:ind w:left="-5"/>
      </w:pPr>
      <w:r w:rsidRPr="00EC0E6F">
        <w:t>Функция: X = (B - A) &amp; C</w:t>
      </w:r>
    </w:p>
    <w:p w14:paraId="7E2166C0" w14:textId="77777777" w:rsidR="00AB3B84" w:rsidRPr="00EC0E6F" w:rsidRDefault="00693C95">
      <w:pPr>
        <w:ind w:left="-5"/>
      </w:pPr>
      <w:r w:rsidRPr="00EC0E6F">
        <w:t>Область определения:</w:t>
      </w:r>
    </w:p>
    <w:p w14:paraId="626FC2F1" w14:textId="6085B8BA" w:rsidR="00AB3B84" w:rsidRPr="000E4665" w:rsidRDefault="00693C95">
      <w:pPr>
        <w:ind w:left="643"/>
      </w:pPr>
      <w:r w:rsidRPr="00EC0E6F">
        <w:t>X</w:t>
      </w:r>
      <w:r w:rsidR="000E4665" w:rsidRPr="000E4665">
        <w:t xml:space="preserve">, </w:t>
      </w:r>
      <w:r w:rsidR="000E4665">
        <w:rPr>
          <w:lang w:val="en-US"/>
        </w:rPr>
        <w:t>B</w:t>
      </w:r>
      <w:r w:rsidR="000E4665" w:rsidRPr="000E4665">
        <w:t xml:space="preserve">, </w:t>
      </w:r>
      <w:r w:rsidR="000E4665">
        <w:rPr>
          <w:lang w:val="en-US"/>
        </w:rPr>
        <w:t>A</w:t>
      </w:r>
      <w:r w:rsidRPr="00EC0E6F">
        <w:t xml:space="preserve"> -</w:t>
      </w:r>
      <w:r w:rsidR="00EC5418">
        <w:t xml:space="preserve"> знаковое</w:t>
      </w:r>
      <w:r w:rsidRPr="00EC0E6F">
        <w:t xml:space="preserve"> </w:t>
      </w:r>
      <w:proofErr w:type="gramStart"/>
      <w:r w:rsidRPr="00EC0E6F">
        <w:t>16-ти разрядное</w:t>
      </w:r>
      <w:proofErr w:type="gramEnd"/>
      <w:r w:rsidRPr="00EC0E6F">
        <w:t xml:space="preserve"> значение</w:t>
      </w:r>
    </w:p>
    <w:p w14:paraId="4F051160" w14:textId="78ED4E95" w:rsidR="000E4665" w:rsidRPr="000E4665" w:rsidRDefault="000E4665">
      <w:pPr>
        <w:ind w:left="643"/>
      </w:pPr>
      <w:r>
        <w:rPr>
          <w:lang w:val="en-US"/>
        </w:rPr>
        <w:t>C</w:t>
      </w:r>
      <w:r w:rsidRPr="000E4665">
        <w:t xml:space="preserve"> </w:t>
      </w:r>
      <w:r>
        <w:t>–</w:t>
      </w:r>
      <w:r w:rsidRPr="000E4665">
        <w:t xml:space="preserve"> </w:t>
      </w:r>
      <w:r>
        <w:t>набор из 16 однобитовых значений</w:t>
      </w:r>
    </w:p>
    <w:p w14:paraId="4DB93645" w14:textId="77777777" w:rsidR="00AB3B84" w:rsidRPr="000E4665" w:rsidRDefault="00693C95">
      <w:pPr>
        <w:ind w:left="-5"/>
      </w:pPr>
      <w:r w:rsidRPr="00EC0E6F">
        <w:t>ОДЗ</w:t>
      </w:r>
      <w:r w:rsidRPr="000E4665">
        <w:t>:</w:t>
      </w:r>
    </w:p>
    <w:p w14:paraId="3819C560" w14:textId="77777777" w:rsidR="000E4665" w:rsidRPr="000E4665" w:rsidRDefault="000E4665" w:rsidP="000E4665">
      <w:pPr>
        <w:ind w:left="643"/>
        <w:rPr>
          <w:lang w:val="en-US"/>
        </w:rPr>
      </w:pPr>
      <w:r w:rsidRPr="000E4665">
        <w:rPr>
          <w:rFonts w:ascii="Cambria" w:eastAsia="Cambria" w:hAnsi="Cambria" w:cs="Cambria"/>
          <w:lang w:val="en-US"/>
        </w:rPr>
        <w:t>−1*</w:t>
      </w:r>
      <w:proofErr w:type="gramStart"/>
      <w:r w:rsidRPr="000E4665">
        <w:rPr>
          <w:rFonts w:ascii="Cambria" w:eastAsia="Cambria" w:hAnsi="Cambria" w:cs="Cambria"/>
          <w:lang w:val="en-US"/>
        </w:rPr>
        <w:t>2</w:t>
      </w:r>
      <w:r w:rsidRPr="000E4665">
        <w:rPr>
          <w:rFonts w:ascii="Cambria" w:eastAsia="Cambria" w:hAnsi="Cambria" w:cs="Cambria"/>
          <w:vertAlign w:val="superscript"/>
          <w:lang w:val="en-US"/>
        </w:rPr>
        <w:t xml:space="preserve">15 </w:t>
      </w:r>
      <w:r w:rsidRPr="000E4665">
        <w:rPr>
          <w:lang w:val="en-US"/>
        </w:rPr>
        <w:t xml:space="preserve"> &lt;</w:t>
      </w:r>
      <w:proofErr w:type="gramEnd"/>
      <w:r w:rsidRPr="000E4665">
        <w:rPr>
          <w:lang w:val="en-US"/>
        </w:rPr>
        <w:t xml:space="preserve">= (B - A) &amp; C &lt;= </w:t>
      </w:r>
      <w:r w:rsidRPr="000E4665">
        <w:rPr>
          <w:rFonts w:ascii="Cambria" w:eastAsia="Cambria" w:hAnsi="Cambria" w:cs="Cambria"/>
          <w:lang w:val="en-US"/>
        </w:rPr>
        <w:t>2</w:t>
      </w:r>
      <w:r w:rsidRPr="000E4665">
        <w:rPr>
          <w:rFonts w:ascii="Cambria" w:eastAsia="Cambria" w:hAnsi="Cambria" w:cs="Cambria"/>
          <w:vertAlign w:val="superscript"/>
          <w:lang w:val="en-US"/>
        </w:rPr>
        <w:t>15</w:t>
      </w:r>
      <w:r w:rsidRPr="000E4665">
        <w:rPr>
          <w:rFonts w:ascii="Cambria" w:eastAsia="Cambria" w:hAnsi="Cambria" w:cs="Cambria"/>
          <w:lang w:val="en-US"/>
        </w:rPr>
        <w:t>−1</w:t>
      </w:r>
    </w:p>
    <w:p w14:paraId="4EDBFEE0" w14:textId="6D53CEAE" w:rsidR="000E4665" w:rsidRDefault="000E4665">
      <w:pPr>
        <w:ind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(B – A)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66AF6F23" w14:textId="5C11E5B2" w:rsidR="00896689" w:rsidRDefault="000E4665" w:rsidP="00896689">
      <w:pPr>
        <w:spacing w:line="360" w:lineRule="auto"/>
        <w:ind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C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241D8890" w14:textId="24E3F168" w:rsidR="00896689" w:rsidRDefault="000E4665" w:rsidP="00896689">
      <w:pPr>
        <w:ind w:left="-5"/>
        <w:rPr>
          <w:lang w:val="en-US"/>
        </w:rPr>
      </w:pPr>
      <w:r>
        <w:rPr>
          <w:lang w:val="en-US"/>
        </w:rPr>
        <w:t xml:space="preserve">1. </w:t>
      </w:r>
      <w:r w:rsidR="00896689">
        <w:rPr>
          <w:lang w:val="en-US"/>
        </w:rPr>
        <w:tab/>
      </w:r>
      <w:r w:rsidR="00896689" w:rsidRPr="00DA44F3">
        <w:rPr>
          <w:lang w:val="en-US"/>
        </w:rPr>
        <w:t>−1*2</w:t>
      </w:r>
      <w:r w:rsidR="00896689" w:rsidRPr="00DA44F3">
        <w:rPr>
          <w:vertAlign w:val="superscript"/>
          <w:lang w:val="en-US"/>
        </w:rPr>
        <w:t>14</w:t>
      </w:r>
      <w:r w:rsidR="00896689" w:rsidRPr="00DA44F3">
        <w:rPr>
          <w:lang w:val="en-US"/>
        </w:rPr>
        <w:t xml:space="preserve"> &lt;= </w:t>
      </w:r>
      <w:r w:rsidR="00896689">
        <w:rPr>
          <w:lang w:val="en-US"/>
        </w:rPr>
        <w:t>A</w:t>
      </w:r>
      <w:r w:rsidR="00896689" w:rsidRPr="00DA44F3">
        <w:rPr>
          <w:lang w:val="en-US"/>
        </w:rPr>
        <w:t xml:space="preserve"> &lt;= 2</w:t>
      </w:r>
      <w:r w:rsidR="00896689" w:rsidRPr="00DA44F3">
        <w:rPr>
          <w:vertAlign w:val="superscript"/>
          <w:lang w:val="en-US"/>
        </w:rPr>
        <w:t>14</w:t>
      </w:r>
      <w:r w:rsidR="00896689" w:rsidRPr="00DA44F3">
        <w:rPr>
          <w:lang w:val="en-US"/>
        </w:rPr>
        <w:t xml:space="preserve">−1 </w:t>
      </w:r>
    </w:p>
    <w:p w14:paraId="1B9EB715" w14:textId="41E728B8" w:rsidR="00896689" w:rsidRPr="00896689" w:rsidRDefault="00896689" w:rsidP="00896689">
      <w:pPr>
        <w:spacing w:line="360" w:lineRule="auto"/>
        <w:ind w:left="-5"/>
        <w:rPr>
          <w:lang w:val="en-US"/>
        </w:rPr>
      </w:pPr>
      <w:r>
        <w:rPr>
          <w:lang w:val="en-US"/>
        </w:rPr>
        <w:tab/>
      </w:r>
      <w:r w:rsidRPr="00DA44F3">
        <w:rPr>
          <w:lang w:val="en-US"/>
        </w:rPr>
        <w:t>−1*2</w:t>
      </w:r>
      <w:r w:rsidRPr="00DA44F3">
        <w:rPr>
          <w:vertAlign w:val="superscript"/>
          <w:lang w:val="en-US"/>
        </w:rPr>
        <w:t>14</w:t>
      </w:r>
      <w:r w:rsidRPr="00DA44F3">
        <w:rPr>
          <w:lang w:val="en-US"/>
        </w:rPr>
        <w:t xml:space="preserve"> &lt;= B &lt;= 2</w:t>
      </w:r>
      <w:r w:rsidRPr="00DA44F3">
        <w:rPr>
          <w:vertAlign w:val="superscript"/>
          <w:lang w:val="en-US"/>
        </w:rPr>
        <w:t>14</w:t>
      </w:r>
      <w:r w:rsidRPr="00DA44F3">
        <w:rPr>
          <w:lang w:val="en-US"/>
        </w:rPr>
        <w:t xml:space="preserve">−1 </w:t>
      </w:r>
    </w:p>
    <w:p w14:paraId="3A31A472" w14:textId="39E44F39" w:rsidR="00896689" w:rsidRDefault="00896689" w:rsidP="00896689">
      <w:pPr>
        <w:ind w:left="-5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</w:r>
      <w:r w:rsidRPr="00DA44F3">
        <w:rPr>
          <w:lang w:val="en-US"/>
        </w:rPr>
        <w:t>−</w:t>
      </w:r>
      <w:r>
        <w:rPr>
          <w:lang w:val="en-US"/>
        </w:rPr>
        <w:t>1 * 2</w:t>
      </w:r>
      <w:r w:rsidRPr="00896689">
        <w:rPr>
          <w:vertAlign w:val="superscript"/>
          <w:lang w:val="en-US"/>
        </w:rPr>
        <w:t>15</w:t>
      </w:r>
      <w:r>
        <w:rPr>
          <w:lang w:val="en-US"/>
        </w:rPr>
        <w:t xml:space="preserve"> &lt;= A &lt;= 0</w:t>
      </w:r>
    </w:p>
    <w:p w14:paraId="2EE6EB50" w14:textId="571157DA" w:rsidR="00896689" w:rsidRPr="00DA44F3" w:rsidRDefault="00896689" w:rsidP="00DA44F3">
      <w:pPr>
        <w:ind w:left="-5"/>
      </w:pPr>
      <w:r>
        <w:rPr>
          <w:lang w:val="en-US"/>
        </w:rPr>
        <w:tab/>
      </w:r>
      <w:r w:rsidR="00DA44F3" w:rsidRPr="00DA44F3">
        <w:rPr>
          <w:lang w:val="en-US"/>
        </w:rPr>
        <w:t>−</w:t>
      </w:r>
      <w:r w:rsidR="00DA44F3">
        <w:rPr>
          <w:lang w:val="en-US"/>
        </w:rPr>
        <w:t>1 * 2</w:t>
      </w:r>
      <w:r w:rsidR="00DA44F3" w:rsidRPr="00896689">
        <w:rPr>
          <w:vertAlign w:val="superscript"/>
          <w:lang w:val="en-US"/>
        </w:rPr>
        <w:t>15</w:t>
      </w:r>
      <w:r w:rsidR="00DA44F3">
        <w:rPr>
          <w:lang w:val="en-US"/>
        </w:rPr>
        <w:t xml:space="preserve"> &lt;= </w:t>
      </w:r>
      <w:r w:rsidR="00DA44F3">
        <w:rPr>
          <w:lang w:val="en-US"/>
        </w:rPr>
        <w:t>B</w:t>
      </w:r>
      <w:r w:rsidR="00DA44F3">
        <w:rPr>
          <w:lang w:val="en-US"/>
        </w:rPr>
        <w:t xml:space="preserve"> &lt;= 0</w:t>
      </w:r>
    </w:p>
    <w:p w14:paraId="65B50E69" w14:textId="02D5238C" w:rsidR="00896689" w:rsidRPr="00896689" w:rsidRDefault="00896689" w:rsidP="00896689">
      <w:pPr>
        <w:ind w:left="-5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0 &lt;= A &lt;= 2</w:t>
      </w:r>
      <w:r w:rsidRPr="00896689">
        <w:rPr>
          <w:vertAlign w:val="superscript"/>
          <w:lang w:val="en-US"/>
        </w:rPr>
        <w:t>15</w:t>
      </w:r>
    </w:p>
    <w:p w14:paraId="4612316F" w14:textId="428BA034" w:rsidR="00896689" w:rsidRDefault="00896689" w:rsidP="00896689">
      <w:pPr>
        <w:ind w:left="-5"/>
        <w:rPr>
          <w:lang w:val="en-US"/>
        </w:rPr>
      </w:pPr>
      <w:r>
        <w:rPr>
          <w:lang w:val="en-US"/>
        </w:rPr>
        <w:tab/>
      </w:r>
      <w:r w:rsidR="00DA44F3">
        <w:rPr>
          <w:lang w:val="en-US"/>
        </w:rPr>
        <w:t xml:space="preserve">0 &lt;= </w:t>
      </w:r>
      <w:r w:rsidR="00DA44F3">
        <w:rPr>
          <w:lang w:val="en-US"/>
        </w:rPr>
        <w:t>B</w:t>
      </w:r>
      <w:r w:rsidR="00DA44F3">
        <w:rPr>
          <w:lang w:val="en-US"/>
        </w:rPr>
        <w:t xml:space="preserve"> &lt;= 2</w:t>
      </w:r>
      <w:r w:rsidR="00DA44F3" w:rsidRPr="00896689">
        <w:rPr>
          <w:vertAlign w:val="superscript"/>
          <w:lang w:val="en-US"/>
        </w:rPr>
        <w:t>15</w:t>
      </w:r>
    </w:p>
    <w:p w14:paraId="4D8138D7" w14:textId="18E4ECDE" w:rsidR="000E4665" w:rsidRPr="000E4665" w:rsidRDefault="000E4665">
      <w:pPr>
        <w:ind w:left="-5"/>
        <w:rPr>
          <w:lang w:val="en-US"/>
        </w:rPr>
      </w:pPr>
    </w:p>
    <w:p w14:paraId="15EB387F" w14:textId="41D8A6D1" w:rsidR="00AB3B84" w:rsidRPr="000E4665" w:rsidRDefault="00693C95" w:rsidP="00896689">
      <w:pPr>
        <w:ind w:left="-5"/>
        <w:jc w:val="right"/>
        <w:rPr>
          <w:lang w:val="en-US"/>
        </w:rPr>
      </w:pPr>
      <w:r w:rsidRPr="00EC0E6F">
        <w:t>Программа</w:t>
      </w:r>
      <w:r w:rsidRPr="001A69A3">
        <w:rPr>
          <w:lang w:val="en-US"/>
        </w:rPr>
        <w:t>: 099, 09</w:t>
      </w:r>
      <w:r w:rsidRPr="001706C6">
        <w:rPr>
          <w:lang w:val="en-US"/>
        </w:rPr>
        <w:t>A</w:t>
      </w:r>
      <w:r w:rsidRPr="001A69A3">
        <w:rPr>
          <w:lang w:val="en-US"/>
        </w:rPr>
        <w:t>, 09</w:t>
      </w:r>
      <w:r w:rsidRPr="001706C6">
        <w:rPr>
          <w:lang w:val="en-US"/>
        </w:rPr>
        <w:t>B</w:t>
      </w:r>
      <w:r w:rsidRPr="001A69A3">
        <w:rPr>
          <w:lang w:val="en-US"/>
        </w:rPr>
        <w:t>, 09</w:t>
      </w:r>
      <w:r w:rsidRPr="001706C6">
        <w:rPr>
          <w:lang w:val="en-US"/>
        </w:rPr>
        <w:t>C</w:t>
      </w:r>
      <w:r w:rsidRPr="001A69A3">
        <w:rPr>
          <w:lang w:val="en-US"/>
        </w:rPr>
        <w:t>, 09</w:t>
      </w:r>
      <w:r w:rsidRPr="001706C6">
        <w:rPr>
          <w:lang w:val="en-US"/>
        </w:rPr>
        <w:t>D</w:t>
      </w:r>
      <w:r w:rsidRPr="001A69A3">
        <w:rPr>
          <w:lang w:val="en-US"/>
        </w:rPr>
        <w:t>, 09</w:t>
      </w:r>
      <w:r w:rsidRPr="001706C6">
        <w:rPr>
          <w:lang w:val="en-US"/>
        </w:rPr>
        <w:t>E</w:t>
      </w:r>
      <w:r w:rsidRPr="001A69A3">
        <w:rPr>
          <w:lang w:val="en-US"/>
        </w:rPr>
        <w:t>, 09</w:t>
      </w:r>
      <w:r w:rsidRPr="001706C6">
        <w:rPr>
          <w:lang w:val="en-US"/>
        </w:rPr>
        <w:t>F</w:t>
      </w:r>
      <w:r w:rsidRPr="001A69A3">
        <w:rPr>
          <w:lang w:val="en-US"/>
        </w:rPr>
        <w:t>, 0</w:t>
      </w:r>
      <w:r w:rsidRPr="001706C6">
        <w:rPr>
          <w:lang w:val="en-US"/>
        </w:rPr>
        <w:t>A</w:t>
      </w:r>
      <w:r w:rsidRPr="001A69A3">
        <w:rPr>
          <w:lang w:val="en-US"/>
        </w:rPr>
        <w:t>0</w:t>
      </w:r>
    </w:p>
    <w:p w14:paraId="7BE3157B" w14:textId="77777777" w:rsidR="00AB3B84" w:rsidRPr="00EC0E6F" w:rsidRDefault="00693C95" w:rsidP="00896689">
      <w:pPr>
        <w:ind w:left="-5"/>
        <w:jc w:val="right"/>
      </w:pPr>
      <w:r w:rsidRPr="00EC0E6F">
        <w:t>Исходные данные: 097, 098, 0A3</w:t>
      </w:r>
    </w:p>
    <w:p w14:paraId="51BC1C79" w14:textId="77777777" w:rsidR="00AB3B84" w:rsidRPr="00EC0E6F" w:rsidRDefault="00693C95" w:rsidP="00896689">
      <w:pPr>
        <w:ind w:left="-5"/>
        <w:jc w:val="right"/>
      </w:pPr>
      <w:r w:rsidRPr="00EC0E6F">
        <w:t>Промежуточный результат: 0A2</w:t>
      </w:r>
    </w:p>
    <w:p w14:paraId="389D337C" w14:textId="77777777" w:rsidR="00AB3B84" w:rsidRPr="00EC0E6F" w:rsidRDefault="00693C95" w:rsidP="00896689">
      <w:pPr>
        <w:ind w:left="-5"/>
        <w:jc w:val="right"/>
      </w:pPr>
      <w:r w:rsidRPr="00EC0E6F">
        <w:t>Результат: 0A1</w:t>
      </w:r>
    </w:p>
    <w:p w14:paraId="2FB6EEFE" w14:textId="4DA6CA39" w:rsidR="00AB3B84" w:rsidRDefault="00693C95" w:rsidP="00896689">
      <w:pPr>
        <w:spacing w:after="0" w:line="264" w:lineRule="auto"/>
        <w:ind w:left="11" w:hanging="11"/>
        <w:jc w:val="right"/>
      </w:pPr>
      <w:r w:rsidRPr="00EC0E6F">
        <w:t>Первая и последняя выполняемая команда соответственно: 099 и 0A0</w:t>
      </w:r>
    </w:p>
    <w:p w14:paraId="71E6A2BC" w14:textId="77777777" w:rsidR="00EC0E6F" w:rsidRDefault="00EC0E6F" w:rsidP="00EC0E6F">
      <w:pPr>
        <w:spacing w:after="0" w:line="264" w:lineRule="auto"/>
        <w:ind w:left="11" w:hanging="11"/>
      </w:pPr>
    </w:p>
    <w:p w14:paraId="22F2CC1D" w14:textId="028802B4" w:rsidR="00EC0E6F" w:rsidRDefault="00EC0E6F" w:rsidP="00EC0E6F">
      <w:pPr>
        <w:pStyle w:val="2"/>
        <w:rPr>
          <w:color w:val="auto"/>
        </w:rPr>
      </w:pPr>
      <w:bookmarkStart w:id="4" w:name="_Toc184929567"/>
      <w:r w:rsidRPr="00EC0E6F">
        <w:rPr>
          <w:color w:val="auto"/>
        </w:rPr>
        <w:t>Трассировка</w:t>
      </w:r>
      <w:bookmarkEnd w:id="4"/>
    </w:p>
    <w:p w14:paraId="374602EA" w14:textId="77777777" w:rsidR="00EC5418" w:rsidRPr="00EC5418" w:rsidRDefault="00EC5418" w:rsidP="00EC5418"/>
    <w:tbl>
      <w:tblPr>
        <w:tblStyle w:val="a3"/>
        <w:tblW w:w="10980" w:type="dxa"/>
        <w:tblInd w:w="-509" w:type="dxa"/>
        <w:tblLayout w:type="fixed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1413"/>
        <w:gridCol w:w="1417"/>
      </w:tblGrid>
      <w:tr w:rsidR="008F3378" w14:paraId="46FB9FB7" w14:textId="77777777" w:rsidTr="00241B03">
        <w:tc>
          <w:tcPr>
            <w:tcW w:w="1630" w:type="dxa"/>
            <w:gridSpan w:val="2"/>
          </w:tcPr>
          <w:p w14:paraId="51426895" w14:textId="18E2C808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Выполняемая команда</w:t>
            </w:r>
          </w:p>
        </w:tc>
        <w:tc>
          <w:tcPr>
            <w:tcW w:w="6520" w:type="dxa"/>
            <w:gridSpan w:val="8"/>
          </w:tcPr>
          <w:p w14:paraId="0D1D72C1" w14:textId="2CA87A75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830" w:type="dxa"/>
            <w:gridSpan w:val="2"/>
          </w:tcPr>
          <w:p w14:paraId="3E867321" w14:textId="3840A34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F3378" w14:paraId="25CB3E06" w14:textId="77777777" w:rsidTr="00241B03">
        <w:tc>
          <w:tcPr>
            <w:tcW w:w="815" w:type="dxa"/>
          </w:tcPr>
          <w:p w14:paraId="3E2B0A72" w14:textId="326B74D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815" w:type="dxa"/>
          </w:tcPr>
          <w:p w14:paraId="143C7E86" w14:textId="01781627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Код</w:t>
            </w:r>
          </w:p>
        </w:tc>
        <w:tc>
          <w:tcPr>
            <w:tcW w:w="815" w:type="dxa"/>
          </w:tcPr>
          <w:p w14:paraId="6FCE9C9D" w14:textId="0B8E8C6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IP</w:t>
            </w:r>
          </w:p>
        </w:tc>
        <w:tc>
          <w:tcPr>
            <w:tcW w:w="815" w:type="dxa"/>
          </w:tcPr>
          <w:p w14:paraId="645B2D3E" w14:textId="446508D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CR</w:t>
            </w:r>
          </w:p>
        </w:tc>
        <w:tc>
          <w:tcPr>
            <w:tcW w:w="815" w:type="dxa"/>
          </w:tcPr>
          <w:p w14:paraId="18E38741" w14:textId="04A875FE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AR</w:t>
            </w:r>
          </w:p>
        </w:tc>
        <w:tc>
          <w:tcPr>
            <w:tcW w:w="815" w:type="dxa"/>
          </w:tcPr>
          <w:p w14:paraId="6BC89962" w14:textId="57E9432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DR</w:t>
            </w:r>
          </w:p>
        </w:tc>
        <w:tc>
          <w:tcPr>
            <w:tcW w:w="815" w:type="dxa"/>
          </w:tcPr>
          <w:p w14:paraId="09B13D77" w14:textId="6607A053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SP</w:t>
            </w:r>
          </w:p>
        </w:tc>
        <w:tc>
          <w:tcPr>
            <w:tcW w:w="815" w:type="dxa"/>
          </w:tcPr>
          <w:p w14:paraId="6F8FB141" w14:textId="61174C3C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BR</w:t>
            </w:r>
          </w:p>
        </w:tc>
        <w:tc>
          <w:tcPr>
            <w:tcW w:w="815" w:type="dxa"/>
          </w:tcPr>
          <w:p w14:paraId="768FFF33" w14:textId="527C04DA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AC</w:t>
            </w:r>
          </w:p>
        </w:tc>
        <w:tc>
          <w:tcPr>
            <w:tcW w:w="815" w:type="dxa"/>
          </w:tcPr>
          <w:p w14:paraId="0D3E39A6" w14:textId="16F2CE2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NZVC</w:t>
            </w:r>
          </w:p>
        </w:tc>
        <w:tc>
          <w:tcPr>
            <w:tcW w:w="1413" w:type="dxa"/>
          </w:tcPr>
          <w:p w14:paraId="27363AFF" w14:textId="6FEDCAA2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1417" w:type="dxa"/>
          </w:tcPr>
          <w:p w14:paraId="66820A1F" w14:textId="107A97D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Новый код</w:t>
            </w:r>
          </w:p>
        </w:tc>
      </w:tr>
      <w:tr w:rsidR="008F3378" w14:paraId="04F37325" w14:textId="77777777" w:rsidTr="00241B03">
        <w:tc>
          <w:tcPr>
            <w:tcW w:w="815" w:type="dxa"/>
          </w:tcPr>
          <w:p w14:paraId="01174234" w14:textId="1B245BBB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74536615" w14:textId="23EFA59E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3E801F61" w14:textId="4F8926A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544092E5" w14:textId="1B9E4508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4C50400B" w14:textId="51AE2C9C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3DB5D291" w14:textId="166FFBB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035BE616" w14:textId="77852A56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000</w:t>
            </w:r>
          </w:p>
        </w:tc>
        <w:tc>
          <w:tcPr>
            <w:tcW w:w="815" w:type="dxa"/>
          </w:tcPr>
          <w:p w14:paraId="7796928F" w14:textId="65CAABF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0099</w:t>
            </w:r>
          </w:p>
        </w:tc>
        <w:tc>
          <w:tcPr>
            <w:tcW w:w="815" w:type="dxa"/>
          </w:tcPr>
          <w:p w14:paraId="66817D78" w14:textId="2514630A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</w:t>
            </w:r>
            <w:r w:rsidR="00A5331B">
              <w:t>000</w:t>
            </w:r>
          </w:p>
        </w:tc>
        <w:tc>
          <w:tcPr>
            <w:tcW w:w="815" w:type="dxa"/>
          </w:tcPr>
          <w:p w14:paraId="10B758D0" w14:textId="7B62C8F2" w:rsidR="00EC0E6F" w:rsidRDefault="00A5331B" w:rsidP="00EC0E6F">
            <w:pPr>
              <w:spacing w:after="0" w:line="264" w:lineRule="auto"/>
              <w:ind w:left="0" w:firstLine="0"/>
              <w:jc w:val="center"/>
            </w:pPr>
            <w:r>
              <w:t>0100</w:t>
            </w:r>
          </w:p>
        </w:tc>
        <w:tc>
          <w:tcPr>
            <w:tcW w:w="1413" w:type="dxa"/>
          </w:tcPr>
          <w:p w14:paraId="64D6CC79" w14:textId="327F9392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F6F1E8B" w14:textId="634D2061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6D9EBE69" w14:textId="77777777" w:rsidTr="00241B03">
        <w:tc>
          <w:tcPr>
            <w:tcW w:w="815" w:type="dxa"/>
          </w:tcPr>
          <w:p w14:paraId="0A951235" w14:textId="691981A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13E844D6" w14:textId="4BC77A5F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50A58774" w14:textId="7AE0BB84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794A5271" w14:textId="43C1F7A6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3349A912" w14:textId="105C490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815" w:type="dxa"/>
          </w:tcPr>
          <w:p w14:paraId="2BE7E04C" w14:textId="50443A4A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79948565" w14:textId="3ED62A3C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51CE5FF6" w14:textId="20E0090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009A</w:t>
            </w:r>
          </w:p>
        </w:tc>
        <w:tc>
          <w:tcPr>
            <w:tcW w:w="815" w:type="dxa"/>
          </w:tcPr>
          <w:p w14:paraId="75444C56" w14:textId="378CC9A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583175A1" w14:textId="71A9AA9F" w:rsidR="00EC0E6F" w:rsidRPr="00A5331B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331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C7A7B06" w14:textId="528A81F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1CE97B5" w14:textId="7F5DF4EF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86E90AC" w14:textId="77777777" w:rsidTr="00241B03">
        <w:tc>
          <w:tcPr>
            <w:tcW w:w="815" w:type="dxa"/>
          </w:tcPr>
          <w:p w14:paraId="7DFBC32C" w14:textId="4B993E94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3E7B57A9" w14:textId="27FE042A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1CDEBECC" w14:textId="15DFBD8F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284A47C4" w14:textId="30E01FD3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44AFF1C2" w14:textId="5D7616D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815" w:type="dxa"/>
          </w:tcPr>
          <w:p w14:paraId="2CDA8B3A" w14:textId="60D0394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571BEB30" w14:textId="32A0CD9C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51A7657" w14:textId="4091365B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009B</w:t>
            </w:r>
          </w:p>
        </w:tc>
        <w:tc>
          <w:tcPr>
            <w:tcW w:w="815" w:type="dxa"/>
          </w:tcPr>
          <w:p w14:paraId="433AC2A5" w14:textId="1ACF5791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404A0204" w14:textId="3EA4A875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147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23C37A1" w14:textId="6BE43E1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B2F1613" w14:textId="2E2FEB2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085FF027" w14:textId="77777777" w:rsidTr="00241B03">
        <w:tc>
          <w:tcPr>
            <w:tcW w:w="815" w:type="dxa"/>
          </w:tcPr>
          <w:p w14:paraId="34B0F20C" w14:textId="3458A74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03428EDB" w14:textId="4B981F8B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2B6F0887" w14:textId="039D3358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5DA6F9E3" w14:textId="7479672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69CD57F2" w14:textId="755B1EF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05B3E0FE" w14:textId="39734D20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0CB3056" w14:textId="57F6ECB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E0A38B1" w14:textId="298EA986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009C</w:t>
            </w:r>
          </w:p>
        </w:tc>
        <w:tc>
          <w:tcPr>
            <w:tcW w:w="815" w:type="dxa"/>
          </w:tcPr>
          <w:p w14:paraId="192DDC42" w14:textId="67CFE7B2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0F67907E" w14:textId="04C7DC52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3" w:type="dxa"/>
          </w:tcPr>
          <w:p w14:paraId="131EF450" w14:textId="2447AA4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1417" w:type="dxa"/>
          </w:tcPr>
          <w:p w14:paraId="258F5FEE" w14:textId="67CF110F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</w:tr>
      <w:tr w:rsidR="008F3378" w14:paraId="4E0CDE6D" w14:textId="77777777" w:rsidTr="00241B03">
        <w:tc>
          <w:tcPr>
            <w:tcW w:w="815" w:type="dxa"/>
          </w:tcPr>
          <w:p w14:paraId="638CAE9B" w14:textId="32832705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2713511E" w14:textId="3BED660C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2B1BB973" w14:textId="478480B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61A64A8A" w14:textId="44E143B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43868133" w14:textId="7E04196B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0A3</w:t>
            </w:r>
          </w:p>
        </w:tc>
        <w:tc>
          <w:tcPr>
            <w:tcW w:w="815" w:type="dxa"/>
          </w:tcPr>
          <w:p w14:paraId="1A175F0A" w14:textId="416442F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DA5D07D" w14:textId="0B1FFA3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2D3BF453" w14:textId="31FF253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009D</w:t>
            </w:r>
          </w:p>
        </w:tc>
        <w:tc>
          <w:tcPr>
            <w:tcW w:w="815" w:type="dxa"/>
          </w:tcPr>
          <w:p w14:paraId="7018CE5E" w14:textId="5256E5E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2B1F186" w14:textId="2411C68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7F8B6171" w14:textId="3E8A3B2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21261C00" w14:textId="580AFE3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309AF74" w14:textId="77777777" w:rsidTr="00241B03">
        <w:tc>
          <w:tcPr>
            <w:tcW w:w="815" w:type="dxa"/>
          </w:tcPr>
          <w:p w14:paraId="5EBDDECD" w14:textId="2F0E121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35194B32" w14:textId="7BA9BFC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26668625" w14:textId="7048C9F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46351022" w14:textId="62906B3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7CB8C842" w14:textId="69F949A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57E778FF" w14:textId="37DA5290" w:rsidR="00EC0E6F" w:rsidRPr="00241B03" w:rsidRDefault="00241B0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619B390" w14:textId="13C2796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030A8EDB" w14:textId="5F8CAD51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009E</w:t>
            </w:r>
          </w:p>
        </w:tc>
        <w:tc>
          <w:tcPr>
            <w:tcW w:w="815" w:type="dxa"/>
          </w:tcPr>
          <w:p w14:paraId="47171E7B" w14:textId="6D61EC80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5CF933FE" w14:textId="0D56305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5F4C89EA" w14:textId="4CBB9FC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653AC67" w14:textId="38C7315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30442D8A" w14:textId="77777777" w:rsidTr="00241B03">
        <w:tc>
          <w:tcPr>
            <w:tcW w:w="815" w:type="dxa"/>
          </w:tcPr>
          <w:p w14:paraId="459CCC48" w14:textId="5F0DA17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2B55C983" w14:textId="3978C3D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15207AE3" w14:textId="1EAEB47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A171735" w14:textId="17273E7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02E1FD56" w14:textId="18E22C3D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32C07EBF" w14:textId="52C85A9B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1DCB2934" w14:textId="17B3F43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5F862C5" w14:textId="3B3BACD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009F</w:t>
            </w:r>
          </w:p>
        </w:tc>
        <w:tc>
          <w:tcPr>
            <w:tcW w:w="815" w:type="dxa"/>
          </w:tcPr>
          <w:p w14:paraId="74F1DFDA" w14:textId="3BB36BF6" w:rsidR="00EC0E6F" w:rsidRPr="00F93CA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E25A88D" w14:textId="5F1F661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05C01AE5" w14:textId="689DC61D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1417" w:type="dxa"/>
          </w:tcPr>
          <w:p w14:paraId="35D4656F" w14:textId="3CB93DD2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</w:tr>
      <w:tr w:rsidR="008F3378" w14:paraId="581B895D" w14:textId="77777777" w:rsidTr="00241B03">
        <w:tc>
          <w:tcPr>
            <w:tcW w:w="815" w:type="dxa"/>
          </w:tcPr>
          <w:p w14:paraId="4293D548" w14:textId="05BFAB8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3C6A164E" w14:textId="26DE38FE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4CE67E6F" w14:textId="67C67E2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418D48D5" w14:textId="1D0C2E4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642FEB6B" w14:textId="1EAA2388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D67521F" w14:textId="3C2F2A44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1FC63878" w14:textId="00DB1976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27118D5" w14:textId="3B0BF57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7D25090" w14:textId="09F82C3D" w:rsidR="00EC0E6F" w:rsidRPr="0013335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A696C17" w14:textId="70CFD465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3964AF02" w14:textId="70142864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669AB4EB" w14:textId="505E6E5A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946278" w14:textId="77777777" w:rsidR="00EB6107" w:rsidRDefault="00EB6107" w:rsidP="00EB6107">
      <w:pPr>
        <w:pStyle w:val="2"/>
        <w:rPr>
          <w:color w:val="auto"/>
        </w:rPr>
      </w:pPr>
    </w:p>
    <w:p w14:paraId="7C79A1A2" w14:textId="77777777" w:rsidR="00EB6107" w:rsidRDefault="00EB6107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4EEA334A" w14:textId="1A926000" w:rsidR="00EC0E6F" w:rsidRPr="00EB6107" w:rsidRDefault="00EB6107" w:rsidP="00EB6107">
      <w:pPr>
        <w:pStyle w:val="2"/>
        <w:rPr>
          <w:color w:val="auto"/>
        </w:rPr>
      </w:pPr>
      <w:bookmarkStart w:id="5" w:name="_Toc184929568"/>
      <w:r w:rsidRPr="00EB6107">
        <w:rPr>
          <w:color w:val="auto"/>
        </w:rPr>
        <w:lastRenderedPageBreak/>
        <w:t>Вариант программы с меньшим числом команд</w:t>
      </w:r>
      <w:bookmarkEnd w:id="5"/>
    </w:p>
    <w:p w14:paraId="290AABE5" w14:textId="77777777" w:rsidR="00EB6107" w:rsidRDefault="00EB6107" w:rsidP="00EC0E6F">
      <w:pPr>
        <w:spacing w:after="0" w:line="264" w:lineRule="auto"/>
        <w:ind w:left="-6" w:hanging="11"/>
      </w:pPr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B6107" w:rsidRPr="00EC0E6F" w14:paraId="6EEC48E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08F22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FEF4F" w14:textId="77777777" w:rsidR="00EB6107" w:rsidRPr="00EC0E6F" w:rsidRDefault="00EB6107" w:rsidP="00C350C4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C690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58497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B6107" w:rsidRPr="00EC0E6F" w14:paraId="0A13591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6B58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E67E2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44EB3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BFDC5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B6107" w:rsidRPr="00EC0E6F" w14:paraId="1768542A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E92C4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12BE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D96A1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87F4B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B6107" w:rsidRPr="00EC0E6F" w14:paraId="0F78D6D1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182A9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E5819" w14:textId="7021682C" w:rsidR="00EB6107" w:rsidRPr="00EC0E6F" w:rsidRDefault="00EB6107" w:rsidP="00C350C4">
            <w:pPr>
              <w:spacing w:after="0" w:line="259" w:lineRule="auto"/>
              <w:ind w:left="50" w:firstLine="0"/>
            </w:pPr>
            <w:r>
              <w:t>+</w:t>
            </w:r>
            <w:r w:rsidRPr="00EC0E6F">
              <w:t>0200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949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F591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B6107" w:rsidRPr="00EC0E6F" w14:paraId="6662FDFF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5CA2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8CC7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83DE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BB6DD" w14:textId="77777777" w:rsidR="00EB6107" w:rsidRPr="00EC0E6F" w:rsidRDefault="00EB6107" w:rsidP="00C350C4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B6107" w:rsidRPr="00EC0E6F" w14:paraId="72BD32A5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704F0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55B3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C902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439E1" w14:textId="77777777" w:rsidR="00EB6107" w:rsidRPr="00EC0E6F" w:rsidRDefault="00EB6107" w:rsidP="00C350C4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B6107" w:rsidRPr="00EC0E6F" w14:paraId="68C176E8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CCFD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E342A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3E68F" w14:textId="05689EBA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ST 0A</w:t>
            </w:r>
            <w:r w:rsidR="001A69A3">
              <w:t>1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0B160" w14:textId="0FFA073C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</w:t>
            </w:r>
            <w:r w:rsidR="001A69A3">
              <w:t>1</w:t>
            </w:r>
          </w:p>
        </w:tc>
      </w:tr>
      <w:tr w:rsidR="00EB6107" w:rsidRPr="00EC0E6F" w14:paraId="300D375B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958C459" w14:textId="75A270B7" w:rsidR="00EB6107" w:rsidRPr="001A69A3" w:rsidRDefault="00EB6107" w:rsidP="00EB6107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 w:rsidRPr="001A69A3">
              <w:t>09</w:t>
            </w:r>
            <w:r w:rsidRPr="001A69A3">
              <w:rPr>
                <w:lang w:val="en-US"/>
              </w:rPr>
              <w:t>D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7166B8" w14:textId="370ECCF9" w:rsidR="00EB6107" w:rsidRPr="001A69A3" w:rsidRDefault="00EB6107" w:rsidP="00EB6107">
            <w:pPr>
              <w:spacing w:after="0" w:line="259" w:lineRule="auto"/>
              <w:ind w:left="25" w:firstLine="0"/>
              <w:rPr>
                <w:lang w:val="en-US"/>
              </w:rPr>
            </w:pPr>
            <w:r w:rsidRPr="001A69A3">
              <w:t>20A</w:t>
            </w:r>
            <w:r w:rsidRPr="001A69A3">
              <w:rPr>
                <w:lang w:val="en-US"/>
              </w:rPr>
              <w:t>3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7E7942" w14:textId="6D6C7756" w:rsidR="00EB6107" w:rsidRPr="001A69A3" w:rsidRDefault="00EB6107" w:rsidP="00EB6107">
            <w:pPr>
              <w:spacing w:after="0" w:line="259" w:lineRule="auto"/>
              <w:ind w:left="0" w:firstLine="0"/>
              <w:jc w:val="center"/>
            </w:pPr>
            <w:r w:rsidRPr="001A69A3">
              <w:t>AND 0A</w:t>
            </w:r>
            <w:r w:rsidR="001A69A3">
              <w:t>2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FEBFB5" w14:textId="77D791F2" w:rsidR="00EB6107" w:rsidRPr="001A69A3" w:rsidRDefault="00EB6107" w:rsidP="00EB6107">
            <w:pPr>
              <w:spacing w:after="0" w:line="259" w:lineRule="auto"/>
              <w:ind w:left="0" w:firstLine="0"/>
            </w:pPr>
            <w:r w:rsidRPr="001A69A3">
              <w:t>Логическое умножение AC и 0A</w:t>
            </w:r>
            <w:r w:rsidR="001A69A3" w:rsidRPr="001A69A3">
              <w:t>2</w:t>
            </w:r>
          </w:p>
        </w:tc>
      </w:tr>
      <w:tr w:rsidR="00EB6107" w:rsidRPr="00EC0E6F" w14:paraId="22826939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11652B" w14:textId="552B17D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2E48E" w14:textId="77777777" w:rsidR="00EB6107" w:rsidRPr="00EC0E6F" w:rsidRDefault="00EB6107" w:rsidP="00EB6107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715CB" w14:textId="384BC9DB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ST 0A</w:t>
            </w:r>
            <w:r w:rsidR="001A69A3">
              <w:t>0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BF066" w14:textId="61179DEC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</w:t>
            </w:r>
            <w:r w:rsidR="001A69A3">
              <w:t>0</w:t>
            </w:r>
            <w:r w:rsidRPr="00EC0E6F">
              <w:t xml:space="preserve"> значение AC</w:t>
            </w:r>
          </w:p>
        </w:tc>
      </w:tr>
      <w:tr w:rsidR="00EB6107" w:rsidRPr="00EC0E6F" w14:paraId="513EC0F5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00B8667" w14:textId="0447E1AF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FD6F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6886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B3075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B6107" w:rsidRPr="00EC0E6F" w14:paraId="58671812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F7D69A4" w14:textId="0AA5D52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B55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B685B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F22CD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B6107" w:rsidRPr="00EC0E6F" w14:paraId="54BA62B6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6135637" w14:textId="5712FEBD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F3022" w14:textId="77777777" w:rsidR="00EB6107" w:rsidRPr="00EC0E6F" w:rsidRDefault="00EB6107" w:rsidP="00EB6107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64C03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E9C0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B6107" w:rsidRPr="00EC0E6F" w14:paraId="4504408E" w14:textId="77777777" w:rsidTr="001A69A3">
        <w:trPr>
          <w:trHeight w:val="247"/>
        </w:trPr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69B29E" w14:textId="7B9C23B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60A5A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7E5F4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D918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09B10AFE" w14:textId="77777777" w:rsidR="006571EF" w:rsidRDefault="006571EF">
      <w:pPr>
        <w:spacing w:after="160" w:line="259" w:lineRule="auto"/>
        <w:ind w:left="0" w:firstLine="0"/>
      </w:pPr>
      <w:r>
        <w:br w:type="page"/>
      </w:r>
    </w:p>
    <w:p w14:paraId="017B1D44" w14:textId="10EA25D1" w:rsidR="00EC0E6F" w:rsidRPr="006571EF" w:rsidRDefault="006571EF" w:rsidP="006571EF">
      <w:pPr>
        <w:pStyle w:val="1"/>
        <w:rPr>
          <w:color w:val="auto"/>
        </w:rPr>
      </w:pPr>
      <w:bookmarkStart w:id="6" w:name="_Toc184929569"/>
      <w:r w:rsidRPr="006571EF">
        <w:rPr>
          <w:color w:val="auto"/>
        </w:rPr>
        <w:lastRenderedPageBreak/>
        <w:t>Вывод</w:t>
      </w:r>
      <w:bookmarkEnd w:id="6"/>
    </w:p>
    <w:p w14:paraId="461C5B44" w14:textId="3AB2FF5F" w:rsidR="006571EF" w:rsidRPr="006571EF" w:rsidRDefault="006571EF" w:rsidP="006571EF">
      <w:r>
        <w:t>Во время выполнения лабораторной работы я познакомился со структурой БЭВМ, узнал, как взаимодействуют её элементы, научился делать ОДЗ, а также узнал команды, их назначение и методы их выполнения в БЭВМ.</w:t>
      </w:r>
    </w:p>
    <w:sectPr w:rsidR="006571EF" w:rsidRPr="006571EF">
      <w:pgSz w:w="12240" w:h="15840"/>
      <w:pgMar w:top="854" w:right="1440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00CE7" w14:textId="77777777" w:rsidR="0075333D" w:rsidRDefault="0075333D" w:rsidP="00683644">
      <w:pPr>
        <w:spacing w:after="0" w:line="240" w:lineRule="auto"/>
      </w:pPr>
      <w:r>
        <w:separator/>
      </w:r>
    </w:p>
  </w:endnote>
  <w:endnote w:type="continuationSeparator" w:id="0">
    <w:p w14:paraId="2CAFA3FB" w14:textId="77777777" w:rsidR="0075333D" w:rsidRDefault="0075333D" w:rsidP="0068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2C2E1" w14:textId="77777777" w:rsidR="0075333D" w:rsidRDefault="0075333D" w:rsidP="00683644">
      <w:pPr>
        <w:spacing w:after="0" w:line="240" w:lineRule="auto"/>
      </w:pPr>
      <w:r>
        <w:separator/>
      </w:r>
    </w:p>
  </w:footnote>
  <w:footnote w:type="continuationSeparator" w:id="0">
    <w:p w14:paraId="08C88539" w14:textId="77777777" w:rsidR="0075333D" w:rsidRDefault="0075333D" w:rsidP="0068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68EF"/>
    <w:multiLevelType w:val="hybridMultilevel"/>
    <w:tmpl w:val="8CFAC57A"/>
    <w:lvl w:ilvl="0" w:tplc="975C0C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87866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84"/>
    <w:rsid w:val="00015359"/>
    <w:rsid w:val="00050712"/>
    <w:rsid w:val="000B1998"/>
    <w:rsid w:val="000E4665"/>
    <w:rsid w:val="00114BED"/>
    <w:rsid w:val="001154E0"/>
    <w:rsid w:val="00133353"/>
    <w:rsid w:val="001706C6"/>
    <w:rsid w:val="0017147B"/>
    <w:rsid w:val="001A69A3"/>
    <w:rsid w:val="00241B03"/>
    <w:rsid w:val="003C3A1D"/>
    <w:rsid w:val="003E3AA7"/>
    <w:rsid w:val="004326DC"/>
    <w:rsid w:val="0044481E"/>
    <w:rsid w:val="005502E8"/>
    <w:rsid w:val="005C6A9B"/>
    <w:rsid w:val="005D0F7F"/>
    <w:rsid w:val="006571EF"/>
    <w:rsid w:val="00677894"/>
    <w:rsid w:val="00683644"/>
    <w:rsid w:val="00693C95"/>
    <w:rsid w:val="00697227"/>
    <w:rsid w:val="0075333D"/>
    <w:rsid w:val="007636AA"/>
    <w:rsid w:val="008718E4"/>
    <w:rsid w:val="00884A0B"/>
    <w:rsid w:val="00896689"/>
    <w:rsid w:val="008B3B43"/>
    <w:rsid w:val="008F3378"/>
    <w:rsid w:val="00950F14"/>
    <w:rsid w:val="00955227"/>
    <w:rsid w:val="00A5331B"/>
    <w:rsid w:val="00AB3B84"/>
    <w:rsid w:val="00C42213"/>
    <w:rsid w:val="00DA44F3"/>
    <w:rsid w:val="00EB6107"/>
    <w:rsid w:val="00EC0E6F"/>
    <w:rsid w:val="00EC5418"/>
    <w:rsid w:val="00F03335"/>
    <w:rsid w:val="00F379FE"/>
    <w:rsid w:val="00F83A12"/>
    <w:rsid w:val="00F93CA3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DA91"/>
  <w15:docId w15:val="{0DBF852B-A037-4E70-8654-5B51061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689"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C0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3">
    <w:name w:val="Table Grid"/>
    <w:basedOn w:val="a1"/>
    <w:uiPriority w:val="39"/>
    <w:rsid w:val="00EC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6">
    <w:name w:val="footer"/>
    <w:basedOn w:val="a"/>
    <w:link w:val="a7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050712"/>
    <w:pPr>
      <w:spacing w:line="259" w:lineRule="auto"/>
      <w:ind w:left="0"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712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50712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5071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E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4898-2EEA-4885-979E-2B00076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lazy dolphins</cp:lastModifiedBy>
  <cp:revision>7</cp:revision>
  <cp:lastPrinted>2024-12-15T22:06:00Z</cp:lastPrinted>
  <dcterms:created xsi:type="dcterms:W3CDTF">2024-12-12T17:59:00Z</dcterms:created>
  <dcterms:modified xsi:type="dcterms:W3CDTF">2024-12-15T22:07:00Z</dcterms:modified>
</cp:coreProperties>
</file>