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5B2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Университет ИТМО, факультет программной инженерии и компьютерной техники </w:t>
      </w:r>
    </w:p>
    <w:p w14:paraId="5733D7EF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Двухнедельная отчётная работа по «Информатике»: аннотация к статье</w:t>
      </w:r>
    </w:p>
    <w:p w14:paraId="7AEFD3D2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5040"/>
        <w:gridCol w:w="1485"/>
        <w:gridCol w:w="840"/>
        <w:gridCol w:w="1155"/>
      </w:tblGrid>
      <w:tr w:rsidR="005B1FD1" w14:paraId="2F93C7BA" w14:textId="77777777">
        <w:tc>
          <w:tcPr>
            <w:tcW w:w="1110" w:type="dxa"/>
            <w:shd w:val="clear" w:color="auto" w:fill="auto"/>
          </w:tcPr>
          <w:p w14:paraId="5D9E23F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прошедшей лекции</w:t>
            </w:r>
          </w:p>
        </w:tc>
        <w:tc>
          <w:tcPr>
            <w:tcW w:w="1110" w:type="dxa"/>
            <w:shd w:val="clear" w:color="auto" w:fill="auto"/>
          </w:tcPr>
          <w:p w14:paraId="16D76EC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прошедшей лекции</w:t>
            </w:r>
          </w:p>
        </w:tc>
        <w:tc>
          <w:tcPr>
            <w:tcW w:w="5040" w:type="dxa"/>
            <w:shd w:val="clear" w:color="auto" w:fill="auto"/>
          </w:tcPr>
          <w:p w14:paraId="61C0FE1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485" w:type="dxa"/>
            <w:shd w:val="clear" w:color="auto" w:fill="auto"/>
          </w:tcPr>
          <w:p w14:paraId="43E17F1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публикации (не старше 2021 года)</w:t>
            </w:r>
          </w:p>
        </w:tc>
        <w:tc>
          <w:tcPr>
            <w:tcW w:w="840" w:type="dxa"/>
            <w:shd w:val="clear" w:color="auto" w:fill="auto"/>
          </w:tcPr>
          <w:p w14:paraId="3CD680E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Размер статьи (от 400 слов)</w:t>
            </w:r>
          </w:p>
        </w:tc>
        <w:tc>
          <w:tcPr>
            <w:tcW w:w="1155" w:type="dxa"/>
            <w:shd w:val="clear" w:color="auto" w:fill="auto"/>
          </w:tcPr>
          <w:p w14:paraId="0C1C2A6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сдачи</w:t>
            </w:r>
          </w:p>
        </w:tc>
      </w:tr>
      <w:tr w:rsidR="005B1FD1" w14:paraId="1DC024B6" w14:textId="77777777">
        <w:tc>
          <w:tcPr>
            <w:tcW w:w="1110" w:type="dxa"/>
            <w:shd w:val="clear" w:color="auto" w:fill="auto"/>
          </w:tcPr>
          <w:p w14:paraId="5361EC4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11.09.2024</w:t>
            </w:r>
          </w:p>
        </w:tc>
        <w:tc>
          <w:tcPr>
            <w:tcW w:w="1110" w:type="dxa"/>
            <w:shd w:val="clear" w:color="auto" w:fill="auto"/>
          </w:tcPr>
          <w:p w14:paraId="6EB26B7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4DD1578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Логические и арифметические операции в системе счисления </w:t>
            </w:r>
            <w:proofErr w:type="spellStart"/>
            <w:r>
              <w:rPr>
                <w:sz w:val="18"/>
                <w:szCs w:val="18"/>
              </w:rPr>
              <w:t>фибоначчи</w:t>
            </w:r>
            <w:proofErr w:type="spellEnd"/>
            <w:r>
              <w:rPr>
                <w:sz w:val="18"/>
                <w:szCs w:val="18"/>
              </w:rPr>
              <w:t xml:space="preserve"> и их применение в вычислительных системах </w:t>
            </w:r>
          </w:p>
        </w:tc>
        <w:tc>
          <w:tcPr>
            <w:tcW w:w="1485" w:type="dxa"/>
          </w:tcPr>
          <w:p w14:paraId="7317786F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26.11.2022</w:t>
            </w:r>
          </w:p>
        </w:tc>
        <w:tc>
          <w:tcPr>
            <w:tcW w:w="840" w:type="dxa"/>
          </w:tcPr>
          <w:p w14:paraId="66742279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~2002</w:t>
            </w:r>
          </w:p>
        </w:tc>
        <w:tc>
          <w:tcPr>
            <w:tcW w:w="1155" w:type="dxa"/>
            <w:shd w:val="clear" w:color="auto" w:fill="auto"/>
          </w:tcPr>
          <w:p w14:paraId="105B6862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.2024</w:t>
            </w:r>
          </w:p>
        </w:tc>
      </w:tr>
      <w:tr w:rsidR="005B1FD1" w14:paraId="6D16C7C8" w14:textId="77777777">
        <w:tc>
          <w:tcPr>
            <w:tcW w:w="1110" w:type="dxa"/>
            <w:shd w:val="clear" w:color="auto" w:fill="auto"/>
          </w:tcPr>
          <w:p w14:paraId="6F4D1AE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25.09.2024</w:t>
            </w:r>
          </w:p>
        </w:tc>
        <w:tc>
          <w:tcPr>
            <w:tcW w:w="1110" w:type="dxa"/>
            <w:shd w:val="clear" w:color="auto" w:fill="auto"/>
          </w:tcPr>
          <w:p w14:paraId="7C0EFAD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65BB11C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корректирующей способности кодов Рида-Соломона в системах передачи данных</w:t>
            </w:r>
          </w:p>
        </w:tc>
        <w:tc>
          <w:tcPr>
            <w:tcW w:w="1485" w:type="dxa"/>
            <w:shd w:val="clear" w:color="auto" w:fill="auto"/>
          </w:tcPr>
          <w:p w14:paraId="54A503B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12.04.2021</w:t>
            </w:r>
          </w:p>
        </w:tc>
        <w:tc>
          <w:tcPr>
            <w:tcW w:w="840" w:type="dxa"/>
            <w:shd w:val="clear" w:color="auto" w:fill="auto"/>
          </w:tcPr>
          <w:p w14:paraId="598D2F5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~1728</w:t>
            </w:r>
          </w:p>
        </w:tc>
        <w:tc>
          <w:tcPr>
            <w:tcW w:w="1155" w:type="dxa"/>
            <w:shd w:val="clear" w:color="auto" w:fill="auto"/>
          </w:tcPr>
          <w:p w14:paraId="185E19F7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</w:tr>
      <w:tr w:rsidR="005B1FD1" w14:paraId="691CB132" w14:textId="77777777">
        <w:tc>
          <w:tcPr>
            <w:tcW w:w="1110" w:type="dxa"/>
            <w:shd w:val="clear" w:color="auto" w:fill="auto"/>
          </w:tcPr>
          <w:p w14:paraId="1DFB468F" w14:textId="468F520F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  <w:tc>
          <w:tcPr>
            <w:tcW w:w="1110" w:type="dxa"/>
            <w:shd w:val="clear" w:color="auto" w:fill="auto"/>
          </w:tcPr>
          <w:p w14:paraId="4BCE9C0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044048B" w14:textId="0ACEA029" w:rsidR="005B1FD1" w:rsidRDefault="00DA2F5F" w:rsidP="00DA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Обработка естественного языка</w:t>
            </w:r>
          </w:p>
        </w:tc>
        <w:tc>
          <w:tcPr>
            <w:tcW w:w="1485" w:type="dxa"/>
            <w:shd w:val="clear" w:color="auto" w:fill="auto"/>
          </w:tcPr>
          <w:p w14:paraId="5C6F2016" w14:textId="7544A456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26.05.2021</w:t>
            </w:r>
          </w:p>
        </w:tc>
        <w:tc>
          <w:tcPr>
            <w:tcW w:w="840" w:type="dxa"/>
            <w:shd w:val="clear" w:color="auto" w:fill="auto"/>
          </w:tcPr>
          <w:p w14:paraId="2E2ED2CC" w14:textId="4C54A358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~2010</w:t>
            </w:r>
          </w:p>
        </w:tc>
        <w:tc>
          <w:tcPr>
            <w:tcW w:w="1155" w:type="dxa"/>
            <w:shd w:val="clear" w:color="auto" w:fill="auto"/>
          </w:tcPr>
          <w:p w14:paraId="555997AD" w14:textId="1E8E4A07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23.10.2024</w:t>
            </w:r>
          </w:p>
        </w:tc>
      </w:tr>
      <w:tr w:rsidR="005B1FD1" w14:paraId="656867B5" w14:textId="77777777">
        <w:tc>
          <w:tcPr>
            <w:tcW w:w="1110" w:type="dxa"/>
            <w:shd w:val="clear" w:color="auto" w:fill="auto"/>
          </w:tcPr>
          <w:p w14:paraId="0CC6B3D8" w14:textId="53B6BBBC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23.10.2024</w:t>
            </w:r>
          </w:p>
        </w:tc>
        <w:tc>
          <w:tcPr>
            <w:tcW w:w="1110" w:type="dxa"/>
            <w:shd w:val="clear" w:color="auto" w:fill="auto"/>
          </w:tcPr>
          <w:p w14:paraId="3DEE0F6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70D2BE02" w14:textId="5C92CFBF" w:rsidR="005B1FD1" w:rsidRDefault="00304C89" w:rsidP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Протоколы защищенной передачи сообщений</w:t>
            </w:r>
          </w:p>
        </w:tc>
        <w:tc>
          <w:tcPr>
            <w:tcW w:w="1485" w:type="dxa"/>
            <w:shd w:val="clear" w:color="auto" w:fill="auto"/>
          </w:tcPr>
          <w:p w14:paraId="5FD044C4" w14:textId="6A31CDFA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30.05.2022</w:t>
            </w:r>
          </w:p>
        </w:tc>
        <w:tc>
          <w:tcPr>
            <w:tcW w:w="840" w:type="dxa"/>
            <w:shd w:val="clear" w:color="auto" w:fill="auto"/>
          </w:tcPr>
          <w:p w14:paraId="53EAFEB9" w14:textId="106B483B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~1651</w:t>
            </w:r>
          </w:p>
        </w:tc>
        <w:tc>
          <w:tcPr>
            <w:tcW w:w="1155" w:type="dxa"/>
            <w:shd w:val="clear" w:color="auto" w:fill="auto"/>
          </w:tcPr>
          <w:p w14:paraId="793AF225" w14:textId="7A3D0AB5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06.11.2024</w:t>
            </w:r>
          </w:p>
        </w:tc>
      </w:tr>
      <w:tr w:rsidR="005B1FD1" w14:paraId="1C4D2B9A" w14:textId="77777777">
        <w:tc>
          <w:tcPr>
            <w:tcW w:w="1110" w:type="dxa"/>
            <w:shd w:val="clear" w:color="auto" w:fill="auto"/>
          </w:tcPr>
          <w:p w14:paraId="715F64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73A8ACA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8F3940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2381930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CF32567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56EEA56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51660C23" w14:textId="77777777">
        <w:tc>
          <w:tcPr>
            <w:tcW w:w="1110" w:type="dxa"/>
            <w:shd w:val="clear" w:color="auto" w:fill="auto"/>
          </w:tcPr>
          <w:p w14:paraId="578E8717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11E15686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14:paraId="0CC10C01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64F6341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543A2DC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56FA0A32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1DC575E2" w14:textId="77777777">
        <w:tc>
          <w:tcPr>
            <w:tcW w:w="1110" w:type="dxa"/>
            <w:shd w:val="clear" w:color="auto" w:fill="auto"/>
          </w:tcPr>
          <w:p w14:paraId="52EC6A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52C7AE3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14:paraId="5172B6B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38D767D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AB6634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020BE7B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B481221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EC6137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59" w:lineRule="auto"/>
        <w:rPr>
          <w:color w:val="000000"/>
        </w:rPr>
      </w:pPr>
      <w:r>
        <w:rPr>
          <w:color w:val="000000"/>
        </w:rPr>
        <w:t xml:space="preserve">Выполнил(а) </w:t>
      </w:r>
      <w:r>
        <w:rPr>
          <w:color w:val="000000"/>
        </w:rPr>
        <w:tab/>
      </w:r>
      <w:r>
        <w:rPr>
          <w:color w:val="000000"/>
          <w:u w:val="single"/>
        </w:rPr>
        <w:t>Мельник Ф.А.</w:t>
      </w:r>
      <w:r>
        <w:rPr>
          <w:color w:val="000000"/>
        </w:rPr>
        <w:tab/>
        <w:t xml:space="preserve">, № группы </w:t>
      </w:r>
      <w:r>
        <w:rPr>
          <w:color w:val="000000"/>
        </w:rPr>
        <w:tab/>
      </w:r>
      <w:r>
        <w:rPr>
          <w:i/>
          <w:color w:val="000000"/>
          <w:u w:val="single"/>
        </w:rPr>
        <w:t>P3106</w:t>
      </w:r>
      <w:r>
        <w:rPr>
          <w:color w:val="000000"/>
        </w:rPr>
        <w:tab/>
        <w:t xml:space="preserve">, оценка </w:t>
      </w:r>
      <w:r>
        <w:rPr>
          <w:color w:val="000000"/>
        </w:rPr>
        <w:tab/>
      </w:r>
    </w:p>
    <w:p w14:paraId="455A640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rPr>
          <w:color w:val="000000"/>
        </w:rPr>
      </w:pPr>
      <w:r>
        <w:rPr>
          <w:color w:val="000000"/>
          <w:vertAlign w:val="superscript"/>
        </w:rPr>
        <w:tab/>
        <w:t>Фамилия И.О. студента</w:t>
      </w:r>
      <w:r>
        <w:rPr>
          <w:color w:val="000000"/>
          <w:vertAlign w:val="superscript"/>
        </w:rPr>
        <w:tab/>
        <w:t>не заполнять</w:t>
      </w:r>
    </w:p>
    <w:tbl>
      <w:tblPr>
        <w:tblStyle w:val="a6"/>
        <w:tblW w:w="1073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730"/>
      </w:tblGrid>
      <w:tr w:rsidR="005B1FD1" w14:paraId="21CE8CDE" w14:textId="77777777">
        <w:trPr>
          <w:trHeight w:val="795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53B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Прямая полная ссылка на источник или сокращённая ссылка (bit.ly, tr.im и </w:t>
            </w:r>
            <w:proofErr w:type="gramStart"/>
            <w:r>
              <w:rPr>
                <w:b/>
                <w:color w:val="000000"/>
              </w:rPr>
              <w:t>т.п.</w:t>
            </w:r>
            <w:proofErr w:type="gramEnd"/>
            <w:r>
              <w:rPr>
                <w:b/>
                <w:color w:val="000000"/>
              </w:rPr>
              <w:t>)</w:t>
            </w:r>
          </w:p>
          <w:p w14:paraId="4EE42790" w14:textId="246B9276" w:rsidR="005B1FD1" w:rsidRDefault="00C85C77">
            <w:r w:rsidRPr="00C85C77">
              <w:t>https://www.elibrary.ru/item.asp?id=48676919</w:t>
            </w:r>
          </w:p>
        </w:tc>
      </w:tr>
      <w:tr w:rsidR="005B1FD1" w14:paraId="591E501B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483BD" w14:textId="1EABFE92" w:rsidR="00C85C77" w:rsidRPr="00C85C77" w:rsidRDefault="00000000" w:rsidP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Теги, ключевые слова или словосочетания (минимум три слова)</w:t>
            </w:r>
          </w:p>
          <w:p w14:paraId="4A19C16D" w14:textId="4F0E9365" w:rsidR="005B1FD1" w:rsidRPr="00DA2F5F" w:rsidRDefault="00C85C77" w:rsidP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85C77">
              <w:rPr>
                <w:color w:val="000000"/>
              </w:rPr>
              <w:t>ИНФОРМАЦИОННАЯ БЕЗОПАСНОСТЬ, СЕТЕВАЯ БЕЗОПАСНОСТЬ, СИСТЕМЫ ОБМЕНА СООБЩЕНИЯМИ, ОБМЕН МГНОВЕННЫМИ СООБЩЕНИЯМИ, КРИПТОГРАФИЧЕСКИЕ ПРОТОКОЛЫ, АСИММЕТРИЧНОЕ ШИФРОВАНИЕ, ОБМЕН КЛЮЧАМИ</w:t>
            </w:r>
          </w:p>
        </w:tc>
      </w:tr>
      <w:tr w:rsidR="005B1FD1" w14:paraId="0BB00FA0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100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Перечень фактов, упомянутых в статье (минимум четыре пункта)</w:t>
            </w:r>
          </w:p>
          <w:p w14:paraId="53D8BFE3" w14:textId="77777777" w:rsidR="00304C89" w:rsidRPr="00304C89" w:rsidRDefault="00304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 xml:space="preserve">Чтобы сообщения в интернете были </w:t>
            </w:r>
            <w:proofErr w:type="gramStart"/>
            <w:r>
              <w:t>безопасными</w:t>
            </w:r>
            <w:proofErr w:type="gramEnd"/>
            <w:r>
              <w:t xml:space="preserve"> и никто посторонний не мог их прочитать, используют специальные протоколы, которые шифруют данные.</w:t>
            </w:r>
            <w:r>
              <w:t xml:space="preserve"> </w:t>
            </w:r>
          </w:p>
          <w:p w14:paraId="7889C747" w14:textId="77777777" w:rsidR="00DA2F5F" w:rsidRPr="00304C89" w:rsidRDefault="00304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 xml:space="preserve">Протокол </w:t>
            </w:r>
            <w:r w:rsidRPr="00304C89">
              <w:rPr>
                <w:rStyle w:val="a7"/>
                <w:b w:val="0"/>
                <w:bCs w:val="0"/>
              </w:rPr>
              <w:t>OTR</w:t>
            </w:r>
            <w:r>
              <w:t xml:space="preserve"> защищает сообщения с помощью особого шифрования, которое каждый раз создает новый ключ, чтобы взломщики не могли прочитать переписку.</w:t>
            </w:r>
          </w:p>
          <w:p w14:paraId="05EAEB87" w14:textId="77777777" w:rsidR="00304C89" w:rsidRPr="00304C89" w:rsidRDefault="00304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 xml:space="preserve">Протокол </w:t>
            </w:r>
            <w:r w:rsidRPr="00304C89">
              <w:rPr>
                <w:rStyle w:val="a7"/>
                <w:b w:val="0"/>
                <w:bCs w:val="0"/>
              </w:rPr>
              <w:t>XMPP</w:t>
            </w:r>
            <w:r>
              <w:t xml:space="preserve"> работает по схеме «клиент-сервер», то есть сообщения проходят через сервер, который их защищает с помощью технологий TLS и SASL.</w:t>
            </w:r>
          </w:p>
          <w:p w14:paraId="3ACAA887" w14:textId="1DB8C119" w:rsidR="00304C89" w:rsidRDefault="00304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Протоколы защиты разрабатывают по-разному в зависимости от задачи: иногда важна большая секретность, а иногда — скорость работы.</w:t>
            </w:r>
          </w:p>
        </w:tc>
      </w:tr>
      <w:tr w:rsidR="005B1FD1" w14:paraId="798467CA" w14:textId="77777777">
        <w:trPr>
          <w:trHeight w:val="1079"/>
        </w:trPr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12A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2739C49" w14:textId="3515AEF9" w:rsidR="005B1FD1" w:rsidRPr="00DA2F5F" w:rsidRDefault="00304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Т</w:t>
            </w:r>
            <w:r>
              <w:t>ехнологий защищенной передачи данных повышает безопасность, надежность и гибкость мессенджеров и других систем связи.</w:t>
            </w:r>
          </w:p>
          <w:p w14:paraId="5D96A040" w14:textId="77777777" w:rsidR="00304C89" w:rsidRPr="00304C89" w:rsidRDefault="00304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О</w:t>
            </w:r>
            <w:r>
              <w:t>дноранговая архитектура</w:t>
            </w:r>
            <w:r>
              <w:t xml:space="preserve"> </w:t>
            </w:r>
            <w:r>
              <w:t>не зависит от центрального сервера, что повышает надежность и устойчивость к сбоям.</w:t>
            </w:r>
            <w:r>
              <w:t xml:space="preserve"> </w:t>
            </w:r>
          </w:p>
          <w:p w14:paraId="2EC5E8E5" w14:textId="0841C105" w:rsidR="00DA2F5F" w:rsidRDefault="00304C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М</w:t>
            </w:r>
            <w:r>
              <w:t>ожно выбирать протоколы с разной степенью защиты в зависимости от ситуации, что делает технологии универсальными и удобными для пользователей.</w:t>
            </w:r>
          </w:p>
        </w:tc>
      </w:tr>
      <w:tr w:rsidR="005B1FD1" w14:paraId="6CF91F84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9EFA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9F48849" w14:textId="68938D74" w:rsidR="00304C89" w:rsidRPr="00304C89" w:rsidRDefault="00304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Ш</w:t>
            </w:r>
            <w:r w:rsidRPr="00304C89">
              <w:t xml:space="preserve">ифрование каждого сообщения с новым ключом (как в OTR и </w:t>
            </w:r>
            <w:proofErr w:type="spellStart"/>
            <w:r w:rsidRPr="00304C89">
              <w:t>Signal</w:t>
            </w:r>
            <w:proofErr w:type="spellEnd"/>
            <w:r w:rsidRPr="00304C89">
              <w:t>) требует значительных ресурсов, что может замедлить работу устройств</w:t>
            </w:r>
          </w:p>
          <w:p w14:paraId="2FA8A823" w14:textId="77777777" w:rsidR="00DA2F5F" w:rsidRPr="00304C89" w:rsidRDefault="00304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Н</w:t>
            </w:r>
            <w:r>
              <w:t>екоторые протоколы шифрования сложно интегрировать с другими системами, что может ограничивать их использование.</w:t>
            </w:r>
          </w:p>
          <w:p w14:paraId="62803EE1" w14:textId="20929958" w:rsidR="00304C89" w:rsidRDefault="00304C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В</w:t>
            </w:r>
            <w:r>
              <w:t xml:space="preserve"> одноранговых системах, как </w:t>
            </w:r>
            <w:proofErr w:type="spellStart"/>
            <w:r>
              <w:t>Bitmessage</w:t>
            </w:r>
            <w:proofErr w:type="spellEnd"/>
            <w:r>
              <w:t>, нет центрального сервера для резервного копирования сообщений, поэтому данные могут быть потеряны.</w:t>
            </w:r>
          </w:p>
        </w:tc>
      </w:tr>
      <w:tr w:rsidR="005B1FD1" w14:paraId="2B4647CA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0CBB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Ваши замечания, пожелания преподавателю </w:t>
            </w:r>
            <w:r>
              <w:rPr>
                <w:b/>
                <w:i/>
                <w:color w:val="000000"/>
              </w:rPr>
              <w:t>или</w:t>
            </w:r>
            <w:r>
              <w:rPr>
                <w:b/>
                <w:color w:val="000000"/>
              </w:rPr>
              <w:t xml:space="preserve"> анекдот о программистах</w:t>
            </w:r>
            <w:r>
              <w:rPr>
                <w:b/>
                <w:color w:val="000000"/>
                <w:vertAlign w:val="superscript"/>
              </w:rPr>
              <w:footnoteReference w:id="1"/>
            </w:r>
          </w:p>
          <w:p w14:paraId="70642C7C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E0B86FC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23CECD8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6"/>
          <w:szCs w:val="6"/>
        </w:rPr>
      </w:pPr>
    </w:p>
    <w:sectPr w:rsidR="005B1FD1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B7AC0" w14:textId="77777777" w:rsidR="00DD1E94" w:rsidRDefault="00DD1E94">
      <w:r>
        <w:separator/>
      </w:r>
    </w:p>
  </w:endnote>
  <w:endnote w:type="continuationSeparator" w:id="0">
    <w:p w14:paraId="51D28F9F" w14:textId="77777777" w:rsidR="00DD1E94" w:rsidRDefault="00DD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28A54" w14:textId="77777777" w:rsidR="00DD1E94" w:rsidRDefault="00DD1E94">
      <w:r>
        <w:separator/>
      </w:r>
    </w:p>
  </w:footnote>
  <w:footnote w:type="continuationSeparator" w:id="0">
    <w:p w14:paraId="459C8D45" w14:textId="77777777" w:rsidR="00DD1E94" w:rsidRDefault="00DD1E94">
      <w:r>
        <w:continuationSeparator/>
      </w:r>
    </w:p>
  </w:footnote>
  <w:footnote w:id="1">
    <w:p w14:paraId="0CF436B2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173C"/>
    <w:multiLevelType w:val="multilevel"/>
    <w:tmpl w:val="25F0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340"/>
    <w:multiLevelType w:val="multilevel"/>
    <w:tmpl w:val="B610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4A46"/>
    <w:multiLevelType w:val="multilevel"/>
    <w:tmpl w:val="3A6E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1294">
    <w:abstractNumId w:val="2"/>
  </w:num>
  <w:num w:numId="2" w16cid:durableId="662927367">
    <w:abstractNumId w:val="1"/>
  </w:num>
  <w:num w:numId="3" w16cid:durableId="49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D1"/>
    <w:rsid w:val="001262A8"/>
    <w:rsid w:val="00304C89"/>
    <w:rsid w:val="005B1FD1"/>
    <w:rsid w:val="00814086"/>
    <w:rsid w:val="00816333"/>
    <w:rsid w:val="00BE73D0"/>
    <w:rsid w:val="00C165D1"/>
    <w:rsid w:val="00C85C77"/>
    <w:rsid w:val="00CA7849"/>
    <w:rsid w:val="00DA2F5F"/>
    <w:rsid w:val="00D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543"/>
  <w15:docId w15:val="{B09CDEFB-A9C6-4926-AD8F-B81EFC9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a7">
    <w:name w:val="Strong"/>
    <w:basedOn w:val="a0"/>
    <w:uiPriority w:val="22"/>
    <w:qFormat/>
    <w:rsid w:val="00304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2523</Characters>
  <Application>Microsoft Office Word</Application>
  <DocSecurity>0</DocSecurity>
  <Lines>37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dolphins</dc:creator>
  <cp:lastModifiedBy>lazy dolphins</cp:lastModifiedBy>
  <cp:revision>2</cp:revision>
  <dcterms:created xsi:type="dcterms:W3CDTF">2024-11-04T13:26:00Z</dcterms:created>
  <dcterms:modified xsi:type="dcterms:W3CDTF">2024-11-04T13:26:00Z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