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9" w:rsidRPr="008305E0" w:rsidRDefault="00727980" w:rsidP="00727980">
      <w:pPr>
        <w:pStyle w:val="1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</w:t>
      </w:r>
      <w:r w:rsidRPr="008305E0">
        <w:rPr>
          <w:rFonts w:ascii="Times New Roman" w:hAnsi="Times New Roman" w:cs="Times New Roman"/>
          <w:lang w:val="en-US"/>
        </w:rPr>
        <w:t>Hasher</w:t>
      </w:r>
      <w:r w:rsidRPr="008305E0">
        <w:rPr>
          <w:rFonts w:ascii="Times New Roman" w:hAnsi="Times New Roman" w:cs="Times New Roman"/>
        </w:rPr>
        <w:t>.</w:t>
      </w:r>
    </w:p>
    <w:p w:rsidR="002E13EC" w:rsidRPr="008305E0" w:rsidRDefault="002E13EC" w:rsidP="00727980">
      <w:pPr>
        <w:rPr>
          <w:rFonts w:ascii="Times New Roman" w:hAnsi="Times New Roman" w:cs="Times New Roman"/>
        </w:rPr>
      </w:pPr>
      <w:r w:rsidRPr="002E13EC">
        <w:rPr>
          <w:rFonts w:ascii="Times New Roman" w:hAnsi="Times New Roman" w:cs="Times New Roman"/>
        </w:rPr>
        <w:t>Предназначена для контрольного суммирования, проведения инспекционного контроля, контроля целостности и отслеживания изменений версий программных продуктов.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  <w:proofErr w:type="spellStart"/>
      <w:r w:rsidRPr="008305E0">
        <w:rPr>
          <w:rFonts w:ascii="Times New Roman" w:hAnsi="Times New Roman" w:cs="Times New Roman"/>
          <w:i/>
        </w:rPr>
        <w:t>Контро́льная</w:t>
      </w:r>
      <w:proofErr w:type="spellEnd"/>
      <w:r w:rsidRPr="008305E0">
        <w:rPr>
          <w:rFonts w:ascii="Times New Roman" w:hAnsi="Times New Roman" w:cs="Times New Roman"/>
          <w:i/>
        </w:rPr>
        <w:t xml:space="preserve"> </w:t>
      </w:r>
      <w:proofErr w:type="spellStart"/>
      <w:r w:rsidRPr="008305E0">
        <w:rPr>
          <w:rFonts w:ascii="Times New Roman" w:hAnsi="Times New Roman" w:cs="Times New Roman"/>
          <w:i/>
        </w:rPr>
        <w:t>су́мма</w:t>
      </w:r>
      <w:proofErr w:type="spellEnd"/>
      <w:r w:rsidRPr="008305E0">
        <w:rPr>
          <w:rFonts w:ascii="Times New Roman" w:hAnsi="Times New Roman" w:cs="Times New Roman"/>
          <w:i/>
        </w:rPr>
        <w:t xml:space="preserve"> —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 Также контрольные суммы могут использоваться для быстрого сравнения двух наборов данных на неэквивалентность: с большой вероятностью различные наборы данных будут иметь неравные контрольные суммы. Это может быть использовано, например, для обнаружения компьютерных вирусов. Несмотря на своё название, контрольная сумма не обязательно вычисляется путём суммирования.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</w:p>
    <w:p w:rsidR="00727980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написана с использованием </w:t>
      </w:r>
      <w:proofErr w:type="spellStart"/>
      <w:r w:rsidRPr="008305E0">
        <w:rPr>
          <w:rFonts w:ascii="Times New Roman" w:hAnsi="Times New Roman" w:cs="Times New Roman"/>
          <w:lang w:val="en-US"/>
        </w:rPr>
        <w:t>dotnet</w:t>
      </w:r>
      <w:proofErr w:type="spellEnd"/>
      <w:r w:rsidRPr="008305E0">
        <w:rPr>
          <w:rFonts w:ascii="Times New Roman" w:hAnsi="Times New Roman" w:cs="Times New Roman"/>
        </w:rPr>
        <w:t xml:space="preserve"> 3.5, что позволяет ей работать в системах </w:t>
      </w:r>
      <w:r w:rsidRPr="008305E0">
        <w:rPr>
          <w:rFonts w:ascii="Times New Roman" w:hAnsi="Times New Roman" w:cs="Times New Roman"/>
          <w:lang w:val="en-US"/>
        </w:rPr>
        <w:t>MS</w:t>
      </w:r>
      <w:r w:rsidRPr="008305E0">
        <w:rPr>
          <w:rFonts w:ascii="Times New Roman" w:hAnsi="Times New Roman" w:cs="Times New Roman"/>
        </w:rPr>
        <w:t xml:space="preserve"> </w:t>
      </w:r>
      <w:r w:rsidRPr="008305E0">
        <w:rPr>
          <w:rFonts w:ascii="Times New Roman" w:hAnsi="Times New Roman" w:cs="Times New Roman"/>
          <w:lang w:val="en-US"/>
        </w:rPr>
        <w:t>Windows</w:t>
      </w:r>
      <w:r w:rsidRPr="008305E0">
        <w:rPr>
          <w:rFonts w:ascii="Times New Roman" w:hAnsi="Times New Roman" w:cs="Times New Roman"/>
        </w:rPr>
        <w:t xml:space="preserve"> </w:t>
      </w:r>
      <w:r w:rsidR="00DE4D82" w:rsidRPr="008305E0">
        <w:rPr>
          <w:rFonts w:ascii="Times New Roman" w:hAnsi="Times New Roman" w:cs="Times New Roman"/>
          <w:lang w:val="en-US"/>
        </w:rPr>
        <w:t>XP</w:t>
      </w:r>
      <w:r w:rsidRPr="008305E0">
        <w:rPr>
          <w:rFonts w:ascii="Times New Roman" w:hAnsi="Times New Roman" w:cs="Times New Roman"/>
        </w:rPr>
        <w:t xml:space="preserve"> и выше.</w:t>
      </w: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состоит из </w:t>
      </w:r>
      <w:r w:rsidR="00361F1C">
        <w:rPr>
          <w:rFonts w:ascii="Times New Roman" w:hAnsi="Times New Roman" w:cs="Times New Roman"/>
          <w:lang w:val="en-US"/>
        </w:rPr>
        <w:t>4</w:t>
      </w:r>
      <w:r w:rsidRPr="008305E0">
        <w:rPr>
          <w:rFonts w:ascii="Times New Roman" w:hAnsi="Times New Roman" w:cs="Times New Roman"/>
        </w:rPr>
        <w:t xml:space="preserve"> файлов: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HASHER.exe – файл программы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adodb.dll – библиотека для связи с базой данных</w:t>
      </w:r>
    </w:p>
    <w:p w:rsidR="007B6C99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db.mdb – база данных программы</w:t>
      </w:r>
    </w:p>
    <w:p w:rsidR="00361F1C" w:rsidRPr="008305E0" w:rsidRDefault="00361F1C" w:rsidP="00361F1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1F1C">
        <w:rPr>
          <w:rFonts w:ascii="Times New Roman" w:hAnsi="Times New Roman" w:cs="Times New Roman"/>
        </w:rPr>
        <w:t xml:space="preserve">Interop.JRO.dll </w:t>
      </w:r>
      <w:r w:rsidRPr="008305E0">
        <w:rPr>
          <w:rFonts w:ascii="Times New Roman" w:hAnsi="Times New Roman" w:cs="Times New Roman"/>
        </w:rPr>
        <w:t xml:space="preserve">– библиотека для </w:t>
      </w:r>
      <w:r>
        <w:rPr>
          <w:rFonts w:ascii="Times New Roman" w:hAnsi="Times New Roman" w:cs="Times New Roman"/>
        </w:rPr>
        <w:t>сжатия</w:t>
      </w:r>
      <w:r w:rsidRPr="008305E0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ы</w:t>
      </w:r>
      <w:r w:rsidRPr="008305E0">
        <w:rPr>
          <w:rFonts w:ascii="Times New Roman" w:hAnsi="Times New Roman" w:cs="Times New Roman"/>
        </w:rPr>
        <w:t xml:space="preserve"> данных</w:t>
      </w:r>
    </w:p>
    <w:p w:rsidR="00361F1C" w:rsidRPr="008305E0" w:rsidRDefault="00361F1C" w:rsidP="00361F1C">
      <w:pPr>
        <w:pStyle w:val="a3"/>
        <w:ind w:left="720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не требует установки, работает из любого каталога. Для запуска необходимо выполнить исполняемый файл - HASHER.exe.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Алгоритмы вычисления контрольной суммы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DA238E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используются </w:t>
      </w:r>
      <w:r w:rsidR="003E05CE">
        <w:rPr>
          <w:rFonts w:ascii="Times New Roman" w:hAnsi="Times New Roman" w:cs="Times New Roman"/>
        </w:rPr>
        <w:t>пять</w:t>
      </w:r>
      <w:r w:rsidRPr="008305E0">
        <w:rPr>
          <w:rFonts w:ascii="Times New Roman" w:hAnsi="Times New Roman" w:cs="Times New Roman"/>
        </w:rPr>
        <w:t xml:space="preserve"> алгоритм</w:t>
      </w:r>
      <w:r w:rsidR="003E05CE">
        <w:rPr>
          <w:rFonts w:ascii="Times New Roman" w:hAnsi="Times New Roman" w:cs="Times New Roman"/>
        </w:rPr>
        <w:t>ов</w:t>
      </w:r>
      <w:r w:rsidRPr="008305E0">
        <w:rPr>
          <w:rFonts w:ascii="Times New Roman" w:hAnsi="Times New Roman" w:cs="Times New Roman"/>
        </w:rPr>
        <w:t xml:space="preserve"> вычисления контрольной суммы фалов: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MD5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CRC32</w:t>
      </w:r>
    </w:p>
    <w:p w:rsidR="00DA238E" w:rsidRPr="003E05CE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SHA256</w:t>
      </w:r>
    </w:p>
    <w:p w:rsidR="003E05CE" w:rsidRPr="008305E0" w:rsidRDefault="003E05CE" w:rsidP="003E05C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SHA512</w:t>
      </w:r>
    </w:p>
    <w:p w:rsidR="009F35A0" w:rsidRPr="008305E0" w:rsidRDefault="009F35A0" w:rsidP="009F35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SHA1</w:t>
      </w:r>
    </w:p>
    <w:p w:rsidR="009F35A0" w:rsidRPr="008305E0" w:rsidRDefault="009F35A0" w:rsidP="009F35A0">
      <w:pPr>
        <w:pStyle w:val="a3"/>
        <w:ind w:left="720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  <w:lang w:val="en-US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По умолчанию используется алгоритм </w:t>
      </w:r>
      <w:r w:rsidRPr="008305E0">
        <w:rPr>
          <w:rFonts w:ascii="Times New Roman" w:hAnsi="Times New Roman" w:cs="Times New Roman"/>
          <w:lang w:val="en-US"/>
        </w:rPr>
        <w:t>MD</w:t>
      </w:r>
      <w:r w:rsidRPr="008305E0">
        <w:rPr>
          <w:rFonts w:ascii="Times New Roman" w:hAnsi="Times New Roman" w:cs="Times New Roman"/>
        </w:rPr>
        <w:t>5, изменить текущий алгоритм можно в «Меню\Настройки»</w:t>
      </w: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</w:p>
    <w:p w:rsidR="00DA238E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4F5638" wp14:editId="2B9500D8">
            <wp:extent cx="3286125" cy="1095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8305E0">
      <w:pPr>
        <w:rPr>
          <w:rFonts w:ascii="Times New Roman" w:eastAsiaTheme="majorEastAsia" w:hAnsi="Times New Roman" w:cs="Times New Roman"/>
          <w:i/>
          <w:color w:val="2E74B5" w:themeColor="accent1" w:themeShade="BF"/>
          <w:sz w:val="26"/>
          <w:szCs w:val="26"/>
        </w:rPr>
      </w:pPr>
      <w:r w:rsidRPr="008305E0">
        <w:rPr>
          <w:rFonts w:ascii="Times New Roman" w:hAnsi="Times New Roman" w:cs="Times New Roman"/>
          <w:i/>
          <w:color w:val="FF0000"/>
        </w:rPr>
        <w:t>Не меняйте алгоритм вычисления контрольной суммы при заполненной базе, это приведет к порче сохраненных данных.</w:t>
      </w:r>
      <w:r w:rsidR="00DA238E" w:rsidRPr="008305E0">
        <w:rPr>
          <w:rFonts w:ascii="Times New Roman" w:hAnsi="Times New Roman" w:cs="Times New Roman"/>
          <w:i/>
        </w:rPr>
        <w:br w:type="page"/>
      </w:r>
    </w:p>
    <w:p w:rsidR="00727980" w:rsidRPr="008305E0" w:rsidRDefault="00727980" w:rsidP="00727980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Интерфейс программы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98EE5C" wp14:editId="4131DAD5">
            <wp:extent cx="5940425" cy="3160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первом запуске нужно вызвать пункт меню «Добавить каталог»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A2A286" wp14:editId="40F90538">
            <wp:extent cx="1936532" cy="122895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443" cy="124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223" w:rsidRPr="008305E0" w:rsidRDefault="00F00223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появившемся диалоговом окне выбрать каталог для добавления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1DBED" wp14:editId="4D9015A9">
            <wp:extent cx="2501798" cy="288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97" cy="2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«Ок» произойдет сканирование каталога и просчет контрольных сумм файлов, содержащихся в выбранном каталоге</w:t>
      </w:r>
      <w:r w:rsidR="00DE4D82" w:rsidRPr="008305E0">
        <w:rPr>
          <w:rFonts w:ascii="Times New Roman" w:hAnsi="Times New Roman" w:cs="Times New Roman"/>
        </w:rPr>
        <w:t xml:space="preserve"> с записью в базу данных</w:t>
      </w:r>
      <w:r w:rsidRPr="008305E0">
        <w:rPr>
          <w:rFonts w:ascii="Times New Roman" w:hAnsi="Times New Roman" w:cs="Times New Roman"/>
        </w:rPr>
        <w:t>.</w:t>
      </w:r>
    </w:p>
    <w:p w:rsidR="0072798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Можно добавить несколько каталогов.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517584" w:rsidRDefault="005175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A11F59" w:rsidRPr="00923F78" w:rsidRDefault="00923F78" w:rsidP="00727980">
      <w:pPr>
        <w:pStyle w:val="a3"/>
        <w:rPr>
          <w:rFonts w:ascii="Times New Roman" w:hAnsi="Times New Roman" w:cs="Times New Roman"/>
          <w:i/>
        </w:rPr>
      </w:pPr>
      <w:r w:rsidRPr="00923F78">
        <w:rPr>
          <w:rFonts w:ascii="Times New Roman" w:hAnsi="Times New Roman" w:cs="Times New Roman"/>
          <w:i/>
        </w:rPr>
        <w:lastRenderedPageBreak/>
        <w:t>Так же есть возможность добавления отдельного файла: меню\добавить файл.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Default="00517584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FF89BD" wp14:editId="0049A87C">
            <wp:extent cx="3768455" cy="246490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02" cy="24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Pr="008305E0" w:rsidRDefault="00A11F59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программе имеется возможность фильтрации по типу файлов, «Меню\Игнорируемые типы файлов»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220CD" wp14:editId="07547F85">
            <wp:extent cx="2545689" cy="307359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0" cy="30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Удаление из базы</w:t>
      </w: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Удалить отдельный файл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687852" wp14:editId="799342C1">
            <wp:extent cx="2991917" cy="18275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Выделяем в списке файл, нажимаем правую клавишу мыши «Удалить»</w:t>
      </w:r>
    </w:p>
    <w:p w:rsidR="00EC6688" w:rsidRPr="008305E0" w:rsidRDefault="00EC6688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Массовое удаление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нажимаем правую клавишу мыши «Массовое удаление»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839FBE" wp14:editId="65941868">
            <wp:extent cx="2991917" cy="18275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Появляется сообщение с описанием действий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858D8A" wp14:editId="340AFA4A">
            <wp:extent cx="3489350" cy="126885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51" cy="1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97C5E1" wp14:editId="19F2A6B0">
            <wp:extent cx="5361897" cy="305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2088" cy="30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Очистка базы данных 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B84EA6" wp14:editId="6E6C1B11">
            <wp:extent cx="2210532" cy="1448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5763" cy="146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произойдет полная очистка базы данных (т.е. все данные будут удалены)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5663A1" w:rsidP="005663A1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Фиксация изменений в файлах</w:t>
      </w: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Повторное сканирование файлов происходит: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повторном запуске программы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Вызывается вручную в пункте меню «Обновить данные»</w:t>
      </w: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выявленных изменениях в листе измененные данные помечаются красным цветом:</w:t>
      </w:r>
    </w:p>
    <w:p w:rsidR="005663A1" w:rsidRPr="008305E0" w:rsidRDefault="00C3015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6B7B29" wp14:editId="07F56F27">
            <wp:extent cx="5940425" cy="3424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5663A1" w:rsidRDefault="008305E0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Отсутствующие (удаленные) файлы помечаются серым цветом.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измененные файлы можно нажав на надпись в строке состояния «»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3B3D11" wp14:editId="04C6F999">
            <wp:extent cx="4124142" cy="54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4153" cy="54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6CA376" wp14:editId="178E7C58">
            <wp:extent cx="3705225" cy="30771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96" cy="3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удаленные файлы можно нажав на надпись в строке состояния «Удаленные файлы»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55581D" wp14:editId="39BCD36B">
            <wp:extent cx="1905000" cy="4952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6742" cy="5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E8E296" wp14:editId="4EBA5D2F">
            <wp:extent cx="3886200" cy="32274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19" cy="3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5663A1" w:rsidRDefault="005663A1" w:rsidP="00080ACC">
      <w:p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строке состояния программы указано количество измененных</w:t>
      </w:r>
      <w:r w:rsidR="00A91FEA">
        <w:rPr>
          <w:rFonts w:ascii="Times New Roman" w:hAnsi="Times New Roman" w:cs="Times New Roman"/>
        </w:rPr>
        <w:t xml:space="preserve"> и удаленных</w:t>
      </w:r>
      <w:r w:rsidRPr="008305E0">
        <w:rPr>
          <w:rFonts w:ascii="Times New Roman" w:hAnsi="Times New Roman" w:cs="Times New Roman"/>
        </w:rPr>
        <w:t xml:space="preserve"> фалов.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7D590" wp14:editId="3748906F">
            <wp:extent cx="4817806" cy="4667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484" cy="4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программе предусмотрена проверка данных по таймеру, проверка осуществляется каждые три часа (00, 03, 06, 09, 12, 15, 18, 21) с записью обнаруженных изменений в файл </w:t>
      </w:r>
      <w:r w:rsidRPr="00DB1BD3">
        <w:rPr>
          <w:rFonts w:ascii="Times New Roman" w:hAnsi="Times New Roman" w:cs="Times New Roman"/>
        </w:rPr>
        <w:t>change.log</w:t>
      </w:r>
      <w:r>
        <w:rPr>
          <w:rFonts w:ascii="Times New Roman" w:hAnsi="Times New Roman" w:cs="Times New Roman"/>
        </w:rPr>
        <w:t>, находящийся в каталоге программы.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11:45:10|Не найден файл: |D:\###\_TMP\df.xls| Записанная контрольная сумма: |8f08c58b87f9e9b0f289745fae105e9e</w:t>
      </w: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|D:\###\_TMP\Doc1.docx| Записанная контрольная сумма: |c21a97b4318b4cc8bf71b97fd66d2c6a| не соответствует текущей: |8002eaffc3b70f7b79b32f2ad6f92219</w:t>
      </w:r>
    </w:p>
    <w:p w:rsidR="000D3BB2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</w:t>
      </w:r>
      <w:proofErr w:type="spellStart"/>
      <w:r w:rsidRPr="00F34F5C">
        <w:rPr>
          <w:rFonts w:ascii="Times New Roman" w:hAnsi="Times New Roman" w:cs="Times New Roman"/>
          <w:i/>
          <w:sz w:val="16"/>
        </w:rPr>
        <w:t>emcs_index_sql.sql</w:t>
      </w:r>
      <w:proofErr w:type="spellEnd"/>
      <w:r w:rsidRPr="00F34F5C">
        <w:rPr>
          <w:rFonts w:ascii="Times New Roman" w:hAnsi="Times New Roman" w:cs="Times New Roman"/>
          <w:i/>
          <w:sz w:val="16"/>
        </w:rPr>
        <w:t>| Записанная контрольная сумма: |516f548e426d5dadec1fe9c75c26110e| не соответствует текущей: |b0c5ed2c56c5f1159884bb089c639171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необходимо не закрывать программу, а свернуть, она будет находится в системном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>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B196BC" wp14:editId="16F097C5">
            <wp:extent cx="2539970" cy="2121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2865" cy="21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Pr="008305E0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Развернуть программу можно щелкнув по иконке, либо вызвав контекстное меню: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FB2295" wp14:editId="0B6A6295">
            <wp:extent cx="2054958" cy="174101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3329" cy="176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обнаружении изменений в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 xml:space="preserve"> появиться сообщение: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54A74E" wp14:editId="49A2FF27">
            <wp:extent cx="2476154" cy="1441094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1408" cy="14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будет произведена запись в файл, если запись в файле уже существует, то повторно запись делаться не будет. </w:t>
      </w:r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осуществляется запись в системный журнал:</w:t>
      </w:r>
    </w:p>
    <w:p w:rsidR="00A4453B" w:rsidRPr="00A4453B" w:rsidRDefault="00A4453B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ABC640" wp14:editId="6FC47521">
            <wp:extent cx="4790364" cy="328745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553" cy="32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Если данные изменения произведены корректно (т.е. Вами), </w:t>
      </w:r>
      <w:r w:rsidR="007B6C99" w:rsidRPr="008305E0">
        <w:rPr>
          <w:rFonts w:ascii="Times New Roman" w:hAnsi="Times New Roman" w:cs="Times New Roman"/>
        </w:rPr>
        <w:t>к примеру,</w:t>
      </w:r>
      <w:r w:rsidRPr="008305E0">
        <w:rPr>
          <w:rFonts w:ascii="Times New Roman" w:hAnsi="Times New Roman" w:cs="Times New Roman"/>
        </w:rPr>
        <w:t xml:space="preserve"> это конфигурационный файл, либо файл </w:t>
      </w:r>
      <w:r w:rsidR="007B6C99" w:rsidRPr="008305E0">
        <w:rPr>
          <w:rFonts w:ascii="Times New Roman" w:hAnsi="Times New Roman" w:cs="Times New Roman"/>
        </w:rPr>
        <w:t>мнемосхемы,</w:t>
      </w:r>
      <w:r w:rsidRPr="008305E0">
        <w:rPr>
          <w:rFonts w:ascii="Times New Roman" w:hAnsi="Times New Roman" w:cs="Times New Roman"/>
        </w:rPr>
        <w:t xml:space="preserve"> </w:t>
      </w:r>
      <w:r w:rsidR="007B6C99" w:rsidRPr="008305E0">
        <w:rPr>
          <w:rFonts w:ascii="Times New Roman" w:hAnsi="Times New Roman" w:cs="Times New Roman"/>
        </w:rPr>
        <w:t>измененные согласно регламента, то можно принять данные изменения вызвав контекстное меню: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915365" wp14:editId="2B8D21F1">
            <wp:extent cx="5026853" cy="2055571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0669" cy="20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изменения будут записаны в базу, с изменением даты и времени.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8E3332" w:rsidRDefault="008E3332" w:rsidP="00C22428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Поиск дубликатов</w:t>
      </w:r>
    </w:p>
    <w:p w:rsidR="008E3332" w:rsidRPr="008E3332" w:rsidRDefault="008E3332" w:rsidP="008E3332">
      <w:r>
        <w:rPr>
          <w:noProof/>
          <w:lang w:eastAsia="ru-RU"/>
        </w:rPr>
        <w:drawing>
          <wp:inline distT="0" distB="0" distL="0" distR="0" wp14:anchorId="37AEFD5C" wp14:editId="7E6503DF">
            <wp:extent cx="2242268" cy="2002377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5025" cy="20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Производится поиск дубликатов файлов в базе, сравнивается контрольная сумма файлов</w:t>
      </w:r>
      <w:r w:rsidRPr="008305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Если обнаруживаются дубликаты появляется окно со списком дубликатов: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AC489" wp14:editId="62529BE7">
            <wp:extent cx="5079617" cy="691764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7735" cy="72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Двойной клик на строке откроет окно со списком файлов: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4983BB" wp14:editId="3A6B5059">
            <wp:extent cx="4006850" cy="90644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71658"/>
                    <a:stretch/>
                  </pic:blipFill>
                  <pic:spPr bwMode="auto">
                    <a:xfrm>
                      <a:off x="0" y="0"/>
                      <a:ext cx="4019118" cy="90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Pr="008E3332" w:rsidRDefault="008E3332" w:rsidP="008E3332">
      <w:pPr>
        <w:rPr>
          <w:rFonts w:ascii="Times New Roman" w:hAnsi="Times New Roman" w:cs="Times New Roman"/>
        </w:rPr>
      </w:pPr>
      <w:r w:rsidRPr="008E3332">
        <w:rPr>
          <w:rFonts w:ascii="Times New Roman" w:hAnsi="Times New Roman" w:cs="Times New Roman"/>
        </w:rPr>
        <w:t>В списке виден путь до файла, контрольная сумма и размер файла.</w:t>
      </w:r>
    </w:p>
    <w:p w:rsidR="008E3332" w:rsidRDefault="008E3332" w:rsidP="008E3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Двойной клик на строке откроет каталог, в котором находится файл. </w:t>
      </w:r>
    </w:p>
    <w:p w:rsidR="00F51E36" w:rsidRPr="008E3332" w:rsidRDefault="00F51E36" w:rsidP="008E3332"/>
    <w:p w:rsidR="008E3332" w:rsidRDefault="00F51E36" w:rsidP="00C22428">
      <w:pPr>
        <w:pStyle w:val="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349991" wp14:editId="0EAF5B67">
            <wp:extent cx="5287832" cy="858741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4365" cy="86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3B" w:rsidRDefault="00A4453B">
      <w:pPr>
        <w:rPr>
          <w:rFonts w:ascii="Times New Roman" w:hAnsi="Times New Roman" w:cs="Times New Roman"/>
        </w:rPr>
      </w:pPr>
    </w:p>
    <w:p w:rsidR="00C22428" w:rsidRPr="008305E0" w:rsidRDefault="00C22428" w:rsidP="00C22428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Передача данных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имеется возможность сохранения данных в формат </w:t>
      </w:r>
      <w:r w:rsidR="002F0C32" w:rsidRPr="008305E0">
        <w:rPr>
          <w:rFonts w:ascii="Times New Roman" w:hAnsi="Times New Roman" w:cs="Times New Roman"/>
          <w:lang w:val="en-US"/>
        </w:rPr>
        <w:t>CSV</w:t>
      </w:r>
      <w:r w:rsidR="00174ED7">
        <w:rPr>
          <w:rFonts w:ascii="Times New Roman" w:hAnsi="Times New Roman" w:cs="Times New Roman"/>
        </w:rPr>
        <w:t xml:space="preserve">, </w:t>
      </w:r>
      <w:r w:rsidR="009F5C7D">
        <w:rPr>
          <w:rFonts w:ascii="Times New Roman" w:hAnsi="Times New Roman" w:cs="Times New Roman"/>
          <w:lang w:val="en-US"/>
        </w:rPr>
        <w:t>HTML</w:t>
      </w:r>
      <w:r w:rsidR="00174ED7">
        <w:rPr>
          <w:rFonts w:ascii="Times New Roman" w:hAnsi="Times New Roman" w:cs="Times New Roman"/>
        </w:rPr>
        <w:t xml:space="preserve"> и </w:t>
      </w:r>
      <w:r w:rsidR="00174ED7">
        <w:rPr>
          <w:rFonts w:ascii="Times New Roman" w:hAnsi="Times New Roman" w:cs="Times New Roman"/>
          <w:lang w:val="en-US"/>
        </w:rPr>
        <w:t>TXT</w:t>
      </w:r>
      <w:r w:rsidRPr="008305E0">
        <w:rPr>
          <w:rFonts w:ascii="Times New Roman" w:hAnsi="Times New Roman" w:cs="Times New Roman"/>
        </w:rPr>
        <w:t>: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«Меню\Сохранить список в файл»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832B35" wp14:editId="7DF29EB2">
            <wp:extent cx="2157984" cy="1562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8210" cy="15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нажатии на данный пункт меню появится диалоговое окно с предложением сохранить файл, выбираем путь сохранения и имя фала, нажимаем «Сохранить»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9F5C7D" w:rsidRDefault="00174ED7" w:rsidP="00174ED7">
      <w:pPr>
        <w:pStyle w:val="a3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F907963" wp14:editId="0EF83561">
            <wp:extent cx="3816626" cy="24964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2101" cy="25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D" w:rsidRDefault="009F5C7D" w:rsidP="005663A1">
      <w:pPr>
        <w:pStyle w:val="a3"/>
        <w:rPr>
          <w:rFonts w:ascii="Times New Roman" w:hAnsi="Times New Roman" w:cs="Times New Roman"/>
        </w:rPr>
      </w:pPr>
    </w:p>
    <w:p w:rsidR="009F5C7D" w:rsidRDefault="009F5C7D" w:rsidP="009F5C7D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выполнения функции сохранения в указанном месте появиться файл.</w:t>
      </w:r>
    </w:p>
    <w:p w:rsidR="009F5C7D" w:rsidRPr="008305E0" w:rsidRDefault="009F5C7D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664866" wp14:editId="4A4D41AE">
            <wp:extent cx="5940425" cy="2470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Default="00C22428" w:rsidP="005663A1">
      <w:pPr>
        <w:pStyle w:val="a3"/>
        <w:rPr>
          <w:rFonts w:ascii="Times New Roman" w:hAnsi="Times New Roman" w:cs="Times New Roman"/>
        </w:rPr>
      </w:pPr>
    </w:p>
    <w:p w:rsidR="009F5C7D" w:rsidRDefault="009F5C7D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8E1D5C" wp14:editId="4C06C448">
            <wp:extent cx="5940425" cy="36334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D" w:rsidRPr="008305E0" w:rsidRDefault="009F5C7D" w:rsidP="005663A1">
      <w:pPr>
        <w:pStyle w:val="a3"/>
        <w:rPr>
          <w:rFonts w:ascii="Times New Roman" w:hAnsi="Times New Roman" w:cs="Times New Roman"/>
        </w:rPr>
      </w:pPr>
    </w:p>
    <w:p w:rsidR="00C22428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Данный файл можно использовать для хранения и последующего контроля.</w:t>
      </w:r>
    </w:p>
    <w:p w:rsidR="00F368EB" w:rsidRDefault="00F368EB" w:rsidP="005663A1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9F5C7D" w:rsidRDefault="009F5C7D" w:rsidP="00067091">
      <w:pPr>
        <w:pStyle w:val="2"/>
      </w:pPr>
    </w:p>
    <w:p w:rsidR="00067091" w:rsidRDefault="00067091" w:rsidP="00067091">
      <w:pPr>
        <w:pStyle w:val="2"/>
      </w:pPr>
      <w:r>
        <w:t>О программе</w:t>
      </w:r>
    </w:p>
    <w:p w:rsidR="005D0754" w:rsidRDefault="005D0754" w:rsidP="005663A1">
      <w:pPr>
        <w:pStyle w:val="a3"/>
        <w:rPr>
          <w:rFonts w:ascii="Times New Roman" w:hAnsi="Times New Roman" w:cs="Times New Roman"/>
        </w:rPr>
      </w:pPr>
    </w:p>
    <w:p w:rsidR="00F25D49" w:rsidRPr="00F25D49" w:rsidRDefault="00F25D49" w:rsidP="00F25D49">
      <w:pPr>
        <w:pStyle w:val="a3"/>
        <w:rPr>
          <w:rFonts w:ascii="Times New Roman" w:hAnsi="Times New Roman" w:cs="Times New Roman"/>
        </w:rPr>
      </w:pPr>
      <w:r w:rsidRPr="00F25D49">
        <w:rPr>
          <w:rFonts w:ascii="Times New Roman" w:hAnsi="Times New Roman" w:cs="Times New Roman"/>
        </w:rPr>
        <w:t xml:space="preserve">Эта программа распространяется в расчете на то, что она окажется полезной, но БЕЗ КАКИХ-ЛИБО ГАРАНТИЙ, включая подразумеваемую гарантию КАЧЕСТВА либо ПРИГОДНОСТИ ДЛЯ ОПРЕДЕЛЕННЫХ ЦЕЛЕЙ. </w:t>
      </w:r>
    </w:p>
    <w:p w:rsidR="00F25D49" w:rsidRPr="00F25D49" w:rsidRDefault="00F25D49" w:rsidP="00F25D49">
      <w:pPr>
        <w:pStyle w:val="a3"/>
        <w:rPr>
          <w:rFonts w:ascii="Times New Roman" w:hAnsi="Times New Roman" w:cs="Times New Roman"/>
        </w:rPr>
      </w:pPr>
    </w:p>
    <w:p w:rsidR="00F25D49" w:rsidRDefault="00F25D49" w:rsidP="00F25D49">
      <w:pPr>
        <w:pStyle w:val="a3"/>
        <w:rPr>
          <w:rFonts w:ascii="Times New Roman" w:hAnsi="Times New Roman" w:cs="Times New Roman"/>
        </w:rPr>
      </w:pPr>
      <w:r w:rsidRPr="00F25D49">
        <w:rPr>
          <w:rFonts w:ascii="Times New Roman" w:hAnsi="Times New Roman" w:cs="Times New Roman"/>
        </w:rPr>
        <w:t>Программа распространяется на условиях лицензии GNU GPL v2.</w:t>
      </w:r>
    </w:p>
    <w:p w:rsidR="00F25D49" w:rsidRPr="005722B1" w:rsidRDefault="00F25D49" w:rsidP="005663A1">
      <w:pPr>
        <w:pStyle w:val="a3"/>
        <w:rPr>
          <w:rFonts w:ascii="Times New Roman" w:hAnsi="Times New Roman" w:cs="Times New Roman"/>
        </w:rPr>
      </w:pPr>
    </w:p>
    <w:p w:rsidR="00CA4224" w:rsidRDefault="00EE3B07" w:rsidP="00EE3B07">
      <w:pPr>
        <w:pStyle w:val="a3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0B7E2" wp14:editId="184E762A">
            <wp:extent cx="4301656" cy="2856888"/>
            <wp:effectExtent l="0" t="0" r="381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168" cy="28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7" w:rsidRPr="008305E0" w:rsidRDefault="00EE3B07" w:rsidP="00EE3B07">
      <w:pPr>
        <w:pStyle w:val="a3"/>
        <w:jc w:val="center"/>
        <w:rPr>
          <w:rFonts w:ascii="Times New Roman" w:hAnsi="Times New Roman" w:cs="Times New Roman"/>
        </w:rPr>
      </w:pPr>
    </w:p>
    <w:sectPr w:rsidR="00EE3B07" w:rsidRPr="008305E0" w:rsidSect="00C22428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8F0"/>
    <w:multiLevelType w:val="hybridMultilevel"/>
    <w:tmpl w:val="98E6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3E30"/>
    <w:multiLevelType w:val="hybridMultilevel"/>
    <w:tmpl w:val="9DDE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85B"/>
    <w:multiLevelType w:val="hybridMultilevel"/>
    <w:tmpl w:val="CA16590E"/>
    <w:lvl w:ilvl="0" w:tplc="0D8E5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B3E8D"/>
    <w:multiLevelType w:val="hybridMultilevel"/>
    <w:tmpl w:val="8F0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0"/>
    <w:rsid w:val="00034F83"/>
    <w:rsid w:val="00066049"/>
    <w:rsid w:val="00067091"/>
    <w:rsid w:val="00080ACC"/>
    <w:rsid w:val="000D3BB2"/>
    <w:rsid w:val="00174ED7"/>
    <w:rsid w:val="0024284C"/>
    <w:rsid w:val="002E13EC"/>
    <w:rsid w:val="002F0C32"/>
    <w:rsid w:val="00352B56"/>
    <w:rsid w:val="00361F1C"/>
    <w:rsid w:val="003E05CE"/>
    <w:rsid w:val="005107CE"/>
    <w:rsid w:val="00517584"/>
    <w:rsid w:val="005367FD"/>
    <w:rsid w:val="005663A1"/>
    <w:rsid w:val="005722B1"/>
    <w:rsid w:val="005D0754"/>
    <w:rsid w:val="00727980"/>
    <w:rsid w:val="00751D22"/>
    <w:rsid w:val="007B6C99"/>
    <w:rsid w:val="008305E0"/>
    <w:rsid w:val="008B3472"/>
    <w:rsid w:val="008E3332"/>
    <w:rsid w:val="00923F78"/>
    <w:rsid w:val="00936A04"/>
    <w:rsid w:val="00994439"/>
    <w:rsid w:val="009F35A0"/>
    <w:rsid w:val="009F5C7D"/>
    <w:rsid w:val="00A11F59"/>
    <w:rsid w:val="00A44156"/>
    <w:rsid w:val="00A4453B"/>
    <w:rsid w:val="00A91FEA"/>
    <w:rsid w:val="00AC3242"/>
    <w:rsid w:val="00B472E5"/>
    <w:rsid w:val="00C22428"/>
    <w:rsid w:val="00C30158"/>
    <w:rsid w:val="00CA4224"/>
    <w:rsid w:val="00D10F6C"/>
    <w:rsid w:val="00DA238E"/>
    <w:rsid w:val="00DB1BD3"/>
    <w:rsid w:val="00DE4D82"/>
    <w:rsid w:val="00EC6688"/>
    <w:rsid w:val="00ED3040"/>
    <w:rsid w:val="00ED56A6"/>
    <w:rsid w:val="00EE3B07"/>
    <w:rsid w:val="00F00223"/>
    <w:rsid w:val="00F25D49"/>
    <w:rsid w:val="00F34F5C"/>
    <w:rsid w:val="00F368EB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5FFA-98C6-413C-AA2A-A11FFF7A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2798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 Сергеевич</dc:creator>
  <cp:keywords/>
  <dc:description/>
  <cp:lastModifiedBy>- Алексей С. Плотников</cp:lastModifiedBy>
  <cp:revision>45</cp:revision>
  <dcterms:created xsi:type="dcterms:W3CDTF">2022-08-09T06:13:00Z</dcterms:created>
  <dcterms:modified xsi:type="dcterms:W3CDTF">2022-09-13T10:58:00Z</dcterms:modified>
</cp:coreProperties>
</file>