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8B230" w14:textId="77777777" w:rsidR="0003634B" w:rsidRDefault="0003634B">
      <w:bookmarkStart w:id="0" w:name="_Hlk533108433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21B698C" wp14:editId="70ACC2B3">
            <wp:simplePos x="0" y="0"/>
            <wp:positionH relativeFrom="margin">
              <wp:align>right</wp:align>
            </wp:positionH>
            <wp:positionV relativeFrom="paragraph">
              <wp:posOffset>-250716</wp:posOffset>
            </wp:positionV>
            <wp:extent cx="6505156" cy="2191407"/>
            <wp:effectExtent l="0" t="0" r="0" b="0"/>
            <wp:wrapNone/>
            <wp:docPr id="1" name="Obrázek 1" descr="Výsledek obrázku pro vut f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vut fit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156" cy="219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88D1D" w14:textId="77777777" w:rsidR="0003634B" w:rsidRDefault="0003634B"/>
    <w:p w14:paraId="003A7BCA" w14:textId="77777777" w:rsidR="0003634B" w:rsidRDefault="0003634B"/>
    <w:p w14:paraId="5EABAE4D" w14:textId="77777777" w:rsidR="0003634B" w:rsidRDefault="0003634B"/>
    <w:p w14:paraId="7B4AA978" w14:textId="77777777" w:rsidR="0003634B" w:rsidRDefault="0003634B"/>
    <w:p w14:paraId="7A546597" w14:textId="77777777" w:rsidR="0003634B" w:rsidRDefault="0003634B"/>
    <w:p w14:paraId="12CA3B95" w14:textId="77777777" w:rsidR="0003634B" w:rsidRDefault="0003634B"/>
    <w:p w14:paraId="3EF3D653" w14:textId="77777777" w:rsidR="0003634B" w:rsidRDefault="0003634B"/>
    <w:p w14:paraId="2B71FB1B" w14:textId="77777777" w:rsidR="0003634B" w:rsidRDefault="0003634B"/>
    <w:p w14:paraId="4EBB0330" w14:textId="77777777" w:rsidR="0003634B" w:rsidRDefault="0003634B"/>
    <w:p w14:paraId="12DFF8F7" w14:textId="77777777" w:rsidR="0031683B" w:rsidRDefault="0031683B"/>
    <w:p w14:paraId="54535399" w14:textId="1BDAD456" w:rsidR="0003634B" w:rsidRPr="00837606" w:rsidRDefault="00A42F67" w:rsidP="00A42F67">
      <w:pPr>
        <w:tabs>
          <w:tab w:val="center" w:pos="5103"/>
          <w:tab w:val="left" w:pos="9210"/>
        </w:tabs>
        <w:jc w:val="center"/>
        <w:rPr>
          <w:rFonts w:ascii="Sitka Text" w:hAnsi="Sitka Text"/>
          <w:sz w:val="52"/>
        </w:rPr>
      </w:pPr>
      <w:r>
        <w:rPr>
          <w:rFonts w:ascii="Sitka Text" w:hAnsi="Sitka Text"/>
          <w:sz w:val="52"/>
        </w:rPr>
        <w:t>Algoritmy</w:t>
      </w:r>
    </w:p>
    <w:p w14:paraId="6424F0F7" w14:textId="1697EDCD" w:rsidR="00463607" w:rsidRPr="00837606" w:rsidRDefault="00A42F67" w:rsidP="00837606">
      <w:pPr>
        <w:tabs>
          <w:tab w:val="center" w:pos="5233"/>
          <w:tab w:val="left" w:pos="9210"/>
        </w:tabs>
        <w:jc w:val="center"/>
        <w:rPr>
          <w:rFonts w:ascii="Sitka Text" w:hAnsi="Sitka Text"/>
          <w:sz w:val="48"/>
        </w:rPr>
      </w:pPr>
      <w:r>
        <w:rPr>
          <w:rFonts w:ascii="Sitka Text" w:hAnsi="Sitka Text"/>
          <w:sz w:val="48"/>
        </w:rPr>
        <w:t>2019/2020</w:t>
      </w:r>
    </w:p>
    <w:p w14:paraId="6D79157B" w14:textId="66885147" w:rsidR="0003634B" w:rsidRPr="00837606" w:rsidRDefault="00A42F67" w:rsidP="00463607">
      <w:pPr>
        <w:jc w:val="center"/>
        <w:rPr>
          <w:rFonts w:ascii="Sitka Text" w:hAnsi="Sitka Text"/>
          <w:b/>
          <w:sz w:val="56"/>
        </w:rPr>
      </w:pPr>
      <w:r>
        <w:rPr>
          <w:rFonts w:ascii="Sitka Text" w:hAnsi="Sitka Text"/>
          <w:b/>
          <w:sz w:val="56"/>
        </w:rPr>
        <w:t>Hamiltonova cesta a cyklus v grafu</w:t>
      </w:r>
    </w:p>
    <w:p w14:paraId="089BAF2C" w14:textId="77777777" w:rsidR="0031683B" w:rsidRPr="00837606" w:rsidRDefault="0031683B" w:rsidP="0003634B">
      <w:pPr>
        <w:jc w:val="center"/>
        <w:rPr>
          <w:rFonts w:ascii="Sitka Text" w:hAnsi="Sitka Text"/>
          <w:b/>
          <w:sz w:val="56"/>
        </w:rPr>
      </w:pPr>
    </w:p>
    <w:p w14:paraId="593A0877" w14:textId="77777777" w:rsidR="0003634B" w:rsidRPr="00837606" w:rsidRDefault="0003634B" w:rsidP="0003634B">
      <w:pPr>
        <w:jc w:val="center"/>
        <w:rPr>
          <w:rFonts w:ascii="Sitka Text" w:hAnsi="Sitka Text"/>
          <w:b/>
          <w:sz w:val="56"/>
        </w:rPr>
      </w:pPr>
    </w:p>
    <w:p w14:paraId="6647A9ED" w14:textId="77777777" w:rsidR="0003634B" w:rsidRPr="00837606" w:rsidRDefault="0003634B" w:rsidP="0031683B">
      <w:pPr>
        <w:rPr>
          <w:rFonts w:ascii="Sitka Text" w:hAnsi="Sitka Text"/>
          <w:b/>
          <w:sz w:val="56"/>
        </w:rPr>
      </w:pPr>
    </w:p>
    <w:p w14:paraId="24F15FFF" w14:textId="25A033A3" w:rsidR="0031683B" w:rsidRPr="00837606" w:rsidRDefault="00A42F67" w:rsidP="00837606">
      <w:pPr>
        <w:tabs>
          <w:tab w:val="left" w:pos="3828"/>
          <w:tab w:val="left" w:pos="5529"/>
          <w:tab w:val="left" w:pos="6237"/>
          <w:tab w:val="left" w:pos="6521"/>
        </w:tabs>
        <w:ind w:left="2694"/>
        <w:rPr>
          <w:rFonts w:ascii="Sitka Text" w:hAnsi="Sitka Text"/>
          <w:sz w:val="44"/>
        </w:rPr>
      </w:pPr>
      <w:r>
        <w:rPr>
          <w:rFonts w:ascii="Sitka Text" w:hAnsi="Sitka Text"/>
          <w:sz w:val="44"/>
        </w:rPr>
        <w:t>Lukáš Drahník</w:t>
      </w:r>
      <w:r w:rsidR="0031683B" w:rsidRPr="00837606">
        <w:rPr>
          <w:rFonts w:ascii="Sitka Text" w:hAnsi="Sitka Text"/>
          <w:sz w:val="44"/>
        </w:rPr>
        <w:tab/>
        <w:t>–</w:t>
      </w:r>
      <w:r w:rsidR="0031683B" w:rsidRPr="00837606">
        <w:rPr>
          <w:rFonts w:ascii="Sitka Text" w:hAnsi="Sitka Text"/>
          <w:sz w:val="44"/>
        </w:rPr>
        <w:tab/>
      </w:r>
      <w:r>
        <w:rPr>
          <w:rFonts w:ascii="Sitka Text" w:hAnsi="Sitka Text"/>
          <w:sz w:val="44"/>
        </w:rPr>
        <w:t>xdrahn00</w:t>
      </w:r>
    </w:p>
    <w:p w14:paraId="7ACC527D" w14:textId="32F1E773" w:rsidR="0003634B" w:rsidRPr="00837606" w:rsidRDefault="0031683B" w:rsidP="00837606">
      <w:pPr>
        <w:tabs>
          <w:tab w:val="left" w:pos="3828"/>
          <w:tab w:val="left" w:pos="5529"/>
          <w:tab w:val="left" w:pos="6237"/>
          <w:tab w:val="left" w:pos="6521"/>
        </w:tabs>
        <w:ind w:left="2694"/>
        <w:rPr>
          <w:rFonts w:ascii="Sitka Text" w:hAnsi="Sitka Text"/>
          <w:sz w:val="44"/>
        </w:rPr>
      </w:pPr>
      <w:r w:rsidRPr="00837606">
        <w:rPr>
          <w:rFonts w:ascii="Sitka Text" w:hAnsi="Sitka Text"/>
          <w:sz w:val="44"/>
        </w:rPr>
        <w:t>Jan Vavřina</w:t>
      </w:r>
      <w:r w:rsidRPr="00837606">
        <w:rPr>
          <w:rFonts w:ascii="Sitka Text" w:hAnsi="Sitka Text"/>
          <w:sz w:val="44"/>
        </w:rPr>
        <w:tab/>
        <w:t>–</w:t>
      </w:r>
      <w:r w:rsidRPr="00837606">
        <w:rPr>
          <w:rFonts w:ascii="Sitka Text" w:hAnsi="Sitka Text"/>
          <w:sz w:val="44"/>
        </w:rPr>
        <w:tab/>
        <w:t>xvavri10</w:t>
      </w:r>
    </w:p>
    <w:p w14:paraId="540C766F" w14:textId="7D286FAA" w:rsidR="0031683B" w:rsidRPr="00837606" w:rsidRDefault="0031683B" w:rsidP="0003634B">
      <w:pPr>
        <w:jc w:val="center"/>
        <w:rPr>
          <w:rFonts w:ascii="Sitka Text" w:hAnsi="Sitka Text"/>
          <w:b/>
          <w:sz w:val="56"/>
        </w:rPr>
      </w:pPr>
    </w:p>
    <w:p w14:paraId="3164ADC8" w14:textId="0A5FD7AB" w:rsidR="0031683B" w:rsidRDefault="0031683B" w:rsidP="0031683B">
      <w:pPr>
        <w:tabs>
          <w:tab w:val="left" w:pos="6480"/>
        </w:tabs>
        <w:rPr>
          <w:rFonts w:ascii="Sitka Text" w:hAnsi="Sitka Text"/>
          <w:b/>
          <w:sz w:val="56"/>
        </w:rPr>
      </w:pPr>
      <w:r w:rsidRPr="00837606">
        <w:rPr>
          <w:rFonts w:ascii="Sitka Text" w:hAnsi="Sitka Text"/>
          <w:b/>
          <w:sz w:val="56"/>
        </w:rPr>
        <w:tab/>
      </w:r>
    </w:p>
    <w:p w14:paraId="19E16456" w14:textId="77777777" w:rsidR="006D6C7D" w:rsidRPr="00837606" w:rsidRDefault="006D6C7D" w:rsidP="0031683B">
      <w:pPr>
        <w:tabs>
          <w:tab w:val="left" w:pos="6480"/>
        </w:tabs>
        <w:rPr>
          <w:rFonts w:ascii="Sitka Text" w:hAnsi="Sitka Text"/>
          <w:b/>
          <w:sz w:val="56"/>
        </w:rPr>
      </w:pPr>
    </w:p>
    <w:p w14:paraId="27ABD754" w14:textId="31CFC0FB" w:rsidR="00837606" w:rsidRPr="008F37D1" w:rsidRDefault="0003634B" w:rsidP="006D6C7D">
      <w:pPr>
        <w:tabs>
          <w:tab w:val="left" w:pos="5812"/>
        </w:tabs>
        <w:rPr>
          <w:rFonts w:ascii="Sitka Text" w:hAnsi="Sitka Text"/>
          <w:sz w:val="44"/>
          <w:lang w:val="en-US"/>
        </w:rPr>
      </w:pPr>
      <w:r w:rsidRPr="00837606">
        <w:rPr>
          <w:rFonts w:ascii="Sitka Text" w:hAnsi="Sitka Text"/>
          <w:sz w:val="44"/>
        </w:rPr>
        <w:t xml:space="preserve">    </w:t>
      </w:r>
      <w:r w:rsidR="0031683B" w:rsidRPr="00837606">
        <w:rPr>
          <w:rFonts w:ascii="Sitka Text" w:hAnsi="Sitka Text"/>
          <w:sz w:val="44"/>
        </w:rPr>
        <w:tab/>
      </w:r>
      <w:r w:rsidR="0031683B" w:rsidRPr="00837606">
        <w:rPr>
          <w:rFonts w:ascii="Sitka Text" w:hAnsi="Sitka Text"/>
          <w:sz w:val="44"/>
        </w:rPr>
        <w:tab/>
      </w:r>
      <w:r w:rsidR="0031683B" w:rsidRPr="00837606">
        <w:rPr>
          <w:rFonts w:ascii="Sitka Text" w:hAnsi="Sitka Text"/>
          <w:sz w:val="44"/>
        </w:rPr>
        <w:tab/>
      </w:r>
      <w:r w:rsidR="00A42F67">
        <w:rPr>
          <w:rFonts w:ascii="Sitka Text" w:hAnsi="Sitka Text"/>
          <w:sz w:val="44"/>
        </w:rPr>
        <w:t xml:space="preserve">7. </w:t>
      </w:r>
      <w:r w:rsidR="006D6C7D">
        <w:rPr>
          <w:rFonts w:ascii="Sitka Text" w:hAnsi="Sitka Text"/>
          <w:sz w:val="44"/>
        </w:rPr>
        <w:t>prosince</w:t>
      </w:r>
      <w:r w:rsidR="008F37D1">
        <w:rPr>
          <w:rFonts w:ascii="Sitka Text" w:hAnsi="Sitka Text"/>
          <w:sz w:val="44"/>
          <w:lang w:val="en-US"/>
        </w:rPr>
        <w:t xml:space="preserve"> 2019</w:t>
      </w:r>
    </w:p>
    <w:p w14:paraId="0BC07A3A" w14:textId="77777777" w:rsidR="00FD143E" w:rsidRDefault="00FD143E" w:rsidP="00837606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</w:p>
    <w:p w14:paraId="02CB0058" w14:textId="4CC063C6" w:rsidR="008572E9" w:rsidRPr="0090709B" w:rsidRDefault="008572E9" w:rsidP="00837606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  <w:r w:rsidRPr="0090709B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Úvod</w:t>
      </w:r>
    </w:p>
    <w:p w14:paraId="286CAFFC" w14:textId="5925B5F0" w:rsidR="008572E9" w:rsidRPr="008572E9" w:rsidRDefault="00A42F67" w:rsidP="00837606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szCs w:val="27"/>
          <w:lang w:eastAsia="cs-CZ"/>
        </w:rPr>
      </w:pPr>
      <w:r>
        <w:rPr>
          <w:rFonts w:ascii="Sitka Text" w:eastAsia="Times New Roman" w:hAnsi="Sitka Text" w:cs="Times New Roman"/>
          <w:szCs w:val="27"/>
          <w:lang w:eastAsia="cs-CZ"/>
        </w:rPr>
        <w:t>Dokumentace popisuje implementaci a návrh řešení náhradního projektu k předmětu Algoritmy, konkrétně zadání č. 2 – Hamiltonova cesta a cyklus v grafu</w:t>
      </w:r>
    </w:p>
    <w:p w14:paraId="22240755" w14:textId="721DA7A2" w:rsidR="00837606" w:rsidRPr="0090709B" w:rsidRDefault="00837606" w:rsidP="00837606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  <w:r w:rsidRPr="0090709B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Zadání</w:t>
      </w:r>
      <w:bookmarkStart w:id="1" w:name="_GoBack"/>
      <w:bookmarkEnd w:id="1"/>
    </w:p>
    <w:p w14:paraId="16D9FA55" w14:textId="4103FB15" w:rsidR="00284A9E" w:rsidRPr="0003726E" w:rsidRDefault="00A42F67" w:rsidP="00AC451E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szCs w:val="27"/>
          <w:lang w:eastAsia="cs-CZ"/>
        </w:rPr>
      </w:pPr>
      <w:r w:rsidRPr="00A42F67">
        <w:rPr>
          <w:rFonts w:ascii="Sitka Text" w:eastAsia="Times New Roman" w:hAnsi="Sitka Text" w:cs="Times New Roman"/>
          <w:szCs w:val="27"/>
          <w:lang w:eastAsia="cs-CZ"/>
        </w:rPr>
        <w:t>Cestu v grafu, ve které se vyskytuje každý vrchol právě jednou, nazýváme Hamiltonovou cestou. Má-li tato cesta počátek a konec v jednom jediném vrcholu, pak se jedná o Hamiltonův cyklus v grafu. Vytvořte program pro hledání Hamiltonovy cesty (pro dva zadané vrcholy) a Hamiltonova cyklu v neorientovaném grafu. Pokud existuje více řešení, nalezněte všechna. Výsledky prezentujte vhodným způsobem. Součástí projektu bude načítání grafů ze souboru a vhodné testovací grafy. V dokumentaci uveďte teoretickou složitost úlohy a porovnejte ji s experimentálními výsledky</w:t>
      </w:r>
      <w:r>
        <w:rPr>
          <w:rFonts w:ascii="Sitka Text" w:eastAsia="Times New Roman" w:hAnsi="Sitka Text" w:cs="Times New Roman"/>
          <w:szCs w:val="27"/>
          <w:lang w:eastAsia="cs-CZ"/>
        </w:rPr>
        <w:t>.</w:t>
      </w:r>
    </w:p>
    <w:p w14:paraId="5AD70B76" w14:textId="77777777" w:rsidR="0090709B" w:rsidRDefault="0090709B" w:rsidP="006068F8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szCs w:val="27"/>
          <w:lang w:eastAsia="cs-CZ"/>
        </w:rPr>
      </w:pPr>
      <w:r w:rsidRPr="0090709B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Vstupní podmínky</w:t>
      </w:r>
      <w:r w:rsidR="00745787" w:rsidRPr="0090709B">
        <w:rPr>
          <w:rFonts w:ascii="Sitka Text" w:eastAsia="Times New Roman" w:hAnsi="Sitka Text" w:cs="Times New Roman"/>
          <w:szCs w:val="27"/>
          <w:lang w:eastAsia="cs-CZ"/>
        </w:rPr>
        <w:t xml:space="preserve"> </w:t>
      </w:r>
      <w:r w:rsidR="00A50996" w:rsidRPr="0090709B">
        <w:rPr>
          <w:rFonts w:ascii="Sitka Text" w:eastAsia="Times New Roman" w:hAnsi="Sitka Text" w:cs="Times New Roman"/>
          <w:szCs w:val="27"/>
          <w:lang w:eastAsia="cs-CZ"/>
        </w:rPr>
        <w:t xml:space="preserve"> </w:t>
      </w:r>
      <w:r w:rsidR="006068F8" w:rsidRPr="0090709B">
        <w:rPr>
          <w:rFonts w:ascii="Sitka Text" w:eastAsia="Times New Roman" w:hAnsi="Sitka Text" w:cs="Times New Roman"/>
          <w:szCs w:val="27"/>
          <w:lang w:eastAsia="cs-CZ"/>
        </w:rPr>
        <w:br/>
      </w:r>
      <w:r w:rsidR="006068F8" w:rsidRPr="0090709B">
        <w:rPr>
          <w:rFonts w:ascii="Sitka Text" w:eastAsia="Times New Roman" w:hAnsi="Sitka Text" w:cs="Times New Roman"/>
          <w:szCs w:val="27"/>
          <w:lang w:eastAsia="cs-CZ"/>
        </w:rPr>
        <w:br/>
      </w:r>
      <w:r>
        <w:rPr>
          <w:rFonts w:ascii="Sitka Text" w:eastAsia="Times New Roman" w:hAnsi="Sitka Text" w:cs="Times New Roman"/>
          <w:szCs w:val="27"/>
          <w:lang w:eastAsia="cs-CZ"/>
        </w:rPr>
        <w:t xml:space="preserve">Při kontrole předpokladů splnitelnosti je snaha předejít zbytečnému prohledávání grafu algoritmicky. Základní vstupní podmínky jsou takto v programu implementovány. Rozšířené podmínky slouží pouze jako doplňující informace, a to pouze pokud je zapnutý přepínač </w:t>
      </w:r>
      <w:r>
        <w:rPr>
          <w:rFonts w:ascii="Sitka Text" w:eastAsia="Times New Roman" w:hAnsi="Sitka Text" w:cs="Times New Roman"/>
          <w:i/>
          <w:iCs/>
          <w:szCs w:val="27"/>
          <w:lang w:eastAsia="cs-CZ"/>
        </w:rPr>
        <w:t>debug</w:t>
      </w:r>
      <w:r>
        <w:rPr>
          <w:rFonts w:ascii="Sitka Text" w:eastAsia="Times New Roman" w:hAnsi="Sitka Text" w:cs="Times New Roman"/>
          <w:szCs w:val="27"/>
          <w:lang w:eastAsia="cs-CZ"/>
        </w:rPr>
        <w:t>.</w:t>
      </w:r>
    </w:p>
    <w:p w14:paraId="49183468" w14:textId="77777777" w:rsidR="0090709B" w:rsidRDefault="0090709B" w:rsidP="006068F8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szCs w:val="27"/>
          <w:lang w:eastAsia="cs-CZ"/>
        </w:rPr>
      </w:pPr>
    </w:p>
    <w:p w14:paraId="1CC037C3" w14:textId="77777777" w:rsidR="0090709B" w:rsidRPr="0090709B" w:rsidRDefault="0090709B" w:rsidP="006068F8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b/>
          <w:bCs/>
          <w:sz w:val="28"/>
          <w:szCs w:val="32"/>
          <w:lang w:eastAsia="cs-CZ"/>
        </w:rPr>
      </w:pPr>
      <w:r w:rsidRPr="0090709B">
        <w:rPr>
          <w:rFonts w:ascii="Sitka Text" w:eastAsia="Times New Roman" w:hAnsi="Sitka Text" w:cs="Times New Roman"/>
          <w:b/>
          <w:bCs/>
          <w:sz w:val="28"/>
          <w:szCs w:val="32"/>
          <w:lang w:eastAsia="cs-CZ"/>
        </w:rPr>
        <w:t>Základní vstupní podmínky:</w:t>
      </w:r>
    </w:p>
    <w:p w14:paraId="73C512FE" w14:textId="77777777" w:rsidR="0090709B" w:rsidRPr="0090709B" w:rsidRDefault="0090709B" w:rsidP="0090709B">
      <w:pPr>
        <w:pStyle w:val="Odstavecseseznamem"/>
        <w:numPr>
          <w:ilvl w:val="0"/>
          <w:numId w:val="5"/>
        </w:numPr>
        <w:shd w:val="clear" w:color="auto" w:fill="FFFFFF"/>
        <w:spacing w:before="240" w:after="240" w:line="240" w:lineRule="auto"/>
        <w:ind w:right="240"/>
        <w:rPr>
          <w:rFonts w:ascii="Sitka Text" w:eastAsia="Times New Roman" w:hAnsi="Sitka Text" w:cs="Times New Roman"/>
          <w:szCs w:val="27"/>
          <w:lang w:eastAsia="cs-CZ"/>
        </w:rPr>
      </w:pPr>
      <w:r w:rsidRPr="0090709B">
        <w:rPr>
          <w:rFonts w:ascii="Sitka Text" w:eastAsia="Times New Roman" w:hAnsi="Sitka Text" w:cs="Times New Roman"/>
          <w:szCs w:val="27"/>
          <w:lang w:eastAsia="cs-CZ"/>
        </w:rPr>
        <w:t>Počet uzlů v grafu musí být větší než 2</w:t>
      </w:r>
    </w:p>
    <w:p w14:paraId="5D2FC0BD" w14:textId="77777777" w:rsidR="0090709B" w:rsidRPr="0090709B" w:rsidRDefault="0090709B" w:rsidP="0090709B">
      <w:pPr>
        <w:pStyle w:val="Odstavecseseznamem"/>
        <w:numPr>
          <w:ilvl w:val="0"/>
          <w:numId w:val="5"/>
        </w:numPr>
        <w:shd w:val="clear" w:color="auto" w:fill="FFFFFF"/>
        <w:spacing w:before="240" w:after="240" w:line="240" w:lineRule="auto"/>
        <w:ind w:right="240"/>
        <w:rPr>
          <w:rFonts w:ascii="Sitka Text" w:eastAsia="Times New Roman" w:hAnsi="Sitka Text" w:cs="Times New Roman"/>
          <w:szCs w:val="27"/>
          <w:lang w:eastAsia="cs-CZ"/>
        </w:rPr>
      </w:pPr>
      <w:r w:rsidRPr="0090709B">
        <w:rPr>
          <w:rFonts w:ascii="Sitka Text" w:eastAsia="Times New Roman" w:hAnsi="Sitka Text" w:cs="Times New Roman"/>
          <w:szCs w:val="27"/>
          <w:lang w:eastAsia="cs-CZ"/>
        </w:rPr>
        <w:t>Graf musí mít minimálně stupeň 1 pro každý uzel pro nalezení Hamiltonovi cesty</w:t>
      </w:r>
    </w:p>
    <w:p w14:paraId="42DF4274" w14:textId="77777777" w:rsidR="0090709B" w:rsidRDefault="0090709B" w:rsidP="0090709B">
      <w:pPr>
        <w:pStyle w:val="Odstavecseseznamem"/>
        <w:numPr>
          <w:ilvl w:val="0"/>
          <w:numId w:val="5"/>
        </w:numPr>
        <w:shd w:val="clear" w:color="auto" w:fill="FFFFFF"/>
        <w:spacing w:before="240" w:after="240" w:line="240" w:lineRule="auto"/>
        <w:ind w:right="240"/>
        <w:rPr>
          <w:rFonts w:ascii="Sitka Text" w:eastAsia="Times New Roman" w:hAnsi="Sitka Text" w:cs="Times New Roman"/>
          <w:szCs w:val="27"/>
          <w:lang w:eastAsia="cs-CZ"/>
        </w:rPr>
      </w:pPr>
      <w:r w:rsidRPr="0090709B">
        <w:rPr>
          <w:rFonts w:ascii="Sitka Text" w:eastAsia="Times New Roman" w:hAnsi="Sitka Text" w:cs="Times New Roman"/>
          <w:szCs w:val="27"/>
          <w:lang w:eastAsia="cs-CZ"/>
        </w:rPr>
        <w:t>Graf musí mít pro každý uzel minimálně stupeň 2 pro každý uzel pro nalezení Hamiltonova cyklu</w:t>
      </w:r>
    </w:p>
    <w:p w14:paraId="6FDE7C48" w14:textId="7198CB90" w:rsidR="0090709B" w:rsidRPr="0090709B" w:rsidRDefault="0090709B" w:rsidP="0090709B">
      <w:pPr>
        <w:shd w:val="clear" w:color="auto" w:fill="FFFFFF"/>
        <w:spacing w:before="240" w:after="240" w:line="240" w:lineRule="auto"/>
        <w:ind w:left="600" w:right="240"/>
        <w:rPr>
          <w:rFonts w:ascii="Sitka Text" w:eastAsia="Times New Roman" w:hAnsi="Sitka Text" w:cs="Times New Roman"/>
          <w:szCs w:val="27"/>
          <w:lang w:eastAsia="cs-CZ"/>
        </w:rPr>
      </w:pPr>
      <w:r>
        <w:rPr>
          <w:rFonts w:ascii="Sitka Text" w:eastAsia="Times New Roman" w:hAnsi="Sitka Text" w:cs="Times New Roman"/>
          <w:szCs w:val="27"/>
          <w:lang w:eastAsia="cs-CZ"/>
        </w:rPr>
        <w:t>Bez těchto podmínek není možné v grafu nalézt Hamiltonovu cestu a ani Hamiltonův cyklus.</w:t>
      </w:r>
      <w:r w:rsidR="006068F8" w:rsidRPr="0090709B">
        <w:rPr>
          <w:rFonts w:ascii="Sitka Text" w:eastAsia="Times New Roman" w:hAnsi="Sitka Text" w:cs="Times New Roman"/>
          <w:szCs w:val="27"/>
          <w:lang w:eastAsia="cs-CZ"/>
        </w:rPr>
        <w:br/>
      </w:r>
    </w:p>
    <w:p w14:paraId="3D980A69" w14:textId="0DC64E46" w:rsidR="0090709B" w:rsidRPr="0090709B" w:rsidRDefault="0090709B" w:rsidP="0090709B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b/>
          <w:bCs/>
          <w:sz w:val="28"/>
          <w:szCs w:val="32"/>
          <w:lang w:eastAsia="cs-CZ"/>
        </w:rPr>
      </w:pPr>
      <w:r w:rsidRPr="0090709B">
        <w:rPr>
          <w:rFonts w:ascii="Sitka Text" w:eastAsia="Times New Roman" w:hAnsi="Sitka Text" w:cs="Times New Roman"/>
          <w:b/>
          <w:bCs/>
          <w:sz w:val="28"/>
          <w:szCs w:val="32"/>
          <w:lang w:eastAsia="cs-CZ"/>
        </w:rPr>
        <w:t>Rozšířené vstupní podmínky:</w:t>
      </w:r>
    </w:p>
    <w:p w14:paraId="0BB589C2" w14:textId="58B05B16" w:rsidR="0090709B" w:rsidRPr="0090709B" w:rsidRDefault="0090709B" w:rsidP="0090709B">
      <w:pPr>
        <w:pStyle w:val="Odstavecseseznamem"/>
        <w:numPr>
          <w:ilvl w:val="0"/>
          <w:numId w:val="6"/>
        </w:numPr>
        <w:shd w:val="clear" w:color="auto" w:fill="FFFFFF"/>
        <w:spacing w:before="240" w:after="240" w:line="240" w:lineRule="auto"/>
        <w:ind w:right="240"/>
        <w:rPr>
          <w:rFonts w:ascii="Sitka Text" w:eastAsia="Times New Roman" w:hAnsi="Sitka Text" w:cs="Times New Roman"/>
          <w:szCs w:val="27"/>
          <w:lang w:eastAsia="cs-CZ"/>
        </w:rPr>
      </w:pPr>
      <w:r w:rsidRPr="0090709B">
        <w:rPr>
          <w:rFonts w:ascii="Sitka Text" w:eastAsia="Times New Roman" w:hAnsi="Sitka Text" w:cs="Times New Roman"/>
          <w:b/>
          <w:bCs/>
          <w:szCs w:val="27"/>
          <w:lang w:eastAsia="cs-CZ"/>
        </w:rPr>
        <w:t>Diracova</w:t>
      </w:r>
      <w:r w:rsidRPr="0090709B">
        <w:rPr>
          <w:rFonts w:ascii="Sitka Text" w:eastAsia="Times New Roman" w:hAnsi="Sitka Text" w:cs="Times New Roman"/>
          <w:szCs w:val="27"/>
          <w:lang w:eastAsia="cs-CZ"/>
        </w:rPr>
        <w:t xml:space="preserve"> podmínka – každý uzel má stupeň, který je alespoň polovinou z celkového počtu uzlů</w:t>
      </w:r>
    </w:p>
    <w:p w14:paraId="00A3350F" w14:textId="259854E6" w:rsidR="0090709B" w:rsidRPr="0090709B" w:rsidRDefault="0090709B" w:rsidP="0090709B">
      <w:pPr>
        <w:pStyle w:val="Odstavecseseznamem"/>
        <w:numPr>
          <w:ilvl w:val="0"/>
          <w:numId w:val="6"/>
        </w:numPr>
        <w:shd w:val="clear" w:color="auto" w:fill="FFFFFF"/>
        <w:spacing w:before="240" w:after="240" w:line="240" w:lineRule="auto"/>
        <w:ind w:right="240"/>
        <w:rPr>
          <w:rFonts w:ascii="Sitka Text" w:eastAsia="Times New Roman" w:hAnsi="Sitka Text" w:cs="Times New Roman"/>
          <w:szCs w:val="27"/>
          <w:lang w:eastAsia="cs-CZ"/>
        </w:rPr>
      </w:pPr>
      <w:r w:rsidRPr="0090709B">
        <w:rPr>
          <w:rFonts w:ascii="Sitka Text" w:eastAsia="Times New Roman" w:hAnsi="Sitka Text" w:cs="Times New Roman"/>
          <w:b/>
          <w:bCs/>
          <w:szCs w:val="27"/>
          <w:lang w:eastAsia="cs-CZ"/>
        </w:rPr>
        <w:t>Oreho</w:t>
      </w:r>
      <w:r w:rsidRPr="0090709B">
        <w:rPr>
          <w:rFonts w:ascii="Sitka Text" w:eastAsia="Times New Roman" w:hAnsi="Sitka Text" w:cs="Times New Roman"/>
          <w:szCs w:val="27"/>
          <w:lang w:eastAsia="cs-CZ"/>
        </w:rPr>
        <w:t xml:space="preserve"> podmínka – každá dvojice uzlů nespojených hranou má součet stupňů alespoň rovný celkovému počtu vrcholů</w:t>
      </w:r>
    </w:p>
    <w:p w14:paraId="5FFDC01D" w14:textId="7A5A1C98" w:rsidR="0090709B" w:rsidRDefault="0090709B" w:rsidP="0090709B">
      <w:pPr>
        <w:pStyle w:val="Odstavecseseznamem"/>
        <w:numPr>
          <w:ilvl w:val="0"/>
          <w:numId w:val="6"/>
        </w:numPr>
        <w:shd w:val="clear" w:color="auto" w:fill="FFFFFF"/>
        <w:spacing w:before="240" w:after="240" w:line="240" w:lineRule="auto"/>
        <w:ind w:right="240"/>
        <w:rPr>
          <w:rFonts w:ascii="Sitka Text" w:eastAsia="Times New Roman" w:hAnsi="Sitka Text" w:cs="Times New Roman"/>
          <w:szCs w:val="27"/>
          <w:lang w:eastAsia="cs-CZ"/>
        </w:rPr>
      </w:pPr>
      <w:r w:rsidRPr="0090709B">
        <w:rPr>
          <w:rFonts w:ascii="Sitka Text" w:eastAsia="Times New Roman" w:hAnsi="Sitka Text" w:cs="Times New Roman"/>
          <w:b/>
          <w:bCs/>
          <w:szCs w:val="27"/>
          <w:lang w:eastAsia="cs-CZ"/>
        </w:rPr>
        <w:t>Pósova</w:t>
      </w:r>
      <w:r w:rsidRPr="0090709B">
        <w:rPr>
          <w:rFonts w:ascii="Sitka Text" w:eastAsia="Times New Roman" w:hAnsi="Sitka Text" w:cs="Times New Roman"/>
          <w:szCs w:val="27"/>
          <w:lang w:eastAsia="cs-CZ"/>
        </w:rPr>
        <w:t xml:space="preserve"> podmínka – pro každé přirozené číslo </w:t>
      </w:r>
      <w:r w:rsidRPr="0090709B">
        <w:rPr>
          <w:rFonts w:ascii="Sitka Text" w:eastAsia="Times New Roman" w:hAnsi="Sitka Text" w:cs="Times New Roman"/>
          <w:b/>
          <w:bCs/>
          <w:szCs w:val="27"/>
          <w:lang w:eastAsia="cs-CZ"/>
        </w:rPr>
        <w:t>k</w:t>
      </w:r>
      <w:r w:rsidRPr="0090709B">
        <w:rPr>
          <w:rFonts w:ascii="Sitka Text" w:eastAsia="Times New Roman" w:hAnsi="Sitka Text" w:cs="Times New Roman"/>
          <w:szCs w:val="27"/>
          <w:lang w:eastAsia="cs-CZ"/>
        </w:rPr>
        <w:t xml:space="preserve"> (k &lt; ½ z celkového počtu vrcholů) existuje počet uzlů, jejichž stupeň nepřevyšuj </w:t>
      </w:r>
      <w:r w:rsidRPr="0090709B">
        <w:rPr>
          <w:rFonts w:ascii="Sitka Text" w:eastAsia="Times New Roman" w:hAnsi="Sitka Text" w:cs="Times New Roman"/>
          <w:b/>
          <w:bCs/>
          <w:szCs w:val="27"/>
          <w:lang w:eastAsia="cs-CZ"/>
        </w:rPr>
        <w:t>k</w:t>
      </w:r>
      <w:r w:rsidRPr="0090709B">
        <w:rPr>
          <w:rFonts w:ascii="Sitka Text" w:eastAsia="Times New Roman" w:hAnsi="Sitka Text" w:cs="Times New Roman"/>
          <w:szCs w:val="27"/>
          <w:lang w:eastAsia="cs-CZ"/>
        </w:rPr>
        <w:t>, menší než</w:t>
      </w:r>
      <w:r w:rsidRPr="0090709B">
        <w:rPr>
          <w:rFonts w:ascii="Sitka Text" w:eastAsia="Times New Roman" w:hAnsi="Sitka Text" w:cs="Times New Roman"/>
          <w:b/>
          <w:bCs/>
          <w:szCs w:val="27"/>
          <w:lang w:eastAsia="cs-CZ"/>
        </w:rPr>
        <w:t xml:space="preserve"> k</w:t>
      </w:r>
      <w:r w:rsidRPr="0090709B">
        <w:rPr>
          <w:rFonts w:ascii="Sitka Text" w:eastAsia="Times New Roman" w:hAnsi="Sitka Text" w:cs="Times New Roman"/>
          <w:szCs w:val="27"/>
          <w:lang w:eastAsia="cs-CZ"/>
        </w:rPr>
        <w:t xml:space="preserve"> </w:t>
      </w:r>
    </w:p>
    <w:p w14:paraId="6E07DF30" w14:textId="3B69E542" w:rsidR="0090709B" w:rsidRPr="0090709B" w:rsidRDefault="005536F3" w:rsidP="0090709B">
      <w:pPr>
        <w:shd w:val="clear" w:color="auto" w:fill="FFFFFF"/>
        <w:spacing w:before="240" w:after="240" w:line="240" w:lineRule="auto"/>
        <w:ind w:left="600" w:right="240"/>
        <w:rPr>
          <w:rFonts w:ascii="Sitka Text" w:eastAsia="Times New Roman" w:hAnsi="Sitka Text" w:cs="Times New Roman"/>
          <w:szCs w:val="27"/>
          <w:lang w:eastAsia="cs-CZ"/>
        </w:rPr>
      </w:pPr>
      <w:r>
        <w:rPr>
          <w:rFonts w:ascii="Sitka Text" w:eastAsia="Times New Roman" w:hAnsi="Sitka Text" w:cs="Times New Roman"/>
          <w:szCs w:val="27"/>
          <w:lang w:eastAsia="cs-CZ"/>
        </w:rPr>
        <w:t>K ověření, zda lze v grafu nalézt Hamiltonovu cestu anebo cyklus, stačí splnění některé z následujících podmínek. Pokud nějaká z těchto podmínek není splněna, neznamená to, že graf Hamiltonovu cestu ani cyklus neobsahuje</w:t>
      </w:r>
    </w:p>
    <w:p w14:paraId="258A20C6" w14:textId="018CBBAE" w:rsidR="00A50996" w:rsidRDefault="006068F8" w:rsidP="0090709B">
      <w:pPr>
        <w:shd w:val="clear" w:color="auto" w:fill="FFFFFF"/>
        <w:spacing w:before="240" w:after="240" w:line="240" w:lineRule="auto"/>
        <w:ind w:right="240" w:firstLine="240"/>
        <w:rPr>
          <w:rFonts w:ascii="Sitka Text" w:eastAsia="Times New Roman" w:hAnsi="Sitka Text" w:cs="Times New Roman"/>
          <w:szCs w:val="27"/>
          <w:lang w:eastAsia="cs-CZ"/>
        </w:rPr>
      </w:pPr>
      <w:r w:rsidRPr="0090709B">
        <w:rPr>
          <w:rFonts w:ascii="Sitka Text" w:eastAsia="Times New Roman" w:hAnsi="Sitka Text" w:cs="Times New Roman"/>
          <w:szCs w:val="27"/>
          <w:lang w:eastAsia="cs-CZ"/>
        </w:rPr>
        <w:br/>
      </w:r>
      <w:r w:rsidRPr="0090709B">
        <w:rPr>
          <w:rFonts w:ascii="Sitka Text" w:eastAsia="Times New Roman" w:hAnsi="Sitka Text" w:cs="Times New Roman"/>
          <w:szCs w:val="27"/>
          <w:lang w:eastAsia="cs-CZ"/>
        </w:rPr>
        <w:br/>
      </w:r>
      <w:r w:rsidRPr="0090709B">
        <w:rPr>
          <w:rFonts w:ascii="Sitka Text" w:eastAsia="Times New Roman" w:hAnsi="Sitka Text" w:cs="Times New Roman"/>
          <w:szCs w:val="27"/>
          <w:lang w:eastAsia="cs-CZ"/>
        </w:rPr>
        <w:br/>
      </w:r>
    </w:p>
    <w:p w14:paraId="0F08A25C" w14:textId="594953FA" w:rsidR="005536F3" w:rsidRDefault="005536F3" w:rsidP="0090709B">
      <w:pPr>
        <w:shd w:val="clear" w:color="auto" w:fill="FFFFFF"/>
        <w:spacing w:before="240" w:after="240" w:line="240" w:lineRule="auto"/>
        <w:ind w:right="240" w:firstLine="240"/>
        <w:rPr>
          <w:rFonts w:ascii="Sitka Text" w:eastAsia="Times New Roman" w:hAnsi="Sitka Text" w:cs="Times New Roman"/>
          <w:szCs w:val="27"/>
          <w:lang w:eastAsia="cs-CZ"/>
        </w:rPr>
      </w:pPr>
    </w:p>
    <w:p w14:paraId="6D2777C5" w14:textId="77777777" w:rsidR="005536F3" w:rsidRPr="0090709B" w:rsidRDefault="005536F3" w:rsidP="0090709B">
      <w:pPr>
        <w:shd w:val="clear" w:color="auto" w:fill="FFFFFF"/>
        <w:spacing w:before="240" w:after="240" w:line="240" w:lineRule="auto"/>
        <w:ind w:right="240" w:firstLine="240"/>
        <w:rPr>
          <w:rFonts w:ascii="Sitka Text" w:eastAsia="Times New Roman" w:hAnsi="Sitka Text" w:cs="Times New Roman"/>
          <w:szCs w:val="27"/>
          <w:lang w:eastAsia="cs-CZ"/>
        </w:rPr>
      </w:pPr>
    </w:p>
    <w:p w14:paraId="6D3E018A" w14:textId="5319E83E" w:rsidR="00D03A3A" w:rsidRPr="005536F3" w:rsidRDefault="005536F3" w:rsidP="00837606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  <w:r w:rsidRPr="005536F3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Implementovaný algoritmus</w:t>
      </w:r>
    </w:p>
    <w:p w14:paraId="292BB9CB" w14:textId="0300CF3D" w:rsidR="006068F8" w:rsidRDefault="005536F3" w:rsidP="006068F8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szCs w:val="27"/>
          <w:lang w:eastAsia="cs-CZ"/>
        </w:rPr>
      </w:pPr>
      <w:r w:rsidRPr="005536F3">
        <w:rPr>
          <w:rFonts w:ascii="Sitka Text" w:eastAsia="Times New Roman" w:hAnsi="Sitka Text" w:cs="Times New Roman"/>
          <w:szCs w:val="27"/>
          <w:lang w:eastAsia="cs-CZ"/>
        </w:rPr>
        <w:t>Algoritmus začíná prohledávat graf na počátečním vrcholu. Počáteční vrchol může</w:t>
      </w:r>
      <w:r>
        <w:rPr>
          <w:rFonts w:ascii="Sitka Text" w:eastAsia="Times New Roman" w:hAnsi="Sitka Text" w:cs="Times New Roman"/>
          <w:szCs w:val="27"/>
          <w:lang w:eastAsia="cs-CZ"/>
        </w:rPr>
        <w:t xml:space="preserve"> </w:t>
      </w:r>
      <w:r w:rsidRPr="005536F3">
        <w:rPr>
          <w:rFonts w:ascii="Sitka Text" w:eastAsia="Times New Roman" w:hAnsi="Sitka Text" w:cs="Times New Roman"/>
          <w:szCs w:val="27"/>
          <w:lang w:eastAsia="cs-CZ"/>
        </w:rPr>
        <w:t>být zadaný uživatelem. Algoritmus pro počáteční bod projde všechny jeho hrany a rekurzivně se zavolá pro vrcholy</w:t>
      </w:r>
      <w:r>
        <w:rPr>
          <w:rFonts w:ascii="Sitka Text" w:eastAsia="Times New Roman" w:hAnsi="Sitka Text" w:cs="Times New Roman"/>
          <w:szCs w:val="27"/>
          <w:lang w:eastAsia="cs-CZ"/>
        </w:rPr>
        <w:t>,</w:t>
      </w:r>
      <w:r w:rsidRPr="005536F3">
        <w:rPr>
          <w:rFonts w:ascii="Sitka Text" w:eastAsia="Times New Roman" w:hAnsi="Sitka Text" w:cs="Times New Roman"/>
          <w:szCs w:val="27"/>
          <w:lang w:eastAsia="cs-CZ"/>
        </w:rPr>
        <w:t xml:space="preserve"> ke kterým jednotlivé hrany vedou. Nezavolá se rekurzivně a algoritmus pro konkrétní variantu cesty skončí neúspěchem pouze v</w:t>
      </w:r>
      <w:r>
        <w:rPr>
          <w:rFonts w:ascii="Sitka Text" w:eastAsia="Times New Roman" w:hAnsi="Sitka Text" w:cs="Times New Roman"/>
          <w:szCs w:val="27"/>
          <w:lang w:eastAsia="cs-CZ"/>
        </w:rPr>
        <w:t> </w:t>
      </w:r>
      <w:r w:rsidRPr="005536F3">
        <w:rPr>
          <w:rFonts w:ascii="Sitka Text" w:eastAsia="Times New Roman" w:hAnsi="Sitka Text" w:cs="Times New Roman"/>
          <w:szCs w:val="27"/>
          <w:lang w:eastAsia="cs-CZ"/>
        </w:rPr>
        <w:t>případě</w:t>
      </w:r>
      <w:r>
        <w:rPr>
          <w:rFonts w:ascii="Sitka Text" w:eastAsia="Times New Roman" w:hAnsi="Sitka Text" w:cs="Times New Roman"/>
          <w:szCs w:val="27"/>
          <w:lang w:eastAsia="cs-CZ"/>
        </w:rPr>
        <w:t>,</w:t>
      </w:r>
      <w:r w:rsidRPr="005536F3">
        <w:rPr>
          <w:rFonts w:ascii="Sitka Text" w:eastAsia="Times New Roman" w:hAnsi="Sitka Text" w:cs="Times New Roman"/>
          <w:szCs w:val="27"/>
          <w:lang w:eastAsia="cs-CZ"/>
        </w:rPr>
        <w:t xml:space="preserve"> pokud byl vrchol na této konkrétní variantě cesty již prozkoumán</w:t>
      </w:r>
      <w:r>
        <w:rPr>
          <w:rFonts w:ascii="Sitka Text" w:eastAsia="Times New Roman" w:hAnsi="Sitka Text" w:cs="Times New Roman"/>
          <w:szCs w:val="27"/>
          <w:lang w:eastAsia="cs-CZ"/>
        </w:rPr>
        <w:t>,</w:t>
      </w:r>
      <w:r w:rsidRPr="005536F3">
        <w:rPr>
          <w:rFonts w:ascii="Sitka Text" w:eastAsia="Times New Roman" w:hAnsi="Sitka Text" w:cs="Times New Roman"/>
          <w:szCs w:val="27"/>
          <w:lang w:eastAsia="cs-CZ"/>
        </w:rPr>
        <w:t xml:space="preserve"> nebo při nalezení posledního vrcholu. Poslední vrchol může být také zadaný uživatelem. Bez uvedení vrcholů uživatelem se za první a cílový vrchol vybere vrchol uvedený na prvním řádku zdrojového grafu a hledá se tedy Hamiltonův cyklus.</w:t>
      </w:r>
    </w:p>
    <w:p w14:paraId="3AB645B1" w14:textId="7D9C70E9" w:rsidR="005536F3" w:rsidRDefault="005536F3" w:rsidP="006068F8">
      <w:pPr>
        <w:shd w:val="clear" w:color="auto" w:fill="FFFFFF"/>
        <w:spacing w:before="240" w:after="240" w:line="240" w:lineRule="auto"/>
        <w:ind w:left="240" w:right="240"/>
        <w:rPr>
          <w:rFonts w:ascii="Sitka Text" w:eastAsia="Times New Roman" w:hAnsi="Sitka Text" w:cs="Times New Roman"/>
          <w:szCs w:val="27"/>
          <w:lang w:eastAsia="cs-CZ"/>
        </w:rPr>
      </w:pPr>
    </w:p>
    <w:p w14:paraId="75A4A423" w14:textId="3B45758E" w:rsidR="005536F3" w:rsidRDefault="005536F3" w:rsidP="005536F3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  <w:r w:rsidRPr="005536F3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Teoretická složitost</w:t>
      </w:r>
    </w:p>
    <w:p w14:paraId="72BB98FB" w14:textId="12BAE2E7" w:rsidR="006D6C7D" w:rsidRPr="005536F3" w:rsidRDefault="006D6C7D" w:rsidP="005536F3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  <w:r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//todo</w:t>
      </w:r>
    </w:p>
    <w:p w14:paraId="0790DA79" w14:textId="1B5B07C7" w:rsidR="00207238" w:rsidRPr="006D6C7D" w:rsidRDefault="006D6C7D" w:rsidP="006068F8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  <w:r w:rsidRPr="006D6C7D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Experimentální ověření složitosti</w:t>
      </w:r>
    </w:p>
    <w:p w14:paraId="6FF45E47" w14:textId="49976FBD" w:rsidR="00207238" w:rsidRDefault="006D6C7D" w:rsidP="00745787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  <w:r w:rsidRPr="006D6C7D">
        <w:rPr>
          <w:rFonts w:ascii="Sitka Text" w:eastAsia="Times New Roman" w:hAnsi="Sitka Text" w:cs="Times New Roman"/>
          <w:szCs w:val="27"/>
          <w:lang w:eastAsia="cs-CZ"/>
        </w:rPr>
        <w:t xml:space="preserve">K naměření dat byly použity grafy s počtem vrcholů od 3 do 13 uvedené ve složce ‘complexity/graphs‘. Všechny tyto grafy obsahují hrany propojující každý vrchol se všemi ostatními. Vstupní parametry nejsou zadány, je hledaný Hamiltonův cyklus z </w:t>
      </w:r>
      <w:r w:rsidRPr="006D6C7D">
        <w:rPr>
          <w:rFonts w:ascii="Sitka Text" w:eastAsia="Times New Roman" w:hAnsi="Sitka Text" w:cs="Times New Roman"/>
          <w:b/>
          <w:bCs/>
          <w:szCs w:val="27"/>
          <w:lang w:eastAsia="cs-CZ"/>
        </w:rPr>
        <w:t>A</w:t>
      </w:r>
      <w:r w:rsidRPr="006D6C7D">
        <w:rPr>
          <w:rFonts w:ascii="Sitka Text" w:eastAsia="Times New Roman" w:hAnsi="Sitka Text" w:cs="Times New Roman"/>
          <w:szCs w:val="27"/>
          <w:lang w:eastAsia="cs-CZ"/>
        </w:rPr>
        <w:t xml:space="preserve"> do </w:t>
      </w:r>
      <w:r w:rsidRPr="006D6C7D">
        <w:rPr>
          <w:rFonts w:ascii="Sitka Text" w:eastAsia="Times New Roman" w:hAnsi="Sitka Text" w:cs="Times New Roman"/>
          <w:b/>
          <w:bCs/>
          <w:szCs w:val="27"/>
          <w:lang w:eastAsia="cs-CZ"/>
        </w:rPr>
        <w:t>A</w:t>
      </w:r>
      <w:r w:rsidRPr="006D6C7D">
        <w:rPr>
          <w:rFonts w:ascii="Sitka Text" w:eastAsia="Times New Roman" w:hAnsi="Sitka Text" w:cs="Times New Roman"/>
          <w:szCs w:val="27"/>
          <w:lang w:eastAsia="cs-CZ"/>
        </w:rPr>
        <w:t xml:space="preserve">. Počet nalezených cyklů odpovídá faktoriálu </w:t>
      </w:r>
      <w:r w:rsidRPr="006D6C7D">
        <w:rPr>
          <w:rFonts w:ascii="Sitka Text" w:eastAsia="Times New Roman" w:hAnsi="Sitka Text" w:cs="Times New Roman"/>
          <w:b/>
          <w:bCs/>
          <w:szCs w:val="27"/>
          <w:lang w:eastAsia="cs-CZ"/>
        </w:rPr>
        <w:t>(V − 1)!</w:t>
      </w:r>
      <w:r w:rsidRPr="006D6C7D">
        <w:rPr>
          <w:rFonts w:ascii="Sitka Text" w:eastAsia="Times New Roman" w:hAnsi="Sitka Text" w:cs="Times New Roman"/>
          <w:szCs w:val="27"/>
          <w:lang w:eastAsia="cs-CZ"/>
        </w:rPr>
        <w:t xml:space="preserve"> kde </w:t>
      </w:r>
      <w:r w:rsidRPr="006D6C7D">
        <w:rPr>
          <w:rFonts w:ascii="Sitka Text" w:eastAsia="Times New Roman" w:hAnsi="Sitka Text" w:cs="Times New Roman"/>
          <w:b/>
          <w:bCs/>
          <w:szCs w:val="27"/>
          <w:lang w:eastAsia="cs-CZ"/>
        </w:rPr>
        <w:t>V</w:t>
      </w:r>
      <w:r w:rsidRPr="006D6C7D">
        <w:rPr>
          <w:rFonts w:ascii="Sitka Text" w:eastAsia="Times New Roman" w:hAnsi="Sitka Text" w:cs="Times New Roman"/>
          <w:szCs w:val="27"/>
          <w:lang w:eastAsia="cs-CZ"/>
        </w:rPr>
        <w:t xml:space="preserve"> značí počet vrcholů.</w:t>
      </w:r>
    </w:p>
    <w:p w14:paraId="51A67CBA" w14:textId="1322697E" w:rsidR="006D6C7D" w:rsidRPr="00207238" w:rsidRDefault="006D6C7D" w:rsidP="00745787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szCs w:val="27"/>
          <w:lang w:eastAsia="cs-CZ"/>
        </w:rPr>
      </w:pPr>
      <w:r w:rsidRPr="006D6C7D">
        <w:rPr>
          <w:rFonts w:ascii="Sitka Text" w:eastAsia="Times New Roman" w:hAnsi="Sitka Text" w:cs="Times New Roman"/>
          <w:szCs w:val="27"/>
          <w:lang w:eastAsia="cs-CZ"/>
        </w:rPr>
        <w:drawing>
          <wp:inline distT="0" distB="0" distL="0" distR="0" wp14:anchorId="2A35BBC0" wp14:editId="20B1F054">
            <wp:extent cx="6645910" cy="2387600"/>
            <wp:effectExtent l="0" t="0" r="254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DABB" w14:textId="77777777" w:rsidR="00207238" w:rsidRPr="00207238" w:rsidRDefault="00207238" w:rsidP="006068F8">
      <w:pPr>
        <w:shd w:val="clear" w:color="auto" w:fill="FFFFFF"/>
        <w:spacing w:before="240" w:after="240" w:line="240" w:lineRule="auto"/>
        <w:ind w:right="240"/>
        <w:jc w:val="both"/>
        <w:rPr>
          <w:rFonts w:ascii="Sitka Text" w:eastAsia="Times New Roman" w:hAnsi="Sitka Text" w:cs="Times New Roman"/>
          <w:sz w:val="36"/>
          <w:szCs w:val="27"/>
          <w:lang w:eastAsia="cs-CZ"/>
        </w:rPr>
      </w:pPr>
    </w:p>
    <w:p w14:paraId="3C854807" w14:textId="74F1E335" w:rsidR="0003726E" w:rsidRPr="006D6C7D" w:rsidRDefault="006D6C7D" w:rsidP="0003726E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  <w:r w:rsidRPr="006D6C7D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Experimentální ověření časové složitosti</w:t>
      </w:r>
    </w:p>
    <w:p w14:paraId="7F9CC6D8" w14:textId="4BBE0AD1" w:rsidR="0003726E" w:rsidRPr="00745787" w:rsidRDefault="006D6C7D" w:rsidP="002A248B">
      <w:pPr>
        <w:shd w:val="clear" w:color="auto" w:fill="FFFFFF"/>
        <w:spacing w:before="240" w:after="240" w:line="240" w:lineRule="auto"/>
        <w:ind w:left="238" w:right="238"/>
        <w:rPr>
          <w:rFonts w:ascii="Sitka Text" w:eastAsia="Times New Roman" w:hAnsi="Sitka Text" w:cs="Times New Roman"/>
          <w:szCs w:val="27"/>
          <w:lang w:eastAsia="cs-CZ"/>
        </w:rPr>
      </w:pPr>
      <w:r>
        <w:rPr>
          <w:rFonts w:ascii="Sitka Text" w:eastAsia="Times New Roman" w:hAnsi="Sitka Text" w:cs="Times New Roman"/>
          <w:szCs w:val="27"/>
          <w:lang w:eastAsia="cs-CZ"/>
        </w:rPr>
        <w:t>//todo</w:t>
      </w:r>
      <w:r w:rsidR="0003726E">
        <w:rPr>
          <w:rFonts w:ascii="Sitka Text" w:eastAsia="Times New Roman" w:hAnsi="Sitka Text" w:cs="Times New Roman"/>
          <w:szCs w:val="27"/>
          <w:lang w:eastAsia="cs-CZ"/>
        </w:rPr>
        <w:br/>
      </w:r>
    </w:p>
    <w:p w14:paraId="2FB875D1" w14:textId="0D4175C6" w:rsidR="00837606" w:rsidRPr="006D6C7D" w:rsidRDefault="00D03A3A" w:rsidP="006D6C7D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  <w:r w:rsidRPr="006D6C7D"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Závěr</w:t>
      </w:r>
    </w:p>
    <w:p w14:paraId="7A28A8BC" w14:textId="4E61F1C1" w:rsidR="00837606" w:rsidRDefault="006D6C7D" w:rsidP="006D6C7D">
      <w:pPr>
        <w:shd w:val="clear" w:color="auto" w:fill="FFFFFF"/>
        <w:spacing w:before="240" w:after="240" w:line="240" w:lineRule="auto"/>
        <w:ind w:left="240" w:right="240"/>
      </w:pPr>
      <w:r>
        <w:t>Program byl zkontrolován pomocí programu ‘valgrind-3.13.0‘. V programu nedochází na žádné úniky paměti. V programu je využítá část kódu ze stejného projektu z akademického roku 2018/2019</w:t>
      </w:r>
      <w:r>
        <w:t xml:space="preserve"> </w:t>
      </w:r>
      <w:r>
        <w:t>v souboru ‘./tests/tests.sh‘ nepatřící ani jednomu z autorů uvedených v úvodu, autor větší části tohoto souboru je označený v hlaviče a je to Adam Láníček.</w:t>
      </w:r>
    </w:p>
    <w:p w14:paraId="1E844C49" w14:textId="546F57D2" w:rsidR="006D6C7D" w:rsidRDefault="006D6C7D" w:rsidP="006D6C7D">
      <w:pPr>
        <w:shd w:val="clear" w:color="auto" w:fill="FFFFFF"/>
        <w:spacing w:before="240" w:after="240" w:line="240" w:lineRule="auto"/>
        <w:ind w:left="240" w:right="240"/>
      </w:pPr>
    </w:p>
    <w:p w14:paraId="4E89022F" w14:textId="3FC75D40" w:rsidR="006D6C7D" w:rsidRPr="006D6C7D" w:rsidRDefault="006D6C7D" w:rsidP="006D6C7D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b/>
          <w:i/>
          <w:iCs/>
          <w:sz w:val="36"/>
          <w:szCs w:val="27"/>
          <w:lang w:eastAsia="cs-CZ"/>
        </w:rPr>
      </w:pPr>
      <w:r w:rsidRPr="006D6C7D">
        <w:rPr>
          <w:rFonts w:ascii="Sitka Text" w:eastAsia="Times New Roman" w:hAnsi="Sitka Text" w:cs="Times New Roman"/>
          <w:b/>
          <w:i/>
          <w:iCs/>
          <w:sz w:val="36"/>
          <w:szCs w:val="27"/>
          <w:lang w:eastAsia="cs-CZ"/>
        </w:rPr>
        <w:t>Použité zdroje</w:t>
      </w:r>
    </w:p>
    <w:p w14:paraId="5E5147A6" w14:textId="6F31A0AB" w:rsidR="006D6C7D" w:rsidRPr="006D6C7D" w:rsidRDefault="006D6C7D" w:rsidP="006D6C7D">
      <w:pPr>
        <w:shd w:val="clear" w:color="auto" w:fill="FFFFFF"/>
        <w:spacing w:before="240" w:after="240" w:line="240" w:lineRule="auto"/>
        <w:ind w:left="240" w:right="240"/>
        <w:jc w:val="both"/>
        <w:rPr>
          <w:rFonts w:ascii="Sitka Text" w:eastAsia="Times New Roman" w:hAnsi="Sitka Text" w:cs="Times New Roman"/>
          <w:b/>
          <w:sz w:val="36"/>
          <w:szCs w:val="27"/>
          <w:lang w:eastAsia="cs-CZ"/>
        </w:rPr>
      </w:pPr>
      <w:r>
        <w:rPr>
          <w:rFonts w:ascii="Sitka Text" w:eastAsia="Times New Roman" w:hAnsi="Sitka Text" w:cs="Times New Roman"/>
          <w:b/>
          <w:sz w:val="36"/>
          <w:szCs w:val="27"/>
          <w:lang w:eastAsia="cs-CZ"/>
        </w:rPr>
        <w:t>//todo</w:t>
      </w:r>
    </w:p>
    <w:sectPr w:rsidR="006D6C7D" w:rsidRPr="006D6C7D" w:rsidSect="000363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EACBA" w14:textId="77777777" w:rsidR="00293892" w:rsidRDefault="00293892" w:rsidP="00444B16">
      <w:pPr>
        <w:spacing w:after="0" w:line="240" w:lineRule="auto"/>
      </w:pPr>
      <w:r>
        <w:separator/>
      </w:r>
    </w:p>
  </w:endnote>
  <w:endnote w:type="continuationSeparator" w:id="0">
    <w:p w14:paraId="2410AB87" w14:textId="77777777" w:rsidR="00293892" w:rsidRDefault="00293892" w:rsidP="00444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itka Text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D0979" w14:textId="77777777" w:rsidR="00293892" w:rsidRDefault="00293892" w:rsidP="00444B16">
      <w:pPr>
        <w:spacing w:after="0" w:line="240" w:lineRule="auto"/>
      </w:pPr>
      <w:r>
        <w:separator/>
      </w:r>
    </w:p>
  </w:footnote>
  <w:footnote w:type="continuationSeparator" w:id="0">
    <w:p w14:paraId="5E501181" w14:textId="77777777" w:rsidR="00293892" w:rsidRDefault="00293892" w:rsidP="00444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67687"/>
    <w:multiLevelType w:val="hybridMultilevel"/>
    <w:tmpl w:val="79CE66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D5BE0"/>
    <w:multiLevelType w:val="hybridMultilevel"/>
    <w:tmpl w:val="D45A18DA"/>
    <w:lvl w:ilvl="0" w:tplc="0405000F">
      <w:start w:val="1"/>
      <w:numFmt w:val="decimal"/>
      <w:lvlText w:val="%1."/>
      <w:lvlJc w:val="left"/>
      <w:pPr>
        <w:ind w:left="960" w:hanging="360"/>
      </w:pPr>
    </w:lvl>
    <w:lvl w:ilvl="1" w:tplc="04050019" w:tentative="1">
      <w:start w:val="1"/>
      <w:numFmt w:val="lowerLetter"/>
      <w:lvlText w:val="%2."/>
      <w:lvlJc w:val="left"/>
      <w:pPr>
        <w:ind w:left="1680" w:hanging="360"/>
      </w:pPr>
    </w:lvl>
    <w:lvl w:ilvl="2" w:tplc="0405001B" w:tentative="1">
      <w:start w:val="1"/>
      <w:numFmt w:val="lowerRoman"/>
      <w:lvlText w:val="%3."/>
      <w:lvlJc w:val="right"/>
      <w:pPr>
        <w:ind w:left="2400" w:hanging="180"/>
      </w:pPr>
    </w:lvl>
    <w:lvl w:ilvl="3" w:tplc="0405000F" w:tentative="1">
      <w:start w:val="1"/>
      <w:numFmt w:val="decimal"/>
      <w:lvlText w:val="%4."/>
      <w:lvlJc w:val="left"/>
      <w:pPr>
        <w:ind w:left="3120" w:hanging="360"/>
      </w:pPr>
    </w:lvl>
    <w:lvl w:ilvl="4" w:tplc="04050019" w:tentative="1">
      <w:start w:val="1"/>
      <w:numFmt w:val="lowerLetter"/>
      <w:lvlText w:val="%5."/>
      <w:lvlJc w:val="left"/>
      <w:pPr>
        <w:ind w:left="3840" w:hanging="360"/>
      </w:pPr>
    </w:lvl>
    <w:lvl w:ilvl="5" w:tplc="0405001B" w:tentative="1">
      <w:start w:val="1"/>
      <w:numFmt w:val="lowerRoman"/>
      <w:lvlText w:val="%6."/>
      <w:lvlJc w:val="right"/>
      <w:pPr>
        <w:ind w:left="4560" w:hanging="180"/>
      </w:pPr>
    </w:lvl>
    <w:lvl w:ilvl="6" w:tplc="0405000F" w:tentative="1">
      <w:start w:val="1"/>
      <w:numFmt w:val="decimal"/>
      <w:lvlText w:val="%7."/>
      <w:lvlJc w:val="left"/>
      <w:pPr>
        <w:ind w:left="5280" w:hanging="360"/>
      </w:pPr>
    </w:lvl>
    <w:lvl w:ilvl="7" w:tplc="04050019" w:tentative="1">
      <w:start w:val="1"/>
      <w:numFmt w:val="lowerLetter"/>
      <w:lvlText w:val="%8."/>
      <w:lvlJc w:val="left"/>
      <w:pPr>
        <w:ind w:left="6000" w:hanging="360"/>
      </w:pPr>
    </w:lvl>
    <w:lvl w:ilvl="8" w:tplc="0405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4FD56BC"/>
    <w:multiLevelType w:val="hybridMultilevel"/>
    <w:tmpl w:val="06D43528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E2164"/>
    <w:multiLevelType w:val="hybridMultilevel"/>
    <w:tmpl w:val="85B0510A"/>
    <w:lvl w:ilvl="0" w:tplc="0405000F">
      <w:start w:val="1"/>
      <w:numFmt w:val="decimal"/>
      <w:lvlText w:val="%1."/>
      <w:lvlJc w:val="left"/>
      <w:pPr>
        <w:ind w:left="960" w:hanging="360"/>
      </w:pPr>
    </w:lvl>
    <w:lvl w:ilvl="1" w:tplc="04050019">
      <w:start w:val="1"/>
      <w:numFmt w:val="lowerLetter"/>
      <w:lvlText w:val="%2."/>
      <w:lvlJc w:val="left"/>
      <w:pPr>
        <w:ind w:left="1680" w:hanging="360"/>
      </w:pPr>
    </w:lvl>
    <w:lvl w:ilvl="2" w:tplc="0405001B" w:tentative="1">
      <w:start w:val="1"/>
      <w:numFmt w:val="lowerRoman"/>
      <w:lvlText w:val="%3."/>
      <w:lvlJc w:val="right"/>
      <w:pPr>
        <w:ind w:left="2400" w:hanging="180"/>
      </w:pPr>
    </w:lvl>
    <w:lvl w:ilvl="3" w:tplc="0405000F" w:tentative="1">
      <w:start w:val="1"/>
      <w:numFmt w:val="decimal"/>
      <w:lvlText w:val="%4."/>
      <w:lvlJc w:val="left"/>
      <w:pPr>
        <w:ind w:left="3120" w:hanging="360"/>
      </w:pPr>
    </w:lvl>
    <w:lvl w:ilvl="4" w:tplc="04050019" w:tentative="1">
      <w:start w:val="1"/>
      <w:numFmt w:val="lowerLetter"/>
      <w:lvlText w:val="%5."/>
      <w:lvlJc w:val="left"/>
      <w:pPr>
        <w:ind w:left="3840" w:hanging="360"/>
      </w:pPr>
    </w:lvl>
    <w:lvl w:ilvl="5" w:tplc="0405001B" w:tentative="1">
      <w:start w:val="1"/>
      <w:numFmt w:val="lowerRoman"/>
      <w:lvlText w:val="%6."/>
      <w:lvlJc w:val="right"/>
      <w:pPr>
        <w:ind w:left="4560" w:hanging="180"/>
      </w:pPr>
    </w:lvl>
    <w:lvl w:ilvl="6" w:tplc="0405000F" w:tentative="1">
      <w:start w:val="1"/>
      <w:numFmt w:val="decimal"/>
      <w:lvlText w:val="%7."/>
      <w:lvlJc w:val="left"/>
      <w:pPr>
        <w:ind w:left="5280" w:hanging="360"/>
      </w:pPr>
    </w:lvl>
    <w:lvl w:ilvl="7" w:tplc="04050019" w:tentative="1">
      <w:start w:val="1"/>
      <w:numFmt w:val="lowerLetter"/>
      <w:lvlText w:val="%8."/>
      <w:lvlJc w:val="left"/>
      <w:pPr>
        <w:ind w:left="6000" w:hanging="360"/>
      </w:pPr>
    </w:lvl>
    <w:lvl w:ilvl="8" w:tplc="0405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49D7A5D"/>
    <w:multiLevelType w:val="hybridMultilevel"/>
    <w:tmpl w:val="24E82BB0"/>
    <w:lvl w:ilvl="0" w:tplc="0405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70664168"/>
    <w:multiLevelType w:val="hybridMultilevel"/>
    <w:tmpl w:val="DC24F9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4B"/>
    <w:rsid w:val="0003634B"/>
    <w:rsid w:val="0003726E"/>
    <w:rsid w:val="000B360E"/>
    <w:rsid w:val="00164309"/>
    <w:rsid w:val="00201950"/>
    <w:rsid w:val="00207238"/>
    <w:rsid w:val="00284A9E"/>
    <w:rsid w:val="00293892"/>
    <w:rsid w:val="002A248B"/>
    <w:rsid w:val="0031683B"/>
    <w:rsid w:val="00382A7A"/>
    <w:rsid w:val="00444B16"/>
    <w:rsid w:val="00463607"/>
    <w:rsid w:val="004B05C3"/>
    <w:rsid w:val="004F28A5"/>
    <w:rsid w:val="005066A6"/>
    <w:rsid w:val="00516602"/>
    <w:rsid w:val="005536F3"/>
    <w:rsid w:val="005F3AF7"/>
    <w:rsid w:val="006068F8"/>
    <w:rsid w:val="00644162"/>
    <w:rsid w:val="006D6C7D"/>
    <w:rsid w:val="006F2ED9"/>
    <w:rsid w:val="00745787"/>
    <w:rsid w:val="00761704"/>
    <w:rsid w:val="00770439"/>
    <w:rsid w:val="007E1904"/>
    <w:rsid w:val="007F6622"/>
    <w:rsid w:val="00837606"/>
    <w:rsid w:val="008572E9"/>
    <w:rsid w:val="00881C9E"/>
    <w:rsid w:val="008A0F80"/>
    <w:rsid w:val="008A5D67"/>
    <w:rsid w:val="008F37D1"/>
    <w:rsid w:val="0090709B"/>
    <w:rsid w:val="009C7E2B"/>
    <w:rsid w:val="00A1562E"/>
    <w:rsid w:val="00A42F67"/>
    <w:rsid w:val="00A50996"/>
    <w:rsid w:val="00AC451E"/>
    <w:rsid w:val="00B007D2"/>
    <w:rsid w:val="00B76FD6"/>
    <w:rsid w:val="00BB44F7"/>
    <w:rsid w:val="00BC3533"/>
    <w:rsid w:val="00C061F6"/>
    <w:rsid w:val="00C2360D"/>
    <w:rsid w:val="00C2372E"/>
    <w:rsid w:val="00CC7065"/>
    <w:rsid w:val="00D03A3A"/>
    <w:rsid w:val="00D076C3"/>
    <w:rsid w:val="00D257CA"/>
    <w:rsid w:val="00D919A1"/>
    <w:rsid w:val="00E01249"/>
    <w:rsid w:val="00E43B84"/>
    <w:rsid w:val="00E674A7"/>
    <w:rsid w:val="00E73251"/>
    <w:rsid w:val="00EC6065"/>
    <w:rsid w:val="00ED34ED"/>
    <w:rsid w:val="00FD143E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85C6"/>
  <w15:chartTrackingRefBased/>
  <w15:docId w15:val="{51072D74-ECD5-4773-8A90-5A9DD844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E674A7"/>
    <w:rPr>
      <w:color w:val="808080"/>
    </w:rPr>
  </w:style>
  <w:style w:type="table" w:styleId="Mkatabulky">
    <w:name w:val="Table Grid"/>
    <w:basedOn w:val="Normlntabulka"/>
    <w:uiPriority w:val="39"/>
    <w:rsid w:val="00C23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64309"/>
    <w:pPr>
      <w:spacing w:line="256" w:lineRule="auto"/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F2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F28A5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44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44B16"/>
  </w:style>
  <w:style w:type="paragraph" w:styleId="Zpat">
    <w:name w:val="footer"/>
    <w:basedOn w:val="Normln"/>
    <w:link w:val="ZpatChar"/>
    <w:uiPriority w:val="99"/>
    <w:unhideWhenUsed/>
    <w:rsid w:val="00444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44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1B372-5E6F-4B3C-BD10-5974CC50A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517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Vavřina Jan (204679)</cp:lastModifiedBy>
  <cp:revision>4</cp:revision>
  <cp:lastPrinted>2019-04-29T20:15:00Z</cp:lastPrinted>
  <dcterms:created xsi:type="dcterms:W3CDTF">2019-12-08T23:18:00Z</dcterms:created>
  <dcterms:modified xsi:type="dcterms:W3CDTF">2019-12-08T23:46:00Z</dcterms:modified>
</cp:coreProperties>
</file>