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9B" w:rsidRDefault="00C2549B" w:rsidP="00C2549B">
      <w:pPr>
        <w:rPr>
          <w:lang w:val="en-US"/>
        </w:rPr>
      </w:pPr>
      <w:r w:rsidRPr="00C2549B">
        <w:rPr>
          <w:lang w:val="en-US"/>
        </w:rPr>
        <w:t>As I wrote in the previous manuscript review: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C2549B">
        <w:rPr>
          <w:lang w:val="en-US"/>
        </w:rPr>
        <w:t>Impact of changes in time left alone on separation-related behavio</w:t>
      </w:r>
      <w:r w:rsidR="00596E43">
        <w:rPr>
          <w:lang w:val="en-US"/>
        </w:rPr>
        <w:t>u</w:t>
      </w:r>
      <w:bookmarkStart w:id="0" w:name="_GoBack"/>
      <w:bookmarkEnd w:id="0"/>
      <w:r w:rsidRPr="00C2549B">
        <w:rPr>
          <w:lang w:val="en-US"/>
        </w:rPr>
        <w:t>r in UK pet dogs</w:t>
      </w:r>
      <w:r>
        <w:rPr>
          <w:lang w:val="en-US"/>
        </w:rPr>
        <w:t>”</w:t>
      </w:r>
      <w:r w:rsidRPr="00C2549B">
        <w:rPr>
          <w:lang w:val="en-US"/>
        </w:rPr>
        <w:t xml:space="preserve"> </w:t>
      </w:r>
      <w:r w:rsidRPr="007E4116">
        <w:rPr>
          <w:lang w:val="en-US"/>
        </w:rPr>
        <w:t xml:space="preserve">is </w:t>
      </w:r>
      <w:r>
        <w:rPr>
          <w:lang w:val="en-US"/>
        </w:rPr>
        <w:t xml:space="preserve">one more paper on </w:t>
      </w:r>
      <w:r w:rsidRPr="007E4116">
        <w:rPr>
          <w:lang w:val="en-US"/>
        </w:rPr>
        <w:t>the behavior of dogs in the COVID-19 pandemi</w:t>
      </w:r>
      <w:r>
        <w:rPr>
          <w:lang w:val="en-US"/>
        </w:rPr>
        <w:t xml:space="preserve">c </w:t>
      </w:r>
      <w:r w:rsidRPr="007E4116">
        <w:rPr>
          <w:lang w:val="en-US"/>
        </w:rPr>
        <w:t>developed in the last two years.</w:t>
      </w:r>
      <w:r>
        <w:rPr>
          <w:lang w:val="en-US"/>
        </w:rPr>
        <w:t xml:space="preserve"> </w:t>
      </w:r>
      <w:r w:rsidRPr="00C2549B">
        <w:rPr>
          <w:lang w:val="en-US"/>
        </w:rPr>
        <w:t>Manuscript has been slightly improved, but my comments were not included</w:t>
      </w:r>
      <w:r>
        <w:rPr>
          <w:lang w:val="en-US"/>
        </w:rPr>
        <w:t xml:space="preserve">. </w:t>
      </w:r>
      <w:r w:rsidRPr="007E4116">
        <w:rPr>
          <w:lang w:val="en-US"/>
        </w:rPr>
        <w:t xml:space="preserve">The authors </w:t>
      </w:r>
      <w:r>
        <w:rPr>
          <w:lang w:val="en-US"/>
        </w:rPr>
        <w:t xml:space="preserve">still </w:t>
      </w:r>
      <w:r w:rsidRPr="007E4116">
        <w:rPr>
          <w:lang w:val="en-US"/>
        </w:rPr>
        <w:t>take priority in the empirical demonstration of changes in dogs when the routine of the day is disturbed.</w:t>
      </w:r>
    </w:p>
    <w:p w:rsidR="00C2549B" w:rsidRDefault="00C2549B">
      <w:pPr>
        <w:rPr>
          <w:lang w:val="en-US"/>
        </w:rPr>
      </w:pPr>
      <w:r>
        <w:rPr>
          <w:lang w:val="en-US"/>
        </w:rPr>
        <w:t>My final decision: reject</w:t>
      </w:r>
    </w:p>
    <w:sectPr w:rsidR="00C2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9B"/>
    <w:rsid w:val="00592C4E"/>
    <w:rsid w:val="00596E43"/>
    <w:rsid w:val="00C2549B"/>
    <w:rsid w:val="00D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Gosia</cp:lastModifiedBy>
  <cp:revision>3</cp:revision>
  <dcterms:created xsi:type="dcterms:W3CDTF">2022-02-01T17:12:00Z</dcterms:created>
  <dcterms:modified xsi:type="dcterms:W3CDTF">2022-02-01T17:13:00Z</dcterms:modified>
</cp:coreProperties>
</file>