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12DC2" w14:textId="77777777" w:rsidR="00755E4D" w:rsidRPr="00AF6503" w:rsidRDefault="00755E4D" w:rsidP="00755E4D">
      <w:pPr>
        <w:spacing w:line="360" w:lineRule="auto"/>
        <w:rPr>
          <w:rFonts w:ascii="Times New Roman" w:hAnsi="Times New Roman" w:cs="Times New Roman"/>
          <w:b/>
          <w:bCs/>
        </w:rPr>
      </w:pPr>
      <w:r w:rsidRPr="00AF6503">
        <w:rPr>
          <w:rFonts w:ascii="Times New Roman" w:hAnsi="Times New Roman" w:cs="Times New Roman"/>
          <w:b/>
          <w:bCs/>
        </w:rPr>
        <w:t>Reviewer #1</w:t>
      </w:r>
    </w:p>
    <w:p w14:paraId="0F253EBA" w14:textId="77777777" w:rsidR="00755E4D" w:rsidRPr="00690510" w:rsidRDefault="00755E4D" w:rsidP="00755E4D">
      <w:pPr>
        <w:spacing w:line="360" w:lineRule="auto"/>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oint</w:t>
      </w:r>
      <w:r>
        <w:rPr>
          <w:rFonts w:ascii="Times New Roman" w:hAnsi="Times New Roman" w:cs="Times New Roman"/>
        </w:rPr>
        <w:t xml:space="preserve"> </w:t>
      </w:r>
      <w:r w:rsidRPr="00690510">
        <w:rPr>
          <w:rFonts w:ascii="Times New Roman" w:hAnsi="Times New Roman" w:cs="Times New Roman"/>
        </w:rPr>
        <w:t>1</w:t>
      </w:r>
      <w:r>
        <w:rPr>
          <w:rFonts w:ascii="Times New Roman" w:hAnsi="Times New Roman" w:cs="Times New Roman" w:hint="eastAsia"/>
        </w:rPr>
        <w:t>、</w:t>
      </w:r>
      <w:r w:rsidRPr="00690510">
        <w:rPr>
          <w:rFonts w:ascii="Times New Roman" w:hAnsi="Times New Roman" w:cs="Times New Roman"/>
        </w:rPr>
        <w:t>This study estimated the heavy metal exposure to children through soil and dust Ingestion in electronic waste (</w:t>
      </w:r>
      <w:r>
        <w:rPr>
          <w:rFonts w:ascii="Times New Roman" w:hAnsi="Times New Roman" w:cs="Times New Roman" w:hint="eastAsia"/>
        </w:rPr>
        <w:t>e-waste</w:t>
      </w:r>
      <w:r w:rsidRPr="00690510">
        <w:rPr>
          <w:rFonts w:ascii="Times New Roman" w:hAnsi="Times New Roman" w:cs="Times New Roman"/>
        </w:rPr>
        <w:t xml:space="preserve">) dismantling areas. The results provided insights into the varying health risks </w:t>
      </w:r>
      <w:r>
        <w:rPr>
          <w:rFonts w:ascii="Times New Roman" w:hAnsi="Times New Roman" w:cs="Times New Roman" w:hint="eastAsia"/>
        </w:rPr>
        <w:t>of</w:t>
      </w:r>
      <w:r w:rsidRPr="00690510">
        <w:rPr>
          <w:rFonts w:ascii="Times New Roman" w:hAnsi="Times New Roman" w:cs="Times New Roman"/>
        </w:rPr>
        <w:t xml:space="preserve"> different have metals. I suggested the major revision before publication.</w:t>
      </w:r>
    </w:p>
    <w:p w14:paraId="22E4117B" w14:textId="77777777" w:rsidR="00755E4D" w:rsidRDefault="00755E4D" w:rsidP="00755E4D">
      <w:pPr>
        <w:spacing w:line="360" w:lineRule="auto"/>
        <w:rPr>
          <w:rFonts w:ascii="Times New Roman" w:hAnsi="Times New Roman" w:cs="Times New Roman"/>
        </w:rPr>
      </w:pPr>
      <w:r w:rsidRPr="00690510">
        <w:rPr>
          <w:rFonts w:ascii="Times New Roman" w:hAnsi="Times New Roman" w:cs="Times New Roman"/>
        </w:rPr>
        <w:t>The authors should provide detailed data about the concentration of heavy metals in soil and biotic samples.</w:t>
      </w:r>
      <w:r>
        <w:rPr>
          <w:rFonts w:ascii="Times New Roman" w:hAnsi="Times New Roman" w:cs="Times New Roman"/>
        </w:rPr>
        <w:t xml:space="preserve"> </w:t>
      </w:r>
      <w:r w:rsidRPr="00690510">
        <w:rPr>
          <w:rFonts w:ascii="Times New Roman" w:hAnsi="Times New Roman" w:cs="Times New Roman"/>
        </w:rPr>
        <w:t xml:space="preserve">The authors were suggested to introduce the spatial variation of heavy metal in samples, and to analyze the possible factors contributing to the concentration profile of heavy metals in </w:t>
      </w:r>
      <w:proofErr w:type="spellStart"/>
      <w:r w:rsidRPr="00690510">
        <w:rPr>
          <w:rFonts w:ascii="Times New Roman" w:hAnsi="Times New Roman" w:cs="Times New Roman"/>
        </w:rPr>
        <w:t>differnt</w:t>
      </w:r>
      <w:proofErr w:type="spellEnd"/>
      <w:r w:rsidRPr="00690510">
        <w:rPr>
          <w:rFonts w:ascii="Times New Roman" w:hAnsi="Times New Roman" w:cs="Times New Roman"/>
        </w:rPr>
        <w:t xml:space="preserve"> samples.</w:t>
      </w:r>
      <w:r>
        <w:rPr>
          <w:rFonts w:ascii="Times New Roman" w:hAnsi="Times New Roman" w:cs="Times New Roman"/>
        </w:rPr>
        <w:t xml:space="preserve"> </w:t>
      </w:r>
      <w:r w:rsidRPr="00690510">
        <w:rPr>
          <w:rFonts w:ascii="Times New Roman" w:hAnsi="Times New Roman" w:cs="Times New Roman"/>
        </w:rPr>
        <w:t xml:space="preserve">The authors should add section(s) for the heavy metal concentrations in </w:t>
      </w:r>
      <w:bookmarkStart w:id="0" w:name="OLE_LINK26"/>
      <w:bookmarkStart w:id="1" w:name="OLE_LINK27"/>
      <w:bookmarkStart w:id="2" w:name="OLE_LINK32"/>
      <w:bookmarkStart w:id="3" w:name="OLE_LINK33"/>
      <w:r w:rsidRPr="00690510">
        <w:rPr>
          <w:rFonts w:ascii="Times New Roman" w:hAnsi="Times New Roman" w:cs="Times New Roman"/>
        </w:rPr>
        <w:t>biotic</w:t>
      </w:r>
      <w:bookmarkEnd w:id="0"/>
      <w:bookmarkEnd w:id="1"/>
      <w:r w:rsidRPr="00690510">
        <w:rPr>
          <w:rFonts w:ascii="Times New Roman" w:hAnsi="Times New Roman" w:cs="Times New Roman"/>
        </w:rPr>
        <w:t xml:space="preserve"> samples</w:t>
      </w:r>
      <w:bookmarkEnd w:id="2"/>
      <w:bookmarkEnd w:id="3"/>
      <w:r w:rsidRPr="00690510">
        <w:rPr>
          <w:rFonts w:ascii="Times New Roman" w:hAnsi="Times New Roman" w:cs="Times New Roman"/>
        </w:rPr>
        <w:t>. As an example, they may analyze the influences of food intake and food intake on heavy metal exposure.</w:t>
      </w:r>
    </w:p>
    <w:p w14:paraId="227F6018" w14:textId="77777777" w:rsidR="00755E4D" w:rsidRPr="00AD6C44" w:rsidRDefault="00755E4D" w:rsidP="00755E4D">
      <w:pPr>
        <w:spacing w:line="360" w:lineRule="auto"/>
        <w:rPr>
          <w:rFonts w:ascii="Times New Roman" w:hAnsi="Times New Roman" w:cs="Times New Roman"/>
          <w:color w:val="FF0000"/>
        </w:rPr>
      </w:pPr>
      <w:r w:rsidRPr="00AD6C44">
        <w:rPr>
          <w:rFonts w:ascii="Times New Roman" w:hAnsi="Times New Roman" w:cs="Times New Roman"/>
          <w:color w:val="FF0000"/>
        </w:rPr>
        <w:t>A</w:t>
      </w:r>
      <w:r w:rsidRPr="00AD6C44">
        <w:rPr>
          <w:rFonts w:ascii="Times New Roman" w:hAnsi="Times New Roman" w:cs="Times New Roman" w:hint="eastAsia"/>
          <w:color w:val="FF0000"/>
        </w:rPr>
        <w:t>nswer:</w:t>
      </w:r>
      <w:r w:rsidRPr="00AD6C44">
        <w:rPr>
          <w:rFonts w:ascii="Times New Roman" w:hAnsi="Times New Roman" w:cs="Times New Roman"/>
          <w:color w:val="FF0000"/>
        </w:rPr>
        <w:t xml:space="preserve"> Thank you for your advice</w:t>
      </w:r>
      <w:r w:rsidRPr="00AD6C44">
        <w:rPr>
          <w:rFonts w:ascii="Times New Roman" w:hAnsi="Times New Roman" w:cs="Times New Roman" w:hint="eastAsia"/>
          <w:color w:val="FF0000"/>
        </w:rPr>
        <w:t>.</w:t>
      </w:r>
      <w:r w:rsidRPr="00AD6C44">
        <w:rPr>
          <w:rFonts w:ascii="Times New Roman" w:hAnsi="Times New Roman" w:cs="Times New Roman"/>
          <w:color w:val="FF0000"/>
        </w:rPr>
        <w:t xml:space="preserve"> At first, the soil heavy metal data has been added in the supporting information (Table S4 </w:t>
      </w:r>
      <w:r w:rsidRPr="00AD6C44">
        <w:rPr>
          <w:rFonts w:ascii="Times New Roman" w:hAnsi="Times New Roman" w:cs="Times New Roman" w:hint="eastAsia"/>
          <w:color w:val="FF0000"/>
        </w:rPr>
        <w:t xml:space="preserve">and </w:t>
      </w:r>
      <w:r w:rsidRPr="00AD6C44">
        <w:rPr>
          <w:rFonts w:ascii="Times New Roman" w:hAnsi="Times New Roman" w:cs="Times New Roman"/>
          <w:color w:val="FF0000"/>
        </w:rPr>
        <w:t>S5). B</w:t>
      </w:r>
      <w:r w:rsidRPr="00AD6C44">
        <w:rPr>
          <w:rFonts w:ascii="Times New Roman" w:hAnsi="Times New Roman" w:cs="Times New Roman" w:hint="eastAsia"/>
          <w:color w:val="FF0000"/>
        </w:rPr>
        <w:t>esides,</w:t>
      </w:r>
      <w:r w:rsidRPr="00AD6C44">
        <w:rPr>
          <w:rFonts w:ascii="Times New Roman" w:hAnsi="Times New Roman" w:cs="Times New Roman"/>
          <w:color w:val="FF0000"/>
        </w:rPr>
        <w:t xml:space="preserve"> </w:t>
      </w:r>
      <w:r w:rsidRPr="00AD6C44">
        <w:rPr>
          <w:rFonts w:ascii="Times New Roman" w:hAnsi="Times New Roman" w:cs="Times New Roman" w:hint="eastAsia"/>
          <w:color w:val="FF0000"/>
        </w:rPr>
        <w:t>our</w:t>
      </w:r>
      <w:r w:rsidRPr="00AD6C44">
        <w:rPr>
          <w:rFonts w:ascii="Times New Roman" w:hAnsi="Times New Roman" w:cs="Times New Roman"/>
          <w:color w:val="FF0000"/>
        </w:rPr>
        <w:t xml:space="preserve"> study focuses on estimating the children’s SIRs of from e‒waste disassembly areas by collecting and analyzing selected tracer elements in matched samples of their consumed food, feces, and urine, as well as soil samples from their play areas</w:t>
      </w:r>
      <w:r w:rsidRPr="00AD6C44">
        <w:rPr>
          <w:rFonts w:ascii="Times New Roman" w:hAnsi="Times New Roman" w:cs="Times New Roman" w:hint="eastAsia"/>
          <w:color w:val="FF0000"/>
        </w:rPr>
        <w:t>.</w:t>
      </w:r>
      <w:r w:rsidRPr="00AD6C44">
        <w:rPr>
          <w:rFonts w:ascii="Times New Roman" w:hAnsi="Times New Roman" w:cs="Times New Roman"/>
          <w:color w:val="FF0000"/>
        </w:rPr>
        <w:t xml:space="preserve"> We </w:t>
      </w:r>
      <w:r w:rsidRPr="00AD6C44">
        <w:rPr>
          <w:rFonts w:ascii="Times New Roman" w:hAnsi="Times New Roman" w:cs="Times New Roman" w:hint="eastAsia"/>
          <w:color w:val="FF0000"/>
        </w:rPr>
        <w:t>have examined</w:t>
      </w:r>
      <w:r w:rsidRPr="00AD6C44">
        <w:rPr>
          <w:rFonts w:ascii="Times New Roman" w:hAnsi="Times New Roman" w:cs="Times New Roman"/>
          <w:color w:val="FF0000"/>
        </w:rPr>
        <w:t xml:space="preserve"> </w:t>
      </w:r>
      <w:r w:rsidRPr="00AD6C44">
        <w:rPr>
          <w:rFonts w:ascii="Times New Roman" w:hAnsi="Times New Roman" w:cs="Times New Roman" w:hint="eastAsia"/>
          <w:color w:val="FF0000"/>
        </w:rPr>
        <w:t xml:space="preserve">the </w:t>
      </w:r>
      <w:r w:rsidRPr="00AD6C44">
        <w:rPr>
          <w:rFonts w:ascii="Times New Roman" w:hAnsi="Times New Roman" w:cs="Times New Roman"/>
          <w:color w:val="FF0000"/>
        </w:rPr>
        <w:t xml:space="preserve">tracer elements </w:t>
      </w:r>
      <w:r w:rsidRPr="00AD6C44">
        <w:rPr>
          <w:rFonts w:ascii="Times New Roman" w:hAnsi="Times New Roman" w:cs="Times New Roman" w:hint="eastAsia"/>
          <w:color w:val="FF0000"/>
        </w:rPr>
        <w:t>in the food</w:t>
      </w:r>
      <w:r w:rsidRPr="00AD6C44">
        <w:rPr>
          <w:rFonts w:ascii="Times New Roman" w:hAnsi="Times New Roman" w:cs="Times New Roman"/>
          <w:color w:val="FF0000"/>
        </w:rPr>
        <w:t xml:space="preserve">. And when we calculated </w:t>
      </w:r>
      <w:r w:rsidRPr="00AD6C44">
        <w:rPr>
          <w:rFonts w:ascii="Times New Roman" w:hAnsi="Times New Roman" w:cs="Times New Roman" w:hint="eastAsia"/>
          <w:color w:val="FF0000"/>
        </w:rPr>
        <w:t xml:space="preserve">the </w:t>
      </w:r>
      <w:r w:rsidRPr="00AD6C44">
        <w:rPr>
          <w:rFonts w:ascii="Times New Roman" w:hAnsi="Times New Roman" w:cs="Times New Roman"/>
          <w:color w:val="FF0000"/>
        </w:rPr>
        <w:t xml:space="preserve">SIR, </w:t>
      </w:r>
      <w:r w:rsidRPr="00AD6C44">
        <w:rPr>
          <w:rFonts w:ascii="Times New Roman" w:hAnsi="Times New Roman" w:cs="Times New Roman" w:hint="eastAsia"/>
          <w:color w:val="FF0000"/>
        </w:rPr>
        <w:t xml:space="preserve">we also used the parameter </w:t>
      </w:r>
      <w:r w:rsidRPr="00AD6C44">
        <w:rPr>
          <w:rFonts w:ascii="Times New Roman" w:hAnsi="Times New Roman" w:cs="Times New Roman"/>
          <w:color w:val="FF0000"/>
        </w:rPr>
        <w:t>“</w:t>
      </w:r>
      <w:proofErr w:type="spellStart"/>
      <w:r w:rsidRPr="00AD6C44">
        <w:rPr>
          <w:rFonts w:ascii="Times New Roman" w:hAnsi="Times New Roman" w:cs="Times New Roman"/>
          <w:color w:val="FF0000"/>
        </w:rPr>
        <w:t>Cfood</w:t>
      </w:r>
      <w:proofErr w:type="spellEnd"/>
      <w:r w:rsidRPr="00AD6C44">
        <w:rPr>
          <w:rFonts w:ascii="Times New Roman" w:hAnsi="Times New Roman" w:cs="Times New Roman"/>
          <w:color w:val="FF0000"/>
        </w:rPr>
        <w:t>” (equation 1) to</w:t>
      </w:r>
      <w:r w:rsidRPr="00AD6C44">
        <w:rPr>
          <w:rFonts w:ascii="Times New Roman" w:hAnsi="Times New Roman" w:cs="Times New Roman" w:hint="eastAsia"/>
          <w:color w:val="FF0000"/>
        </w:rPr>
        <w:t xml:space="preserve"> analyze the </w:t>
      </w:r>
      <w:r w:rsidRPr="00AD6C44">
        <w:rPr>
          <w:rFonts w:ascii="Times New Roman" w:hAnsi="Times New Roman" w:cs="Times New Roman"/>
          <w:color w:val="FF0000"/>
        </w:rPr>
        <w:t xml:space="preserve">food intake. </w:t>
      </w:r>
    </w:p>
    <w:p w14:paraId="0B964C58" w14:textId="77777777" w:rsidR="00755E4D" w:rsidRPr="00AD6C44" w:rsidRDefault="00755E4D" w:rsidP="00755E4D">
      <w:pPr>
        <w:spacing w:line="360" w:lineRule="auto"/>
        <w:rPr>
          <w:rFonts w:ascii="Times New Roman" w:hAnsi="Times New Roman" w:cs="Times New Roman"/>
          <w:color w:val="FF0000"/>
        </w:rPr>
      </w:pPr>
      <w:r w:rsidRPr="00AD6C44">
        <w:rPr>
          <w:rFonts w:ascii="Times New Roman" w:hAnsi="Times New Roman" w:cs="Times New Roman"/>
          <w:noProof/>
          <w:color w:val="FF0000"/>
        </w:rPr>
        <w:drawing>
          <wp:inline distT="0" distB="0" distL="0" distR="0" wp14:anchorId="634F0802" wp14:editId="69F32DBC">
            <wp:extent cx="5274310" cy="1009650"/>
            <wp:effectExtent l="0" t="0" r="0" b="635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4"/>
                    <a:stretch>
                      <a:fillRect/>
                    </a:stretch>
                  </pic:blipFill>
                  <pic:spPr>
                    <a:xfrm>
                      <a:off x="0" y="0"/>
                      <a:ext cx="5274310" cy="1009650"/>
                    </a:xfrm>
                    <a:prstGeom prst="rect">
                      <a:avLst/>
                    </a:prstGeom>
                  </pic:spPr>
                </pic:pic>
              </a:graphicData>
            </a:graphic>
          </wp:inline>
        </w:drawing>
      </w:r>
    </w:p>
    <w:p w14:paraId="1FFB745B" w14:textId="77777777" w:rsidR="00755E4D" w:rsidRPr="00AD6C44" w:rsidRDefault="00755E4D" w:rsidP="00755E4D">
      <w:pPr>
        <w:spacing w:line="360" w:lineRule="auto"/>
        <w:rPr>
          <w:rFonts w:ascii="Times New Roman" w:hAnsi="Times New Roman" w:cs="Times New Roman"/>
          <w:color w:val="FF0000"/>
        </w:rPr>
      </w:pPr>
      <w:r w:rsidRPr="00AD6C44">
        <w:rPr>
          <w:rFonts w:ascii="Times New Roman" w:hAnsi="Times New Roman" w:cs="Times New Roman"/>
          <w:color w:val="FF0000"/>
        </w:rPr>
        <w:t xml:space="preserve">    I</w:t>
      </w:r>
      <w:r w:rsidRPr="00AD6C44">
        <w:rPr>
          <w:rFonts w:ascii="Times New Roman" w:hAnsi="Times New Roman" w:cs="Times New Roman" w:hint="eastAsia"/>
          <w:color w:val="FF0000"/>
        </w:rPr>
        <w:t>n</w:t>
      </w:r>
      <w:r w:rsidRPr="00AD6C44">
        <w:rPr>
          <w:rFonts w:ascii="Times New Roman" w:hAnsi="Times New Roman" w:cs="Times New Roman"/>
          <w:color w:val="FF0000"/>
        </w:rPr>
        <w:t xml:space="preserve"> </w:t>
      </w:r>
      <w:r w:rsidRPr="00AD6C44">
        <w:rPr>
          <w:rFonts w:ascii="Times New Roman" w:hAnsi="Times New Roman" w:cs="Times New Roman" w:hint="eastAsia"/>
          <w:color w:val="FF0000"/>
        </w:rPr>
        <w:t>addition,</w:t>
      </w:r>
      <w:r w:rsidRPr="00AD6C44">
        <w:rPr>
          <w:rFonts w:ascii="Times New Roman" w:hAnsi="Times New Roman" w:cs="Times New Roman"/>
          <w:color w:val="FF0000"/>
        </w:rPr>
        <w:t xml:space="preserve"> </w:t>
      </w:r>
      <w:r w:rsidRPr="00AD6C44">
        <w:rPr>
          <w:rFonts w:ascii="Times New Roman" w:hAnsi="Times New Roman" w:cs="Times New Roman" w:hint="eastAsia"/>
          <w:color w:val="FF0000"/>
        </w:rPr>
        <w:t>children</w:t>
      </w:r>
      <w:r w:rsidRPr="00AD6C44">
        <w:rPr>
          <w:rFonts w:ascii="Times New Roman" w:hAnsi="Times New Roman" w:cs="Times New Roman"/>
          <w:color w:val="FF0000"/>
        </w:rPr>
        <w:t>’</w:t>
      </w:r>
      <w:r w:rsidRPr="00AD6C44">
        <w:rPr>
          <w:rFonts w:ascii="Times New Roman" w:hAnsi="Times New Roman" w:cs="Times New Roman" w:hint="eastAsia"/>
          <w:color w:val="FF0000"/>
        </w:rPr>
        <w:t>s f</w:t>
      </w:r>
      <w:r w:rsidRPr="00AD6C44">
        <w:rPr>
          <w:rFonts w:ascii="Times New Roman" w:hAnsi="Times New Roman" w:cs="Times New Roman"/>
          <w:color w:val="FF0000"/>
        </w:rPr>
        <w:t xml:space="preserve">eces and urine </w:t>
      </w:r>
      <w:r w:rsidRPr="00AD6C44">
        <w:rPr>
          <w:rFonts w:ascii="Times New Roman" w:hAnsi="Times New Roman" w:cs="Times New Roman" w:hint="eastAsia"/>
          <w:color w:val="FF0000"/>
        </w:rPr>
        <w:t>belong to</w:t>
      </w:r>
      <w:r w:rsidRPr="00AD6C44">
        <w:rPr>
          <w:rFonts w:ascii="Times New Roman" w:hAnsi="Times New Roman" w:cs="Times New Roman"/>
          <w:color w:val="FF0000"/>
        </w:rPr>
        <w:t xml:space="preserve"> </w:t>
      </w:r>
      <w:r w:rsidRPr="00AD6C44">
        <w:rPr>
          <w:rFonts w:ascii="Times New Roman" w:hAnsi="Times New Roman" w:cs="Times New Roman" w:hint="eastAsia"/>
          <w:color w:val="FF0000"/>
        </w:rPr>
        <w:t>biological samples</w:t>
      </w:r>
      <w:r w:rsidRPr="00AD6C44">
        <w:rPr>
          <w:rFonts w:ascii="Times New Roman" w:hAnsi="Times New Roman" w:cs="Times New Roman"/>
          <w:color w:val="FF0000"/>
        </w:rPr>
        <w:t xml:space="preserve">, </w:t>
      </w:r>
      <w:r w:rsidRPr="00AD6C44">
        <w:rPr>
          <w:rFonts w:ascii="Times New Roman" w:hAnsi="Times New Roman" w:cs="Times New Roman" w:hint="eastAsia"/>
          <w:color w:val="FF0000"/>
        </w:rPr>
        <w:t xml:space="preserve">which is sufficient to calculate the </w:t>
      </w:r>
      <w:r w:rsidRPr="00AD6C44">
        <w:rPr>
          <w:rFonts w:ascii="Times New Roman" w:hAnsi="Times New Roman" w:cs="Times New Roman"/>
          <w:color w:val="FF0000"/>
        </w:rPr>
        <w:t>SIR. A</w:t>
      </w:r>
      <w:r w:rsidRPr="00AD6C44">
        <w:rPr>
          <w:rFonts w:ascii="Times New Roman" w:hAnsi="Times New Roman" w:cs="Times New Roman" w:hint="eastAsia"/>
          <w:color w:val="FF0000"/>
        </w:rPr>
        <w:t xml:space="preserve">pplication of more </w:t>
      </w:r>
      <w:r w:rsidRPr="00AD6C44">
        <w:rPr>
          <w:rFonts w:ascii="Times New Roman" w:hAnsi="Times New Roman" w:cs="Times New Roman"/>
          <w:color w:val="FF0000"/>
        </w:rPr>
        <w:t xml:space="preserve">biotic samples </w:t>
      </w:r>
      <w:r w:rsidRPr="00AD6C44">
        <w:rPr>
          <w:rFonts w:ascii="Times New Roman" w:hAnsi="Times New Roman" w:cs="Times New Roman" w:hint="eastAsia"/>
          <w:color w:val="FF0000"/>
        </w:rPr>
        <w:t xml:space="preserve">that you suggested is </w:t>
      </w:r>
      <w:r w:rsidRPr="00AD6C44">
        <w:rPr>
          <w:rFonts w:ascii="Times New Roman" w:hAnsi="Times New Roman" w:cs="Times New Roman"/>
          <w:color w:val="FF0000"/>
        </w:rPr>
        <w:t>useful</w:t>
      </w:r>
      <w:r w:rsidRPr="00AD6C44">
        <w:rPr>
          <w:rFonts w:ascii="Times New Roman" w:hAnsi="Times New Roman" w:cs="Times New Roman" w:hint="eastAsia"/>
          <w:color w:val="FF0000"/>
        </w:rPr>
        <w:t xml:space="preserve"> for our study</w:t>
      </w:r>
      <w:r w:rsidRPr="00AD6C44">
        <w:rPr>
          <w:rFonts w:ascii="Times New Roman" w:hAnsi="Times New Roman" w:cs="Times New Roman"/>
          <w:color w:val="FF0000"/>
        </w:rPr>
        <w:t xml:space="preserve">, </w:t>
      </w:r>
      <w:r w:rsidRPr="00AD6C44">
        <w:rPr>
          <w:rFonts w:ascii="Times New Roman" w:hAnsi="Times New Roman" w:cs="Times New Roman" w:hint="eastAsia"/>
          <w:color w:val="FF0000"/>
        </w:rPr>
        <w:t>however</w:t>
      </w:r>
      <w:r w:rsidRPr="00AD6C44">
        <w:rPr>
          <w:rFonts w:ascii="Times New Roman" w:hAnsi="Times New Roman" w:cs="Times New Roman"/>
          <w:color w:val="FF0000"/>
        </w:rPr>
        <w:t xml:space="preserve">, </w:t>
      </w:r>
      <w:r w:rsidRPr="00AD6C44">
        <w:rPr>
          <w:rFonts w:ascii="Times New Roman" w:hAnsi="Times New Roman" w:cs="Times New Roman" w:hint="eastAsia"/>
          <w:color w:val="FF0000"/>
        </w:rPr>
        <w:t>it is hard to get other samples from children</w:t>
      </w:r>
      <w:r w:rsidRPr="00AD6C44">
        <w:rPr>
          <w:rFonts w:ascii="Times New Roman" w:hAnsi="Times New Roman" w:cs="Times New Roman"/>
          <w:color w:val="FF0000"/>
        </w:rPr>
        <w:t xml:space="preserve">, </w:t>
      </w:r>
      <w:r w:rsidRPr="00AD6C44">
        <w:rPr>
          <w:rFonts w:ascii="Times New Roman" w:hAnsi="Times New Roman" w:cs="Times New Roman" w:hint="eastAsia"/>
          <w:color w:val="FF0000"/>
        </w:rPr>
        <w:t>such as blood and tissue</w:t>
      </w:r>
      <w:r w:rsidRPr="00AD6C44">
        <w:rPr>
          <w:rFonts w:ascii="Times New Roman" w:hAnsi="Times New Roman" w:cs="Times New Roman"/>
          <w:color w:val="FF0000"/>
        </w:rPr>
        <w:t xml:space="preserve">. </w:t>
      </w:r>
    </w:p>
    <w:p w14:paraId="0CAB9D3B" w14:textId="77777777" w:rsidR="00755E4D" w:rsidRPr="00AD6C44" w:rsidRDefault="00755E4D" w:rsidP="00755E4D">
      <w:pPr>
        <w:spacing w:line="360" w:lineRule="auto"/>
        <w:ind w:firstLine="420"/>
        <w:rPr>
          <w:rFonts w:ascii="Times New Roman" w:hAnsi="Times New Roman" w:cs="Times New Roman"/>
          <w:color w:val="FF0000"/>
        </w:rPr>
      </w:pPr>
      <w:r w:rsidRPr="00AD6C44">
        <w:rPr>
          <w:rFonts w:ascii="Times New Roman" w:hAnsi="Times New Roman" w:cs="Times New Roman"/>
          <w:color w:val="FF0000"/>
        </w:rPr>
        <w:t>A</w:t>
      </w:r>
      <w:r w:rsidRPr="00AD6C44">
        <w:rPr>
          <w:rFonts w:ascii="Times New Roman" w:hAnsi="Times New Roman" w:cs="Times New Roman" w:hint="eastAsia"/>
          <w:color w:val="FF0000"/>
        </w:rPr>
        <w:t>t last</w:t>
      </w:r>
      <w:r w:rsidRPr="00AD6C44">
        <w:rPr>
          <w:rFonts w:ascii="Times New Roman" w:hAnsi="Times New Roman" w:cs="Times New Roman"/>
          <w:color w:val="FF0000"/>
        </w:rPr>
        <w:t xml:space="preserve">, </w:t>
      </w:r>
      <w:r w:rsidRPr="00AD6C44">
        <w:rPr>
          <w:rFonts w:ascii="Times New Roman" w:hAnsi="Times New Roman" w:cs="Times New Roman" w:hint="eastAsia"/>
          <w:color w:val="FF0000"/>
        </w:rPr>
        <w:t>we also</w:t>
      </w:r>
      <w:r w:rsidRPr="00AD6C44">
        <w:rPr>
          <w:rFonts w:ascii="Times New Roman" w:hAnsi="Times New Roman" w:cs="Times New Roman"/>
          <w:color w:val="FF0000"/>
        </w:rPr>
        <w:t xml:space="preserve"> </w:t>
      </w:r>
      <w:r w:rsidRPr="00AD6C44">
        <w:rPr>
          <w:rFonts w:ascii="Times New Roman" w:hAnsi="Times New Roman" w:cs="Times New Roman" w:hint="eastAsia"/>
          <w:color w:val="FF0000"/>
        </w:rPr>
        <w:t>added</w:t>
      </w:r>
      <w:r w:rsidRPr="00AD6C44">
        <w:rPr>
          <w:rFonts w:ascii="Times New Roman" w:hAnsi="Times New Roman" w:cs="Times New Roman"/>
          <w:color w:val="FF0000"/>
        </w:rPr>
        <w:t xml:space="preserve"> </w:t>
      </w:r>
      <w:r w:rsidRPr="00AD6C44">
        <w:rPr>
          <w:rFonts w:ascii="Times New Roman" w:hAnsi="Times New Roman" w:cs="Times New Roman" w:hint="eastAsia"/>
          <w:color w:val="FF0000"/>
        </w:rPr>
        <w:t>the</w:t>
      </w:r>
      <w:r w:rsidRPr="00AD6C44">
        <w:rPr>
          <w:rFonts w:ascii="Times New Roman" w:hAnsi="Times New Roman" w:cs="Times New Roman"/>
          <w:color w:val="FF0000"/>
        </w:rPr>
        <w:t xml:space="preserve"> </w:t>
      </w:r>
      <w:r w:rsidRPr="00AD6C44">
        <w:rPr>
          <w:rFonts w:ascii="Times New Roman" w:hAnsi="Times New Roman" w:cs="Times New Roman" w:hint="eastAsia"/>
          <w:color w:val="FF0000"/>
        </w:rPr>
        <w:t>heavy</w:t>
      </w:r>
      <w:r w:rsidRPr="00AD6C44">
        <w:rPr>
          <w:rFonts w:ascii="Times New Roman" w:hAnsi="Times New Roman" w:cs="Times New Roman"/>
          <w:color w:val="FF0000"/>
        </w:rPr>
        <w:t xml:space="preserve"> </w:t>
      </w:r>
      <w:r w:rsidRPr="00AD6C44">
        <w:rPr>
          <w:rFonts w:ascii="Times New Roman" w:hAnsi="Times New Roman" w:cs="Times New Roman" w:hint="eastAsia"/>
          <w:color w:val="FF0000"/>
        </w:rPr>
        <w:t>metals</w:t>
      </w:r>
      <w:r w:rsidRPr="00AD6C44">
        <w:rPr>
          <w:rFonts w:ascii="Times New Roman" w:hAnsi="Times New Roman" w:cs="Times New Roman"/>
          <w:color w:val="FF0000"/>
        </w:rPr>
        <w:t xml:space="preserve"> </w:t>
      </w:r>
      <w:r w:rsidRPr="00AD6C44">
        <w:rPr>
          <w:rFonts w:ascii="Times New Roman" w:hAnsi="Times New Roman" w:cs="Times New Roman" w:hint="eastAsia"/>
          <w:color w:val="FF0000"/>
        </w:rPr>
        <w:t xml:space="preserve">information in </w:t>
      </w:r>
      <w:r w:rsidRPr="00AD6C44">
        <w:rPr>
          <w:rFonts w:ascii="Times New Roman" w:hAnsi="Times New Roman" w:cs="Times New Roman"/>
          <w:color w:val="FF0000"/>
        </w:rPr>
        <w:t>resident or park green areas: “</w:t>
      </w:r>
      <w:bookmarkStart w:id="4" w:name="_Hlk105169140"/>
      <w:r w:rsidRPr="00AD6C44">
        <w:rPr>
          <w:rFonts w:ascii="Times New Roman" w:hAnsi="Times New Roman" w:cs="Times New Roman"/>
          <w:color w:val="FF0000"/>
        </w:rPr>
        <w:t>I</w:t>
      </w:r>
      <w:r w:rsidRPr="00AD6C44">
        <w:rPr>
          <w:rFonts w:ascii="Times New Roman" w:hAnsi="Times New Roman" w:cs="Times New Roman" w:hint="eastAsia"/>
          <w:color w:val="FF0000"/>
        </w:rPr>
        <w:t>n</w:t>
      </w:r>
      <w:r w:rsidRPr="00AD6C44">
        <w:rPr>
          <w:rFonts w:ascii="Times New Roman" w:hAnsi="Times New Roman" w:cs="Times New Roman"/>
          <w:color w:val="FF0000"/>
        </w:rPr>
        <w:t xml:space="preserve"> resident </w:t>
      </w:r>
      <w:r w:rsidRPr="00AD6C44">
        <w:rPr>
          <w:rFonts w:ascii="Times New Roman" w:hAnsi="Times New Roman" w:cs="Times New Roman" w:hint="eastAsia"/>
          <w:color w:val="FF0000"/>
        </w:rPr>
        <w:t>and</w:t>
      </w:r>
      <w:r w:rsidRPr="00AD6C44">
        <w:rPr>
          <w:rFonts w:ascii="Times New Roman" w:hAnsi="Times New Roman" w:cs="Times New Roman"/>
          <w:color w:val="FF0000"/>
        </w:rPr>
        <w:t xml:space="preserve"> park green areas, the highest concentration </w:t>
      </w:r>
      <w:r w:rsidRPr="00AD6C44">
        <w:rPr>
          <w:rFonts w:ascii="Times New Roman" w:hAnsi="Times New Roman" w:cs="Times New Roman" w:hint="eastAsia"/>
          <w:color w:val="FF0000"/>
        </w:rPr>
        <w:t>of heavy metals</w:t>
      </w:r>
      <w:r w:rsidRPr="00AD6C44">
        <w:rPr>
          <w:rFonts w:ascii="Times New Roman" w:hAnsi="Times New Roman" w:cs="Times New Roman"/>
          <w:color w:val="FF0000"/>
        </w:rPr>
        <w:t xml:space="preserve"> </w:t>
      </w:r>
      <w:r w:rsidRPr="00AD6C44">
        <w:rPr>
          <w:rFonts w:ascii="Times New Roman" w:hAnsi="Times New Roman" w:cs="Times New Roman" w:hint="eastAsia"/>
          <w:color w:val="FF0000"/>
        </w:rPr>
        <w:t xml:space="preserve">is </w:t>
      </w:r>
      <w:r w:rsidRPr="00AD6C44">
        <w:rPr>
          <w:rFonts w:ascii="Times New Roman" w:hAnsi="Times New Roman" w:cs="Times New Roman"/>
          <w:color w:val="FF0000"/>
        </w:rPr>
        <w:t xml:space="preserve">Zn </w:t>
      </w:r>
      <w:r w:rsidRPr="00AD6C44">
        <w:rPr>
          <w:rFonts w:ascii="Times New Roman" w:hAnsi="Times New Roman" w:cs="Times New Roman" w:hint="eastAsia"/>
          <w:color w:val="FF0000"/>
        </w:rPr>
        <w:t xml:space="preserve">and the </w:t>
      </w:r>
      <w:r w:rsidRPr="00AD6C44">
        <w:rPr>
          <w:rFonts w:ascii="Times New Roman" w:hAnsi="Times New Roman" w:cs="Times New Roman"/>
          <w:color w:val="FF0000"/>
        </w:rPr>
        <w:t>lowest is Cd. T</w:t>
      </w:r>
      <w:r w:rsidRPr="00AD6C44">
        <w:rPr>
          <w:rFonts w:ascii="Times New Roman" w:hAnsi="Times New Roman" w:cs="Times New Roman" w:hint="eastAsia"/>
          <w:color w:val="FF0000"/>
        </w:rPr>
        <w:t>he c</w:t>
      </w:r>
      <w:r w:rsidRPr="00AD6C44">
        <w:rPr>
          <w:rFonts w:ascii="Times New Roman" w:hAnsi="Times New Roman" w:cs="Times New Roman"/>
          <w:color w:val="FF0000"/>
        </w:rPr>
        <w:t xml:space="preserve">oncentrations </w:t>
      </w:r>
      <w:r w:rsidRPr="00AD6C44">
        <w:rPr>
          <w:rFonts w:ascii="Times New Roman" w:hAnsi="Times New Roman" w:cs="Times New Roman" w:hint="eastAsia"/>
          <w:color w:val="FF0000"/>
        </w:rPr>
        <w:t>of heavy metals</w:t>
      </w:r>
      <w:r w:rsidRPr="00AD6C44">
        <w:rPr>
          <w:rFonts w:ascii="Times New Roman" w:hAnsi="Times New Roman" w:cs="Times New Roman"/>
          <w:color w:val="FF0000"/>
        </w:rPr>
        <w:t xml:space="preserve"> </w:t>
      </w:r>
      <w:r w:rsidRPr="00AD6C44">
        <w:rPr>
          <w:rFonts w:ascii="Times New Roman" w:hAnsi="Times New Roman" w:cs="Times New Roman" w:hint="eastAsia"/>
          <w:color w:val="FF0000"/>
        </w:rPr>
        <w:t>in</w:t>
      </w:r>
      <w:r w:rsidRPr="00AD6C44">
        <w:rPr>
          <w:rFonts w:ascii="Times New Roman" w:hAnsi="Times New Roman" w:cs="Times New Roman"/>
          <w:color w:val="FF0000"/>
        </w:rPr>
        <w:t xml:space="preserve"> park green areas were slightly higher than </w:t>
      </w:r>
      <w:r w:rsidRPr="00AD6C44">
        <w:rPr>
          <w:rFonts w:ascii="Times New Roman" w:hAnsi="Times New Roman" w:cs="Times New Roman" w:hint="eastAsia"/>
          <w:color w:val="FF0000"/>
        </w:rPr>
        <w:t xml:space="preserve">that </w:t>
      </w:r>
      <w:r w:rsidRPr="00AD6C44">
        <w:rPr>
          <w:rFonts w:ascii="Times New Roman" w:hAnsi="Times New Roman" w:cs="Times New Roman"/>
          <w:color w:val="FF0000"/>
        </w:rPr>
        <w:t xml:space="preserve">in residential area, </w:t>
      </w:r>
      <w:r w:rsidRPr="00AD6C44">
        <w:rPr>
          <w:rFonts w:ascii="Times New Roman" w:hAnsi="Times New Roman" w:cs="Times New Roman" w:hint="eastAsia"/>
          <w:color w:val="FF0000"/>
        </w:rPr>
        <w:t>which</w:t>
      </w:r>
      <w:r w:rsidRPr="00AD6C44">
        <w:rPr>
          <w:rFonts w:ascii="Times New Roman" w:hAnsi="Times New Roman" w:cs="Times New Roman"/>
          <w:color w:val="FF0000"/>
        </w:rPr>
        <w:t xml:space="preserve"> may </w:t>
      </w:r>
      <w:r w:rsidRPr="00AD6C44">
        <w:rPr>
          <w:rFonts w:ascii="Times New Roman" w:hAnsi="Times New Roman" w:cs="Times New Roman" w:hint="eastAsia"/>
          <w:color w:val="FF0000"/>
        </w:rPr>
        <w:t>attribute</w:t>
      </w:r>
      <w:r w:rsidRPr="00AD6C44">
        <w:rPr>
          <w:rFonts w:ascii="Times New Roman" w:hAnsi="Times New Roman" w:cs="Times New Roman"/>
          <w:color w:val="FF0000"/>
        </w:rPr>
        <w:t xml:space="preserve"> to the difference of soil environmental quality management and control </w:t>
      </w:r>
      <w:r w:rsidRPr="00AD6C44">
        <w:rPr>
          <w:rFonts w:ascii="Times New Roman" w:hAnsi="Times New Roman" w:cs="Times New Roman" w:hint="eastAsia"/>
          <w:color w:val="FF0000"/>
        </w:rPr>
        <w:t xml:space="preserve">policy </w:t>
      </w:r>
      <w:r w:rsidRPr="00AD6C44">
        <w:rPr>
          <w:rFonts w:ascii="Times New Roman" w:hAnsi="Times New Roman" w:cs="Times New Roman"/>
          <w:color w:val="FF0000"/>
        </w:rPr>
        <w:t xml:space="preserve">between </w:t>
      </w:r>
      <w:r w:rsidRPr="00AD6C44">
        <w:rPr>
          <w:rFonts w:ascii="Times New Roman" w:hAnsi="Times New Roman" w:cs="Times New Roman" w:hint="eastAsia"/>
          <w:color w:val="FF0000"/>
        </w:rPr>
        <w:t xml:space="preserve">these </w:t>
      </w:r>
      <w:r w:rsidRPr="00AD6C44">
        <w:rPr>
          <w:rFonts w:ascii="Times New Roman" w:hAnsi="Times New Roman" w:cs="Times New Roman"/>
          <w:color w:val="FF0000"/>
        </w:rPr>
        <w:t>areas</w:t>
      </w:r>
      <w:r w:rsidRPr="00AD6C44">
        <w:rPr>
          <w:rFonts w:ascii="Times New Roman" w:hAnsi="Times New Roman" w:cs="Times New Roman" w:hint="eastAsia"/>
          <w:color w:val="FF0000"/>
        </w:rPr>
        <w:t>.</w:t>
      </w:r>
      <w:r w:rsidRPr="00AD6C44">
        <w:rPr>
          <w:rFonts w:ascii="Times New Roman" w:hAnsi="Times New Roman" w:cs="Times New Roman"/>
          <w:color w:val="FF0000"/>
        </w:rPr>
        <w:t xml:space="preserve"> Integrated data from the resident </w:t>
      </w:r>
      <w:r w:rsidRPr="00AD6C44">
        <w:rPr>
          <w:rFonts w:ascii="Times New Roman" w:hAnsi="Times New Roman" w:cs="Times New Roman" w:hint="eastAsia"/>
          <w:color w:val="FF0000"/>
        </w:rPr>
        <w:t>and</w:t>
      </w:r>
      <w:r w:rsidRPr="00AD6C44">
        <w:rPr>
          <w:rFonts w:ascii="Times New Roman" w:hAnsi="Times New Roman" w:cs="Times New Roman"/>
          <w:color w:val="FF0000"/>
        </w:rPr>
        <w:t xml:space="preserve"> park green areas, the </w:t>
      </w:r>
      <w:r w:rsidRPr="00AD6C44">
        <w:rPr>
          <w:rFonts w:ascii="Times New Roman" w:hAnsi="Times New Roman" w:cs="Times New Roman" w:hint="eastAsia"/>
          <w:color w:val="FF0000"/>
        </w:rPr>
        <w:t xml:space="preserve">median </w:t>
      </w:r>
      <w:r w:rsidRPr="00AD6C44">
        <w:rPr>
          <w:rFonts w:ascii="Times New Roman" w:hAnsi="Times New Roman" w:cs="Times New Roman"/>
          <w:color w:val="FF0000"/>
        </w:rPr>
        <w:t>concentrations (mg/kg) of Cr, Ni, Cu, Zn, As, Cd, and Pb were 48.8, 63.9, 128, 413, 6.30, 0.513, and 115, respectively</w:t>
      </w:r>
      <w:bookmarkEnd w:id="4"/>
      <w:r w:rsidRPr="00AD6C44">
        <w:rPr>
          <w:rFonts w:ascii="Times New Roman" w:hAnsi="Times New Roman" w:cs="Times New Roman"/>
          <w:color w:val="FF0000"/>
        </w:rPr>
        <w:t>.”</w:t>
      </w:r>
    </w:p>
    <w:p w14:paraId="2EBB8F91" w14:textId="77777777" w:rsidR="00755E4D" w:rsidRPr="00645655" w:rsidRDefault="00755E4D" w:rsidP="00755E4D">
      <w:pPr>
        <w:spacing w:line="360" w:lineRule="auto"/>
        <w:rPr>
          <w:rFonts w:ascii="Times New Roman" w:hAnsi="Times New Roman" w:cs="Times New Roman"/>
          <w:color w:val="FF0000"/>
        </w:rPr>
      </w:pPr>
    </w:p>
    <w:p w14:paraId="6C7F6AD1" w14:textId="77777777" w:rsidR="00755E4D" w:rsidRDefault="00755E4D" w:rsidP="00755E4D">
      <w:pPr>
        <w:spacing w:line="360" w:lineRule="auto"/>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oint</w:t>
      </w:r>
      <w:r>
        <w:rPr>
          <w:rFonts w:ascii="Times New Roman" w:hAnsi="Times New Roman" w:cs="Times New Roman"/>
        </w:rPr>
        <w:t xml:space="preserve"> 2. </w:t>
      </w:r>
      <w:r w:rsidRPr="00690510">
        <w:rPr>
          <w:rFonts w:ascii="Times New Roman" w:hAnsi="Times New Roman" w:cs="Times New Roman"/>
        </w:rPr>
        <w:t xml:space="preserve">Lines 116-118: The amounts of samples were confused. Although there were 66 children involved in this study, 66 food samples, 62 feces and 64 urine samples were collected. </w:t>
      </w:r>
    </w:p>
    <w:p w14:paraId="6F31B627" w14:textId="77777777" w:rsidR="00755E4D" w:rsidRPr="00AD6C44" w:rsidRDefault="00755E4D" w:rsidP="00755E4D">
      <w:pPr>
        <w:spacing w:line="360" w:lineRule="auto"/>
        <w:rPr>
          <w:rFonts w:ascii="Times New Roman" w:hAnsi="Times New Roman" w:cs="Times New Roman"/>
          <w:color w:val="FF0000"/>
        </w:rPr>
      </w:pPr>
      <w:r w:rsidRPr="00AD6C44">
        <w:rPr>
          <w:rFonts w:ascii="Times New Roman" w:hAnsi="Times New Roman" w:cs="Times New Roman"/>
          <w:color w:val="FF0000"/>
        </w:rPr>
        <w:t>A</w:t>
      </w:r>
      <w:r w:rsidRPr="00AD6C44">
        <w:rPr>
          <w:rFonts w:ascii="Times New Roman" w:hAnsi="Times New Roman" w:cs="Times New Roman" w:hint="eastAsia"/>
          <w:color w:val="FF0000"/>
        </w:rPr>
        <w:t>nswer:</w:t>
      </w:r>
      <w:r w:rsidRPr="00AD6C44">
        <w:rPr>
          <w:rFonts w:ascii="Times New Roman" w:hAnsi="Times New Roman" w:cs="Times New Roman"/>
          <w:color w:val="FF0000"/>
        </w:rPr>
        <w:t xml:space="preserve"> T</w:t>
      </w:r>
      <w:r w:rsidRPr="00AD6C44">
        <w:rPr>
          <w:rFonts w:ascii="Times New Roman" w:hAnsi="Times New Roman" w:cs="Times New Roman" w:hint="eastAsia"/>
          <w:color w:val="FF0000"/>
        </w:rPr>
        <w:t>hanks for your reminder</w:t>
      </w:r>
      <w:r w:rsidRPr="00AD6C44">
        <w:rPr>
          <w:rFonts w:ascii="Times New Roman" w:hAnsi="Times New Roman" w:cs="Times New Roman"/>
          <w:color w:val="FF0000"/>
        </w:rPr>
        <w:t>. I</w:t>
      </w:r>
      <w:r w:rsidRPr="00AD6C44">
        <w:rPr>
          <w:rFonts w:ascii="Times New Roman" w:hAnsi="Times New Roman" w:cs="Times New Roman" w:hint="eastAsia"/>
          <w:color w:val="FF0000"/>
        </w:rPr>
        <w:t>n our study</w:t>
      </w:r>
      <w:r w:rsidRPr="00AD6C44">
        <w:rPr>
          <w:rFonts w:ascii="Times New Roman" w:hAnsi="Times New Roman" w:cs="Times New Roman"/>
          <w:color w:val="FF0000"/>
        </w:rPr>
        <w:t xml:space="preserve">, 66 children </w:t>
      </w:r>
      <w:r w:rsidRPr="00AD6C44">
        <w:rPr>
          <w:rFonts w:ascii="Times New Roman" w:hAnsi="Times New Roman" w:cs="Times New Roman" w:hint="eastAsia"/>
          <w:color w:val="FF0000"/>
        </w:rPr>
        <w:t>were taken part in our analysis</w:t>
      </w:r>
      <w:r w:rsidRPr="00AD6C44">
        <w:rPr>
          <w:rFonts w:ascii="Times New Roman" w:hAnsi="Times New Roman" w:cs="Times New Roman"/>
          <w:color w:val="FF0000"/>
        </w:rPr>
        <w:t>. B</w:t>
      </w:r>
      <w:r w:rsidRPr="00AD6C44">
        <w:rPr>
          <w:rFonts w:ascii="Times New Roman" w:hAnsi="Times New Roman" w:cs="Times New Roman" w:hint="eastAsia"/>
          <w:color w:val="FF0000"/>
        </w:rPr>
        <w:t>ut</w:t>
      </w:r>
      <w:r w:rsidRPr="00AD6C44">
        <w:rPr>
          <w:rFonts w:ascii="Times New Roman" w:hAnsi="Times New Roman" w:cs="Times New Roman"/>
          <w:color w:val="FF0000"/>
        </w:rPr>
        <w:t xml:space="preserve"> </w:t>
      </w:r>
      <w:r w:rsidRPr="00AD6C44">
        <w:rPr>
          <w:rFonts w:ascii="Times New Roman" w:hAnsi="Times New Roman" w:cs="Times New Roman" w:hint="eastAsia"/>
          <w:color w:val="FF0000"/>
        </w:rPr>
        <w:t xml:space="preserve">we </w:t>
      </w:r>
      <w:r w:rsidRPr="00AD6C44">
        <w:rPr>
          <w:rFonts w:ascii="Times New Roman" w:hAnsi="Times New Roman" w:cs="Times New Roman"/>
          <w:color w:val="FF0000"/>
        </w:rPr>
        <w:t xml:space="preserve">failed </w:t>
      </w:r>
      <w:r w:rsidRPr="00AD6C44">
        <w:rPr>
          <w:rFonts w:ascii="Times New Roman" w:hAnsi="Times New Roman" w:cs="Times New Roman" w:hint="eastAsia"/>
          <w:color w:val="FF0000"/>
        </w:rPr>
        <w:t>to get all children</w:t>
      </w:r>
      <w:r w:rsidRPr="00AD6C44">
        <w:rPr>
          <w:rFonts w:ascii="Times New Roman" w:hAnsi="Times New Roman" w:cs="Times New Roman"/>
          <w:color w:val="FF0000"/>
        </w:rPr>
        <w:t>’</w:t>
      </w:r>
      <w:r w:rsidRPr="00AD6C44">
        <w:rPr>
          <w:rFonts w:ascii="Times New Roman" w:hAnsi="Times New Roman" w:cs="Times New Roman" w:hint="eastAsia"/>
          <w:color w:val="FF0000"/>
        </w:rPr>
        <w:t xml:space="preserve">s </w:t>
      </w:r>
      <w:r w:rsidRPr="00AD6C44">
        <w:rPr>
          <w:rFonts w:ascii="Times New Roman" w:hAnsi="Times New Roman" w:cs="Times New Roman"/>
          <w:color w:val="FF0000"/>
        </w:rPr>
        <w:t xml:space="preserve">feces and urine </w:t>
      </w:r>
      <w:r w:rsidRPr="00AD6C44">
        <w:rPr>
          <w:rFonts w:ascii="Times New Roman" w:hAnsi="Times New Roman" w:cs="Times New Roman" w:hint="eastAsia"/>
          <w:color w:val="FF0000"/>
        </w:rPr>
        <w:t>sample</w:t>
      </w:r>
      <w:r w:rsidRPr="00AD6C44">
        <w:rPr>
          <w:rFonts w:ascii="Times New Roman" w:hAnsi="Times New Roman" w:cs="Times New Roman"/>
          <w:color w:val="FF0000"/>
        </w:rPr>
        <w:t xml:space="preserve"> every day. T</w:t>
      </w:r>
      <w:r w:rsidRPr="00AD6C44">
        <w:rPr>
          <w:rFonts w:ascii="Times New Roman" w:hAnsi="Times New Roman" w:cs="Times New Roman" w:hint="eastAsia"/>
          <w:color w:val="FF0000"/>
        </w:rPr>
        <w:t>hus</w:t>
      </w:r>
      <w:r w:rsidRPr="00AD6C44">
        <w:rPr>
          <w:rFonts w:ascii="Times New Roman" w:hAnsi="Times New Roman" w:cs="Times New Roman"/>
          <w:color w:val="FF0000"/>
        </w:rPr>
        <w:t xml:space="preserve">, </w:t>
      </w:r>
      <w:r w:rsidRPr="00AD6C44">
        <w:rPr>
          <w:rFonts w:ascii="Times New Roman" w:hAnsi="Times New Roman" w:cs="Times New Roman" w:hint="eastAsia"/>
          <w:color w:val="FF0000"/>
        </w:rPr>
        <w:t xml:space="preserve">we collected sample number was less the </w:t>
      </w:r>
      <w:r w:rsidRPr="00AD6C44">
        <w:rPr>
          <w:rFonts w:ascii="Times New Roman" w:hAnsi="Times New Roman" w:cs="Times New Roman"/>
          <w:color w:val="FF0000"/>
        </w:rPr>
        <w:t xml:space="preserve">involved 66 children. </w:t>
      </w:r>
    </w:p>
    <w:p w14:paraId="6125FB77" w14:textId="77777777" w:rsidR="00755E4D" w:rsidRPr="00DA0CCD" w:rsidRDefault="00755E4D" w:rsidP="00755E4D">
      <w:pPr>
        <w:spacing w:line="360" w:lineRule="auto"/>
        <w:rPr>
          <w:rFonts w:ascii="Times New Roman" w:hAnsi="Times New Roman" w:cs="Times New Roman"/>
          <w:color w:val="FF0000"/>
        </w:rPr>
      </w:pPr>
    </w:p>
    <w:p w14:paraId="092CE378" w14:textId="77777777" w:rsidR="00755E4D" w:rsidRDefault="00755E4D" w:rsidP="00755E4D">
      <w:pPr>
        <w:spacing w:line="360" w:lineRule="auto"/>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oint</w:t>
      </w:r>
      <w:r>
        <w:rPr>
          <w:rFonts w:ascii="Times New Roman" w:hAnsi="Times New Roman" w:cs="Times New Roman"/>
        </w:rPr>
        <w:t xml:space="preserve"> 3. </w:t>
      </w:r>
      <w:r w:rsidRPr="00690510">
        <w:rPr>
          <w:rFonts w:ascii="Times New Roman" w:hAnsi="Times New Roman" w:cs="Times New Roman"/>
        </w:rPr>
        <w:t>Lines 176-178: Different units between manuscript and SM (figure S1).</w:t>
      </w:r>
    </w:p>
    <w:p w14:paraId="1A1F20E7" w14:textId="77777777" w:rsidR="00755E4D" w:rsidRPr="00AD6C44" w:rsidRDefault="00755E4D" w:rsidP="00755E4D">
      <w:pPr>
        <w:spacing w:line="360" w:lineRule="auto"/>
        <w:rPr>
          <w:rFonts w:ascii="Times New Roman" w:hAnsi="Times New Roman" w:cs="Times New Roman"/>
          <w:color w:val="FF0000"/>
        </w:rPr>
      </w:pPr>
      <w:r w:rsidRPr="00AD6C44">
        <w:rPr>
          <w:rFonts w:ascii="Times New Roman" w:hAnsi="Times New Roman" w:cs="Times New Roman"/>
          <w:color w:val="FF0000"/>
        </w:rPr>
        <w:t>A</w:t>
      </w:r>
      <w:r w:rsidRPr="00AD6C44">
        <w:rPr>
          <w:rFonts w:ascii="Times New Roman" w:hAnsi="Times New Roman" w:cs="Times New Roman" w:hint="eastAsia"/>
          <w:color w:val="FF0000"/>
        </w:rPr>
        <w:t>nswer:</w:t>
      </w:r>
      <w:r w:rsidRPr="00AD6C44">
        <w:rPr>
          <w:rFonts w:ascii="Times New Roman" w:hAnsi="Times New Roman" w:cs="Times New Roman"/>
          <w:color w:val="FF0000"/>
        </w:rPr>
        <w:t xml:space="preserve"> Thank you for your </w:t>
      </w:r>
      <w:r w:rsidRPr="00AD6C44">
        <w:rPr>
          <w:rFonts w:ascii="Times New Roman" w:hAnsi="Times New Roman" w:cs="Times New Roman" w:hint="eastAsia"/>
          <w:color w:val="FF0000"/>
        </w:rPr>
        <w:t>reminder</w:t>
      </w:r>
      <w:r w:rsidRPr="00AD6C44">
        <w:rPr>
          <w:rFonts w:ascii="Times New Roman" w:hAnsi="Times New Roman" w:cs="Times New Roman"/>
          <w:color w:val="FF0000"/>
        </w:rPr>
        <w:t>. W</w:t>
      </w:r>
      <w:r w:rsidRPr="00AD6C44">
        <w:rPr>
          <w:rFonts w:ascii="Times New Roman" w:hAnsi="Times New Roman" w:cs="Times New Roman" w:hint="eastAsia"/>
          <w:color w:val="FF0000"/>
        </w:rPr>
        <w:t>e have uniformed</w:t>
      </w:r>
      <w:r w:rsidRPr="00AD6C44">
        <w:rPr>
          <w:rFonts w:ascii="Times New Roman" w:hAnsi="Times New Roman" w:cs="Times New Roman"/>
          <w:color w:val="FF0000"/>
        </w:rPr>
        <w:t xml:space="preserve"> </w:t>
      </w:r>
      <w:r w:rsidRPr="00AD6C44">
        <w:rPr>
          <w:rFonts w:ascii="Times New Roman" w:hAnsi="Times New Roman" w:cs="Times New Roman" w:hint="eastAsia"/>
          <w:color w:val="FF0000"/>
        </w:rPr>
        <w:t xml:space="preserve">the units to </w:t>
      </w:r>
      <w:r w:rsidRPr="00AD6C44">
        <w:rPr>
          <w:rFonts w:ascii="Times New Roman" w:hAnsi="Times New Roman" w:cs="Times New Roman"/>
          <w:color w:val="FF0000"/>
        </w:rPr>
        <w:t>“(mL/d)”</w:t>
      </w:r>
    </w:p>
    <w:p w14:paraId="373DFB23" w14:textId="77777777" w:rsidR="00755E4D" w:rsidRPr="00DC1A43" w:rsidRDefault="00755E4D" w:rsidP="00755E4D">
      <w:pPr>
        <w:spacing w:line="360" w:lineRule="auto"/>
        <w:rPr>
          <w:rFonts w:ascii="Times New Roman" w:hAnsi="Times New Roman" w:cs="Times New Roman"/>
          <w:color w:val="000000" w:themeColor="text1"/>
        </w:rPr>
      </w:pPr>
    </w:p>
    <w:p w14:paraId="5FD8308D" w14:textId="77777777" w:rsidR="00755E4D" w:rsidRDefault="00755E4D" w:rsidP="00755E4D">
      <w:pPr>
        <w:spacing w:line="360" w:lineRule="auto"/>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oint</w:t>
      </w:r>
      <w:r>
        <w:rPr>
          <w:rFonts w:ascii="Times New Roman" w:hAnsi="Times New Roman" w:cs="Times New Roman"/>
        </w:rPr>
        <w:t xml:space="preserve"> 4. </w:t>
      </w:r>
      <w:r w:rsidRPr="00690510">
        <w:rPr>
          <w:rFonts w:ascii="Times New Roman" w:hAnsi="Times New Roman" w:cs="Times New Roman"/>
        </w:rPr>
        <w:t>Lines 209-211: Different SIR values between manuscript and figure 1.</w:t>
      </w:r>
    </w:p>
    <w:p w14:paraId="03CB6BF7" w14:textId="77777777" w:rsidR="00755E4D" w:rsidRPr="00AD6C44" w:rsidRDefault="00755E4D" w:rsidP="00755E4D">
      <w:pPr>
        <w:spacing w:line="360" w:lineRule="auto"/>
        <w:rPr>
          <w:rFonts w:ascii="Times New Roman" w:hAnsi="Times New Roman" w:cs="Times New Roman"/>
          <w:color w:val="FF0000"/>
        </w:rPr>
      </w:pPr>
      <w:r w:rsidRPr="00AD6C44">
        <w:rPr>
          <w:rFonts w:ascii="Times New Roman" w:hAnsi="Times New Roman" w:cs="Times New Roman"/>
          <w:color w:val="FF0000"/>
        </w:rPr>
        <w:t>A</w:t>
      </w:r>
      <w:r w:rsidRPr="00AD6C44">
        <w:rPr>
          <w:rFonts w:ascii="Times New Roman" w:hAnsi="Times New Roman" w:cs="Times New Roman" w:hint="eastAsia"/>
          <w:color w:val="FF0000"/>
        </w:rPr>
        <w:t>nswer:</w:t>
      </w:r>
      <w:r w:rsidRPr="00AD6C44">
        <w:rPr>
          <w:rFonts w:ascii="Times New Roman" w:hAnsi="Times New Roman" w:cs="Times New Roman"/>
          <w:color w:val="FF0000"/>
        </w:rPr>
        <w:t xml:space="preserve"> Thank you for your correction. I</w:t>
      </w:r>
      <w:r w:rsidRPr="00AD6C44">
        <w:rPr>
          <w:rFonts w:ascii="Times New Roman" w:hAnsi="Times New Roman" w:cs="Times New Roman" w:hint="eastAsia"/>
          <w:color w:val="FF0000"/>
        </w:rPr>
        <w:t>n</w:t>
      </w:r>
      <w:r w:rsidRPr="00AD6C44">
        <w:rPr>
          <w:rFonts w:ascii="Times New Roman" w:hAnsi="Times New Roman" w:cs="Times New Roman"/>
          <w:color w:val="FF0000"/>
        </w:rPr>
        <w:t xml:space="preserve"> </w:t>
      </w:r>
      <w:r w:rsidRPr="00AD6C44">
        <w:rPr>
          <w:rFonts w:ascii="Times New Roman" w:hAnsi="Times New Roman" w:cs="Times New Roman" w:hint="eastAsia"/>
          <w:color w:val="FF0000"/>
        </w:rPr>
        <w:t xml:space="preserve">the </w:t>
      </w:r>
      <w:r w:rsidRPr="00AD6C44">
        <w:rPr>
          <w:rFonts w:ascii="Times New Roman" w:hAnsi="Times New Roman" w:cs="Times New Roman"/>
          <w:color w:val="FF0000"/>
        </w:rPr>
        <w:t xml:space="preserve">manuscript, </w:t>
      </w:r>
      <w:r w:rsidRPr="00AD6C44">
        <w:rPr>
          <w:rFonts w:ascii="Times New Roman" w:hAnsi="Times New Roman" w:cs="Times New Roman" w:hint="eastAsia"/>
          <w:color w:val="FF0000"/>
        </w:rPr>
        <w:t xml:space="preserve">the data is with </w:t>
      </w:r>
      <w:r w:rsidRPr="00AD6C44">
        <w:rPr>
          <w:rFonts w:ascii="Times New Roman" w:hAnsi="Times New Roman" w:cs="Times New Roman"/>
          <w:color w:val="FF0000"/>
        </w:rPr>
        <w:t>outlier. H</w:t>
      </w:r>
      <w:r w:rsidRPr="00AD6C44">
        <w:rPr>
          <w:rFonts w:ascii="Times New Roman" w:hAnsi="Times New Roman" w:cs="Times New Roman" w:hint="eastAsia"/>
          <w:color w:val="FF0000"/>
        </w:rPr>
        <w:t>owever</w:t>
      </w:r>
      <w:r w:rsidRPr="00AD6C44">
        <w:rPr>
          <w:rFonts w:ascii="Times New Roman" w:hAnsi="Times New Roman" w:cs="Times New Roman"/>
          <w:color w:val="FF0000"/>
        </w:rPr>
        <w:t xml:space="preserve">, </w:t>
      </w:r>
      <w:r w:rsidRPr="00AD6C44">
        <w:rPr>
          <w:rFonts w:ascii="Times New Roman" w:hAnsi="Times New Roman" w:cs="Times New Roman" w:hint="eastAsia"/>
          <w:color w:val="FF0000"/>
        </w:rPr>
        <w:t xml:space="preserve">we used the data without </w:t>
      </w:r>
      <w:r w:rsidRPr="00AD6C44">
        <w:rPr>
          <w:rFonts w:ascii="Times New Roman" w:hAnsi="Times New Roman" w:cs="Times New Roman"/>
          <w:color w:val="FF0000"/>
        </w:rPr>
        <w:t xml:space="preserve">outlier </w:t>
      </w:r>
      <w:r w:rsidRPr="00AD6C44">
        <w:rPr>
          <w:rFonts w:ascii="Times New Roman" w:hAnsi="Times New Roman" w:cs="Times New Roman" w:hint="eastAsia"/>
          <w:color w:val="FF0000"/>
        </w:rPr>
        <w:t>to construct the figure</w:t>
      </w:r>
      <w:r w:rsidRPr="00AD6C44">
        <w:rPr>
          <w:rFonts w:ascii="Times New Roman" w:hAnsi="Times New Roman" w:cs="Times New Roman"/>
          <w:color w:val="FF0000"/>
        </w:rPr>
        <w:t xml:space="preserve">. At present, the </w:t>
      </w:r>
      <w:r w:rsidRPr="00AD6C44">
        <w:rPr>
          <w:rFonts w:ascii="Times New Roman" w:hAnsi="Times New Roman" w:cs="Times New Roman" w:hint="eastAsia"/>
          <w:color w:val="FF0000"/>
        </w:rPr>
        <w:t>related content</w:t>
      </w:r>
      <w:r w:rsidRPr="00AD6C44">
        <w:rPr>
          <w:rFonts w:ascii="Times New Roman" w:hAnsi="Times New Roman" w:cs="Times New Roman"/>
          <w:color w:val="FF0000"/>
        </w:rPr>
        <w:t xml:space="preserve"> </w:t>
      </w:r>
      <w:r w:rsidRPr="00AD6C44">
        <w:rPr>
          <w:rFonts w:ascii="Times New Roman" w:hAnsi="Times New Roman" w:cs="Times New Roman" w:hint="eastAsia"/>
          <w:color w:val="FF0000"/>
        </w:rPr>
        <w:t>in manuscript</w:t>
      </w:r>
      <w:r w:rsidRPr="00AD6C44">
        <w:rPr>
          <w:rFonts w:ascii="Times New Roman" w:hAnsi="Times New Roman" w:cs="Times New Roman"/>
          <w:color w:val="FF0000"/>
        </w:rPr>
        <w:t xml:space="preserve"> has been </w:t>
      </w:r>
      <w:r w:rsidRPr="00AD6C44">
        <w:rPr>
          <w:rFonts w:ascii="Times New Roman" w:hAnsi="Times New Roman" w:cs="Times New Roman" w:hint="eastAsia"/>
          <w:color w:val="FF0000"/>
        </w:rPr>
        <w:t>revised</w:t>
      </w:r>
      <w:r w:rsidRPr="00AD6C44">
        <w:rPr>
          <w:rFonts w:ascii="Times New Roman" w:hAnsi="Times New Roman" w:cs="Times New Roman"/>
          <w:color w:val="FF0000"/>
        </w:rPr>
        <w:t xml:space="preserve"> to: “</w:t>
      </w:r>
      <w:bookmarkStart w:id="5" w:name="_Hlk105169227"/>
      <w:r w:rsidRPr="00AD6C44">
        <w:rPr>
          <w:rFonts w:ascii="Times New Roman" w:hAnsi="Times New Roman" w:cs="Times New Roman"/>
          <w:color w:val="FF0000"/>
        </w:rPr>
        <w:t xml:space="preserve">The SIR values based on the measured tracer element concentrations of food, feces, urine, soil and dust are presented in Table 1 and Figure 1. The median (minimum and maximum) of SIR values were ‒124.3 (‒278.0 to 228.2), ‒210.2 (‒490.1 to 273.8), 27.1 (0.4 to 106.0), ‒22532.8 (‒29443.8 to ‒6215.9), 23.9 (‒45.3 to 268.0), 175.3 (‒56.4 to 1040.7), 39.2 (‒36.4 to 284.0), and ‒263.2 (‒491.4 to 132.3) mg/d for Al, Ba, Ce, Mn, Sc, </w:t>
      </w:r>
      <w:proofErr w:type="spellStart"/>
      <w:r w:rsidRPr="00AD6C44">
        <w:rPr>
          <w:rFonts w:ascii="Times New Roman" w:hAnsi="Times New Roman" w:cs="Times New Roman"/>
          <w:color w:val="FF0000"/>
        </w:rPr>
        <w:t>Ti</w:t>
      </w:r>
      <w:proofErr w:type="spellEnd"/>
      <w:r w:rsidRPr="00AD6C44">
        <w:rPr>
          <w:rFonts w:ascii="Times New Roman" w:hAnsi="Times New Roman" w:cs="Times New Roman"/>
          <w:color w:val="FF0000"/>
        </w:rPr>
        <w:t>, Y, and V.</w:t>
      </w:r>
      <w:bookmarkEnd w:id="5"/>
      <w:r w:rsidRPr="00AD6C44">
        <w:rPr>
          <w:rFonts w:ascii="Times New Roman" w:hAnsi="Times New Roman" w:cs="Times New Roman"/>
          <w:color w:val="FF0000"/>
        </w:rPr>
        <w:t>”</w:t>
      </w:r>
    </w:p>
    <w:p w14:paraId="2DF994EF" w14:textId="77777777" w:rsidR="00755E4D" w:rsidRPr="0018237C" w:rsidRDefault="00755E4D" w:rsidP="00755E4D">
      <w:pPr>
        <w:spacing w:line="360" w:lineRule="auto"/>
        <w:rPr>
          <w:rFonts w:ascii="Times New Roman" w:hAnsi="Times New Roman" w:cs="Times New Roman"/>
          <w:color w:val="000000" w:themeColor="text1"/>
        </w:rPr>
      </w:pPr>
    </w:p>
    <w:p w14:paraId="5AD3631F" w14:textId="77777777" w:rsidR="00755E4D" w:rsidRDefault="00755E4D" w:rsidP="00755E4D">
      <w:pPr>
        <w:spacing w:line="360" w:lineRule="auto"/>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oint</w:t>
      </w:r>
      <w:r>
        <w:rPr>
          <w:rFonts w:ascii="Times New Roman" w:hAnsi="Times New Roman" w:cs="Times New Roman"/>
        </w:rPr>
        <w:t xml:space="preserve"> 5. </w:t>
      </w:r>
      <w:r w:rsidRPr="00690510">
        <w:rPr>
          <w:rFonts w:ascii="Times New Roman" w:hAnsi="Times New Roman" w:cs="Times New Roman"/>
        </w:rPr>
        <w:t>Lines 209 and 214: check the values of Al and Sc, because they were different among discussion, Table 1 and figure 1.</w:t>
      </w:r>
    </w:p>
    <w:p w14:paraId="7A8E9558" w14:textId="77777777" w:rsidR="00755E4D" w:rsidRPr="00AD6C44" w:rsidRDefault="00755E4D" w:rsidP="00755E4D">
      <w:pPr>
        <w:spacing w:line="360" w:lineRule="auto"/>
        <w:rPr>
          <w:rFonts w:ascii="Times New Roman" w:hAnsi="Times New Roman" w:cs="Times New Roman"/>
          <w:color w:val="FF0000"/>
        </w:rPr>
      </w:pPr>
      <w:r w:rsidRPr="00AD6C44">
        <w:rPr>
          <w:rFonts w:ascii="Times New Roman" w:hAnsi="Times New Roman" w:cs="Times New Roman"/>
          <w:color w:val="FF0000"/>
        </w:rPr>
        <w:t>A</w:t>
      </w:r>
      <w:r w:rsidRPr="00AD6C44">
        <w:rPr>
          <w:rFonts w:ascii="Times New Roman" w:hAnsi="Times New Roman" w:cs="Times New Roman" w:hint="eastAsia"/>
          <w:color w:val="FF0000"/>
        </w:rPr>
        <w:t>nswer:</w:t>
      </w:r>
      <w:r w:rsidRPr="00AD6C44">
        <w:rPr>
          <w:rFonts w:ascii="Times New Roman" w:hAnsi="Times New Roman" w:cs="Times New Roman"/>
          <w:color w:val="FF0000"/>
        </w:rPr>
        <w:t xml:space="preserve"> Thank you for your correction. I</w:t>
      </w:r>
      <w:r w:rsidRPr="00AD6C44">
        <w:rPr>
          <w:rFonts w:ascii="Times New Roman" w:hAnsi="Times New Roman" w:cs="Times New Roman" w:hint="eastAsia"/>
          <w:color w:val="FF0000"/>
        </w:rPr>
        <w:t>n</w:t>
      </w:r>
      <w:r w:rsidRPr="00AD6C44">
        <w:rPr>
          <w:rFonts w:ascii="Times New Roman" w:hAnsi="Times New Roman" w:cs="Times New Roman"/>
          <w:color w:val="FF0000"/>
        </w:rPr>
        <w:t xml:space="preserve"> </w:t>
      </w:r>
      <w:r w:rsidRPr="00AD6C44">
        <w:rPr>
          <w:rFonts w:ascii="Times New Roman" w:hAnsi="Times New Roman" w:cs="Times New Roman" w:hint="eastAsia"/>
          <w:color w:val="FF0000"/>
        </w:rPr>
        <w:t xml:space="preserve">the </w:t>
      </w:r>
      <w:r w:rsidRPr="00AD6C44">
        <w:rPr>
          <w:rFonts w:ascii="Times New Roman" w:hAnsi="Times New Roman" w:cs="Times New Roman"/>
          <w:color w:val="FF0000"/>
        </w:rPr>
        <w:t xml:space="preserve">manuscript, </w:t>
      </w:r>
      <w:r w:rsidRPr="00AD6C44">
        <w:rPr>
          <w:rFonts w:ascii="Times New Roman" w:hAnsi="Times New Roman" w:cs="Times New Roman" w:hint="eastAsia"/>
          <w:color w:val="FF0000"/>
        </w:rPr>
        <w:t xml:space="preserve">the data is with </w:t>
      </w:r>
      <w:r w:rsidRPr="00AD6C44">
        <w:rPr>
          <w:rFonts w:ascii="Times New Roman" w:hAnsi="Times New Roman" w:cs="Times New Roman"/>
          <w:color w:val="FF0000"/>
        </w:rPr>
        <w:t>outlier. H</w:t>
      </w:r>
      <w:r w:rsidRPr="00AD6C44">
        <w:rPr>
          <w:rFonts w:ascii="Times New Roman" w:hAnsi="Times New Roman" w:cs="Times New Roman" w:hint="eastAsia"/>
          <w:color w:val="FF0000"/>
        </w:rPr>
        <w:t>owever</w:t>
      </w:r>
      <w:r w:rsidRPr="00AD6C44">
        <w:rPr>
          <w:rFonts w:ascii="Times New Roman" w:hAnsi="Times New Roman" w:cs="Times New Roman"/>
          <w:color w:val="FF0000"/>
        </w:rPr>
        <w:t xml:space="preserve">, </w:t>
      </w:r>
      <w:r w:rsidRPr="00AD6C44">
        <w:rPr>
          <w:rFonts w:ascii="Times New Roman" w:hAnsi="Times New Roman" w:cs="Times New Roman" w:hint="eastAsia"/>
          <w:color w:val="FF0000"/>
        </w:rPr>
        <w:t xml:space="preserve">we used the data without </w:t>
      </w:r>
      <w:r w:rsidRPr="00AD6C44">
        <w:rPr>
          <w:rFonts w:ascii="Times New Roman" w:hAnsi="Times New Roman" w:cs="Times New Roman"/>
          <w:color w:val="FF0000"/>
        </w:rPr>
        <w:t xml:space="preserve">outlier </w:t>
      </w:r>
      <w:r w:rsidRPr="00AD6C44">
        <w:rPr>
          <w:rFonts w:ascii="Times New Roman" w:hAnsi="Times New Roman" w:cs="Times New Roman" w:hint="eastAsia"/>
          <w:color w:val="FF0000"/>
        </w:rPr>
        <w:t>to construct the figure</w:t>
      </w:r>
      <w:r w:rsidRPr="00AD6C44">
        <w:rPr>
          <w:rFonts w:ascii="Times New Roman" w:hAnsi="Times New Roman" w:cs="Times New Roman"/>
          <w:color w:val="FF0000"/>
        </w:rPr>
        <w:t xml:space="preserve">. At present, the </w:t>
      </w:r>
      <w:r w:rsidRPr="00AD6C44">
        <w:rPr>
          <w:rFonts w:ascii="Times New Roman" w:hAnsi="Times New Roman" w:cs="Times New Roman" w:hint="eastAsia"/>
          <w:color w:val="FF0000"/>
        </w:rPr>
        <w:t>related content</w:t>
      </w:r>
      <w:r w:rsidRPr="00AD6C44">
        <w:rPr>
          <w:rFonts w:ascii="Times New Roman" w:hAnsi="Times New Roman" w:cs="Times New Roman"/>
          <w:color w:val="FF0000"/>
        </w:rPr>
        <w:t xml:space="preserve"> </w:t>
      </w:r>
      <w:r w:rsidRPr="00AD6C44">
        <w:rPr>
          <w:rFonts w:ascii="Times New Roman" w:hAnsi="Times New Roman" w:cs="Times New Roman" w:hint="eastAsia"/>
          <w:color w:val="FF0000"/>
        </w:rPr>
        <w:t>in manuscript</w:t>
      </w:r>
      <w:r w:rsidRPr="00AD6C44">
        <w:rPr>
          <w:rFonts w:ascii="Times New Roman" w:hAnsi="Times New Roman" w:cs="Times New Roman"/>
          <w:color w:val="FF0000"/>
        </w:rPr>
        <w:t xml:space="preserve"> has been replaced to: “The SIR values based on the measured tracer element concentrations of food, feces, urine, soil and dust are presented in Table 1 and Figure 1. The median (minimum and maximum) of SIR values were ‒124.3 (‒278.0 to 228.2), ‒210.2 (‒490.1 to 273.8), 27.1 (0.4 to 106.0), ‒22532.8 (‒29443.8 to ‒6215.9), 23.9 (‒45.3 to 268.0), 175.3 (‒56.4 to 1040.7), 39.2 (‒36.4 to 284.0), and ‒263.2 (‒491.4 to 132.3) mg/d for Al, Ba, Ce, Mn, Sc, </w:t>
      </w:r>
      <w:proofErr w:type="spellStart"/>
      <w:r w:rsidRPr="00AD6C44">
        <w:rPr>
          <w:rFonts w:ascii="Times New Roman" w:hAnsi="Times New Roman" w:cs="Times New Roman"/>
          <w:color w:val="FF0000"/>
        </w:rPr>
        <w:t>Ti</w:t>
      </w:r>
      <w:proofErr w:type="spellEnd"/>
      <w:r w:rsidRPr="00AD6C44">
        <w:rPr>
          <w:rFonts w:ascii="Times New Roman" w:hAnsi="Times New Roman" w:cs="Times New Roman"/>
          <w:color w:val="FF0000"/>
        </w:rPr>
        <w:t>, Y, and V.”</w:t>
      </w:r>
    </w:p>
    <w:p w14:paraId="4B043F30" w14:textId="77777777" w:rsidR="00755E4D" w:rsidRPr="00DC1A43" w:rsidRDefault="00755E4D" w:rsidP="00755E4D">
      <w:pPr>
        <w:spacing w:line="360" w:lineRule="auto"/>
        <w:rPr>
          <w:rFonts w:ascii="Times New Roman" w:hAnsi="Times New Roman" w:cs="Times New Roman"/>
          <w:color w:val="000000" w:themeColor="text1"/>
        </w:rPr>
      </w:pPr>
    </w:p>
    <w:p w14:paraId="7CF8F5C4" w14:textId="77777777" w:rsidR="00755E4D" w:rsidRDefault="00755E4D" w:rsidP="00755E4D">
      <w:pPr>
        <w:spacing w:line="360" w:lineRule="auto"/>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oint</w:t>
      </w:r>
      <w:r>
        <w:rPr>
          <w:rFonts w:ascii="Times New Roman" w:hAnsi="Times New Roman" w:cs="Times New Roman"/>
        </w:rPr>
        <w:t xml:space="preserve"> 6. </w:t>
      </w:r>
      <w:r w:rsidRPr="00690510">
        <w:rPr>
          <w:rFonts w:ascii="Times New Roman" w:hAnsi="Times New Roman" w:cs="Times New Roman"/>
        </w:rPr>
        <w:t>Lines 218 and 223: check the Figure 3 and figure S1.</w:t>
      </w:r>
    </w:p>
    <w:p w14:paraId="75F95E87" w14:textId="77777777" w:rsidR="00755E4D" w:rsidRPr="00AD6C44" w:rsidRDefault="00755E4D" w:rsidP="00755E4D">
      <w:pPr>
        <w:spacing w:line="360" w:lineRule="auto"/>
        <w:rPr>
          <w:rFonts w:ascii="Times New Roman" w:hAnsi="Times New Roman" w:cs="Times New Roman"/>
          <w:color w:val="FF0000"/>
        </w:rPr>
      </w:pPr>
      <w:r w:rsidRPr="00AD6C44">
        <w:rPr>
          <w:rFonts w:ascii="Times New Roman" w:hAnsi="Times New Roman" w:cs="Times New Roman"/>
          <w:color w:val="FF0000"/>
        </w:rPr>
        <w:lastRenderedPageBreak/>
        <w:t>A</w:t>
      </w:r>
      <w:r w:rsidRPr="00AD6C44">
        <w:rPr>
          <w:rFonts w:ascii="Times New Roman" w:hAnsi="Times New Roman" w:cs="Times New Roman" w:hint="eastAsia"/>
          <w:color w:val="FF0000"/>
        </w:rPr>
        <w:t>nswer:</w:t>
      </w:r>
      <w:r w:rsidRPr="00AD6C44">
        <w:rPr>
          <w:rFonts w:ascii="Times New Roman" w:hAnsi="Times New Roman" w:cs="Times New Roman"/>
          <w:color w:val="FF0000"/>
        </w:rPr>
        <w:t xml:space="preserve"> Thank you for your correction.</w:t>
      </w:r>
      <w:r w:rsidRPr="00AD6C44">
        <w:rPr>
          <w:color w:val="FF0000"/>
        </w:rPr>
        <w:t xml:space="preserve"> </w:t>
      </w:r>
      <w:r w:rsidRPr="00AD6C44">
        <w:rPr>
          <w:rFonts w:ascii="Times New Roman" w:hAnsi="Times New Roman" w:cs="Times New Roman"/>
          <w:color w:val="FF0000"/>
        </w:rPr>
        <w:t>We have reorganized the SM figures and the manuscript content. T</w:t>
      </w:r>
      <w:r w:rsidRPr="00AD6C44">
        <w:rPr>
          <w:rFonts w:ascii="Times New Roman" w:hAnsi="Times New Roman" w:cs="Times New Roman" w:hint="eastAsia"/>
          <w:color w:val="FF0000"/>
        </w:rPr>
        <w:t>h</w:t>
      </w:r>
      <w:r w:rsidRPr="00AD6C44">
        <w:rPr>
          <w:rFonts w:ascii="Times New Roman" w:hAnsi="Times New Roman" w:cs="Times New Roman"/>
          <w:color w:val="FF0000"/>
        </w:rPr>
        <w:t>e modifications are as follows: “The frequency distribution histograms show few outliers, most being high values (Figure S3 (a) and Figure S4). Experimental factors such as measurement error, source error, and transit time misalignment, may lead to some of these outliers. Other outliers may be due to the behavior of certain children, such as pica behavior or spending unusually large amounts of time playing in grassland. The medians of the SIR values after removing the high values (see Figure S3(b) and Figure 1) were taken as the final SIR values for children living in the studied e‒waste dismantling site in South China.”</w:t>
      </w:r>
    </w:p>
    <w:p w14:paraId="7AAC6AD5" w14:textId="77777777" w:rsidR="00755E4D" w:rsidRPr="00DC1A43" w:rsidRDefault="00755E4D" w:rsidP="00755E4D">
      <w:pPr>
        <w:spacing w:line="360" w:lineRule="auto"/>
        <w:rPr>
          <w:rFonts w:ascii="Times New Roman" w:hAnsi="Times New Roman" w:cs="Times New Roman"/>
          <w:color w:val="000000" w:themeColor="text1"/>
        </w:rPr>
      </w:pPr>
    </w:p>
    <w:p w14:paraId="438B6F14" w14:textId="77777777" w:rsidR="00755E4D" w:rsidRDefault="00755E4D" w:rsidP="00755E4D">
      <w:pPr>
        <w:spacing w:line="360" w:lineRule="auto"/>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oint</w:t>
      </w:r>
      <w:r>
        <w:rPr>
          <w:rFonts w:ascii="Times New Roman" w:hAnsi="Times New Roman" w:cs="Times New Roman"/>
        </w:rPr>
        <w:t xml:space="preserve"> 7. </w:t>
      </w:r>
      <w:r w:rsidRPr="00690510">
        <w:rPr>
          <w:rFonts w:ascii="Times New Roman" w:hAnsi="Times New Roman" w:cs="Times New Roman"/>
        </w:rPr>
        <w:t>Lines 253 and 377: different values between SIR and figure 3.</w:t>
      </w:r>
    </w:p>
    <w:p w14:paraId="57313C4A" w14:textId="77777777" w:rsidR="00755E4D" w:rsidRPr="00AD6C44" w:rsidRDefault="00755E4D" w:rsidP="00755E4D">
      <w:pPr>
        <w:spacing w:line="360" w:lineRule="auto"/>
        <w:rPr>
          <w:rFonts w:ascii="Times New Roman" w:hAnsi="Times New Roman" w:cs="Times New Roman"/>
          <w:color w:val="FF0000"/>
        </w:rPr>
      </w:pPr>
      <w:r w:rsidRPr="00AD6C44">
        <w:rPr>
          <w:rFonts w:ascii="Times New Roman" w:hAnsi="Times New Roman" w:cs="Times New Roman"/>
          <w:color w:val="FF0000"/>
        </w:rPr>
        <w:t>A</w:t>
      </w:r>
      <w:r w:rsidRPr="00AD6C44">
        <w:rPr>
          <w:rFonts w:ascii="Times New Roman" w:hAnsi="Times New Roman" w:cs="Times New Roman" w:hint="eastAsia"/>
          <w:color w:val="FF0000"/>
        </w:rPr>
        <w:t>nswer:</w:t>
      </w:r>
      <w:r w:rsidRPr="00AD6C44">
        <w:rPr>
          <w:rFonts w:ascii="Times New Roman" w:hAnsi="Times New Roman" w:cs="Times New Roman"/>
          <w:color w:val="FF0000"/>
        </w:rPr>
        <w:t xml:space="preserve"> Thank you for your correction. It has been changed to</w:t>
      </w:r>
      <w:bookmarkStart w:id="6" w:name="_Hlk104797361"/>
      <w:r w:rsidRPr="00AD6C44">
        <w:rPr>
          <w:rFonts w:ascii="Times New Roman" w:hAnsi="Times New Roman" w:cs="Times New Roman"/>
          <w:color w:val="FF0000"/>
        </w:rPr>
        <w:t xml:space="preserve"> “The LRL is ‒112.4‒100.9 mg/d which is considered as the lower limit of the 90% </w:t>
      </w:r>
      <w:r w:rsidRPr="00AD6C44">
        <w:rPr>
          <w:rFonts w:ascii="Times New Roman" w:hAnsi="Times New Roman" w:cs="Times New Roman" w:hint="eastAsia"/>
          <w:color w:val="FF0000"/>
        </w:rPr>
        <w:t>confidence</w:t>
      </w:r>
      <w:r w:rsidRPr="00AD6C44">
        <w:rPr>
          <w:rFonts w:ascii="Times New Roman" w:hAnsi="Times New Roman" w:cs="Times New Roman"/>
          <w:color w:val="FF0000"/>
        </w:rPr>
        <w:t xml:space="preserve"> interval (CI) of the 2.5th percentile (P2.5), whereas the URL is 516.9‒730.2 mg/d, which is considered as the upper limit of the 90% CI of the 97.5th percentile (P97.5). However, since negative SIR values are physically meaningless, the RI of the SIR for children living in e‒waste dismantling sites is 0‒730.4 mg/d. In this study, 95th per-centile values (383.3 mg/g) would be as recommended value.”</w:t>
      </w:r>
    </w:p>
    <w:bookmarkEnd w:id="6"/>
    <w:p w14:paraId="16E2BD8D" w14:textId="77777777" w:rsidR="00755E4D" w:rsidRDefault="00755E4D" w:rsidP="00755E4D">
      <w:pPr>
        <w:spacing w:line="360" w:lineRule="auto"/>
        <w:rPr>
          <w:rFonts w:ascii="Times New Roman" w:hAnsi="Times New Roman" w:cs="Times New Roman"/>
        </w:rPr>
      </w:pPr>
    </w:p>
    <w:p w14:paraId="138E7576" w14:textId="77777777" w:rsidR="00755E4D" w:rsidRDefault="00755E4D" w:rsidP="00755E4D">
      <w:pPr>
        <w:spacing w:line="360" w:lineRule="auto"/>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oint</w:t>
      </w:r>
      <w:r>
        <w:rPr>
          <w:rFonts w:ascii="Times New Roman" w:hAnsi="Times New Roman" w:cs="Times New Roman"/>
        </w:rPr>
        <w:t xml:space="preserve"> 8. </w:t>
      </w:r>
      <w:r w:rsidRPr="00690510">
        <w:rPr>
          <w:rFonts w:ascii="Times New Roman" w:hAnsi="Times New Roman" w:cs="Times New Roman"/>
        </w:rPr>
        <w:t>Lines 348-349: correct the order of HQs.</w:t>
      </w:r>
    </w:p>
    <w:p w14:paraId="5B3CDBEC" w14:textId="77777777" w:rsidR="00755E4D" w:rsidRPr="00AD6C44" w:rsidRDefault="00755E4D" w:rsidP="00755E4D">
      <w:pPr>
        <w:spacing w:line="360" w:lineRule="auto"/>
        <w:rPr>
          <w:rFonts w:ascii="Times New Roman" w:hAnsi="Times New Roman" w:cs="Times New Roman"/>
          <w:color w:val="FF0000"/>
        </w:rPr>
      </w:pPr>
      <w:r w:rsidRPr="00AD6C44">
        <w:rPr>
          <w:rFonts w:ascii="Times New Roman" w:hAnsi="Times New Roman" w:cs="Times New Roman"/>
          <w:color w:val="FF0000"/>
        </w:rPr>
        <w:t>A</w:t>
      </w:r>
      <w:r w:rsidRPr="00AD6C44">
        <w:rPr>
          <w:rFonts w:ascii="Times New Roman" w:hAnsi="Times New Roman" w:cs="Times New Roman" w:hint="eastAsia"/>
          <w:color w:val="FF0000"/>
        </w:rPr>
        <w:t>nswer:</w:t>
      </w:r>
      <w:r w:rsidRPr="00AD6C44">
        <w:rPr>
          <w:rFonts w:ascii="Times New Roman" w:hAnsi="Times New Roman" w:cs="Times New Roman"/>
          <w:color w:val="FF0000"/>
        </w:rPr>
        <w:t xml:space="preserve"> Thank you for your correction. It has been changed to “The 95th HQ values based on SIR mean value decreased in the order of Pb &gt; As &gt; Cr &gt; Cu &gt; Ni &gt; Zn &gt; Cd and all of them were below 1.”</w:t>
      </w:r>
    </w:p>
    <w:p w14:paraId="48CDE572" w14:textId="77777777" w:rsidR="00755E4D" w:rsidRPr="00AF6503" w:rsidRDefault="00755E4D" w:rsidP="00755E4D">
      <w:pPr>
        <w:spacing w:line="360" w:lineRule="auto"/>
        <w:rPr>
          <w:rFonts w:ascii="Times New Roman" w:hAnsi="Times New Roman" w:cs="Times New Roman"/>
          <w:color w:val="000000" w:themeColor="text1"/>
        </w:rPr>
      </w:pPr>
    </w:p>
    <w:p w14:paraId="1DE811CB" w14:textId="77777777" w:rsidR="00755E4D" w:rsidRPr="00CD63FB" w:rsidRDefault="00755E4D" w:rsidP="00755E4D">
      <w:pPr>
        <w:spacing w:line="360" w:lineRule="auto"/>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oint</w:t>
      </w:r>
      <w:r w:rsidRPr="00CD63FB">
        <w:rPr>
          <w:rFonts w:ascii="Times New Roman" w:hAnsi="Times New Roman" w:cs="Times New Roman"/>
        </w:rPr>
        <w:t xml:space="preserve"> 9. correct the figure caption in SM.</w:t>
      </w:r>
    </w:p>
    <w:p w14:paraId="6AFF683E" w14:textId="77777777" w:rsidR="00755E4D" w:rsidRPr="00CD63FB" w:rsidRDefault="00755E4D" w:rsidP="00755E4D">
      <w:pPr>
        <w:spacing w:line="360" w:lineRule="auto"/>
        <w:rPr>
          <w:rFonts w:ascii="Times New Roman" w:hAnsi="Times New Roman" w:cs="Times New Roman"/>
          <w:color w:val="FF0000"/>
        </w:rPr>
      </w:pPr>
      <w:r w:rsidRPr="00CD63FB">
        <w:rPr>
          <w:rFonts w:ascii="Times New Roman" w:hAnsi="Times New Roman" w:cs="Times New Roman"/>
          <w:color w:val="FF0000"/>
        </w:rPr>
        <w:t>A</w:t>
      </w:r>
      <w:r w:rsidRPr="00CD63FB">
        <w:rPr>
          <w:rFonts w:ascii="Times New Roman" w:hAnsi="Times New Roman" w:cs="Times New Roman" w:hint="eastAsia"/>
          <w:color w:val="FF0000"/>
        </w:rPr>
        <w:t>nswer:</w:t>
      </w:r>
      <w:r w:rsidRPr="00CD63FB">
        <w:rPr>
          <w:rFonts w:ascii="Times New Roman" w:hAnsi="Times New Roman" w:cs="Times New Roman"/>
          <w:color w:val="FF0000"/>
        </w:rPr>
        <w:t xml:space="preserve"> T</w:t>
      </w:r>
      <w:r w:rsidRPr="00CD63FB">
        <w:rPr>
          <w:rFonts w:ascii="Times New Roman" w:hAnsi="Times New Roman" w:cs="Times New Roman" w:hint="eastAsia"/>
          <w:color w:val="FF0000"/>
        </w:rPr>
        <w:t>hanks for your suggestion</w:t>
      </w:r>
      <w:r w:rsidRPr="00CD63FB">
        <w:rPr>
          <w:rFonts w:ascii="Times New Roman" w:hAnsi="Times New Roman" w:cs="Times New Roman"/>
          <w:color w:val="FF0000"/>
        </w:rPr>
        <w:t>. W</w:t>
      </w:r>
      <w:r w:rsidRPr="00CD63FB">
        <w:rPr>
          <w:rFonts w:ascii="Times New Roman" w:hAnsi="Times New Roman" w:cs="Times New Roman" w:hint="eastAsia"/>
          <w:color w:val="FF0000"/>
        </w:rPr>
        <w:t>e</w:t>
      </w:r>
      <w:r w:rsidRPr="00CD63FB">
        <w:rPr>
          <w:rFonts w:ascii="Times New Roman" w:hAnsi="Times New Roman" w:cs="Times New Roman"/>
          <w:color w:val="FF0000"/>
        </w:rPr>
        <w:t xml:space="preserve"> </w:t>
      </w:r>
      <w:r w:rsidRPr="00CD63FB">
        <w:rPr>
          <w:rFonts w:ascii="Times New Roman" w:hAnsi="Times New Roman" w:cs="Times New Roman" w:hint="eastAsia"/>
          <w:color w:val="FF0000"/>
        </w:rPr>
        <w:t xml:space="preserve">have revised all the </w:t>
      </w:r>
      <w:r w:rsidRPr="00CD63FB">
        <w:rPr>
          <w:rFonts w:ascii="Times New Roman" w:hAnsi="Times New Roman" w:cs="Times New Roman"/>
          <w:color w:val="FF0000"/>
        </w:rPr>
        <w:t xml:space="preserve">figure </w:t>
      </w:r>
      <w:r w:rsidRPr="00CD63FB">
        <w:rPr>
          <w:rFonts w:ascii="Times New Roman" w:hAnsi="Times New Roman" w:cs="Times New Roman" w:hint="eastAsia"/>
          <w:color w:val="FF0000"/>
        </w:rPr>
        <w:t>captions</w:t>
      </w:r>
      <w:r w:rsidRPr="00CD63FB">
        <w:rPr>
          <w:rFonts w:ascii="Times New Roman" w:hAnsi="Times New Roman" w:cs="Times New Roman"/>
          <w:color w:val="FF0000"/>
        </w:rPr>
        <w:t xml:space="preserve"> in SM. </w:t>
      </w:r>
    </w:p>
    <w:p w14:paraId="5B67B858" w14:textId="77777777" w:rsidR="00976859" w:rsidRPr="00755E4D" w:rsidRDefault="00976859"/>
    <w:sectPr w:rsidR="00976859" w:rsidRPr="00755E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859"/>
    <w:rsid w:val="00755E4D"/>
    <w:rsid w:val="00976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66015"/>
  <w15:chartTrackingRefBased/>
  <w15:docId w15:val="{1F153E03-EDDB-4E06-9C02-5829EA20B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5E4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916</Words>
  <Characters>5222</Characters>
  <Application>Microsoft Office Word</Application>
  <DocSecurity>0</DocSecurity>
  <Lines>43</Lines>
  <Paragraphs>12</Paragraphs>
  <ScaleCrop>false</ScaleCrop>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mengdi zhang</dc:creator>
  <cp:keywords/>
  <dc:description/>
  <cp:lastModifiedBy>mengdi zhang</cp:lastModifiedBy>
  <cp:revision>2</cp:revision>
  <dcterms:created xsi:type="dcterms:W3CDTF">2022-06-03T11:55:00Z</dcterms:created>
  <dcterms:modified xsi:type="dcterms:W3CDTF">2022-06-03T11:56:00Z</dcterms:modified>
</cp:coreProperties>
</file>