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8C" w:rsidRPr="00141BEB" w:rsidRDefault="007C718C" w:rsidP="00561F0F">
      <w:pPr>
        <w:spacing w:after="120" w:line="240" w:lineRule="auto"/>
        <w:jc w:val="both"/>
        <w:rPr>
          <w:rFonts w:ascii="Arial" w:eastAsia="Times New Roman" w:hAnsi="Arial" w:cs="Arial"/>
          <w:color w:val="0A0A0A"/>
          <w:u w:val="single"/>
          <w:lang w:val="en-US" w:eastAsia="ru-RU"/>
        </w:rPr>
      </w:pPr>
      <w:r w:rsidRPr="00141BEB">
        <w:rPr>
          <w:rFonts w:ascii="Arial" w:hAnsi="Arial" w:cs="Arial"/>
          <w:b/>
          <w:u w:val="single"/>
          <w:lang w:val="en-US"/>
        </w:rPr>
        <w:t xml:space="preserve">Reply to </w:t>
      </w:r>
      <w:r w:rsidRPr="00141BEB">
        <w:rPr>
          <w:rFonts w:ascii="Arial" w:eastAsia="Times New Roman" w:hAnsi="Arial" w:cs="Arial"/>
          <w:b/>
          <w:u w:val="single"/>
          <w:lang w:val="en-US" w:eastAsia="ru-RU"/>
        </w:rPr>
        <w:t>Reviewer</w:t>
      </w:r>
      <w:r w:rsidRPr="00141BEB">
        <w:rPr>
          <w:rFonts w:ascii="Arial" w:hAnsi="Arial" w:cs="Arial"/>
          <w:b/>
          <w:u w:val="single"/>
          <w:lang w:val="en-US"/>
        </w:rPr>
        <w:t> 2</w:t>
      </w:r>
    </w:p>
    <w:p w:rsidR="007C718C" w:rsidRPr="00335285" w:rsidRDefault="007C718C" w:rsidP="00561F0F">
      <w:pPr>
        <w:spacing w:after="120" w:line="240" w:lineRule="auto"/>
        <w:jc w:val="both"/>
        <w:rPr>
          <w:rFonts w:ascii="Arial" w:eastAsia="Times New Roman" w:hAnsi="Arial" w:cs="Arial"/>
          <w:color w:val="0A0A0A"/>
          <w:lang w:val="en-US" w:eastAsia="ru-RU"/>
        </w:rPr>
      </w:pPr>
      <w:r w:rsidRPr="00335285">
        <w:rPr>
          <w:rFonts w:ascii="Arial" w:eastAsia="Times New Roman" w:hAnsi="Arial" w:cs="Arial"/>
          <w:color w:val="0A0A0A"/>
          <w:lang w:val="en-US" w:eastAsia="ru-RU"/>
        </w:rPr>
        <w:t>The article: «Influence of nanoparticles and metal vapors on the color of laboratory and atmospheric discharges»</w:t>
      </w:r>
    </w:p>
    <w:p w:rsidR="007C718C" w:rsidRPr="00335285" w:rsidRDefault="007C718C" w:rsidP="00561F0F">
      <w:pPr>
        <w:spacing w:after="120" w:line="240" w:lineRule="auto"/>
        <w:jc w:val="both"/>
        <w:rPr>
          <w:rFonts w:ascii="Arial" w:eastAsia="Times New Roman" w:hAnsi="Arial" w:cs="Arial"/>
          <w:color w:val="0A0A0A"/>
          <w:lang w:val="en-US" w:eastAsia="ru-RU"/>
        </w:rPr>
      </w:pPr>
      <w:r w:rsidRPr="00335285">
        <w:rPr>
          <w:rFonts w:ascii="Arial" w:eastAsia="Times New Roman" w:hAnsi="Arial" w:cs="Arial"/>
          <w:color w:val="0A0A0A"/>
          <w:lang w:val="en-US" w:eastAsia="ru-RU"/>
        </w:rPr>
        <w:t xml:space="preserve">  Authors: Victor </w:t>
      </w:r>
      <w:proofErr w:type="spellStart"/>
      <w:r w:rsidRPr="00335285">
        <w:rPr>
          <w:rFonts w:ascii="Arial" w:eastAsia="Times New Roman" w:hAnsi="Arial" w:cs="Arial"/>
          <w:color w:val="0A0A0A"/>
          <w:lang w:val="en-US" w:eastAsia="ru-RU"/>
        </w:rPr>
        <w:t>Tarasenko</w:t>
      </w:r>
      <w:proofErr w:type="spellEnd"/>
      <w:r w:rsidRPr="00335285">
        <w:rPr>
          <w:rFonts w:ascii="Arial" w:eastAsia="Times New Roman" w:hAnsi="Arial" w:cs="Arial"/>
          <w:color w:val="0A0A0A"/>
          <w:lang w:val="en-US" w:eastAsia="ru-RU"/>
        </w:rPr>
        <w:t xml:space="preserve">, Nikita </w:t>
      </w:r>
      <w:proofErr w:type="spellStart"/>
      <w:r w:rsidRPr="00335285">
        <w:rPr>
          <w:rFonts w:ascii="Arial" w:eastAsia="Times New Roman" w:hAnsi="Arial" w:cs="Arial"/>
          <w:color w:val="0A0A0A"/>
          <w:lang w:val="en-US" w:eastAsia="ru-RU"/>
        </w:rPr>
        <w:t>Vinogradov</w:t>
      </w:r>
      <w:proofErr w:type="spellEnd"/>
      <w:r w:rsidRPr="00335285">
        <w:rPr>
          <w:rFonts w:ascii="Arial" w:eastAsia="Times New Roman" w:hAnsi="Arial" w:cs="Arial"/>
          <w:color w:val="0A0A0A"/>
          <w:lang w:val="en-US" w:eastAsia="ru-RU"/>
        </w:rPr>
        <w:t xml:space="preserve">, Dmitry </w:t>
      </w:r>
      <w:proofErr w:type="spellStart"/>
      <w:r w:rsidRPr="00335285">
        <w:rPr>
          <w:rFonts w:ascii="Arial" w:eastAsia="Times New Roman" w:hAnsi="Arial" w:cs="Arial"/>
          <w:color w:val="0A0A0A"/>
          <w:lang w:val="en-US" w:eastAsia="ru-RU"/>
        </w:rPr>
        <w:t>Beloplotov</w:t>
      </w:r>
      <w:proofErr w:type="spellEnd"/>
      <w:r w:rsidRPr="00335285">
        <w:rPr>
          <w:rFonts w:ascii="Arial" w:eastAsia="Times New Roman" w:hAnsi="Arial" w:cs="Arial"/>
          <w:color w:val="0A0A0A"/>
          <w:lang w:val="en-US" w:eastAsia="ru-RU"/>
        </w:rPr>
        <w:t xml:space="preserve">, Alexander </w:t>
      </w:r>
      <w:proofErr w:type="spellStart"/>
      <w:r w:rsidRPr="00335285">
        <w:rPr>
          <w:rFonts w:ascii="Arial" w:eastAsia="Times New Roman" w:hAnsi="Arial" w:cs="Arial"/>
          <w:color w:val="0A0A0A"/>
          <w:lang w:val="en-US" w:eastAsia="ru-RU"/>
        </w:rPr>
        <w:t>Burachenko</w:t>
      </w:r>
      <w:proofErr w:type="spellEnd"/>
      <w:r w:rsidRPr="00335285">
        <w:rPr>
          <w:rFonts w:ascii="Arial" w:eastAsia="Times New Roman" w:hAnsi="Arial" w:cs="Arial"/>
          <w:color w:val="0A0A0A"/>
          <w:lang w:val="en-US" w:eastAsia="ru-RU"/>
        </w:rPr>
        <w:t xml:space="preserve">, Mikhail </w:t>
      </w:r>
      <w:proofErr w:type="spellStart"/>
      <w:r w:rsidRPr="00335285">
        <w:rPr>
          <w:rFonts w:ascii="Arial" w:eastAsia="Times New Roman" w:hAnsi="Arial" w:cs="Arial"/>
          <w:color w:val="0A0A0A"/>
          <w:lang w:val="en-US" w:eastAsia="ru-RU"/>
        </w:rPr>
        <w:t>Lomaev</w:t>
      </w:r>
      <w:proofErr w:type="spellEnd"/>
      <w:r w:rsidRPr="00335285">
        <w:rPr>
          <w:rFonts w:ascii="Arial" w:eastAsia="Times New Roman" w:hAnsi="Arial" w:cs="Arial"/>
          <w:color w:val="0A0A0A"/>
          <w:lang w:val="en-US" w:eastAsia="ru-RU"/>
        </w:rPr>
        <w:t>, and Dmitry Sorokin</w:t>
      </w:r>
    </w:p>
    <w:p w:rsidR="007C718C" w:rsidRPr="00335285" w:rsidRDefault="007C718C" w:rsidP="00561F0F">
      <w:pPr>
        <w:spacing w:after="120" w:line="240" w:lineRule="auto"/>
        <w:jc w:val="both"/>
        <w:rPr>
          <w:rFonts w:ascii="Arial" w:eastAsia="Times New Roman" w:hAnsi="Arial" w:cs="Arial"/>
          <w:color w:val="0A0A0A"/>
          <w:lang w:val="en-US" w:eastAsia="ru-RU"/>
        </w:rPr>
      </w:pPr>
      <w:r w:rsidRPr="00335285">
        <w:rPr>
          <w:rFonts w:ascii="Arial" w:eastAsia="Times New Roman" w:hAnsi="Arial" w:cs="Arial"/>
          <w:color w:val="0A0A0A"/>
          <w:lang w:val="en-US" w:eastAsia="ru-RU"/>
        </w:rPr>
        <w:t xml:space="preserve">Submission Date: 14 December 2021 </w:t>
      </w:r>
    </w:p>
    <w:p w:rsidR="007C718C" w:rsidRPr="00335285" w:rsidRDefault="007C718C" w:rsidP="00561F0F">
      <w:pPr>
        <w:spacing w:after="120" w:line="240" w:lineRule="auto"/>
        <w:jc w:val="both"/>
        <w:rPr>
          <w:rFonts w:ascii="Arial" w:eastAsia="Times New Roman" w:hAnsi="Arial" w:cs="Arial"/>
          <w:color w:val="0A0A0A"/>
          <w:lang w:val="en-US" w:eastAsia="ru-RU"/>
        </w:rPr>
      </w:pPr>
      <w:r w:rsidRPr="00335285">
        <w:rPr>
          <w:rFonts w:ascii="Arial" w:eastAsia="Times New Roman" w:hAnsi="Arial" w:cs="Arial"/>
          <w:color w:val="0A0A0A"/>
          <w:lang w:val="en-US" w:eastAsia="ru-RU"/>
        </w:rPr>
        <w:t>Date of this review: 19 Jan 2022 07:18:39</w:t>
      </w:r>
    </w:p>
    <w:p w:rsidR="007C718C" w:rsidRPr="00335285" w:rsidRDefault="007C718C" w:rsidP="00561F0F">
      <w:pPr>
        <w:spacing w:after="120" w:line="240" w:lineRule="auto"/>
        <w:jc w:val="both"/>
        <w:rPr>
          <w:rFonts w:ascii="Arial" w:eastAsia="Times New Roman" w:hAnsi="Arial" w:cs="Arial"/>
          <w:color w:val="0A0A0A"/>
          <w:lang w:val="en-US" w:eastAsia="ru-RU"/>
        </w:rPr>
      </w:pPr>
    </w:p>
    <w:p w:rsidR="007C718C" w:rsidRPr="00286227" w:rsidRDefault="007C718C" w:rsidP="00561F0F">
      <w:pPr>
        <w:spacing w:after="120" w:line="240" w:lineRule="auto"/>
        <w:jc w:val="both"/>
        <w:rPr>
          <w:rFonts w:ascii="Arial" w:eastAsia="Times New Roman" w:hAnsi="Arial" w:cs="Arial"/>
          <w:b/>
          <w:i/>
          <w:color w:val="0A0A0A"/>
          <w:lang w:val="en-US" w:eastAsia="ru-RU"/>
        </w:rPr>
      </w:pPr>
      <w:r w:rsidRPr="00286227">
        <w:rPr>
          <w:rFonts w:ascii="Arial" w:eastAsia="Times New Roman" w:hAnsi="Arial" w:cs="Arial"/>
          <w:b/>
          <w:i/>
          <w:color w:val="0A0A0A"/>
          <w:lang w:val="en-US" w:eastAsia="ru-RU"/>
        </w:rPr>
        <w:t>Comments and Suggestions for Authors</w:t>
      </w:r>
    </w:p>
    <w:p w:rsidR="004D2814" w:rsidRDefault="00C337D7" w:rsidP="00C337D7">
      <w:pPr>
        <w:spacing w:after="120" w:line="240" w:lineRule="auto"/>
        <w:jc w:val="both"/>
        <w:rPr>
          <w:rFonts w:ascii="Arial" w:eastAsia="Times New Roman" w:hAnsi="Arial" w:cs="Arial"/>
          <w:lang w:val="en-US" w:eastAsia="ru-RU"/>
        </w:rPr>
      </w:pPr>
      <w:r w:rsidRPr="00422129">
        <w:rPr>
          <w:rFonts w:ascii="Arial" w:eastAsia="Times New Roman" w:hAnsi="Arial" w:cs="Arial"/>
          <w:lang w:val="en-US" w:eastAsia="ru-RU"/>
        </w:rPr>
        <w:t xml:space="preserve">1. </w:t>
      </w:r>
      <w:r w:rsidR="004D2814" w:rsidRPr="00422129">
        <w:rPr>
          <w:rFonts w:ascii="Arial" w:eastAsia="Times New Roman" w:hAnsi="Arial" w:cs="Arial"/>
          <w:lang w:val="en-US" w:eastAsia="ru-RU"/>
        </w:rPr>
        <w:t xml:space="preserve">The introduction section </w:t>
      </w:r>
      <w:proofErr w:type="gramStart"/>
      <w:r w:rsidR="004D2814" w:rsidRPr="00422129">
        <w:rPr>
          <w:rFonts w:ascii="Arial" w:eastAsia="Times New Roman" w:hAnsi="Arial" w:cs="Arial"/>
          <w:lang w:val="en-US" w:eastAsia="ru-RU"/>
        </w:rPr>
        <w:t>could be improved</w:t>
      </w:r>
      <w:proofErr w:type="gramEnd"/>
      <w:r w:rsidR="004D2814" w:rsidRPr="00422129">
        <w:rPr>
          <w:rFonts w:ascii="Arial" w:eastAsia="Times New Roman" w:hAnsi="Arial" w:cs="Arial"/>
          <w:lang w:val="en-US" w:eastAsia="ru-RU"/>
        </w:rPr>
        <w:t xml:space="preserve">. Some sentences </w:t>
      </w:r>
      <w:proofErr w:type="gramStart"/>
      <w:r w:rsidR="004D2814" w:rsidRPr="00422129">
        <w:rPr>
          <w:rFonts w:ascii="Arial" w:eastAsia="Times New Roman" w:hAnsi="Arial" w:cs="Arial"/>
          <w:lang w:val="en-US" w:eastAsia="ru-RU"/>
        </w:rPr>
        <w:t>are not well written</w:t>
      </w:r>
      <w:proofErr w:type="gramEnd"/>
      <w:r w:rsidR="004D2814" w:rsidRPr="00422129">
        <w:rPr>
          <w:rFonts w:ascii="Arial" w:eastAsia="Times New Roman" w:hAnsi="Arial" w:cs="Arial"/>
          <w:lang w:val="en-US" w:eastAsia="ru-RU"/>
        </w:rPr>
        <w:t xml:space="preserve"> or convey obvious ideas. Moreover, the aim of this work is to present an overview about the discharge behavior. The introduction would benefit from adding more content and detailed review overview to this research, such as particle lifting in electrostatic discharge, Turbulence effect, Mist-containing environment, Electrode materials.</w:t>
      </w:r>
    </w:p>
    <w:p w:rsidR="006266A8" w:rsidRPr="00422129" w:rsidRDefault="006266A8" w:rsidP="00C337D7">
      <w:pPr>
        <w:spacing w:after="120" w:line="240" w:lineRule="auto"/>
        <w:jc w:val="both"/>
        <w:rPr>
          <w:rFonts w:ascii="Arial" w:eastAsia="Times New Roman" w:hAnsi="Arial" w:cs="Arial"/>
          <w:lang w:val="en-US" w:eastAsia="ru-RU"/>
        </w:rPr>
      </w:pPr>
    </w:p>
    <w:p w:rsidR="007C718C" w:rsidRDefault="007C718C" w:rsidP="00561F0F">
      <w:pPr>
        <w:spacing w:after="120" w:line="240" w:lineRule="auto"/>
        <w:jc w:val="both"/>
        <w:rPr>
          <w:rFonts w:ascii="Arial" w:eastAsia="Times New Roman" w:hAnsi="Arial" w:cs="Arial"/>
          <w:color w:val="C00000"/>
          <w:lang w:eastAsia="ru-RU"/>
        </w:rPr>
      </w:pPr>
      <w:r w:rsidRPr="009F1A24">
        <w:rPr>
          <w:rFonts w:ascii="Arial" w:eastAsia="Times New Roman" w:hAnsi="Arial" w:cs="Arial"/>
          <w:color w:val="C00000"/>
          <w:lang w:val="en-US" w:eastAsia="ru-RU"/>
        </w:rPr>
        <w:t>Reply</w:t>
      </w:r>
      <w:r w:rsidR="00422129">
        <w:rPr>
          <w:rFonts w:ascii="Arial" w:eastAsia="Times New Roman" w:hAnsi="Arial" w:cs="Arial"/>
          <w:color w:val="C00000"/>
          <w:lang w:eastAsia="ru-RU"/>
        </w:rPr>
        <w:t>:</w:t>
      </w:r>
    </w:p>
    <w:p w:rsidR="00422129" w:rsidRPr="00BD257F" w:rsidRDefault="00BD257F" w:rsidP="00561F0F">
      <w:pPr>
        <w:spacing w:after="120" w:line="240" w:lineRule="auto"/>
        <w:jc w:val="both"/>
        <w:rPr>
          <w:rFonts w:ascii="Arial" w:eastAsia="Times New Roman" w:hAnsi="Arial" w:cs="Arial"/>
          <w:color w:val="C00000"/>
          <w:lang w:val="en-US" w:eastAsia="ru-RU"/>
        </w:rPr>
      </w:pPr>
      <w:r w:rsidRPr="00BD257F">
        <w:rPr>
          <w:rFonts w:ascii="Arial" w:eastAsia="Times New Roman" w:hAnsi="Arial" w:cs="Arial"/>
          <w:color w:val="C00000"/>
          <w:lang w:val="en-US" w:eastAsia="ru-RU"/>
        </w:rPr>
        <w:t xml:space="preserve">The introduction of the </w:t>
      </w:r>
      <w:r>
        <w:rPr>
          <w:rFonts w:ascii="Arial" w:eastAsia="Times New Roman" w:hAnsi="Arial" w:cs="Arial"/>
          <w:color w:val="C00000"/>
          <w:lang w:val="en-US" w:eastAsia="ru-RU"/>
        </w:rPr>
        <w:t>manuscript</w:t>
      </w:r>
      <w:r w:rsidRPr="00BD257F">
        <w:rPr>
          <w:rFonts w:ascii="Arial" w:eastAsia="Times New Roman" w:hAnsi="Arial" w:cs="Arial"/>
          <w:color w:val="C00000"/>
          <w:lang w:val="en-US" w:eastAsia="ru-RU"/>
        </w:rPr>
        <w:t xml:space="preserve"> and its text </w:t>
      </w:r>
      <w:proofErr w:type="gramStart"/>
      <w:r w:rsidRPr="00BD257F">
        <w:rPr>
          <w:rFonts w:ascii="Arial" w:eastAsia="Times New Roman" w:hAnsi="Arial" w:cs="Arial"/>
          <w:color w:val="C00000"/>
          <w:lang w:val="en-US" w:eastAsia="ru-RU"/>
        </w:rPr>
        <w:t xml:space="preserve">have been </w:t>
      </w:r>
      <w:r>
        <w:rPr>
          <w:rFonts w:ascii="Arial" w:eastAsia="Times New Roman" w:hAnsi="Arial" w:cs="Arial"/>
          <w:color w:val="C00000"/>
          <w:lang w:val="en-US" w:eastAsia="ru-RU"/>
        </w:rPr>
        <w:t>revised</w:t>
      </w:r>
      <w:proofErr w:type="gramEnd"/>
      <w:r>
        <w:rPr>
          <w:rFonts w:ascii="Arial" w:eastAsia="Times New Roman" w:hAnsi="Arial" w:cs="Arial"/>
          <w:color w:val="C00000"/>
          <w:lang w:val="en-US" w:eastAsia="ru-RU"/>
        </w:rPr>
        <w:t>.</w:t>
      </w:r>
      <w:r w:rsidRPr="00BD257F">
        <w:rPr>
          <w:rFonts w:ascii="Arial" w:eastAsia="Times New Roman" w:hAnsi="Arial" w:cs="Arial"/>
          <w:color w:val="C00000"/>
          <w:lang w:val="en-US" w:eastAsia="ru-RU"/>
        </w:rPr>
        <w:t xml:space="preserve"> </w:t>
      </w:r>
      <w:r>
        <w:rPr>
          <w:rFonts w:ascii="Arial" w:eastAsia="Times New Roman" w:hAnsi="Arial" w:cs="Arial"/>
          <w:color w:val="C00000"/>
          <w:lang w:val="en-US" w:eastAsia="ru-RU"/>
        </w:rPr>
        <w:t>I</w:t>
      </w:r>
      <w:r w:rsidRPr="00BD257F">
        <w:rPr>
          <w:rFonts w:ascii="Arial" w:eastAsia="Times New Roman" w:hAnsi="Arial" w:cs="Arial"/>
          <w:color w:val="C00000"/>
          <w:lang w:val="en-US" w:eastAsia="ru-RU"/>
        </w:rPr>
        <w:t xml:space="preserve">n addition, new </w:t>
      </w:r>
      <w:r>
        <w:rPr>
          <w:rFonts w:ascii="Arial" w:eastAsia="Times New Roman" w:hAnsi="Arial" w:cs="Arial"/>
          <w:color w:val="C00000"/>
          <w:lang w:val="en-US" w:eastAsia="ru-RU"/>
        </w:rPr>
        <w:t>references</w:t>
      </w:r>
      <w:r w:rsidRPr="00BD257F">
        <w:rPr>
          <w:rFonts w:ascii="Arial" w:eastAsia="Times New Roman" w:hAnsi="Arial" w:cs="Arial"/>
          <w:color w:val="C00000"/>
          <w:lang w:val="en-US" w:eastAsia="ru-RU"/>
        </w:rPr>
        <w:t xml:space="preserve"> </w:t>
      </w:r>
      <w:proofErr w:type="gramStart"/>
      <w:r w:rsidRPr="00BD257F">
        <w:rPr>
          <w:rFonts w:ascii="Arial" w:eastAsia="Times New Roman" w:hAnsi="Arial" w:cs="Arial"/>
          <w:color w:val="C00000"/>
          <w:lang w:val="en-US" w:eastAsia="ru-RU"/>
        </w:rPr>
        <w:t>have been added</w:t>
      </w:r>
      <w:proofErr w:type="gramEnd"/>
      <w:r w:rsidRPr="00BD257F">
        <w:rPr>
          <w:rFonts w:ascii="Arial" w:eastAsia="Times New Roman" w:hAnsi="Arial" w:cs="Arial"/>
          <w:color w:val="C00000"/>
          <w:lang w:val="en-US" w:eastAsia="ru-RU"/>
        </w:rPr>
        <w:t xml:space="preserve"> to the article. All changes </w:t>
      </w:r>
      <w:r w:rsidR="00025C26" w:rsidRPr="00025C26">
        <w:rPr>
          <w:rFonts w:ascii="Arial" w:eastAsia="Times New Roman" w:hAnsi="Arial" w:cs="Arial"/>
          <w:color w:val="C00000"/>
          <w:lang w:val="en-US" w:eastAsia="ru-RU"/>
        </w:rPr>
        <w:t xml:space="preserve">in the text </w:t>
      </w:r>
      <w:proofErr w:type="gramStart"/>
      <w:r w:rsidR="00025C26" w:rsidRPr="00025C26">
        <w:rPr>
          <w:rFonts w:ascii="Arial" w:eastAsia="Times New Roman" w:hAnsi="Arial" w:cs="Arial"/>
          <w:color w:val="C00000"/>
          <w:lang w:val="en-US" w:eastAsia="ru-RU"/>
        </w:rPr>
        <w:t>are highlighted</w:t>
      </w:r>
      <w:proofErr w:type="gramEnd"/>
      <w:r w:rsidR="00025C26" w:rsidRPr="00025C26">
        <w:rPr>
          <w:rFonts w:ascii="Arial" w:eastAsia="Times New Roman" w:hAnsi="Arial" w:cs="Arial"/>
          <w:color w:val="C00000"/>
          <w:lang w:val="en-US" w:eastAsia="ru-RU"/>
        </w:rPr>
        <w:t xml:space="preserve"> in either yellow or red font.</w:t>
      </w:r>
      <w:r w:rsidRPr="00BD257F">
        <w:rPr>
          <w:rFonts w:ascii="Arial" w:eastAsia="Times New Roman" w:hAnsi="Arial" w:cs="Arial"/>
          <w:color w:val="C00000"/>
          <w:lang w:val="en-US" w:eastAsia="ru-RU"/>
        </w:rPr>
        <w:t xml:space="preserve"> </w:t>
      </w:r>
      <w:proofErr w:type="gramStart"/>
      <w:r w:rsidRPr="00BD257F">
        <w:rPr>
          <w:rFonts w:ascii="Arial" w:eastAsia="Times New Roman" w:hAnsi="Arial" w:cs="Arial"/>
          <w:color w:val="C00000"/>
          <w:lang w:val="en-US" w:eastAsia="ru-RU"/>
        </w:rPr>
        <w:t>First of all</w:t>
      </w:r>
      <w:proofErr w:type="gramEnd"/>
      <w:r w:rsidRPr="00BD257F">
        <w:rPr>
          <w:rFonts w:ascii="Arial" w:eastAsia="Times New Roman" w:hAnsi="Arial" w:cs="Arial"/>
          <w:color w:val="C00000"/>
          <w:lang w:val="en-US" w:eastAsia="ru-RU"/>
        </w:rPr>
        <w:t>, data describing the characteristics of the pulsed nanosecond discharge used</w:t>
      </w:r>
      <w:r w:rsidR="00025C26">
        <w:rPr>
          <w:rFonts w:ascii="Arial" w:eastAsia="Times New Roman" w:hAnsi="Arial" w:cs="Arial"/>
          <w:color w:val="C00000"/>
          <w:lang w:val="en-US" w:eastAsia="ru-RU"/>
        </w:rPr>
        <w:t xml:space="preserve"> were added</w:t>
      </w:r>
      <w:r w:rsidRPr="00BD257F">
        <w:rPr>
          <w:rFonts w:ascii="Arial" w:eastAsia="Times New Roman" w:hAnsi="Arial" w:cs="Arial"/>
          <w:color w:val="C00000"/>
          <w:lang w:val="en-US" w:eastAsia="ru-RU"/>
        </w:rPr>
        <w:t xml:space="preserve"> and the influence of the electrode material</w:t>
      </w:r>
      <w:r w:rsidR="00C40883">
        <w:rPr>
          <w:rFonts w:ascii="Arial" w:eastAsia="Times New Roman" w:hAnsi="Arial" w:cs="Arial"/>
          <w:color w:val="C00000"/>
          <w:lang w:val="en-US" w:eastAsia="ru-RU"/>
        </w:rPr>
        <w:t xml:space="preserve"> was</w:t>
      </w:r>
      <w:r w:rsidRPr="00BD257F">
        <w:rPr>
          <w:rFonts w:ascii="Arial" w:eastAsia="Times New Roman" w:hAnsi="Arial" w:cs="Arial"/>
          <w:color w:val="C00000"/>
          <w:lang w:val="en-US" w:eastAsia="ru-RU"/>
        </w:rPr>
        <w:t xml:space="preserve"> </w:t>
      </w:r>
      <w:r w:rsidR="00C40883" w:rsidRPr="00BD257F">
        <w:rPr>
          <w:rFonts w:ascii="Arial" w:eastAsia="Times New Roman" w:hAnsi="Arial" w:cs="Arial"/>
          <w:color w:val="C00000"/>
          <w:lang w:val="en-US" w:eastAsia="ru-RU"/>
        </w:rPr>
        <w:t xml:space="preserve">described </w:t>
      </w:r>
      <w:r w:rsidRPr="00BD257F">
        <w:rPr>
          <w:rFonts w:ascii="Arial" w:eastAsia="Times New Roman" w:hAnsi="Arial" w:cs="Arial"/>
          <w:color w:val="C00000"/>
          <w:lang w:val="en-US" w:eastAsia="ru-RU"/>
        </w:rPr>
        <w:t xml:space="preserve">in more detail. On the other hand, we should note that with a voltage pulse duration </w:t>
      </w:r>
      <w:r w:rsidR="00FB0CA0">
        <w:rPr>
          <w:rFonts w:ascii="Arial" w:eastAsia="Times New Roman" w:hAnsi="Arial" w:cs="Arial"/>
          <w:color w:val="C00000"/>
          <w:lang w:val="en-US" w:eastAsia="ru-RU"/>
        </w:rPr>
        <w:t>from ones</w:t>
      </w:r>
      <w:r w:rsidRPr="00BD257F">
        <w:rPr>
          <w:rFonts w:ascii="Arial" w:eastAsia="Times New Roman" w:hAnsi="Arial" w:cs="Arial"/>
          <w:color w:val="C00000"/>
          <w:lang w:val="en-US" w:eastAsia="ru-RU"/>
        </w:rPr>
        <w:t xml:space="preserve"> to tens of nanoseconds, the experimental conditions differ significantly from the conditions of an electrostatic discharge and the creation of a foggy environment.</w:t>
      </w:r>
    </w:p>
    <w:p w:rsidR="00A77D3D" w:rsidRPr="00FB0CA0" w:rsidRDefault="00A77D3D" w:rsidP="006525FB">
      <w:pPr>
        <w:spacing w:after="120" w:line="240" w:lineRule="auto"/>
        <w:jc w:val="both"/>
        <w:rPr>
          <w:rFonts w:ascii="Arial" w:eastAsia="Times New Roman" w:hAnsi="Arial" w:cs="Arial"/>
          <w:lang w:val="en-US" w:eastAsia="ru-RU"/>
        </w:rPr>
      </w:pPr>
    </w:p>
    <w:p w:rsidR="004D2814" w:rsidRDefault="006525FB" w:rsidP="006525FB">
      <w:pPr>
        <w:spacing w:after="120" w:line="240" w:lineRule="auto"/>
        <w:jc w:val="both"/>
        <w:rPr>
          <w:rFonts w:ascii="Arial" w:eastAsia="Times New Roman" w:hAnsi="Arial" w:cs="Arial"/>
          <w:lang w:val="en-US" w:eastAsia="ru-RU"/>
        </w:rPr>
      </w:pPr>
      <w:proofErr w:type="gramStart"/>
      <w:r w:rsidRPr="00C32EED">
        <w:rPr>
          <w:rFonts w:ascii="Arial" w:eastAsia="Times New Roman" w:hAnsi="Arial" w:cs="Arial"/>
          <w:lang w:val="en-US" w:eastAsia="ru-RU"/>
        </w:rPr>
        <w:t xml:space="preserve">2. </w:t>
      </w:r>
      <w:r w:rsidR="004D2814" w:rsidRPr="00C32EED">
        <w:rPr>
          <w:rFonts w:ascii="Arial" w:eastAsia="Times New Roman" w:hAnsi="Arial" w:cs="Arial"/>
          <w:lang w:val="en-US" w:eastAsia="ru-RU"/>
        </w:rPr>
        <w:t>Please</w:t>
      </w:r>
      <w:proofErr w:type="gramEnd"/>
      <w:r w:rsidR="004D2814" w:rsidRPr="00C32EED">
        <w:rPr>
          <w:rFonts w:ascii="Arial" w:eastAsia="Times New Roman" w:hAnsi="Arial" w:cs="Arial"/>
          <w:lang w:val="en-US" w:eastAsia="ru-RU"/>
        </w:rPr>
        <w:t xml:space="preserve"> describe better your experimental system, such as ignition energy.</w:t>
      </w:r>
    </w:p>
    <w:p w:rsidR="006266A8" w:rsidRPr="00C32EED" w:rsidRDefault="006266A8" w:rsidP="006525FB">
      <w:pPr>
        <w:spacing w:after="120" w:line="240" w:lineRule="auto"/>
        <w:jc w:val="both"/>
        <w:rPr>
          <w:rFonts w:ascii="Arial" w:eastAsia="Times New Roman" w:hAnsi="Arial" w:cs="Arial"/>
          <w:lang w:val="en-US" w:eastAsia="ru-RU"/>
        </w:rPr>
      </w:pPr>
    </w:p>
    <w:p w:rsidR="00C32EED" w:rsidRDefault="007C718C" w:rsidP="00561F0F">
      <w:pPr>
        <w:spacing w:after="120" w:line="240" w:lineRule="auto"/>
        <w:jc w:val="both"/>
        <w:rPr>
          <w:rFonts w:ascii="Arial" w:eastAsia="Times New Roman" w:hAnsi="Arial" w:cs="Arial"/>
          <w:color w:val="C00000"/>
          <w:lang w:eastAsia="ru-RU"/>
        </w:rPr>
      </w:pPr>
      <w:r w:rsidRPr="009F1A24">
        <w:rPr>
          <w:rFonts w:ascii="Arial" w:eastAsia="Times New Roman" w:hAnsi="Arial" w:cs="Arial"/>
          <w:color w:val="C00000"/>
          <w:lang w:val="en-US" w:eastAsia="ru-RU"/>
        </w:rPr>
        <w:t>Reply</w:t>
      </w:r>
      <w:r w:rsidR="00C32EED">
        <w:rPr>
          <w:rFonts w:ascii="Arial" w:eastAsia="Times New Roman" w:hAnsi="Arial" w:cs="Arial"/>
          <w:color w:val="C00000"/>
          <w:lang w:eastAsia="ru-RU"/>
        </w:rPr>
        <w:t>:</w:t>
      </w:r>
    </w:p>
    <w:p w:rsidR="00C32EED" w:rsidRPr="006266A8" w:rsidRDefault="006266A8" w:rsidP="00561F0F">
      <w:pPr>
        <w:spacing w:after="120" w:line="240" w:lineRule="auto"/>
        <w:jc w:val="both"/>
        <w:rPr>
          <w:rFonts w:ascii="Arial" w:eastAsia="Times New Roman" w:hAnsi="Arial" w:cs="Arial"/>
          <w:color w:val="C00000"/>
          <w:lang w:val="en-US" w:eastAsia="ru-RU"/>
        </w:rPr>
      </w:pPr>
      <w:r w:rsidRPr="006266A8">
        <w:rPr>
          <w:rFonts w:ascii="Arial" w:eastAsia="Times New Roman" w:hAnsi="Arial" w:cs="Arial"/>
          <w:color w:val="C00000"/>
          <w:lang w:val="en-US" w:eastAsia="ru-RU"/>
        </w:rPr>
        <w:t xml:space="preserve">The experimental system </w:t>
      </w:r>
      <w:proofErr w:type="gramStart"/>
      <w:r w:rsidRPr="006266A8">
        <w:rPr>
          <w:rFonts w:ascii="Arial" w:eastAsia="Times New Roman" w:hAnsi="Arial" w:cs="Arial"/>
          <w:color w:val="C00000"/>
          <w:lang w:val="en-US" w:eastAsia="ru-RU"/>
        </w:rPr>
        <w:t>was described</w:t>
      </w:r>
      <w:proofErr w:type="gramEnd"/>
      <w:r w:rsidRPr="006266A8">
        <w:rPr>
          <w:rFonts w:ascii="Arial" w:eastAsia="Times New Roman" w:hAnsi="Arial" w:cs="Arial"/>
          <w:color w:val="C00000"/>
          <w:lang w:val="en-US" w:eastAsia="ru-RU"/>
        </w:rPr>
        <w:t xml:space="preserve"> in more detail, and various modes of discharge ignition were analyzed.</w:t>
      </w:r>
    </w:p>
    <w:p w:rsidR="007C718C" w:rsidRPr="006266A8" w:rsidRDefault="007C718C" w:rsidP="00561F0F">
      <w:pPr>
        <w:spacing w:after="120" w:line="240" w:lineRule="auto"/>
        <w:jc w:val="both"/>
        <w:rPr>
          <w:rFonts w:ascii="Arial" w:eastAsia="Times New Roman" w:hAnsi="Arial" w:cs="Arial"/>
          <w:lang w:eastAsia="ru-RU"/>
        </w:rPr>
      </w:pPr>
    </w:p>
    <w:p w:rsidR="004D2814" w:rsidRDefault="00A77D3D" w:rsidP="006525FB">
      <w:pPr>
        <w:spacing w:after="120" w:line="240" w:lineRule="auto"/>
        <w:jc w:val="both"/>
        <w:rPr>
          <w:rFonts w:ascii="Arial" w:eastAsia="Times New Roman" w:hAnsi="Arial" w:cs="Arial"/>
          <w:lang w:val="en-US" w:eastAsia="ru-RU"/>
        </w:rPr>
      </w:pPr>
      <w:r w:rsidRPr="00F77F87">
        <w:rPr>
          <w:rFonts w:ascii="Arial" w:eastAsia="Times New Roman" w:hAnsi="Arial" w:cs="Arial"/>
          <w:lang w:val="en-US" w:eastAsia="ru-RU"/>
        </w:rPr>
        <w:t xml:space="preserve">3. </w:t>
      </w:r>
      <w:r w:rsidR="004D2814" w:rsidRPr="00F77F87">
        <w:rPr>
          <w:rFonts w:ascii="Arial" w:eastAsia="Times New Roman" w:hAnsi="Arial" w:cs="Arial"/>
          <w:lang w:val="en-US" w:eastAsia="ru-RU"/>
        </w:rPr>
        <w:t xml:space="preserve">The choice of the electrode material </w:t>
      </w:r>
      <w:proofErr w:type="gramStart"/>
      <w:r w:rsidR="004D2814" w:rsidRPr="00F77F87">
        <w:rPr>
          <w:rFonts w:ascii="Arial" w:eastAsia="Times New Roman" w:hAnsi="Arial" w:cs="Arial"/>
          <w:lang w:val="en-US" w:eastAsia="ru-RU"/>
        </w:rPr>
        <w:t>should be clearly explained</w:t>
      </w:r>
      <w:proofErr w:type="gramEnd"/>
      <w:r w:rsidR="004D2814" w:rsidRPr="00F77F87">
        <w:rPr>
          <w:rFonts w:ascii="Arial" w:eastAsia="Times New Roman" w:hAnsi="Arial" w:cs="Arial"/>
          <w:lang w:val="en-US" w:eastAsia="ru-RU"/>
        </w:rPr>
        <w:t xml:space="preserve"> in the present paper.</w:t>
      </w:r>
    </w:p>
    <w:p w:rsidR="00846512" w:rsidRPr="00F77F87" w:rsidRDefault="00846512" w:rsidP="006525FB">
      <w:pPr>
        <w:spacing w:after="120" w:line="240" w:lineRule="auto"/>
        <w:jc w:val="both"/>
        <w:rPr>
          <w:rFonts w:ascii="Arial" w:eastAsia="Times New Roman" w:hAnsi="Arial" w:cs="Arial"/>
          <w:lang w:val="en-US" w:eastAsia="ru-RU"/>
        </w:rPr>
      </w:pPr>
    </w:p>
    <w:p w:rsidR="007C718C" w:rsidRDefault="007C718C" w:rsidP="00561F0F">
      <w:pPr>
        <w:spacing w:after="120" w:line="240" w:lineRule="auto"/>
        <w:jc w:val="both"/>
        <w:rPr>
          <w:rFonts w:ascii="Arial" w:eastAsia="Times New Roman" w:hAnsi="Arial" w:cs="Arial"/>
          <w:color w:val="C00000"/>
          <w:lang w:eastAsia="ru-RU"/>
        </w:rPr>
      </w:pPr>
      <w:r w:rsidRPr="009F1A24">
        <w:rPr>
          <w:rFonts w:ascii="Arial" w:eastAsia="Times New Roman" w:hAnsi="Arial" w:cs="Arial"/>
          <w:color w:val="C00000"/>
          <w:lang w:val="en-US" w:eastAsia="ru-RU"/>
        </w:rPr>
        <w:t>Reply</w:t>
      </w:r>
      <w:r w:rsidR="00846512">
        <w:rPr>
          <w:rFonts w:ascii="Arial" w:eastAsia="Times New Roman" w:hAnsi="Arial" w:cs="Arial"/>
          <w:color w:val="C00000"/>
          <w:lang w:eastAsia="ru-RU"/>
        </w:rPr>
        <w:t>:</w:t>
      </w:r>
    </w:p>
    <w:p w:rsidR="00846512" w:rsidRPr="00C26308" w:rsidRDefault="00C26308" w:rsidP="00561F0F">
      <w:pPr>
        <w:spacing w:after="120" w:line="240" w:lineRule="auto"/>
        <w:jc w:val="both"/>
        <w:rPr>
          <w:rFonts w:ascii="Arial" w:eastAsia="Times New Roman" w:hAnsi="Arial" w:cs="Arial"/>
          <w:color w:val="C00000"/>
          <w:lang w:val="en-US" w:eastAsia="ru-RU"/>
        </w:rPr>
      </w:pPr>
      <w:r w:rsidRPr="00C26308">
        <w:rPr>
          <w:rFonts w:ascii="Arial" w:eastAsia="Times New Roman" w:hAnsi="Arial" w:cs="Arial"/>
          <w:color w:val="C00000"/>
          <w:lang w:val="en-US" w:eastAsia="ru-RU"/>
        </w:rPr>
        <w:t xml:space="preserve">In our preliminary studies, as well as in the </w:t>
      </w:r>
      <w:r>
        <w:rPr>
          <w:rFonts w:ascii="Arial" w:eastAsia="Times New Roman" w:hAnsi="Arial" w:cs="Arial"/>
          <w:color w:val="C00000"/>
          <w:lang w:val="en-US" w:eastAsia="ru-RU"/>
        </w:rPr>
        <w:t>papers</w:t>
      </w:r>
      <w:r w:rsidRPr="00C26308">
        <w:rPr>
          <w:rFonts w:ascii="Arial" w:eastAsia="Times New Roman" w:hAnsi="Arial" w:cs="Arial"/>
          <w:color w:val="C00000"/>
          <w:lang w:val="en-US" w:eastAsia="ru-RU"/>
        </w:rPr>
        <w:t xml:space="preserve"> of other authors, it </w:t>
      </w:r>
      <w:proofErr w:type="gramStart"/>
      <w:r w:rsidRPr="00C26308">
        <w:rPr>
          <w:rFonts w:ascii="Arial" w:eastAsia="Times New Roman" w:hAnsi="Arial" w:cs="Arial"/>
          <w:color w:val="C00000"/>
          <w:lang w:val="en-US" w:eastAsia="ru-RU"/>
        </w:rPr>
        <w:t>was found</w:t>
      </w:r>
      <w:proofErr w:type="gramEnd"/>
      <w:r w:rsidRPr="00C26308">
        <w:rPr>
          <w:rFonts w:ascii="Arial" w:eastAsia="Times New Roman" w:hAnsi="Arial" w:cs="Arial"/>
          <w:color w:val="C00000"/>
          <w:lang w:val="en-US" w:eastAsia="ru-RU"/>
        </w:rPr>
        <w:t xml:space="preserve"> that during pulsed discharges of short duration, the</w:t>
      </w:r>
      <w:r w:rsidR="00211A39">
        <w:rPr>
          <w:rFonts w:ascii="Arial" w:eastAsia="Times New Roman" w:hAnsi="Arial" w:cs="Arial"/>
          <w:color w:val="C00000"/>
          <w:lang w:val="en-US" w:eastAsia="ru-RU"/>
        </w:rPr>
        <w:t xml:space="preserve"> electrode</w:t>
      </w:r>
      <w:r w:rsidRPr="00C26308">
        <w:rPr>
          <w:rFonts w:ascii="Arial" w:eastAsia="Times New Roman" w:hAnsi="Arial" w:cs="Arial"/>
          <w:color w:val="C00000"/>
          <w:lang w:val="en-US" w:eastAsia="ru-RU"/>
        </w:rPr>
        <w:t xml:space="preserve"> material determines the composition of the vapors that evaporate from the electrodes and diffuse into the gap, including due to shock waves and turbulence. Since </w:t>
      </w:r>
      <w:r w:rsidR="00DC1A11" w:rsidRPr="00C26308">
        <w:rPr>
          <w:rFonts w:ascii="Arial" w:eastAsia="Times New Roman" w:hAnsi="Arial" w:cs="Arial"/>
          <w:color w:val="C00000"/>
          <w:lang w:val="en-US" w:eastAsia="ru-RU"/>
        </w:rPr>
        <w:t>under these conditions</w:t>
      </w:r>
      <w:r w:rsidR="00DC1A11" w:rsidRPr="00C26308">
        <w:rPr>
          <w:rFonts w:ascii="Arial" w:eastAsia="Times New Roman" w:hAnsi="Arial" w:cs="Arial"/>
          <w:color w:val="C00000"/>
          <w:lang w:val="en-US" w:eastAsia="ru-RU"/>
        </w:rPr>
        <w:t xml:space="preserve"> </w:t>
      </w:r>
      <w:r w:rsidRPr="00C26308">
        <w:rPr>
          <w:rFonts w:ascii="Arial" w:eastAsia="Times New Roman" w:hAnsi="Arial" w:cs="Arial"/>
          <w:color w:val="C00000"/>
          <w:lang w:val="en-US" w:eastAsia="ru-RU"/>
        </w:rPr>
        <w:t>diffuse discharges, at which the voltage across the gap remains high</w:t>
      </w:r>
      <w:r w:rsidR="00DC1A11" w:rsidRPr="00DC1A11">
        <w:rPr>
          <w:rFonts w:ascii="Arial" w:eastAsia="Times New Roman" w:hAnsi="Arial" w:cs="Arial"/>
          <w:color w:val="C00000"/>
          <w:lang w:val="en-US" w:eastAsia="ru-RU"/>
        </w:rPr>
        <w:t xml:space="preserve"> </w:t>
      </w:r>
      <w:r w:rsidR="00DC1A11" w:rsidRPr="00C26308">
        <w:rPr>
          <w:rFonts w:ascii="Arial" w:eastAsia="Times New Roman" w:hAnsi="Arial" w:cs="Arial"/>
          <w:color w:val="C00000"/>
          <w:lang w:val="en-US" w:eastAsia="ru-RU"/>
        </w:rPr>
        <w:t>are formed</w:t>
      </w:r>
      <w:r w:rsidRPr="00C26308">
        <w:rPr>
          <w:rFonts w:ascii="Arial" w:eastAsia="Times New Roman" w:hAnsi="Arial" w:cs="Arial"/>
          <w:color w:val="C00000"/>
          <w:lang w:val="en-US" w:eastAsia="ru-RU"/>
        </w:rPr>
        <w:t xml:space="preserve">, metal vapors are excited and ionized together with gas molecules in the discharge gap. </w:t>
      </w:r>
      <w:r w:rsidR="007005C2" w:rsidRPr="007005C2">
        <w:rPr>
          <w:rFonts w:ascii="Arial" w:eastAsia="Times New Roman" w:hAnsi="Arial" w:cs="Arial"/>
          <w:color w:val="C00000"/>
          <w:lang w:val="en-US" w:eastAsia="ru-RU"/>
        </w:rPr>
        <w:t>This leads to the emission of radiation at various spectral transitions of metal atoms.</w:t>
      </w:r>
      <w:r w:rsidRPr="00C26308">
        <w:rPr>
          <w:rFonts w:ascii="Arial" w:eastAsia="Times New Roman" w:hAnsi="Arial" w:cs="Arial"/>
          <w:color w:val="C00000"/>
          <w:lang w:val="en-US" w:eastAsia="ru-RU"/>
        </w:rPr>
        <w:t xml:space="preserve"> </w:t>
      </w:r>
      <w:r w:rsidR="00B83E47" w:rsidRPr="00B83E47">
        <w:rPr>
          <w:rFonts w:ascii="Arial" w:eastAsia="Times New Roman" w:hAnsi="Arial" w:cs="Arial"/>
          <w:color w:val="C00000"/>
          <w:lang w:val="en-US" w:eastAsia="ru-RU"/>
        </w:rPr>
        <w:t>Only a part of these transitions has a high radiation intensity in the region of interest to researchers.</w:t>
      </w:r>
      <w:r w:rsidRPr="00C26308">
        <w:rPr>
          <w:rFonts w:ascii="Arial" w:eastAsia="Times New Roman" w:hAnsi="Arial" w:cs="Arial"/>
          <w:color w:val="C00000"/>
          <w:lang w:val="en-US" w:eastAsia="ru-RU"/>
        </w:rPr>
        <w:t xml:space="preserve"> </w:t>
      </w:r>
      <w:proofErr w:type="gramStart"/>
      <w:r w:rsidR="001C5960" w:rsidRPr="001C5960">
        <w:rPr>
          <w:rFonts w:ascii="Arial" w:eastAsia="Times New Roman" w:hAnsi="Arial" w:cs="Arial"/>
          <w:color w:val="C00000"/>
          <w:lang w:val="en-US" w:eastAsia="ru-RU"/>
        </w:rPr>
        <w:t>Also</w:t>
      </w:r>
      <w:proofErr w:type="gramEnd"/>
      <w:r w:rsidR="001C5960" w:rsidRPr="001C5960">
        <w:rPr>
          <w:rFonts w:ascii="Arial" w:eastAsia="Times New Roman" w:hAnsi="Arial" w:cs="Arial"/>
          <w:color w:val="C00000"/>
          <w:lang w:val="en-US" w:eastAsia="ru-RU"/>
        </w:rPr>
        <w:t>, to obtain a high intensity of radiation, transitions of atoms in metal vapors can be used, which are populated as a result of the efficient transfer of energy from excited gas molecules and atoms.</w:t>
      </w:r>
      <w:r w:rsidRPr="00C26308">
        <w:rPr>
          <w:rFonts w:ascii="Arial" w:eastAsia="Times New Roman" w:hAnsi="Arial" w:cs="Arial"/>
          <w:color w:val="C00000"/>
          <w:lang w:val="en-US" w:eastAsia="ru-RU"/>
        </w:rPr>
        <w:t xml:space="preserve"> </w:t>
      </w:r>
      <w:r w:rsidR="001C5960" w:rsidRPr="001C5960">
        <w:rPr>
          <w:rFonts w:ascii="Arial" w:eastAsia="Times New Roman" w:hAnsi="Arial" w:cs="Arial"/>
          <w:color w:val="C00000"/>
          <w:lang w:val="en-US" w:eastAsia="ru-RU"/>
        </w:rPr>
        <w:t>Metals, the color of the emission of vapors of which, when excited in the plasma of nanosecond discharges, corresponds to the color of high-altitude atmospheric discharges, were chosen as the material of the electrodes.</w:t>
      </w:r>
    </w:p>
    <w:p w:rsidR="006B503D" w:rsidRDefault="006B503D" w:rsidP="001A13F5">
      <w:pPr>
        <w:spacing w:after="120" w:line="240" w:lineRule="auto"/>
        <w:jc w:val="both"/>
        <w:rPr>
          <w:rFonts w:ascii="Arial" w:eastAsia="Times New Roman" w:hAnsi="Arial" w:cs="Arial"/>
          <w:lang w:val="en-US" w:eastAsia="ru-RU"/>
        </w:rPr>
      </w:pPr>
    </w:p>
    <w:p w:rsidR="004D2814" w:rsidRDefault="001A13F5" w:rsidP="001A13F5">
      <w:pPr>
        <w:spacing w:after="120" w:line="240" w:lineRule="auto"/>
        <w:jc w:val="both"/>
        <w:rPr>
          <w:rFonts w:ascii="Arial" w:eastAsia="Times New Roman" w:hAnsi="Arial" w:cs="Arial"/>
          <w:lang w:val="en-US" w:eastAsia="ru-RU"/>
        </w:rPr>
      </w:pPr>
      <w:r w:rsidRPr="00071E7B">
        <w:rPr>
          <w:rFonts w:ascii="Arial" w:eastAsia="Times New Roman" w:hAnsi="Arial" w:cs="Arial"/>
          <w:lang w:val="en-US" w:eastAsia="ru-RU"/>
        </w:rPr>
        <w:lastRenderedPageBreak/>
        <w:t xml:space="preserve">4. </w:t>
      </w:r>
      <w:r w:rsidR="004D2814" w:rsidRPr="00071E7B">
        <w:rPr>
          <w:rFonts w:ascii="Arial" w:eastAsia="Times New Roman" w:hAnsi="Arial" w:cs="Arial"/>
          <w:lang w:val="en-US" w:eastAsia="ru-RU"/>
        </w:rPr>
        <w:t>Please</w:t>
      </w:r>
      <w:r w:rsidR="0070410A" w:rsidRPr="0070410A">
        <w:rPr>
          <w:rFonts w:ascii="Arial" w:eastAsia="Times New Roman" w:hAnsi="Arial" w:cs="Arial"/>
          <w:lang w:val="en-US" w:eastAsia="ru-RU"/>
        </w:rPr>
        <w:t>,</w:t>
      </w:r>
      <w:r w:rsidR="004D2814" w:rsidRPr="00071E7B">
        <w:rPr>
          <w:rFonts w:ascii="Arial" w:eastAsia="Times New Roman" w:hAnsi="Arial" w:cs="Arial"/>
          <w:lang w:val="en-US" w:eastAsia="ru-RU"/>
        </w:rPr>
        <w:t xml:space="preserve"> explain the mechanism of different color arcs produced by electrodes of different materials.</w:t>
      </w:r>
    </w:p>
    <w:p w:rsidR="0070410A" w:rsidRPr="00071E7B" w:rsidRDefault="0070410A" w:rsidP="001A13F5">
      <w:pPr>
        <w:spacing w:after="120" w:line="240" w:lineRule="auto"/>
        <w:jc w:val="both"/>
        <w:rPr>
          <w:rFonts w:ascii="Arial" w:eastAsia="Times New Roman" w:hAnsi="Arial" w:cs="Arial"/>
          <w:lang w:val="en-US" w:eastAsia="ru-RU"/>
        </w:rPr>
      </w:pPr>
    </w:p>
    <w:p w:rsidR="007C718C" w:rsidRPr="00800C8B" w:rsidRDefault="007C718C" w:rsidP="00561F0F">
      <w:pPr>
        <w:spacing w:after="120" w:line="240" w:lineRule="auto"/>
        <w:jc w:val="both"/>
        <w:rPr>
          <w:rFonts w:ascii="Arial" w:eastAsia="Times New Roman" w:hAnsi="Arial" w:cs="Arial"/>
          <w:color w:val="C00000"/>
          <w:lang w:val="en-US" w:eastAsia="ru-RU"/>
        </w:rPr>
      </w:pPr>
      <w:r w:rsidRPr="009F1A24">
        <w:rPr>
          <w:rFonts w:ascii="Arial" w:eastAsia="Times New Roman" w:hAnsi="Arial" w:cs="Arial"/>
          <w:color w:val="C00000"/>
          <w:lang w:val="en-US" w:eastAsia="ru-RU"/>
        </w:rPr>
        <w:t>Reply</w:t>
      </w:r>
      <w:r w:rsidR="007B32F7" w:rsidRPr="00800C8B">
        <w:rPr>
          <w:rFonts w:ascii="Arial" w:eastAsia="Times New Roman" w:hAnsi="Arial" w:cs="Arial"/>
          <w:color w:val="C00000"/>
          <w:lang w:val="en-US" w:eastAsia="ru-RU"/>
        </w:rPr>
        <w:t>:</w:t>
      </w:r>
    </w:p>
    <w:p w:rsidR="00800C8B" w:rsidRPr="00DB1A02" w:rsidRDefault="008B5422" w:rsidP="008B5422">
      <w:pPr>
        <w:spacing w:after="120" w:line="240" w:lineRule="auto"/>
        <w:jc w:val="both"/>
        <w:rPr>
          <w:rFonts w:ascii="Arial" w:eastAsia="Times New Roman" w:hAnsi="Arial" w:cs="Arial"/>
          <w:color w:val="C00000"/>
          <w:lang w:val="en-US" w:eastAsia="ru-RU"/>
        </w:rPr>
      </w:pPr>
      <w:r w:rsidRPr="008B5422">
        <w:rPr>
          <w:rFonts w:ascii="Arial" w:eastAsia="Times New Roman" w:hAnsi="Arial" w:cs="Arial"/>
          <w:color w:val="C00000"/>
          <w:lang w:val="en-US" w:eastAsia="ru-RU"/>
        </w:rPr>
        <w:t>The color of the glow of the discharge plasma at electrodes made of various metals is associated with excitation</w:t>
      </w:r>
      <w:r w:rsidRPr="008B5422">
        <w:rPr>
          <w:rFonts w:ascii="Arial" w:eastAsia="Times New Roman" w:hAnsi="Arial" w:cs="Arial"/>
          <w:color w:val="C00000"/>
          <w:lang w:val="en-US" w:eastAsia="ru-RU"/>
        </w:rPr>
        <w:t xml:space="preserve"> </w:t>
      </w:r>
      <w:r w:rsidRPr="008B5422">
        <w:rPr>
          <w:rFonts w:ascii="Arial" w:eastAsia="Times New Roman" w:hAnsi="Arial" w:cs="Arial"/>
          <w:color w:val="C00000"/>
          <w:lang w:val="en-US" w:eastAsia="ru-RU"/>
        </w:rPr>
        <w:t>certain energy levels of particles in the vapors of these metals.</w:t>
      </w:r>
      <w:r w:rsidR="00A979CC" w:rsidRPr="00A979CC">
        <w:rPr>
          <w:rFonts w:ascii="Arial" w:eastAsia="Times New Roman" w:hAnsi="Arial" w:cs="Arial"/>
          <w:color w:val="C00000"/>
          <w:lang w:val="en-US" w:eastAsia="ru-RU"/>
        </w:rPr>
        <w:t xml:space="preserve"> </w:t>
      </w:r>
      <w:proofErr w:type="gramStart"/>
      <w:r w:rsidR="00A979CC">
        <w:rPr>
          <w:rFonts w:ascii="Arial" w:eastAsia="Times New Roman" w:hAnsi="Arial" w:cs="Arial"/>
          <w:color w:val="C00000"/>
          <w:lang w:val="en-US" w:eastAsia="ru-RU"/>
        </w:rPr>
        <w:t>So</w:t>
      </w:r>
      <w:proofErr w:type="gramEnd"/>
      <w:r w:rsidR="00A979CC" w:rsidRPr="00A979CC">
        <w:rPr>
          <w:rFonts w:ascii="Arial" w:eastAsia="Times New Roman" w:hAnsi="Arial" w:cs="Arial"/>
          <w:color w:val="C00000"/>
          <w:lang w:val="en-US" w:eastAsia="ru-RU"/>
        </w:rPr>
        <w:t>, when using electrodes made of aluminum, steel and copper, we observed the glow of red, blue and green</w:t>
      </w:r>
      <w:r w:rsidR="00374940" w:rsidRPr="00374940">
        <w:rPr>
          <w:rFonts w:ascii="Arial" w:eastAsia="Times New Roman" w:hAnsi="Arial" w:cs="Arial"/>
          <w:color w:val="C00000"/>
          <w:lang w:val="en-US" w:eastAsia="ru-RU"/>
        </w:rPr>
        <w:t xml:space="preserve"> </w:t>
      </w:r>
      <w:r w:rsidR="00374940">
        <w:rPr>
          <w:rFonts w:ascii="Arial" w:eastAsia="Times New Roman" w:hAnsi="Arial" w:cs="Arial"/>
          <w:color w:val="C00000"/>
          <w:lang w:val="en-US" w:eastAsia="ru-RU"/>
        </w:rPr>
        <w:t>colors</w:t>
      </w:r>
      <w:r w:rsidR="00A979CC" w:rsidRPr="00A979CC">
        <w:rPr>
          <w:rFonts w:ascii="Arial" w:eastAsia="Times New Roman" w:hAnsi="Arial" w:cs="Arial"/>
          <w:color w:val="C00000"/>
          <w:lang w:val="en-US" w:eastAsia="ru-RU"/>
        </w:rPr>
        <w:t>, respectively.</w:t>
      </w:r>
      <w:r w:rsidR="00F71F79">
        <w:rPr>
          <w:rFonts w:ascii="Arial" w:eastAsia="Times New Roman" w:hAnsi="Arial" w:cs="Arial"/>
          <w:color w:val="C00000"/>
          <w:lang w:val="en-US" w:eastAsia="ru-RU"/>
        </w:rPr>
        <w:t xml:space="preserve"> </w:t>
      </w:r>
      <w:r w:rsidR="00057EDB" w:rsidRPr="00057EDB">
        <w:rPr>
          <w:rFonts w:ascii="Arial" w:eastAsia="Times New Roman" w:hAnsi="Arial" w:cs="Arial"/>
          <w:color w:val="C00000"/>
          <w:lang w:val="en-US" w:eastAsia="ru-RU"/>
        </w:rPr>
        <w:t xml:space="preserve">The different colors of the discharge when changing the material of the electrodes are determined not by the spark or arc stages, but </w:t>
      </w:r>
      <w:proofErr w:type="gramStart"/>
      <w:r w:rsidR="00057EDB" w:rsidRPr="00057EDB">
        <w:rPr>
          <w:rFonts w:ascii="Arial" w:eastAsia="Times New Roman" w:hAnsi="Arial" w:cs="Arial"/>
          <w:color w:val="C00000"/>
          <w:lang w:val="en-US" w:eastAsia="ru-RU"/>
        </w:rPr>
        <w:t>by bright spots on the electrodes, which are</w:t>
      </w:r>
      <w:proofErr w:type="gramEnd"/>
      <w:r w:rsidR="00057EDB" w:rsidRPr="00057EDB">
        <w:rPr>
          <w:rFonts w:ascii="Arial" w:eastAsia="Times New Roman" w:hAnsi="Arial" w:cs="Arial"/>
          <w:color w:val="C00000"/>
          <w:lang w:val="en-US" w:eastAsia="ru-RU"/>
        </w:rPr>
        <w:t xml:space="preserve"> formed due to the explosive emission of electrons </w:t>
      </w:r>
      <w:r w:rsidR="00057EDB" w:rsidRPr="00057EDB">
        <w:rPr>
          <w:rFonts w:ascii="Arial" w:eastAsia="Times New Roman" w:hAnsi="Arial" w:cs="Arial"/>
          <w:color w:val="C00000"/>
          <w:lang w:val="en-US" w:eastAsia="ru-RU"/>
        </w:rPr>
        <w:t>[</w:t>
      </w:r>
      <w:proofErr w:type="spellStart"/>
      <w:r w:rsidR="00057EDB" w:rsidRPr="009F1A24">
        <w:rPr>
          <w:rFonts w:ascii="Arial" w:hAnsi="Arial" w:cs="Arial"/>
          <w:color w:val="C00000"/>
          <w:shd w:val="clear" w:color="auto" w:fill="FFFFFF"/>
          <w:lang w:val="en-US"/>
        </w:rPr>
        <w:t>Mesyats</w:t>
      </w:r>
      <w:proofErr w:type="spellEnd"/>
      <w:r w:rsidR="00057EDB" w:rsidRPr="00057EDB">
        <w:rPr>
          <w:rFonts w:ascii="Arial" w:hAnsi="Arial" w:cs="Arial"/>
          <w:color w:val="C00000"/>
          <w:shd w:val="clear" w:color="auto" w:fill="FFFFFF"/>
          <w:lang w:val="en-US"/>
        </w:rPr>
        <w:t xml:space="preserve">, </w:t>
      </w:r>
      <w:r w:rsidR="00057EDB" w:rsidRPr="009F1A24">
        <w:rPr>
          <w:rFonts w:ascii="Arial" w:hAnsi="Arial" w:cs="Arial"/>
          <w:color w:val="C00000"/>
          <w:shd w:val="clear" w:color="auto" w:fill="FFFFFF"/>
          <w:lang w:val="en-US"/>
        </w:rPr>
        <w:t>G</w:t>
      </w:r>
      <w:r w:rsidR="00057EDB" w:rsidRPr="00057EDB">
        <w:rPr>
          <w:rFonts w:ascii="Arial" w:hAnsi="Arial" w:cs="Arial"/>
          <w:color w:val="C00000"/>
          <w:shd w:val="clear" w:color="auto" w:fill="FFFFFF"/>
          <w:lang w:val="en-US"/>
        </w:rPr>
        <w:t>.</w:t>
      </w:r>
      <w:r w:rsidR="00057EDB" w:rsidRPr="009F1A24">
        <w:rPr>
          <w:rFonts w:ascii="Arial" w:hAnsi="Arial" w:cs="Arial"/>
          <w:color w:val="C00000"/>
          <w:shd w:val="clear" w:color="auto" w:fill="FFFFFF"/>
          <w:lang w:val="en-US"/>
        </w:rPr>
        <w:t>A</w:t>
      </w:r>
      <w:r w:rsidR="00057EDB">
        <w:rPr>
          <w:rFonts w:ascii="Arial" w:hAnsi="Arial" w:cs="Arial"/>
          <w:color w:val="C00000"/>
          <w:shd w:val="clear" w:color="auto" w:fill="FFFFFF"/>
          <w:lang w:val="en-US"/>
        </w:rPr>
        <w:t>.</w:t>
      </w:r>
      <w:r w:rsidR="00057EDB" w:rsidRPr="00057EDB">
        <w:rPr>
          <w:rFonts w:ascii="Arial" w:hAnsi="Arial" w:cs="Arial"/>
          <w:color w:val="C00000"/>
          <w:shd w:val="clear" w:color="auto" w:fill="FFFFFF"/>
          <w:lang w:val="en-US"/>
        </w:rPr>
        <w:t xml:space="preserve"> </w:t>
      </w:r>
      <w:proofErr w:type="spellStart"/>
      <w:r w:rsidR="00057EDB" w:rsidRPr="009F1A24">
        <w:rPr>
          <w:rFonts w:ascii="Arial" w:hAnsi="Arial" w:cs="Arial"/>
          <w:color w:val="C00000"/>
          <w:shd w:val="clear" w:color="auto" w:fill="FFFFFF"/>
          <w:lang w:val="en-US"/>
        </w:rPr>
        <w:t>Ecton</w:t>
      </w:r>
      <w:proofErr w:type="spellEnd"/>
      <w:r w:rsidR="00057EDB" w:rsidRPr="009F1A24">
        <w:rPr>
          <w:rFonts w:ascii="Arial" w:hAnsi="Arial" w:cs="Arial"/>
          <w:color w:val="C00000"/>
          <w:shd w:val="clear" w:color="auto" w:fill="FFFFFF"/>
          <w:lang w:val="en-US"/>
        </w:rPr>
        <w:t xml:space="preserve"> mechanism of the vacuum arc cathode spot. </w:t>
      </w:r>
      <w:r w:rsidR="00057EDB" w:rsidRPr="009F1A24">
        <w:rPr>
          <w:rFonts w:ascii="Arial" w:hAnsi="Arial" w:cs="Arial"/>
          <w:iCs/>
          <w:color w:val="C00000"/>
          <w:shd w:val="clear" w:color="auto" w:fill="FFFFFF"/>
          <w:lang w:val="en-US"/>
        </w:rPr>
        <w:t>IEEE</w:t>
      </w:r>
      <w:r w:rsidR="00057EDB" w:rsidRPr="00970ADD">
        <w:rPr>
          <w:rFonts w:ascii="Arial" w:hAnsi="Arial" w:cs="Arial"/>
          <w:iCs/>
          <w:color w:val="C00000"/>
          <w:shd w:val="clear" w:color="auto" w:fill="FFFFFF"/>
        </w:rPr>
        <w:t xml:space="preserve"> </w:t>
      </w:r>
      <w:r w:rsidR="00057EDB" w:rsidRPr="009F1A24">
        <w:rPr>
          <w:rFonts w:ascii="Arial" w:hAnsi="Arial" w:cs="Arial"/>
          <w:iCs/>
          <w:color w:val="C00000"/>
          <w:shd w:val="clear" w:color="auto" w:fill="FFFFFF"/>
          <w:lang w:val="en-US"/>
        </w:rPr>
        <w:t>transactions</w:t>
      </w:r>
      <w:r w:rsidR="00057EDB" w:rsidRPr="00970ADD">
        <w:rPr>
          <w:rFonts w:ascii="Arial" w:hAnsi="Arial" w:cs="Arial"/>
          <w:iCs/>
          <w:color w:val="C00000"/>
          <w:shd w:val="clear" w:color="auto" w:fill="FFFFFF"/>
        </w:rPr>
        <w:t xml:space="preserve"> </w:t>
      </w:r>
      <w:r w:rsidR="00057EDB" w:rsidRPr="009F1A24">
        <w:rPr>
          <w:rFonts w:ascii="Arial" w:hAnsi="Arial" w:cs="Arial"/>
          <w:iCs/>
          <w:color w:val="C00000"/>
          <w:shd w:val="clear" w:color="auto" w:fill="FFFFFF"/>
          <w:lang w:val="en-US"/>
        </w:rPr>
        <w:t>on</w:t>
      </w:r>
      <w:r w:rsidR="00057EDB" w:rsidRPr="00970ADD">
        <w:rPr>
          <w:rFonts w:ascii="Arial" w:hAnsi="Arial" w:cs="Arial"/>
          <w:iCs/>
          <w:color w:val="C00000"/>
          <w:shd w:val="clear" w:color="auto" w:fill="FFFFFF"/>
        </w:rPr>
        <w:t xml:space="preserve"> </w:t>
      </w:r>
      <w:r w:rsidR="00057EDB" w:rsidRPr="009F1A24">
        <w:rPr>
          <w:rFonts w:ascii="Arial" w:hAnsi="Arial" w:cs="Arial"/>
          <w:iCs/>
          <w:color w:val="C00000"/>
          <w:shd w:val="clear" w:color="auto" w:fill="FFFFFF"/>
          <w:lang w:val="en-US"/>
        </w:rPr>
        <w:t>plasma</w:t>
      </w:r>
      <w:r w:rsidR="00057EDB" w:rsidRPr="00970ADD">
        <w:rPr>
          <w:rFonts w:ascii="Arial" w:hAnsi="Arial" w:cs="Arial"/>
          <w:iCs/>
          <w:color w:val="C00000"/>
          <w:shd w:val="clear" w:color="auto" w:fill="FFFFFF"/>
        </w:rPr>
        <w:t xml:space="preserve"> </w:t>
      </w:r>
      <w:r w:rsidR="00057EDB" w:rsidRPr="009F1A24">
        <w:rPr>
          <w:rFonts w:ascii="Arial" w:hAnsi="Arial" w:cs="Arial"/>
          <w:iCs/>
          <w:color w:val="C00000"/>
          <w:shd w:val="clear" w:color="auto" w:fill="FFFFFF"/>
          <w:lang w:val="en-US"/>
        </w:rPr>
        <w:t>science</w:t>
      </w:r>
      <w:r w:rsidR="00057EDB" w:rsidRPr="00970ADD">
        <w:rPr>
          <w:rFonts w:ascii="Arial" w:hAnsi="Arial" w:cs="Arial"/>
          <w:color w:val="C00000"/>
          <w:shd w:val="clear" w:color="auto" w:fill="FFFFFF"/>
        </w:rPr>
        <w:t>,</w:t>
      </w:r>
      <w:r w:rsidR="00057EDB">
        <w:rPr>
          <w:rFonts w:ascii="Arial" w:hAnsi="Arial" w:cs="Arial"/>
          <w:color w:val="C00000"/>
          <w:shd w:val="clear" w:color="auto" w:fill="FFFFFF"/>
        </w:rPr>
        <w:t xml:space="preserve"> </w:t>
      </w:r>
      <w:r w:rsidR="00057EDB" w:rsidRPr="00970ADD">
        <w:rPr>
          <w:rFonts w:ascii="Arial" w:hAnsi="Arial" w:cs="Arial"/>
          <w:color w:val="C00000"/>
          <w:shd w:val="clear" w:color="auto" w:fill="FFFFFF"/>
        </w:rPr>
        <w:t>1995</w:t>
      </w:r>
      <w:r w:rsidR="00057EDB">
        <w:rPr>
          <w:rFonts w:ascii="Arial" w:hAnsi="Arial" w:cs="Arial"/>
          <w:color w:val="C00000"/>
          <w:shd w:val="clear" w:color="auto" w:fill="FFFFFF"/>
        </w:rPr>
        <w:t xml:space="preserve">, </w:t>
      </w:r>
      <w:r w:rsidR="00057EDB" w:rsidRPr="00970ADD">
        <w:rPr>
          <w:rFonts w:ascii="Arial" w:hAnsi="Arial" w:cs="Arial"/>
          <w:iCs/>
          <w:color w:val="C00000"/>
          <w:shd w:val="clear" w:color="auto" w:fill="FFFFFF"/>
        </w:rPr>
        <w:t>23</w:t>
      </w:r>
      <w:r w:rsidR="00057EDB" w:rsidRPr="00970ADD">
        <w:rPr>
          <w:rFonts w:ascii="Arial" w:hAnsi="Arial" w:cs="Arial"/>
          <w:color w:val="C00000"/>
          <w:shd w:val="clear" w:color="auto" w:fill="FFFFFF"/>
        </w:rPr>
        <w:t xml:space="preserve">(6), </w:t>
      </w:r>
      <w:r w:rsidR="00057EDB" w:rsidRPr="009F1A24">
        <w:rPr>
          <w:rFonts w:ascii="Arial" w:hAnsi="Arial" w:cs="Arial"/>
          <w:color w:val="C00000"/>
          <w:shd w:val="clear" w:color="auto" w:fill="FFFFFF"/>
          <w:lang w:val="en-US"/>
        </w:rPr>
        <w:t>pp</w:t>
      </w:r>
      <w:r w:rsidR="00057EDB" w:rsidRPr="00970ADD">
        <w:rPr>
          <w:rFonts w:ascii="Arial" w:hAnsi="Arial" w:cs="Arial"/>
          <w:color w:val="C00000"/>
          <w:shd w:val="clear" w:color="auto" w:fill="FFFFFF"/>
        </w:rPr>
        <w:t>.</w:t>
      </w:r>
      <w:r w:rsidR="00057EDB">
        <w:rPr>
          <w:rFonts w:ascii="Arial" w:hAnsi="Arial" w:cs="Arial"/>
          <w:color w:val="C00000"/>
          <w:shd w:val="clear" w:color="auto" w:fill="FFFFFF"/>
        </w:rPr>
        <w:t xml:space="preserve"> </w:t>
      </w:r>
      <w:r w:rsidR="00057EDB" w:rsidRPr="00970ADD">
        <w:rPr>
          <w:rFonts w:ascii="Arial" w:hAnsi="Arial" w:cs="Arial"/>
          <w:color w:val="C00000"/>
          <w:shd w:val="clear" w:color="auto" w:fill="FFFFFF"/>
        </w:rPr>
        <w:t xml:space="preserve">879-883. </w:t>
      </w:r>
      <w:r w:rsidR="00AA22B9" w:rsidRPr="00970ADD">
        <w:rPr>
          <w:rFonts w:ascii="Arial" w:hAnsi="Arial" w:cs="Arial"/>
          <w:color w:val="C00000"/>
          <w:shd w:val="clear" w:color="auto" w:fill="FFFFFF"/>
          <w:lang w:val="en-US"/>
        </w:rPr>
        <w:t>(</w:t>
      </w:r>
      <w:r w:rsidR="00057EDB" w:rsidRPr="00970ADD">
        <w:rPr>
          <w:rStyle w:val="a7"/>
          <w:rFonts w:ascii="Arial" w:hAnsi="Arial" w:cs="Arial"/>
          <w:b w:val="0"/>
          <w:color w:val="C00000"/>
          <w:shd w:val="clear" w:color="auto" w:fill="FFFFFF"/>
          <w:lang w:val="en-US"/>
        </w:rPr>
        <w:t>DOI:</w:t>
      </w:r>
      <w:r w:rsidR="00AA22B9" w:rsidRPr="00970ADD">
        <w:rPr>
          <w:rStyle w:val="a7"/>
          <w:rFonts w:ascii="Arial" w:hAnsi="Arial" w:cs="Arial"/>
          <w:b w:val="0"/>
          <w:color w:val="C00000"/>
          <w:shd w:val="clear" w:color="auto" w:fill="FFFFFF"/>
          <w:lang w:val="en-US"/>
        </w:rPr>
        <w:t xml:space="preserve"> </w:t>
      </w:r>
      <w:r w:rsidR="00057EDB" w:rsidRPr="00970ADD">
        <w:rPr>
          <w:rFonts w:ascii="Arial" w:hAnsi="Arial" w:cs="Arial"/>
          <w:color w:val="C00000"/>
          <w:shd w:val="clear" w:color="auto" w:fill="FFFFFF"/>
          <w:lang w:val="en-US"/>
        </w:rPr>
        <w:t>10.1109/27.476469</w:t>
      </w:r>
      <w:r w:rsidR="00AA22B9" w:rsidRPr="00970ADD">
        <w:rPr>
          <w:rStyle w:val="a6"/>
          <w:rFonts w:ascii="Arial" w:hAnsi="Arial" w:cs="Arial"/>
          <w:color w:val="C00000"/>
          <w:u w:val="none"/>
          <w:shd w:val="clear" w:color="auto" w:fill="FFFFFF"/>
          <w:lang w:val="en-US"/>
        </w:rPr>
        <w:t>)</w:t>
      </w:r>
      <w:r w:rsidR="00057EDB" w:rsidRPr="00970ADD">
        <w:rPr>
          <w:rFonts w:ascii="Arial" w:eastAsia="Times New Roman" w:hAnsi="Arial" w:cs="Arial"/>
          <w:color w:val="C00000"/>
          <w:lang w:val="en-US" w:eastAsia="ru-RU"/>
        </w:rPr>
        <w:t>]</w:t>
      </w:r>
      <w:r w:rsidR="00057EDB" w:rsidRPr="00970ADD">
        <w:rPr>
          <w:rFonts w:ascii="Arial" w:eastAsia="Times New Roman" w:hAnsi="Arial" w:cs="Arial"/>
          <w:color w:val="C00000"/>
          <w:lang w:val="en-US" w:eastAsia="ru-RU"/>
        </w:rPr>
        <w:t>.</w:t>
      </w:r>
      <w:r w:rsidR="00970ADD" w:rsidRPr="00970ADD">
        <w:rPr>
          <w:rFonts w:ascii="Arial" w:eastAsia="Times New Roman" w:hAnsi="Arial" w:cs="Arial"/>
          <w:color w:val="C00000"/>
          <w:lang w:val="en-US" w:eastAsia="ru-RU"/>
        </w:rPr>
        <w:t xml:space="preserve"> These areas in the photographs have a bright white color (see, for example, the photographs in Figures 3, 6, 7).</w:t>
      </w:r>
      <w:r w:rsidR="00DB1A02" w:rsidRPr="00DB1A02">
        <w:rPr>
          <w:rFonts w:ascii="Arial" w:eastAsia="Times New Roman" w:hAnsi="Arial" w:cs="Arial"/>
          <w:color w:val="C00000"/>
          <w:lang w:val="en-US" w:eastAsia="ru-RU"/>
        </w:rPr>
        <w:t xml:space="preserve"> </w:t>
      </w:r>
      <w:r w:rsidR="000E24AF" w:rsidRPr="000E24AF">
        <w:rPr>
          <w:rFonts w:ascii="Arial" w:eastAsia="Times New Roman" w:hAnsi="Arial" w:cs="Arial"/>
          <w:color w:val="C00000"/>
          <w:lang w:val="en-US" w:eastAsia="ru-RU"/>
        </w:rPr>
        <w:t xml:space="preserve">In spark </w:t>
      </w:r>
      <w:r w:rsidR="000E24AF">
        <w:rPr>
          <w:rFonts w:ascii="Arial" w:eastAsia="Times New Roman" w:hAnsi="Arial" w:cs="Arial"/>
          <w:color w:val="C00000"/>
          <w:lang w:val="en-US" w:eastAsia="ru-RU"/>
        </w:rPr>
        <w:t>or</w:t>
      </w:r>
      <w:r w:rsidR="000E24AF" w:rsidRPr="000E24AF">
        <w:rPr>
          <w:rFonts w:ascii="Arial" w:eastAsia="Times New Roman" w:hAnsi="Arial" w:cs="Arial"/>
          <w:color w:val="C00000"/>
          <w:lang w:val="en-US" w:eastAsia="ru-RU"/>
        </w:rPr>
        <w:t xml:space="preserve"> arc discharge, as well as in bright spots the electrodes </w:t>
      </w:r>
      <w:proofErr w:type="gramStart"/>
      <w:r w:rsidR="000E24AF" w:rsidRPr="000E24AF">
        <w:rPr>
          <w:rFonts w:ascii="Arial" w:eastAsia="Times New Roman" w:hAnsi="Arial" w:cs="Arial"/>
          <w:color w:val="C00000"/>
          <w:lang w:val="en-US" w:eastAsia="ru-RU"/>
        </w:rPr>
        <w:t>are locally heated</w:t>
      </w:r>
      <w:proofErr w:type="gramEnd"/>
      <w:r w:rsidR="000E24AF" w:rsidRPr="000E24AF">
        <w:rPr>
          <w:rFonts w:ascii="Arial" w:eastAsia="Times New Roman" w:hAnsi="Arial" w:cs="Arial"/>
          <w:color w:val="C00000"/>
          <w:lang w:val="en-US" w:eastAsia="ru-RU"/>
        </w:rPr>
        <w:t xml:space="preserve"> to a high temperature, which leads to the evaporation of the electrode </w:t>
      </w:r>
      <w:r w:rsidR="00910032">
        <w:rPr>
          <w:rFonts w:ascii="Arial" w:eastAsia="Times New Roman" w:hAnsi="Arial" w:cs="Arial"/>
          <w:color w:val="C00000"/>
          <w:lang w:val="en-US" w:eastAsia="ru-RU"/>
        </w:rPr>
        <w:t>material</w:t>
      </w:r>
      <w:r w:rsidR="000E24AF" w:rsidRPr="000E24AF">
        <w:rPr>
          <w:rFonts w:ascii="Arial" w:eastAsia="Times New Roman" w:hAnsi="Arial" w:cs="Arial"/>
          <w:color w:val="C00000"/>
          <w:lang w:val="en-US" w:eastAsia="ru-RU"/>
        </w:rPr>
        <w:t>.</w:t>
      </w:r>
      <w:r w:rsidR="00547099">
        <w:rPr>
          <w:rFonts w:ascii="Arial" w:eastAsia="Times New Roman" w:hAnsi="Arial" w:cs="Arial"/>
          <w:color w:val="C00000"/>
          <w:lang w:val="en-US" w:eastAsia="ru-RU"/>
        </w:rPr>
        <w:t xml:space="preserve"> High-temperature zones</w:t>
      </w:r>
      <w:r w:rsidR="00547099" w:rsidRPr="00547099">
        <w:rPr>
          <w:rFonts w:ascii="Arial" w:eastAsia="Times New Roman" w:hAnsi="Arial" w:cs="Arial"/>
          <w:color w:val="C00000"/>
          <w:lang w:val="en-US" w:eastAsia="ru-RU"/>
        </w:rPr>
        <w:t xml:space="preserve"> on the electrodes also supply micro- and nanoparticles </w:t>
      </w:r>
      <w:r w:rsidR="00644AA7">
        <w:rPr>
          <w:rFonts w:ascii="Arial" w:eastAsia="Times New Roman" w:hAnsi="Arial" w:cs="Arial"/>
          <w:color w:val="C00000"/>
          <w:lang w:val="en-US" w:eastAsia="ru-RU"/>
        </w:rPr>
        <w:t>into</w:t>
      </w:r>
      <w:r w:rsidR="00547099" w:rsidRPr="00547099">
        <w:rPr>
          <w:rFonts w:ascii="Arial" w:eastAsia="Times New Roman" w:hAnsi="Arial" w:cs="Arial"/>
          <w:color w:val="C00000"/>
          <w:lang w:val="en-US" w:eastAsia="ru-RU"/>
        </w:rPr>
        <w:t xml:space="preserve"> </w:t>
      </w:r>
      <w:r w:rsidR="00644AA7">
        <w:rPr>
          <w:rFonts w:ascii="Arial" w:eastAsia="Times New Roman" w:hAnsi="Arial" w:cs="Arial"/>
          <w:color w:val="C00000"/>
          <w:lang w:val="en-US" w:eastAsia="ru-RU"/>
        </w:rPr>
        <w:t>a</w:t>
      </w:r>
      <w:r w:rsidR="00547099" w:rsidRPr="00547099">
        <w:rPr>
          <w:rFonts w:ascii="Arial" w:eastAsia="Times New Roman" w:hAnsi="Arial" w:cs="Arial"/>
          <w:color w:val="C00000"/>
          <w:lang w:val="en-US" w:eastAsia="ru-RU"/>
        </w:rPr>
        <w:t xml:space="preserve"> discharge gap.</w:t>
      </w:r>
      <w:r w:rsidR="00423C3F">
        <w:rPr>
          <w:rFonts w:ascii="Arial" w:eastAsia="Times New Roman" w:hAnsi="Arial" w:cs="Arial"/>
          <w:color w:val="C00000"/>
          <w:lang w:val="en-US" w:eastAsia="ru-RU"/>
        </w:rPr>
        <w:t xml:space="preserve"> </w:t>
      </w:r>
      <w:r w:rsidR="00423C3F" w:rsidRPr="00423C3F">
        <w:rPr>
          <w:rFonts w:ascii="Arial" w:eastAsia="Times New Roman" w:hAnsi="Arial" w:cs="Arial"/>
          <w:color w:val="C00000"/>
          <w:lang w:val="en-US" w:eastAsia="ru-RU"/>
        </w:rPr>
        <w:t xml:space="preserve">However, </w:t>
      </w:r>
      <w:r w:rsidR="00423C3F">
        <w:rPr>
          <w:rFonts w:ascii="Arial" w:eastAsia="Times New Roman" w:hAnsi="Arial" w:cs="Arial"/>
          <w:color w:val="C00000"/>
          <w:lang w:val="en-US" w:eastAsia="ru-RU"/>
        </w:rPr>
        <w:t>emission</w:t>
      </w:r>
      <w:r w:rsidR="00423C3F" w:rsidRPr="00423C3F">
        <w:rPr>
          <w:rFonts w:ascii="Arial" w:eastAsia="Times New Roman" w:hAnsi="Arial" w:cs="Arial"/>
          <w:color w:val="C00000"/>
          <w:lang w:val="en-US" w:eastAsia="ru-RU"/>
        </w:rPr>
        <w:t xml:space="preserve"> </w:t>
      </w:r>
      <w:r w:rsidR="00423C3F" w:rsidRPr="00D74C95">
        <w:rPr>
          <w:rFonts w:ascii="Arial" w:eastAsia="Times New Roman" w:hAnsi="Arial" w:cs="Arial"/>
          <w:color w:val="C00000"/>
          <w:highlight w:val="magenta"/>
          <w:lang w:val="en-US" w:eastAsia="ru-RU"/>
        </w:rPr>
        <w:t>of individual particles</w:t>
      </w:r>
      <w:r w:rsidR="00423C3F" w:rsidRPr="00423C3F">
        <w:rPr>
          <w:rFonts w:ascii="Arial" w:eastAsia="Times New Roman" w:hAnsi="Arial" w:cs="Arial"/>
          <w:color w:val="C00000"/>
          <w:lang w:val="en-US" w:eastAsia="ru-RU"/>
        </w:rPr>
        <w:t xml:space="preserve"> is determined by their temperature, it corresponds to the Planck radiation and is broadband.</w:t>
      </w:r>
      <w:r w:rsidR="00D74C95">
        <w:rPr>
          <w:rFonts w:ascii="Arial" w:eastAsia="Times New Roman" w:hAnsi="Arial" w:cs="Arial"/>
          <w:color w:val="C00000"/>
          <w:lang w:val="en-US" w:eastAsia="ru-RU"/>
        </w:rPr>
        <w:t xml:space="preserve"> </w:t>
      </w:r>
      <w:r w:rsidR="00D74C95" w:rsidRPr="00D74C95">
        <w:rPr>
          <w:rFonts w:ascii="Arial" w:eastAsia="Times New Roman" w:hAnsi="Arial" w:cs="Arial"/>
          <w:color w:val="C00000"/>
          <w:lang w:val="en-US" w:eastAsia="ru-RU"/>
        </w:rPr>
        <w:t xml:space="preserve">We note once again that in this work, to obtain metal vapors, as well as metal </w:t>
      </w:r>
      <w:proofErr w:type="spellStart"/>
      <w:r w:rsidR="00D74C95" w:rsidRPr="00D74C95">
        <w:rPr>
          <w:rFonts w:ascii="Arial" w:eastAsia="Times New Roman" w:hAnsi="Arial" w:cs="Arial"/>
          <w:color w:val="C00000"/>
          <w:lang w:val="en-US" w:eastAsia="ru-RU"/>
        </w:rPr>
        <w:t>nano</w:t>
      </w:r>
      <w:proofErr w:type="spellEnd"/>
      <w:r w:rsidR="00D74C95" w:rsidRPr="00D74C95">
        <w:rPr>
          <w:rFonts w:ascii="Arial" w:eastAsia="Times New Roman" w:hAnsi="Arial" w:cs="Arial"/>
          <w:color w:val="C00000"/>
          <w:lang w:val="en-US" w:eastAsia="ru-RU"/>
        </w:rPr>
        <w:t xml:space="preserve">- and </w:t>
      </w:r>
      <w:proofErr w:type="spellStart"/>
      <w:r w:rsidR="00D74C95" w:rsidRPr="00D74C95">
        <w:rPr>
          <w:rFonts w:ascii="Arial" w:eastAsia="Times New Roman" w:hAnsi="Arial" w:cs="Arial"/>
          <w:color w:val="C00000"/>
          <w:lang w:val="en-US" w:eastAsia="ru-RU"/>
        </w:rPr>
        <w:t>microparticles</w:t>
      </w:r>
      <w:proofErr w:type="spellEnd"/>
      <w:r w:rsidR="00D74C95" w:rsidRPr="00D74C95">
        <w:rPr>
          <w:rFonts w:ascii="Arial" w:eastAsia="Times New Roman" w:hAnsi="Arial" w:cs="Arial"/>
          <w:color w:val="C00000"/>
          <w:lang w:val="en-US" w:eastAsia="ru-RU"/>
        </w:rPr>
        <w:t xml:space="preserve">, a pulsed nanosecond discharge in a non-uniform electric field </w:t>
      </w:r>
      <w:proofErr w:type="gramStart"/>
      <w:r w:rsidR="00D74C95" w:rsidRPr="00D74C95">
        <w:rPr>
          <w:rFonts w:ascii="Arial" w:eastAsia="Times New Roman" w:hAnsi="Arial" w:cs="Arial"/>
          <w:color w:val="C00000"/>
          <w:lang w:val="en-US" w:eastAsia="ru-RU"/>
        </w:rPr>
        <w:t>was used</w:t>
      </w:r>
      <w:proofErr w:type="gramEnd"/>
      <w:r w:rsidR="00D74C95" w:rsidRPr="00D74C95">
        <w:rPr>
          <w:rFonts w:ascii="Arial" w:eastAsia="Times New Roman" w:hAnsi="Arial" w:cs="Arial"/>
          <w:color w:val="C00000"/>
          <w:lang w:val="en-US" w:eastAsia="ru-RU"/>
        </w:rPr>
        <w:t>.</w:t>
      </w:r>
    </w:p>
    <w:p w:rsidR="007C718C" w:rsidRDefault="007C718C" w:rsidP="00561F0F">
      <w:pPr>
        <w:spacing w:after="120" w:line="240" w:lineRule="auto"/>
        <w:jc w:val="both"/>
        <w:rPr>
          <w:rFonts w:ascii="Arial" w:eastAsia="Times New Roman" w:hAnsi="Arial" w:cs="Arial"/>
          <w:color w:val="C00000"/>
          <w:lang w:eastAsia="ru-RU"/>
        </w:rPr>
      </w:pPr>
    </w:p>
    <w:p w:rsidR="00D74C95" w:rsidRDefault="00D74C95" w:rsidP="00561F0F">
      <w:pPr>
        <w:spacing w:after="120" w:line="240" w:lineRule="auto"/>
        <w:jc w:val="both"/>
        <w:rPr>
          <w:rFonts w:ascii="Arial" w:eastAsia="Times New Roman" w:hAnsi="Arial" w:cs="Arial"/>
          <w:color w:val="C00000"/>
          <w:lang w:eastAsia="ru-RU"/>
        </w:rPr>
      </w:pPr>
    </w:p>
    <w:p w:rsidR="00D74C95" w:rsidRPr="009F1A24" w:rsidRDefault="00D74C95" w:rsidP="00561F0F">
      <w:pPr>
        <w:spacing w:after="120" w:line="240" w:lineRule="auto"/>
        <w:jc w:val="both"/>
        <w:rPr>
          <w:rFonts w:ascii="Arial" w:eastAsia="Times New Roman" w:hAnsi="Arial" w:cs="Arial"/>
          <w:color w:val="C00000"/>
          <w:lang w:eastAsia="ru-RU"/>
        </w:rPr>
      </w:pPr>
      <w:bookmarkStart w:id="0" w:name="_GoBack"/>
      <w:bookmarkEnd w:id="0"/>
    </w:p>
    <w:p w:rsidR="007F0D1C" w:rsidRPr="009F1A24" w:rsidRDefault="007F0D1C" w:rsidP="00561F0F">
      <w:pPr>
        <w:spacing w:after="120" w:line="240" w:lineRule="auto"/>
        <w:jc w:val="both"/>
        <w:rPr>
          <w:rFonts w:ascii="Arial" w:eastAsia="Times New Roman" w:hAnsi="Arial" w:cs="Arial"/>
          <w:i/>
          <w:color w:val="C00000"/>
          <w:lang w:val="en-US" w:eastAsia="ru-RU"/>
        </w:rPr>
      </w:pPr>
      <w:r w:rsidRPr="009F1A24">
        <w:rPr>
          <w:rFonts w:ascii="Arial" w:eastAsia="Times New Roman" w:hAnsi="Arial" w:cs="Arial"/>
          <w:i/>
          <w:color w:val="C00000"/>
          <w:lang w:val="en-US" w:eastAsia="ru-RU"/>
        </w:rPr>
        <w:t xml:space="preserve">From authors: </w:t>
      </w:r>
    </w:p>
    <w:p w:rsidR="005D3D10" w:rsidRDefault="005D3D10" w:rsidP="00561F0F">
      <w:pPr>
        <w:spacing w:after="120" w:line="240" w:lineRule="auto"/>
        <w:jc w:val="both"/>
        <w:rPr>
          <w:rFonts w:ascii="Arial" w:hAnsi="Arial" w:cs="Arial"/>
          <w:i/>
          <w:color w:val="C00000"/>
          <w:lang w:val="en-US"/>
        </w:rPr>
      </w:pPr>
      <w:r w:rsidRPr="00BB1741">
        <w:rPr>
          <w:rFonts w:ascii="Arial" w:hAnsi="Arial" w:cs="Arial"/>
          <w:i/>
          <w:color w:val="C00000"/>
          <w:lang w:val="en-US"/>
        </w:rPr>
        <w:t xml:space="preserve">Victor F. </w:t>
      </w:r>
      <w:proofErr w:type="spellStart"/>
      <w:r w:rsidRPr="00BB1741">
        <w:rPr>
          <w:rFonts w:ascii="Arial" w:hAnsi="Arial" w:cs="Arial"/>
          <w:i/>
          <w:color w:val="C00000"/>
          <w:lang w:val="en-US"/>
        </w:rPr>
        <w:t>Tarasenko</w:t>
      </w:r>
      <w:proofErr w:type="spellEnd"/>
      <w:r w:rsidRPr="00BB1741">
        <w:rPr>
          <w:rFonts w:ascii="Arial" w:hAnsi="Arial" w:cs="Arial"/>
          <w:i/>
          <w:color w:val="C00000"/>
          <w:lang w:val="en-US"/>
        </w:rPr>
        <w:t xml:space="preserve"> and Dmitry A. Sorokin</w:t>
      </w:r>
    </w:p>
    <w:p w:rsidR="007F0D1C" w:rsidRPr="009F1A24" w:rsidRDefault="007F0D1C" w:rsidP="00561F0F">
      <w:pPr>
        <w:spacing w:after="120" w:line="240" w:lineRule="auto"/>
        <w:jc w:val="both"/>
        <w:rPr>
          <w:rFonts w:ascii="Arial" w:hAnsi="Arial" w:cs="Arial"/>
          <w:i/>
          <w:color w:val="C00000"/>
          <w:lang w:val="en-US"/>
        </w:rPr>
      </w:pPr>
      <w:r w:rsidRPr="009F1A24">
        <w:rPr>
          <w:rFonts w:ascii="Arial" w:hAnsi="Arial" w:cs="Arial"/>
          <w:i/>
          <w:color w:val="C00000"/>
          <w:lang w:val="en-US"/>
        </w:rPr>
        <w:t xml:space="preserve">Institute of High Current Electronics </w:t>
      </w:r>
    </w:p>
    <w:p w:rsidR="007F0D1C" w:rsidRPr="009F1A24" w:rsidRDefault="007F0D1C" w:rsidP="00561F0F">
      <w:pPr>
        <w:spacing w:after="120" w:line="240" w:lineRule="auto"/>
        <w:jc w:val="both"/>
        <w:rPr>
          <w:rFonts w:ascii="Arial" w:hAnsi="Arial" w:cs="Arial"/>
          <w:i/>
          <w:color w:val="C00000"/>
          <w:lang w:val="en-US"/>
        </w:rPr>
      </w:pPr>
      <w:r w:rsidRPr="009F1A24">
        <w:rPr>
          <w:rFonts w:ascii="Arial" w:hAnsi="Arial" w:cs="Arial"/>
          <w:i/>
          <w:color w:val="C00000"/>
          <w:lang w:val="en-US"/>
        </w:rPr>
        <w:t xml:space="preserve">E-mail: </w:t>
      </w:r>
      <w:hyperlink r:id="rId5" w:history="1">
        <w:r w:rsidRPr="009F1A24">
          <w:rPr>
            <w:rStyle w:val="a6"/>
            <w:rFonts w:ascii="Arial" w:hAnsi="Arial" w:cs="Arial"/>
            <w:i/>
            <w:color w:val="C00000"/>
            <w:lang w:val="en-US"/>
          </w:rPr>
          <w:t>VFT@loi.hcei.tsc.ru</w:t>
        </w:r>
      </w:hyperlink>
    </w:p>
    <w:sectPr w:rsidR="007F0D1C" w:rsidRPr="009F1A24" w:rsidSect="00EC0ADF">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C86"/>
    <w:multiLevelType w:val="multilevel"/>
    <w:tmpl w:val="0CD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F1"/>
    <w:rsid w:val="00025C26"/>
    <w:rsid w:val="00057EDB"/>
    <w:rsid w:val="00071E7B"/>
    <w:rsid w:val="000A22CA"/>
    <w:rsid w:val="000E24AF"/>
    <w:rsid w:val="00137D70"/>
    <w:rsid w:val="00141BEB"/>
    <w:rsid w:val="00153E59"/>
    <w:rsid w:val="001800EA"/>
    <w:rsid w:val="001A13F5"/>
    <w:rsid w:val="001C5960"/>
    <w:rsid w:val="001D5A48"/>
    <w:rsid w:val="00211A39"/>
    <w:rsid w:val="00256499"/>
    <w:rsid w:val="00286227"/>
    <w:rsid w:val="00335285"/>
    <w:rsid w:val="00336A02"/>
    <w:rsid w:val="00374940"/>
    <w:rsid w:val="003A4F5D"/>
    <w:rsid w:val="003A758F"/>
    <w:rsid w:val="00410B08"/>
    <w:rsid w:val="00422129"/>
    <w:rsid w:val="00423C3F"/>
    <w:rsid w:val="00432669"/>
    <w:rsid w:val="004D2814"/>
    <w:rsid w:val="00533109"/>
    <w:rsid w:val="00547099"/>
    <w:rsid w:val="00561F0F"/>
    <w:rsid w:val="005D3D10"/>
    <w:rsid w:val="005E527C"/>
    <w:rsid w:val="005F7117"/>
    <w:rsid w:val="006266A8"/>
    <w:rsid w:val="00644AA7"/>
    <w:rsid w:val="006525FB"/>
    <w:rsid w:val="006B503D"/>
    <w:rsid w:val="006C1D0B"/>
    <w:rsid w:val="007005C2"/>
    <w:rsid w:val="0070410A"/>
    <w:rsid w:val="007656E7"/>
    <w:rsid w:val="007B32F7"/>
    <w:rsid w:val="007C718C"/>
    <w:rsid w:val="007F0D1C"/>
    <w:rsid w:val="00800C8B"/>
    <w:rsid w:val="00846512"/>
    <w:rsid w:val="008A3FDB"/>
    <w:rsid w:val="008B5422"/>
    <w:rsid w:val="00910032"/>
    <w:rsid w:val="00970ADD"/>
    <w:rsid w:val="009E120E"/>
    <w:rsid w:val="009E2EF1"/>
    <w:rsid w:val="009F1A24"/>
    <w:rsid w:val="00A51997"/>
    <w:rsid w:val="00A7047B"/>
    <w:rsid w:val="00A77D3D"/>
    <w:rsid w:val="00A979CC"/>
    <w:rsid w:val="00AA22B9"/>
    <w:rsid w:val="00B83E47"/>
    <w:rsid w:val="00BD257F"/>
    <w:rsid w:val="00C26308"/>
    <w:rsid w:val="00C32EED"/>
    <w:rsid w:val="00C337D7"/>
    <w:rsid w:val="00C40883"/>
    <w:rsid w:val="00CC3BFD"/>
    <w:rsid w:val="00CF6B54"/>
    <w:rsid w:val="00D307CC"/>
    <w:rsid w:val="00D74C95"/>
    <w:rsid w:val="00D94740"/>
    <w:rsid w:val="00D97071"/>
    <w:rsid w:val="00DB1A02"/>
    <w:rsid w:val="00DC1A11"/>
    <w:rsid w:val="00E14171"/>
    <w:rsid w:val="00E242EB"/>
    <w:rsid w:val="00EC0ADF"/>
    <w:rsid w:val="00EF4B71"/>
    <w:rsid w:val="00F13840"/>
    <w:rsid w:val="00F71F79"/>
    <w:rsid w:val="00F77F87"/>
    <w:rsid w:val="00FB0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ED56"/>
  <w15:chartTrackingRefBased/>
  <w15:docId w15:val="{8E810F07-281B-420B-AC9C-411BC177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9E2EF1"/>
    <w:rPr>
      <w:rFonts w:ascii="Courier New" w:eastAsia="Times New Roman" w:hAnsi="Courier New" w:cs="Courier New"/>
      <w:sz w:val="20"/>
      <w:szCs w:val="20"/>
    </w:rPr>
  </w:style>
  <w:style w:type="paragraph" w:styleId="a3">
    <w:name w:val="Normal (Web)"/>
    <w:basedOn w:val="a"/>
    <w:uiPriority w:val="99"/>
    <w:semiHidden/>
    <w:unhideWhenUsed/>
    <w:rsid w:val="009E2E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2EF1"/>
    <w:rPr>
      <w:i/>
      <w:iCs/>
    </w:rPr>
  </w:style>
  <w:style w:type="paragraph" w:styleId="a5">
    <w:name w:val="List Paragraph"/>
    <w:basedOn w:val="a"/>
    <w:uiPriority w:val="34"/>
    <w:qFormat/>
    <w:rsid w:val="007C718C"/>
    <w:pPr>
      <w:ind w:left="720"/>
      <w:contextualSpacing/>
    </w:pPr>
  </w:style>
  <w:style w:type="character" w:styleId="a6">
    <w:name w:val="Hyperlink"/>
    <w:basedOn w:val="a0"/>
    <w:uiPriority w:val="99"/>
    <w:unhideWhenUsed/>
    <w:rsid w:val="007F0D1C"/>
    <w:rPr>
      <w:color w:val="0563C1" w:themeColor="hyperlink"/>
      <w:u w:val="single"/>
    </w:rPr>
  </w:style>
  <w:style w:type="character" w:styleId="a7">
    <w:name w:val="Strong"/>
    <w:basedOn w:val="a0"/>
    <w:uiPriority w:val="22"/>
    <w:qFormat/>
    <w:rsid w:val="00765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6596">
      <w:bodyDiv w:val="1"/>
      <w:marLeft w:val="0"/>
      <w:marRight w:val="0"/>
      <w:marTop w:val="0"/>
      <w:marBottom w:val="0"/>
      <w:divBdr>
        <w:top w:val="none" w:sz="0" w:space="0" w:color="auto"/>
        <w:left w:val="none" w:sz="0" w:space="0" w:color="auto"/>
        <w:bottom w:val="none" w:sz="0" w:space="0" w:color="auto"/>
        <w:right w:val="none" w:sz="0" w:space="0" w:color="auto"/>
      </w:divBdr>
      <w:divsChild>
        <w:div w:id="1842426648">
          <w:marLeft w:val="0"/>
          <w:marRight w:val="0"/>
          <w:marTop w:val="0"/>
          <w:marBottom w:val="0"/>
          <w:divBdr>
            <w:top w:val="none" w:sz="0" w:space="0" w:color="auto"/>
            <w:left w:val="none" w:sz="0" w:space="0" w:color="auto"/>
            <w:bottom w:val="none" w:sz="0" w:space="0" w:color="auto"/>
            <w:right w:val="none" w:sz="0" w:space="0" w:color="auto"/>
          </w:divBdr>
        </w:div>
        <w:div w:id="695230862">
          <w:marLeft w:val="0"/>
          <w:marRight w:val="0"/>
          <w:marTop w:val="0"/>
          <w:marBottom w:val="0"/>
          <w:divBdr>
            <w:top w:val="none" w:sz="0" w:space="0" w:color="auto"/>
            <w:left w:val="none" w:sz="0" w:space="0" w:color="auto"/>
            <w:bottom w:val="none" w:sz="0" w:space="0" w:color="auto"/>
            <w:right w:val="none" w:sz="0" w:space="0" w:color="auto"/>
          </w:divBdr>
        </w:div>
        <w:div w:id="1112866833">
          <w:marLeft w:val="0"/>
          <w:marRight w:val="0"/>
          <w:marTop w:val="0"/>
          <w:marBottom w:val="0"/>
          <w:divBdr>
            <w:top w:val="none" w:sz="0" w:space="0" w:color="auto"/>
            <w:left w:val="none" w:sz="0" w:space="0" w:color="auto"/>
            <w:bottom w:val="none" w:sz="0" w:space="0" w:color="auto"/>
            <w:right w:val="none" w:sz="0" w:space="0" w:color="auto"/>
          </w:divBdr>
        </w:div>
        <w:div w:id="641469030">
          <w:marLeft w:val="0"/>
          <w:marRight w:val="0"/>
          <w:marTop w:val="0"/>
          <w:marBottom w:val="0"/>
          <w:divBdr>
            <w:top w:val="none" w:sz="0" w:space="0" w:color="auto"/>
            <w:left w:val="none" w:sz="0" w:space="0" w:color="auto"/>
            <w:bottom w:val="none" w:sz="0" w:space="0" w:color="auto"/>
            <w:right w:val="none" w:sz="0" w:space="0" w:color="auto"/>
          </w:divBdr>
        </w:div>
        <w:div w:id="128976987">
          <w:marLeft w:val="0"/>
          <w:marRight w:val="0"/>
          <w:marTop w:val="0"/>
          <w:marBottom w:val="0"/>
          <w:divBdr>
            <w:top w:val="none" w:sz="0" w:space="0" w:color="auto"/>
            <w:left w:val="none" w:sz="0" w:space="0" w:color="auto"/>
            <w:bottom w:val="none" w:sz="0" w:space="0" w:color="auto"/>
            <w:right w:val="none" w:sz="0" w:space="0" w:color="auto"/>
          </w:divBdr>
        </w:div>
      </w:divsChild>
    </w:div>
    <w:div w:id="506679636">
      <w:bodyDiv w:val="1"/>
      <w:marLeft w:val="0"/>
      <w:marRight w:val="0"/>
      <w:marTop w:val="0"/>
      <w:marBottom w:val="0"/>
      <w:divBdr>
        <w:top w:val="none" w:sz="0" w:space="0" w:color="auto"/>
        <w:left w:val="none" w:sz="0" w:space="0" w:color="auto"/>
        <w:bottom w:val="none" w:sz="0" w:space="0" w:color="auto"/>
        <w:right w:val="none" w:sz="0" w:space="0" w:color="auto"/>
      </w:divBdr>
      <w:divsChild>
        <w:div w:id="498080423">
          <w:marLeft w:val="0"/>
          <w:marRight w:val="0"/>
          <w:marTop w:val="0"/>
          <w:marBottom w:val="0"/>
          <w:divBdr>
            <w:top w:val="none" w:sz="0" w:space="0" w:color="auto"/>
            <w:left w:val="none" w:sz="0" w:space="0" w:color="auto"/>
            <w:bottom w:val="none" w:sz="0" w:space="0" w:color="auto"/>
            <w:right w:val="none" w:sz="0" w:space="0" w:color="auto"/>
          </w:divBdr>
        </w:div>
        <w:div w:id="462385492">
          <w:marLeft w:val="0"/>
          <w:marRight w:val="0"/>
          <w:marTop w:val="0"/>
          <w:marBottom w:val="0"/>
          <w:divBdr>
            <w:top w:val="none" w:sz="0" w:space="0" w:color="auto"/>
            <w:left w:val="none" w:sz="0" w:space="0" w:color="auto"/>
            <w:bottom w:val="none" w:sz="0" w:space="0" w:color="auto"/>
            <w:right w:val="none" w:sz="0" w:space="0" w:color="auto"/>
          </w:divBdr>
        </w:div>
        <w:div w:id="348992130">
          <w:marLeft w:val="0"/>
          <w:marRight w:val="0"/>
          <w:marTop w:val="0"/>
          <w:marBottom w:val="0"/>
          <w:divBdr>
            <w:top w:val="none" w:sz="0" w:space="0" w:color="auto"/>
            <w:left w:val="none" w:sz="0" w:space="0" w:color="auto"/>
            <w:bottom w:val="none" w:sz="0" w:space="0" w:color="auto"/>
            <w:right w:val="none" w:sz="0" w:space="0" w:color="auto"/>
          </w:divBdr>
        </w:div>
        <w:div w:id="1215964664">
          <w:marLeft w:val="0"/>
          <w:marRight w:val="0"/>
          <w:marTop w:val="0"/>
          <w:marBottom w:val="0"/>
          <w:divBdr>
            <w:top w:val="none" w:sz="0" w:space="0" w:color="auto"/>
            <w:left w:val="none" w:sz="0" w:space="0" w:color="auto"/>
            <w:bottom w:val="none" w:sz="0" w:space="0" w:color="auto"/>
            <w:right w:val="none" w:sz="0" w:space="0" w:color="auto"/>
          </w:divBdr>
        </w:div>
        <w:div w:id="45922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FT@loi.hcei.tsc.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670</Words>
  <Characters>3822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SDmA-70</cp:lastModifiedBy>
  <cp:revision>61</cp:revision>
  <dcterms:created xsi:type="dcterms:W3CDTF">2022-01-27T08:55:00Z</dcterms:created>
  <dcterms:modified xsi:type="dcterms:W3CDTF">2022-02-02T15:56:00Z</dcterms:modified>
</cp:coreProperties>
</file>