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ind w:left="-720" w:right="-720" w:firstLine="0"/>
        <w:rPr>
          <w:b w:val="1"/>
          <w:sz w:val="32"/>
          <w:szCs w:val="32"/>
        </w:rPr>
      </w:pPr>
      <w:r w:rsidDel="00000000" w:rsidR="00000000" w:rsidRPr="00000000">
        <w:rPr>
          <w:b w:val="1"/>
          <w:sz w:val="32"/>
          <w:szCs w:val="32"/>
          <w:rtl w:val="0"/>
        </w:rPr>
        <w:t xml:space="preserve">LUIS DAVID RUIZ SANTIAGO </w:t>
      </w:r>
    </w:p>
    <w:p w:rsidR="00000000" w:rsidDel="00000000" w:rsidP="00000000" w:rsidRDefault="00000000" w:rsidRPr="00000000" w14:paraId="00000002">
      <w:pPr>
        <w:pageBreakBefore w:val="0"/>
        <w:ind w:left="-720" w:right="-720" w:firstLine="0"/>
        <w:rPr>
          <w:b w:val="1"/>
          <w:sz w:val="32"/>
          <w:szCs w:val="32"/>
        </w:rPr>
      </w:pPr>
      <w:r w:rsidDel="00000000" w:rsidR="00000000" w:rsidRPr="00000000">
        <w:rPr>
          <w:b w:val="1"/>
          <w:sz w:val="32"/>
          <w:szCs w:val="32"/>
          <w:rtl w:val="0"/>
        </w:rPr>
        <w:t xml:space="preserve">Technology Analyst</w:t>
      </w:r>
    </w:p>
    <w:p w:rsidR="00000000" w:rsidDel="00000000" w:rsidP="00000000" w:rsidRDefault="00000000" w:rsidRPr="00000000" w14:paraId="00000003">
      <w:pPr>
        <w:pageBreakBefore w:val="0"/>
        <w:ind w:left="-720" w:right="-720" w:firstLine="0"/>
        <w:rPr>
          <w:sz w:val="20"/>
          <w:szCs w:val="20"/>
          <w:highlight w:val="white"/>
        </w:rPr>
      </w:pPr>
      <w:r w:rsidDel="00000000" w:rsidR="00000000" w:rsidRPr="00000000">
        <w:rPr>
          <w:sz w:val="20"/>
          <w:szCs w:val="20"/>
          <w:highlight w:val="white"/>
          <w:rtl w:val="0"/>
        </w:rPr>
        <w:t xml:space="preserve">ldruizsan@gmail.com</w:t>
      </w:r>
      <w:r w:rsidDel="00000000" w:rsidR="00000000" w:rsidRPr="00000000">
        <w:rPr>
          <w:sz w:val="20"/>
          <w:szCs w:val="20"/>
          <w:highlight w:val="white"/>
          <w:rtl w:val="0"/>
        </w:rPr>
        <w:t xml:space="preserve"> - (787) 427-4031 </w:t>
      </w:r>
    </w:p>
    <w:p w:rsidR="00000000" w:rsidDel="00000000" w:rsidP="00000000" w:rsidRDefault="00000000" w:rsidRPr="00000000" w14:paraId="00000004">
      <w:pPr>
        <w:pageBreakBefore w:val="0"/>
        <w:ind w:left="-720" w:right="-720" w:firstLine="0"/>
        <w:rPr>
          <w:sz w:val="20"/>
          <w:szCs w:val="20"/>
        </w:rPr>
      </w:pPr>
      <w:hyperlink r:id="rId6">
        <w:r w:rsidDel="00000000" w:rsidR="00000000" w:rsidRPr="00000000">
          <w:rPr>
            <w:color w:val="1155cc"/>
            <w:sz w:val="20"/>
            <w:szCs w:val="20"/>
            <w:highlight w:val="white"/>
            <w:u w:val="single"/>
            <w:rtl w:val="0"/>
          </w:rPr>
          <w:t xml:space="preserve">LinkedIn</w:t>
        </w:r>
      </w:hyperlink>
      <w:r w:rsidDel="00000000" w:rsidR="00000000" w:rsidRPr="00000000">
        <w:rPr>
          <w:sz w:val="20"/>
          <w:szCs w:val="20"/>
          <w:rtl w:val="0"/>
        </w:rPr>
        <w:t xml:space="preserve"> - </w:t>
      </w:r>
      <w:hyperlink r:id="rId7">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 </w:t>
      </w:r>
      <w:hyperlink r:id="rId8">
        <w:r w:rsidDel="00000000" w:rsidR="00000000" w:rsidRPr="00000000">
          <w:rPr>
            <w:color w:val="1155cc"/>
            <w:sz w:val="20"/>
            <w:szCs w:val="20"/>
            <w:u w:val="single"/>
            <w:rtl w:val="0"/>
          </w:rPr>
          <w:t xml:space="preserve">Tableau Public</w:t>
        </w:r>
      </w:hyperlink>
      <w:r w:rsidDel="00000000" w:rsidR="00000000" w:rsidRPr="00000000">
        <w:rPr>
          <w:sz w:val="20"/>
          <w:szCs w:val="20"/>
          <w:rtl w:val="0"/>
        </w:rPr>
        <w:t xml:space="preserve"> - </w:t>
      </w:r>
      <w:hyperlink r:id="rId9">
        <w:r w:rsidDel="00000000" w:rsidR="00000000" w:rsidRPr="00000000">
          <w:rPr>
            <w:color w:val="1155cc"/>
            <w:sz w:val="20"/>
            <w:szCs w:val="20"/>
            <w:u w:val="single"/>
            <w:rtl w:val="0"/>
          </w:rPr>
          <w:t xml:space="preserve">Portfolio</w:t>
        </w:r>
      </w:hyperlink>
      <w:r w:rsidDel="00000000" w:rsidR="00000000" w:rsidRPr="00000000">
        <w:rPr>
          <w:rtl w:val="0"/>
        </w:rPr>
      </w:r>
    </w:p>
    <w:p w:rsidR="00000000" w:rsidDel="00000000" w:rsidP="00000000" w:rsidRDefault="00000000" w:rsidRPr="00000000" w14:paraId="00000005">
      <w:pPr>
        <w:pageBreakBefore w:val="0"/>
        <w:ind w:left="-720" w:right="-720" w:firstLine="0"/>
        <w:rPr>
          <w:b w:val="1"/>
        </w:rPr>
      </w:pPr>
      <w:r w:rsidDel="00000000" w:rsidR="00000000" w:rsidRPr="00000000">
        <w:rPr>
          <w:rtl w:val="0"/>
        </w:rPr>
      </w:r>
    </w:p>
    <w:p w:rsidR="00000000" w:rsidDel="00000000" w:rsidP="00000000" w:rsidRDefault="00000000" w:rsidRPr="00000000" w14:paraId="00000006">
      <w:pPr>
        <w:pageBreakBefore w:val="0"/>
        <w:ind w:left="-720" w:right="-720" w:firstLine="0"/>
        <w:rPr>
          <w:sz w:val="16"/>
          <w:szCs w:val="16"/>
          <w:u w:val="single"/>
        </w:rPr>
      </w:pPr>
      <w:r w:rsidDel="00000000" w:rsidR="00000000" w:rsidRPr="00000000">
        <w:rPr>
          <w:b w:val="1"/>
          <w:u w:val="single"/>
          <w:rtl w:val="0"/>
        </w:rPr>
        <w:t xml:space="preserve">SUMMARY</w:t>
      </w:r>
      <w:r w:rsidDel="00000000" w:rsidR="00000000" w:rsidRPr="00000000">
        <w:rPr>
          <w:rtl w:val="0"/>
        </w:rPr>
      </w:r>
    </w:p>
    <w:p w:rsidR="00000000" w:rsidDel="00000000" w:rsidP="00000000" w:rsidRDefault="00000000" w:rsidRPr="00000000" w14:paraId="00000007">
      <w:pPr>
        <w:ind w:left="-720" w:firstLine="0"/>
        <w:jc w:val="both"/>
        <w:rPr/>
      </w:pPr>
      <w:r w:rsidDel="00000000" w:rsidR="00000000" w:rsidRPr="00000000">
        <w:rPr>
          <w:rtl w:val="0"/>
        </w:rPr>
        <w:t xml:space="preserve">Data Analyst with expertise in SQL databases (PostgreSQL, MySQL, DB2), cloud warehouses (Snowflake, Databricks), and BI tools (Tableau, Python). Skilled in statistical analysis, machine learning model development, and translating data into actionable insights. Additional experience building data-driven web applications with Django and Streamlit. Collaborative team player with a passion for data storytelling and visualization.</w:t>
      </w:r>
    </w:p>
    <w:p w:rsidR="00000000" w:rsidDel="00000000" w:rsidP="00000000" w:rsidRDefault="00000000" w:rsidRPr="00000000" w14:paraId="00000008">
      <w:pPr>
        <w:pageBreakBefore w:val="0"/>
        <w:ind w:left="-720" w:righ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9">
      <w:pPr>
        <w:pageBreakBefore w:val="0"/>
        <w:ind w:left="-720" w:right="-720" w:firstLine="0"/>
        <w:rPr>
          <w:b w:val="1"/>
          <w:u w:val="single"/>
        </w:rPr>
      </w:pPr>
      <w:r w:rsidDel="00000000" w:rsidR="00000000" w:rsidRPr="00000000">
        <w:rPr>
          <w:b w:val="1"/>
          <w:u w:val="single"/>
          <w:rtl w:val="0"/>
        </w:rPr>
        <w:t xml:space="preserve">TECHNICAL SKILLS</w:t>
      </w:r>
    </w:p>
    <w:p w:rsidR="00000000" w:rsidDel="00000000" w:rsidP="00000000" w:rsidRDefault="00000000" w:rsidRPr="00000000" w14:paraId="0000000A">
      <w:pPr>
        <w:numPr>
          <w:ilvl w:val="0"/>
          <w:numId w:val="1"/>
        </w:numPr>
        <w:ind w:left="-720" w:hanging="360"/>
        <w:rPr>
          <w:sz w:val="22"/>
          <w:szCs w:val="22"/>
        </w:rPr>
      </w:pPr>
      <w:r w:rsidDel="00000000" w:rsidR="00000000" w:rsidRPr="00000000">
        <w:rPr>
          <w:b w:val="1"/>
          <w:sz w:val="20"/>
          <w:szCs w:val="20"/>
          <w:rtl w:val="0"/>
        </w:rPr>
        <w:t xml:space="preserve">Cloud &amp; Automation:</w:t>
      </w:r>
      <w:r w:rsidDel="00000000" w:rsidR="00000000" w:rsidRPr="00000000">
        <w:rPr>
          <w:sz w:val="20"/>
          <w:szCs w:val="20"/>
          <w:rtl w:val="0"/>
        </w:rPr>
        <w:t xml:space="preserve"> AWS, Azure, Python, PowerShell, Terraform (IaC), Docker</w:t>
      </w:r>
    </w:p>
    <w:p w:rsidR="00000000" w:rsidDel="00000000" w:rsidP="00000000" w:rsidRDefault="00000000" w:rsidRPr="00000000" w14:paraId="0000000B">
      <w:pPr>
        <w:numPr>
          <w:ilvl w:val="0"/>
          <w:numId w:val="1"/>
        </w:numPr>
        <w:ind w:left="-720" w:hanging="360"/>
        <w:rPr>
          <w:sz w:val="22"/>
          <w:szCs w:val="22"/>
        </w:rPr>
      </w:pPr>
      <w:r w:rsidDel="00000000" w:rsidR="00000000" w:rsidRPr="00000000">
        <w:rPr>
          <w:b w:val="1"/>
          <w:sz w:val="20"/>
          <w:szCs w:val="20"/>
          <w:rtl w:val="0"/>
        </w:rPr>
        <w:t xml:space="preserve">Documentation &amp; Analysis:</w:t>
      </w:r>
      <w:r w:rsidDel="00000000" w:rsidR="00000000" w:rsidRPr="00000000">
        <w:rPr>
          <w:sz w:val="20"/>
          <w:szCs w:val="20"/>
          <w:rtl w:val="0"/>
        </w:rPr>
        <w:t xml:space="preserve"> Technical Writing, Process Mapping (Visio), Requirements gathering</w:t>
      </w:r>
    </w:p>
    <w:p w:rsidR="00000000" w:rsidDel="00000000" w:rsidP="00000000" w:rsidRDefault="00000000" w:rsidRPr="00000000" w14:paraId="0000000C">
      <w:pPr>
        <w:numPr>
          <w:ilvl w:val="0"/>
          <w:numId w:val="1"/>
        </w:numPr>
        <w:ind w:left="-720" w:hanging="360"/>
        <w:rPr>
          <w:sz w:val="22"/>
          <w:szCs w:val="22"/>
        </w:rPr>
      </w:pPr>
      <w:r w:rsidDel="00000000" w:rsidR="00000000" w:rsidRPr="00000000">
        <w:rPr>
          <w:b w:val="1"/>
          <w:sz w:val="20"/>
          <w:szCs w:val="20"/>
          <w:rtl w:val="0"/>
        </w:rPr>
        <w:t xml:space="preserve">Collaboration Tools</w:t>
      </w:r>
      <w:r w:rsidDel="00000000" w:rsidR="00000000" w:rsidRPr="00000000">
        <w:rPr>
          <w:sz w:val="20"/>
          <w:szCs w:val="20"/>
          <w:rtl w:val="0"/>
        </w:rPr>
        <w:t xml:space="preserve">: Jira, Confluence, ServiceNow</w:t>
      </w:r>
    </w:p>
    <w:p w:rsidR="00000000" w:rsidDel="00000000" w:rsidP="00000000" w:rsidRDefault="00000000" w:rsidRPr="00000000" w14:paraId="0000000D">
      <w:pPr>
        <w:numPr>
          <w:ilvl w:val="0"/>
          <w:numId w:val="1"/>
        </w:numPr>
        <w:ind w:left="-720" w:hanging="360"/>
        <w:rPr>
          <w:b w:val="1"/>
          <w:sz w:val="20"/>
          <w:szCs w:val="20"/>
        </w:rPr>
      </w:pPr>
      <w:r w:rsidDel="00000000" w:rsidR="00000000" w:rsidRPr="00000000">
        <w:rPr>
          <w:b w:val="1"/>
          <w:sz w:val="20"/>
          <w:szCs w:val="20"/>
          <w:rtl w:val="0"/>
        </w:rPr>
        <w:t xml:space="preserve">Data Analysis: </w:t>
      </w:r>
      <w:r w:rsidDel="00000000" w:rsidR="00000000" w:rsidRPr="00000000">
        <w:rPr>
          <w:sz w:val="20"/>
          <w:szCs w:val="20"/>
          <w:rtl w:val="0"/>
        </w:rPr>
        <w:t xml:space="preserve">Excel (Pivot tables, dashboards, PowerQuery, modeling), Python (Pandas, Numpy, Matplotlib, Plotly), Statistics, Data mapping</w:t>
      </w:r>
    </w:p>
    <w:p w:rsidR="00000000" w:rsidDel="00000000" w:rsidP="00000000" w:rsidRDefault="00000000" w:rsidRPr="00000000" w14:paraId="0000000E">
      <w:pPr>
        <w:numPr>
          <w:ilvl w:val="0"/>
          <w:numId w:val="1"/>
        </w:numPr>
        <w:ind w:left="-720" w:hanging="360"/>
        <w:rPr>
          <w:sz w:val="20"/>
          <w:szCs w:val="20"/>
          <w:u w:val="none"/>
        </w:rPr>
      </w:pPr>
      <w:r w:rsidDel="00000000" w:rsidR="00000000" w:rsidRPr="00000000">
        <w:rPr>
          <w:rtl w:val="0"/>
        </w:rPr>
      </w:r>
    </w:p>
    <w:p w:rsidR="00000000" w:rsidDel="00000000" w:rsidP="00000000" w:rsidRDefault="00000000" w:rsidRPr="00000000" w14:paraId="0000000F">
      <w:pPr>
        <w:pageBreakBefore w:val="0"/>
        <w:ind w:left="-720" w:right="-720" w:firstLine="0"/>
        <w:rPr>
          <w:sz w:val="20"/>
          <w:szCs w:val="20"/>
        </w:rPr>
      </w:pPr>
      <w:r w:rsidDel="00000000" w:rsidR="00000000" w:rsidRPr="00000000">
        <w:rPr>
          <w:b w:val="1"/>
          <w:u w:val="single"/>
          <w:rtl w:val="0"/>
        </w:rPr>
        <w:t xml:space="preserve">SELECT PROJECTS</w:t>
      </w:r>
      <w:r w:rsidDel="00000000" w:rsidR="00000000" w:rsidRPr="00000000">
        <w:rPr>
          <w:b w:val="1"/>
          <w:sz w:val="24"/>
          <w:szCs w:val="24"/>
          <w:u w:val="single"/>
          <w:rtl w:val="0"/>
        </w:rPr>
        <w:t xml:space="preserve"> </w:t>
      </w:r>
      <w:r w:rsidDel="00000000" w:rsidR="00000000" w:rsidRPr="00000000">
        <w:rPr>
          <w:rtl w:val="0"/>
        </w:rPr>
      </w:r>
    </w:p>
    <w:p w:rsidR="00000000" w:rsidDel="00000000" w:rsidP="00000000" w:rsidRDefault="00000000" w:rsidRPr="00000000" w14:paraId="00000010">
      <w:pPr>
        <w:pageBreakBefore w:val="0"/>
        <w:ind w:left="-720" w:right="-720" w:firstLine="0"/>
        <w:rPr>
          <w:sz w:val="20"/>
          <w:szCs w:val="20"/>
        </w:rPr>
      </w:pPr>
      <w:r w:rsidDel="00000000" w:rsidR="00000000" w:rsidRPr="00000000">
        <w:rPr>
          <w:b w:val="1"/>
          <w:i w:val="1"/>
          <w:sz w:val="20"/>
          <w:szCs w:val="20"/>
          <w:rtl w:val="0"/>
        </w:rPr>
        <w:t xml:space="preserve">Cloudmart Ecommerce Website Deployment</w:t>
      </w:r>
      <w:r w:rsidDel="00000000" w:rsidR="00000000" w:rsidRPr="00000000">
        <w:rPr>
          <w:rtl w:val="0"/>
        </w:rPr>
      </w:r>
    </w:p>
    <w:p w:rsidR="00000000" w:rsidDel="00000000" w:rsidP="00000000" w:rsidRDefault="00000000" w:rsidRPr="00000000" w14:paraId="00000011">
      <w:pPr>
        <w:pageBreakBefore w:val="0"/>
        <w:ind w:left="-720" w:right="-720" w:firstLine="0"/>
        <w:rPr>
          <w:sz w:val="20"/>
          <w:szCs w:val="20"/>
        </w:rPr>
      </w:pPr>
      <w:r w:rsidDel="00000000" w:rsidR="00000000" w:rsidRPr="00000000">
        <w:rPr>
          <w:sz w:val="20"/>
          <w:szCs w:val="20"/>
          <w:rtl w:val="0"/>
        </w:rPr>
        <w:t xml:space="preserve">- Leverage generative AI to assist in the creation of a Terraform script to provision AWS S3 buckets and DynamoDB tables</w:t>
      </w:r>
    </w:p>
    <w:p w:rsidR="00000000" w:rsidDel="00000000" w:rsidP="00000000" w:rsidRDefault="00000000" w:rsidRPr="00000000" w14:paraId="00000012">
      <w:pPr>
        <w:pageBreakBefore w:val="0"/>
        <w:ind w:left="-720" w:right="-720" w:firstLine="0"/>
        <w:rPr>
          <w:sz w:val="20"/>
          <w:szCs w:val="20"/>
        </w:rPr>
      </w:pPr>
      <w:r w:rsidDel="00000000" w:rsidR="00000000" w:rsidRPr="00000000">
        <w:rPr>
          <w:sz w:val="20"/>
          <w:szCs w:val="20"/>
          <w:rtl w:val="0"/>
        </w:rPr>
        <w:t xml:space="preserve">- Set up Docker environment using Dockerfile and Buildspec file to create images and push them to AWS ECR repos</w:t>
      </w:r>
    </w:p>
    <w:p w:rsidR="00000000" w:rsidDel="00000000" w:rsidP="00000000" w:rsidRDefault="00000000" w:rsidRPr="00000000" w14:paraId="00000013">
      <w:pPr>
        <w:pageBreakBefore w:val="0"/>
        <w:ind w:left="-720" w:right="-720" w:firstLine="0"/>
        <w:rPr>
          <w:sz w:val="20"/>
          <w:szCs w:val="20"/>
        </w:rPr>
      </w:pPr>
      <w:r w:rsidDel="00000000" w:rsidR="00000000" w:rsidRPr="00000000">
        <w:rPr>
          <w:sz w:val="20"/>
          <w:szCs w:val="20"/>
          <w:rtl w:val="0"/>
        </w:rPr>
        <w:t xml:space="preserve">- Automate deployment with AWS CodePipeline by setting up the connection to GitHub, create the repo, and push changes to trigger the pipeline</w:t>
      </w:r>
    </w:p>
    <w:p w:rsidR="00000000" w:rsidDel="00000000" w:rsidP="00000000" w:rsidRDefault="00000000" w:rsidRPr="00000000" w14:paraId="00000014">
      <w:pPr>
        <w:pageBreakBefore w:val="0"/>
        <w:ind w:left="-720" w:right="-720" w:firstLine="0"/>
        <w:rPr>
          <w:sz w:val="20"/>
          <w:szCs w:val="20"/>
        </w:rPr>
      </w:pPr>
      <w:r w:rsidDel="00000000" w:rsidR="00000000" w:rsidRPr="00000000">
        <w:rPr>
          <w:sz w:val="20"/>
          <w:szCs w:val="20"/>
          <w:rtl w:val="0"/>
        </w:rPr>
        <w:t xml:space="preserve">-  Set up AI agents using Amazon Bedrock and OpenAI to handle product recommendations and customer interactions and complaints</w:t>
      </w:r>
    </w:p>
    <w:p w:rsidR="00000000" w:rsidDel="00000000" w:rsidP="00000000" w:rsidRDefault="00000000" w:rsidRPr="00000000" w14:paraId="00000015">
      <w:pPr>
        <w:pageBreakBefore w:val="0"/>
        <w:ind w:left="-720" w:right="-720" w:firstLine="0"/>
        <w:rPr>
          <w:sz w:val="20"/>
          <w:szCs w:val="20"/>
        </w:rPr>
      </w:pPr>
      <w:r w:rsidDel="00000000" w:rsidR="00000000" w:rsidRPr="00000000">
        <w:rPr>
          <w:rtl w:val="0"/>
        </w:rPr>
      </w:r>
    </w:p>
    <w:p w:rsidR="00000000" w:rsidDel="00000000" w:rsidP="00000000" w:rsidRDefault="00000000" w:rsidRPr="00000000" w14:paraId="00000016">
      <w:pPr>
        <w:pageBreakBefore w:val="0"/>
        <w:ind w:left="-720" w:right="-720" w:firstLine="0"/>
        <w:rPr>
          <w:b w:val="1"/>
          <w:sz w:val="20"/>
          <w:szCs w:val="20"/>
        </w:rPr>
      </w:pPr>
      <w:r w:rsidDel="00000000" w:rsidR="00000000" w:rsidRPr="00000000">
        <w:rPr>
          <w:rtl w:val="0"/>
        </w:rPr>
      </w:r>
    </w:p>
    <w:p w:rsidR="00000000" w:rsidDel="00000000" w:rsidP="00000000" w:rsidRDefault="00000000" w:rsidRPr="00000000" w14:paraId="00000017">
      <w:pPr>
        <w:pageBreakBefore w:val="0"/>
        <w:ind w:left="-720" w:right="-720" w:firstLine="0"/>
        <w:rPr>
          <w:b w:val="1"/>
        </w:rPr>
      </w:pPr>
      <w:r w:rsidDel="00000000" w:rsidR="00000000" w:rsidRPr="00000000">
        <w:rPr>
          <w:b w:val="1"/>
          <w:u w:val="single"/>
          <w:rtl w:val="0"/>
        </w:rPr>
        <w:t xml:space="preserve">EXPERIENCE</w:t>
      </w:r>
      <w:r w:rsidDel="00000000" w:rsidR="00000000" w:rsidRPr="00000000">
        <w:rPr>
          <w:rtl w:val="0"/>
        </w:rPr>
      </w:r>
    </w:p>
    <w:p w:rsidR="00000000" w:rsidDel="00000000" w:rsidP="00000000" w:rsidRDefault="00000000" w:rsidRPr="00000000" w14:paraId="00000018">
      <w:pPr>
        <w:pageBreakBefore w:val="0"/>
        <w:ind w:left="-720" w:right="-720" w:firstLine="0"/>
        <w:rPr>
          <w:b w:val="1"/>
          <w:sz w:val="20"/>
          <w:szCs w:val="20"/>
        </w:rPr>
      </w:pPr>
      <w:r w:rsidDel="00000000" w:rsidR="00000000" w:rsidRPr="00000000">
        <w:rPr>
          <w:i w:val="1"/>
          <w:sz w:val="20"/>
          <w:szCs w:val="20"/>
          <w:rtl w:val="0"/>
        </w:rPr>
        <w:t xml:space="preserve">Technology Architect Analyst </w:t>
      </w:r>
      <w:r w:rsidDel="00000000" w:rsidR="00000000" w:rsidRPr="00000000">
        <w:rPr>
          <w:sz w:val="20"/>
          <w:szCs w:val="20"/>
          <w:rtl w:val="0"/>
        </w:rPr>
        <w:t xml:space="preserve">- </w:t>
      </w:r>
      <w:r w:rsidDel="00000000" w:rsidR="00000000" w:rsidRPr="00000000">
        <w:rPr>
          <w:b w:val="1"/>
          <w:sz w:val="20"/>
          <w:szCs w:val="20"/>
          <w:rtl w:val="0"/>
        </w:rPr>
        <w:t xml:space="preserve">Accenture</w:t>
      </w:r>
      <w:r w:rsidDel="00000000" w:rsidR="00000000" w:rsidRPr="00000000">
        <w:rPr>
          <w:b w:val="1"/>
          <w:sz w:val="20"/>
          <w:szCs w:val="20"/>
          <w:rtl w:val="0"/>
        </w:rPr>
        <w:t xml:space="preserve">,</w:t>
      </w:r>
      <w:r w:rsidDel="00000000" w:rsidR="00000000" w:rsidRPr="00000000">
        <w:rPr>
          <w:sz w:val="20"/>
          <w:szCs w:val="20"/>
          <w:rtl w:val="0"/>
        </w:rPr>
        <w:t xml:space="preserve"> Columbus, OH</w:t>
      </w:r>
      <w:r w:rsidDel="00000000" w:rsidR="00000000" w:rsidRPr="00000000">
        <w:rPr>
          <w:b w:val="1"/>
          <w:sz w:val="20"/>
          <w:szCs w:val="20"/>
          <w:rtl w:val="0"/>
        </w:rPr>
        <w:tab/>
        <w:tab/>
        <w:tab/>
        <w:tab/>
        <w:t xml:space="preserve">          Jun 2022 - Dec 2024</w:t>
      </w:r>
      <w:r w:rsidDel="00000000" w:rsidR="00000000" w:rsidRPr="00000000">
        <w:rPr>
          <w:rtl w:val="0"/>
        </w:rPr>
      </w:r>
    </w:p>
    <w:p w:rsidR="00000000" w:rsidDel="00000000" w:rsidP="00000000" w:rsidRDefault="00000000" w:rsidRPr="00000000" w14:paraId="00000019">
      <w:pPr>
        <w:pageBreakBefore w:val="0"/>
        <w:ind w:left="-720" w:right="-720" w:firstLine="0"/>
        <w:rPr>
          <w:sz w:val="20"/>
          <w:szCs w:val="20"/>
        </w:rPr>
      </w:pPr>
      <w:r w:rsidDel="00000000" w:rsidR="00000000" w:rsidRPr="00000000">
        <w:rPr>
          <w:sz w:val="20"/>
          <w:szCs w:val="20"/>
          <w:rtl w:val="0"/>
        </w:rPr>
        <w:t xml:space="preserve">- Staffed across client engagements in digital transformation, cloud migration, and systems modernization for clients in the finance, fast food, and retail sectors</w:t>
      </w:r>
    </w:p>
    <w:p w:rsidR="00000000" w:rsidDel="00000000" w:rsidP="00000000" w:rsidRDefault="00000000" w:rsidRPr="00000000" w14:paraId="0000001A">
      <w:pPr>
        <w:pageBreakBefore w:val="0"/>
        <w:ind w:left="-720" w:right="-720" w:firstLine="0"/>
        <w:rPr>
          <w:sz w:val="20"/>
          <w:szCs w:val="20"/>
        </w:rPr>
      </w:pPr>
      <w:r w:rsidDel="00000000" w:rsidR="00000000" w:rsidRPr="00000000">
        <w:rPr>
          <w:sz w:val="20"/>
          <w:szCs w:val="20"/>
          <w:rtl w:val="0"/>
        </w:rPr>
        <w:t xml:space="preserve">- Spearheaded documentation and testing frameworks for a multiplatform SaaS application, including authoring dozens of user stories for QA teams, created a Product Playbook detailing feature entry points, cross-platform workflows, and ideal user paths to drive testing efficiency and developed a Testing Matrix to standardize post-release validation to reduce duplication risk. Progress was tracked using Jira</w:t>
      </w:r>
    </w:p>
    <w:p w:rsidR="00000000" w:rsidDel="00000000" w:rsidP="00000000" w:rsidRDefault="00000000" w:rsidRPr="00000000" w14:paraId="0000001B">
      <w:pPr>
        <w:pageBreakBefore w:val="0"/>
        <w:ind w:left="-720" w:right="-720" w:firstLine="0"/>
        <w:rPr>
          <w:sz w:val="20"/>
          <w:szCs w:val="20"/>
        </w:rPr>
      </w:pPr>
      <w:r w:rsidDel="00000000" w:rsidR="00000000" w:rsidRPr="00000000">
        <w:rPr>
          <w:sz w:val="20"/>
          <w:szCs w:val="20"/>
          <w:rtl w:val="0"/>
        </w:rPr>
        <w:t xml:space="preserve">- Led data validation and cleanup for legacy system modernization, ensuring accuracy for cloud migration, identify data gaps by comparing transaction logs to application outputs</w:t>
      </w:r>
    </w:p>
    <w:p w:rsidR="00000000" w:rsidDel="00000000" w:rsidP="00000000" w:rsidRDefault="00000000" w:rsidRPr="00000000" w14:paraId="0000001C">
      <w:pPr>
        <w:pageBreakBefore w:val="0"/>
        <w:ind w:left="-720" w:right="-720" w:firstLine="0"/>
        <w:rPr>
          <w:sz w:val="20"/>
          <w:szCs w:val="20"/>
        </w:rPr>
      </w:pPr>
      <w:r w:rsidDel="00000000" w:rsidR="00000000" w:rsidRPr="00000000">
        <w:rPr>
          <w:sz w:val="20"/>
          <w:szCs w:val="20"/>
          <w:rtl w:val="0"/>
        </w:rPr>
        <w:t xml:space="preserve">- Designed a database modeling workflow diagram and revamped technical documentation to accelerate onboarding of client teams</w:t>
      </w:r>
    </w:p>
    <w:p w:rsidR="00000000" w:rsidDel="00000000" w:rsidP="00000000" w:rsidRDefault="00000000" w:rsidRPr="00000000" w14:paraId="0000001D">
      <w:pPr>
        <w:pageBreakBefore w:val="0"/>
        <w:ind w:left="-720" w:right="-720" w:firstLine="0"/>
        <w:rPr>
          <w:sz w:val="20"/>
          <w:szCs w:val="20"/>
        </w:rPr>
      </w:pPr>
      <w:r w:rsidDel="00000000" w:rsidR="00000000" w:rsidRPr="00000000">
        <w:rPr>
          <w:sz w:val="20"/>
          <w:szCs w:val="20"/>
          <w:rtl w:val="0"/>
        </w:rPr>
        <w:t xml:space="preserve">- Managed client-facing slides for sprint progress, risks, and blockers to improve transparency and maintain communication</w:t>
      </w:r>
    </w:p>
    <w:p w:rsidR="00000000" w:rsidDel="00000000" w:rsidP="00000000" w:rsidRDefault="00000000" w:rsidRPr="00000000" w14:paraId="0000001E">
      <w:pPr>
        <w:pageBreakBefore w:val="0"/>
        <w:ind w:left="-720" w:right="-720" w:firstLine="0"/>
        <w:rPr>
          <w:sz w:val="20"/>
          <w:szCs w:val="20"/>
        </w:rPr>
      </w:pPr>
      <w:r w:rsidDel="00000000" w:rsidR="00000000" w:rsidRPr="00000000">
        <w:rPr>
          <w:sz w:val="20"/>
          <w:szCs w:val="20"/>
          <w:rtl w:val="0"/>
        </w:rPr>
        <w:t xml:space="preserve">- </w:t>
      </w:r>
      <w:r w:rsidDel="00000000" w:rsidR="00000000" w:rsidRPr="00000000">
        <w:rPr>
          <w:rFonts w:ascii="Roboto" w:cs="Roboto" w:eastAsia="Roboto" w:hAnsi="Roboto"/>
          <w:sz w:val="20"/>
          <w:szCs w:val="20"/>
          <w:rtl w:val="0"/>
        </w:rPr>
        <w:t xml:space="preserve">Collaborated with infrastructure teams to analyze system usage patterns and optimize SLAs, reducing downtime</w:t>
      </w:r>
      <w:r w:rsidDel="00000000" w:rsidR="00000000" w:rsidRPr="00000000">
        <w:rPr>
          <w:sz w:val="20"/>
          <w:szCs w:val="20"/>
          <w:rtl w:val="0"/>
        </w:rPr>
        <w:t xml:space="preserve"> </w:t>
      </w:r>
    </w:p>
    <w:p w:rsidR="00000000" w:rsidDel="00000000" w:rsidP="00000000" w:rsidRDefault="00000000" w:rsidRPr="00000000" w14:paraId="0000001F">
      <w:pPr>
        <w:pageBreakBefore w:val="0"/>
        <w:ind w:left="-720" w:right="-720" w:firstLine="0"/>
        <w:rPr>
          <w:sz w:val="20"/>
          <w:szCs w:val="20"/>
        </w:rPr>
      </w:pPr>
      <w:r w:rsidDel="00000000" w:rsidR="00000000" w:rsidRPr="00000000">
        <w:rPr>
          <w:rtl w:val="0"/>
        </w:rPr>
      </w:r>
    </w:p>
    <w:p w:rsidR="00000000" w:rsidDel="00000000" w:rsidP="00000000" w:rsidRDefault="00000000" w:rsidRPr="00000000" w14:paraId="00000020">
      <w:pPr>
        <w:ind w:left="-720" w:right="-720" w:firstLine="0"/>
        <w:rPr>
          <w:i w:val="1"/>
          <w:sz w:val="20"/>
          <w:szCs w:val="20"/>
        </w:rPr>
      </w:pPr>
      <w:r w:rsidDel="00000000" w:rsidR="00000000" w:rsidRPr="00000000">
        <w:rPr>
          <w:i w:val="1"/>
          <w:sz w:val="20"/>
          <w:szCs w:val="20"/>
          <w:rtl w:val="0"/>
        </w:rPr>
        <w:t xml:space="preserve">Fulfillment Center Associate I</w:t>
      </w:r>
      <w:r w:rsidDel="00000000" w:rsidR="00000000" w:rsidRPr="00000000">
        <w:rPr>
          <w:b w:val="1"/>
          <w:sz w:val="20"/>
          <w:szCs w:val="20"/>
          <w:rtl w:val="0"/>
        </w:rPr>
        <w:t xml:space="preserve"> - Amazon,</w:t>
      </w:r>
      <w:r w:rsidDel="00000000" w:rsidR="00000000" w:rsidRPr="00000000">
        <w:rPr>
          <w:sz w:val="20"/>
          <w:szCs w:val="20"/>
          <w:rtl w:val="0"/>
        </w:rPr>
        <w:t xml:space="preserve"> West Jefferson, OH</w:t>
        <w:tab/>
        <w:tab/>
        <w:t xml:space="preserve">  </w:t>
        <w:tab/>
        <w:tab/>
        <w:t xml:space="preserve">          </w:t>
      </w:r>
      <w:r w:rsidDel="00000000" w:rsidR="00000000" w:rsidRPr="00000000">
        <w:rPr>
          <w:b w:val="1"/>
          <w:sz w:val="20"/>
          <w:szCs w:val="20"/>
          <w:rtl w:val="0"/>
        </w:rPr>
        <w:t xml:space="preserve">Sep 2021 - Apr 2022</w:t>
      </w:r>
      <w:r w:rsidDel="00000000" w:rsidR="00000000" w:rsidRPr="00000000">
        <w:rPr>
          <w:rtl w:val="0"/>
        </w:rPr>
      </w:r>
    </w:p>
    <w:p w:rsidR="00000000" w:rsidDel="00000000" w:rsidP="00000000" w:rsidRDefault="00000000" w:rsidRPr="00000000" w14:paraId="00000021">
      <w:pPr>
        <w:ind w:left="-720" w:right="-720" w:firstLine="0"/>
        <w:rPr>
          <w:sz w:val="20"/>
          <w:szCs w:val="20"/>
        </w:rPr>
      </w:pPr>
      <w:r w:rsidDel="00000000" w:rsidR="00000000" w:rsidRPr="00000000">
        <w:rPr>
          <w:sz w:val="20"/>
          <w:szCs w:val="20"/>
          <w:rtl w:val="0"/>
        </w:rPr>
        <w:t xml:space="preserve">- Ensure fast and accurate transfer of 2000-2500 items per day from inventory to packaging with a low DPMO count</w:t>
      </w:r>
    </w:p>
    <w:p w:rsidR="00000000" w:rsidDel="00000000" w:rsidP="00000000" w:rsidRDefault="00000000" w:rsidRPr="00000000" w14:paraId="00000022">
      <w:pPr>
        <w:ind w:left="-720" w:right="-720" w:firstLine="0"/>
        <w:rPr>
          <w:sz w:val="20"/>
          <w:szCs w:val="20"/>
        </w:rPr>
      </w:pPr>
      <w:r w:rsidDel="00000000" w:rsidR="00000000" w:rsidRPr="00000000">
        <w:rPr>
          <w:sz w:val="20"/>
          <w:szCs w:val="20"/>
          <w:rtl w:val="0"/>
        </w:rPr>
        <w:t xml:space="preserve">- Stow items to add them to inventory, perform simple quality test to ensure the number of items in a bin match what is shown on the website, and pack the items securely for shipment</w:t>
      </w:r>
    </w:p>
    <w:p w:rsidR="00000000" w:rsidDel="00000000" w:rsidP="00000000" w:rsidRDefault="00000000" w:rsidRPr="00000000" w14:paraId="00000023">
      <w:pPr>
        <w:ind w:left="-720" w:right="-720" w:firstLine="0"/>
        <w:rPr>
          <w:sz w:val="20"/>
          <w:szCs w:val="20"/>
        </w:rPr>
      </w:pPr>
      <w:r w:rsidDel="00000000" w:rsidR="00000000" w:rsidRPr="00000000">
        <w:rPr>
          <w:sz w:val="20"/>
          <w:szCs w:val="20"/>
          <w:rtl w:val="0"/>
        </w:rPr>
        <w:t xml:space="preserve">- Follow 5S guidelines to maintain a clean and safe work station</w:t>
      </w:r>
    </w:p>
    <w:p w:rsidR="00000000" w:rsidDel="00000000" w:rsidP="00000000" w:rsidRDefault="00000000" w:rsidRPr="00000000" w14:paraId="00000024">
      <w:pPr>
        <w:ind w:left="-720" w:right="-720" w:firstLine="0"/>
        <w:rPr>
          <w:sz w:val="20"/>
          <w:szCs w:val="20"/>
        </w:rPr>
      </w:pPr>
      <w:r w:rsidDel="00000000" w:rsidR="00000000" w:rsidRPr="00000000">
        <w:rPr>
          <w:rtl w:val="0"/>
        </w:rPr>
      </w:r>
    </w:p>
    <w:p w:rsidR="00000000" w:rsidDel="00000000" w:rsidP="00000000" w:rsidRDefault="00000000" w:rsidRPr="00000000" w14:paraId="00000025">
      <w:pPr>
        <w:ind w:left="-720" w:right="-720" w:firstLine="0"/>
        <w:rPr>
          <w:sz w:val="20"/>
          <w:szCs w:val="20"/>
        </w:rPr>
      </w:pPr>
      <w:r w:rsidDel="00000000" w:rsidR="00000000" w:rsidRPr="00000000">
        <w:rPr>
          <w:rtl w:val="0"/>
        </w:rPr>
      </w:r>
    </w:p>
    <w:p w:rsidR="00000000" w:rsidDel="00000000" w:rsidP="00000000" w:rsidRDefault="00000000" w:rsidRPr="00000000" w14:paraId="00000026">
      <w:pPr>
        <w:ind w:left="-720" w:right="-720" w:firstLine="0"/>
        <w:rPr>
          <w:sz w:val="20"/>
          <w:szCs w:val="20"/>
        </w:rPr>
      </w:pPr>
      <w:r w:rsidDel="00000000" w:rsidR="00000000" w:rsidRPr="00000000">
        <w:rPr>
          <w:rtl w:val="0"/>
        </w:rPr>
      </w:r>
    </w:p>
    <w:p w:rsidR="00000000" w:rsidDel="00000000" w:rsidP="00000000" w:rsidRDefault="00000000" w:rsidRPr="00000000" w14:paraId="00000027">
      <w:pPr>
        <w:pageBreakBefore w:val="0"/>
        <w:ind w:left="-720" w:right="-720" w:firstLine="0"/>
        <w:rPr>
          <w:b w:val="1"/>
          <w:u w:val="single"/>
        </w:rPr>
      </w:pPr>
      <w:r w:rsidDel="00000000" w:rsidR="00000000" w:rsidRPr="00000000">
        <w:rPr>
          <w:b w:val="1"/>
          <w:u w:val="single"/>
          <w:rtl w:val="0"/>
        </w:rPr>
        <w:t xml:space="preserve">EDUCATION &amp; CERTIFICATIONS</w:t>
      </w:r>
    </w:p>
    <w:p w:rsidR="00000000" w:rsidDel="00000000" w:rsidP="00000000" w:rsidRDefault="00000000" w:rsidRPr="00000000" w14:paraId="00000028">
      <w:pPr>
        <w:pageBreakBefore w:val="0"/>
        <w:ind w:left="-720" w:right="-720" w:firstLine="0"/>
        <w:rPr>
          <w:b w:val="1"/>
          <w:sz w:val="20"/>
          <w:szCs w:val="20"/>
        </w:rPr>
      </w:pPr>
      <w:r w:rsidDel="00000000" w:rsidR="00000000" w:rsidRPr="00000000">
        <w:rPr>
          <w:b w:val="1"/>
          <w:sz w:val="20"/>
          <w:szCs w:val="20"/>
          <w:rtl w:val="0"/>
        </w:rPr>
        <w:t xml:space="preserve">AI Agents and Agentic AI in Python</w:t>
        <w:tab/>
        <w:tab/>
        <w:tab/>
        <w:tab/>
        <w:tab/>
        <w:tab/>
        <w:tab/>
        <w:tab/>
        <w:t xml:space="preserve">      May 2025</w:t>
      </w:r>
    </w:p>
    <w:p w:rsidR="00000000" w:rsidDel="00000000" w:rsidP="00000000" w:rsidRDefault="00000000" w:rsidRPr="00000000" w14:paraId="00000029">
      <w:pPr>
        <w:pageBreakBefore w:val="0"/>
        <w:ind w:left="-720" w:right="-720" w:firstLine="0"/>
        <w:rPr>
          <w:sz w:val="20"/>
          <w:szCs w:val="20"/>
        </w:rPr>
      </w:pPr>
      <w:r w:rsidDel="00000000" w:rsidR="00000000" w:rsidRPr="00000000">
        <w:rPr>
          <w:sz w:val="20"/>
          <w:szCs w:val="20"/>
          <w:rtl w:val="0"/>
        </w:rPr>
        <w:t xml:space="preserve">Vanderbilt University Specialization in Coursera</w:t>
      </w:r>
    </w:p>
    <w:p w:rsidR="00000000" w:rsidDel="00000000" w:rsidP="00000000" w:rsidRDefault="00000000" w:rsidRPr="00000000" w14:paraId="0000002A">
      <w:pPr>
        <w:pageBreakBefore w:val="0"/>
        <w:ind w:left="-720" w:right="-720" w:firstLine="0"/>
        <w:rPr>
          <w:sz w:val="20"/>
          <w:szCs w:val="20"/>
        </w:rPr>
      </w:pPr>
      <w:r w:rsidDel="00000000" w:rsidR="00000000" w:rsidRPr="00000000">
        <w:rPr>
          <w:rtl w:val="0"/>
        </w:rPr>
      </w:r>
    </w:p>
    <w:p w:rsidR="00000000" w:rsidDel="00000000" w:rsidP="00000000" w:rsidRDefault="00000000" w:rsidRPr="00000000" w14:paraId="0000002B">
      <w:pPr>
        <w:pageBreakBefore w:val="0"/>
        <w:ind w:left="-720" w:right="-720" w:firstLine="0"/>
        <w:rPr>
          <w:b w:val="1"/>
          <w:sz w:val="20"/>
          <w:szCs w:val="20"/>
        </w:rPr>
      </w:pPr>
      <w:r w:rsidDel="00000000" w:rsidR="00000000" w:rsidRPr="00000000">
        <w:rPr>
          <w:b w:val="1"/>
          <w:sz w:val="20"/>
          <w:szCs w:val="20"/>
          <w:rtl w:val="0"/>
        </w:rPr>
        <w:t xml:space="preserve">Certified Lean Six Sigma Yellow Belt Professional</w:t>
        <w:tab/>
        <w:tab/>
        <w:tab/>
        <w:tab/>
        <w:tab/>
        <w:t xml:space="preserve">    </w:t>
        <w:tab/>
        <w:t xml:space="preserve">      Jul 2021</w:t>
      </w:r>
    </w:p>
    <w:p w:rsidR="00000000" w:rsidDel="00000000" w:rsidP="00000000" w:rsidRDefault="00000000" w:rsidRPr="00000000" w14:paraId="0000002C">
      <w:pPr>
        <w:pageBreakBefore w:val="0"/>
        <w:ind w:left="-720" w:right="-720" w:firstLine="0"/>
        <w:rPr>
          <w:b w:val="1"/>
        </w:rPr>
      </w:pPr>
      <w:r w:rsidDel="00000000" w:rsidR="00000000" w:rsidRPr="00000000">
        <w:rPr>
          <w:rtl w:val="0"/>
        </w:rPr>
      </w:r>
    </w:p>
    <w:p w:rsidR="00000000" w:rsidDel="00000000" w:rsidP="00000000" w:rsidRDefault="00000000" w:rsidRPr="00000000" w14:paraId="0000002D">
      <w:pPr>
        <w:pageBreakBefore w:val="0"/>
        <w:ind w:left="-720" w:right="-720" w:firstLine="0"/>
        <w:rPr>
          <w:b w:val="1"/>
          <w:sz w:val="20"/>
          <w:szCs w:val="20"/>
        </w:rPr>
      </w:pPr>
      <w:r w:rsidDel="00000000" w:rsidR="00000000" w:rsidRPr="00000000">
        <w:rPr>
          <w:b w:val="1"/>
          <w:sz w:val="20"/>
          <w:szCs w:val="20"/>
          <w:rtl w:val="0"/>
        </w:rPr>
        <w:t xml:space="preserve">Coursera</w:t>
        <w:tab/>
        <w:tab/>
        <w:tab/>
        <w:tab/>
        <w:tab/>
        <w:tab/>
        <w:tab/>
        <w:tab/>
        <w:tab/>
        <w:tab/>
        <w:tab/>
        <w:t xml:space="preserve">     Dec 2020</w:t>
      </w:r>
    </w:p>
    <w:p w:rsidR="00000000" w:rsidDel="00000000" w:rsidP="00000000" w:rsidRDefault="00000000" w:rsidRPr="00000000" w14:paraId="0000002E">
      <w:pPr>
        <w:pageBreakBefore w:val="0"/>
        <w:ind w:left="-720" w:right="-720" w:firstLine="0"/>
        <w:rPr>
          <w:i w:val="1"/>
          <w:sz w:val="20"/>
          <w:szCs w:val="20"/>
        </w:rPr>
      </w:pPr>
      <w:r w:rsidDel="00000000" w:rsidR="00000000" w:rsidRPr="00000000">
        <w:rPr>
          <w:i w:val="1"/>
          <w:sz w:val="20"/>
          <w:szCs w:val="20"/>
          <w:rtl w:val="0"/>
        </w:rPr>
        <w:t xml:space="preserve">IBM Data Analyst Professional Certificate</w:t>
      </w:r>
    </w:p>
    <w:p w:rsidR="00000000" w:rsidDel="00000000" w:rsidP="00000000" w:rsidRDefault="00000000" w:rsidRPr="00000000" w14:paraId="0000002F">
      <w:pPr>
        <w:pageBreakBefore w:val="0"/>
        <w:ind w:left="-720" w:right="-720" w:firstLine="0"/>
        <w:rPr>
          <w:i w:val="1"/>
          <w:sz w:val="20"/>
          <w:szCs w:val="20"/>
        </w:rPr>
      </w:pPr>
      <w:r w:rsidDel="00000000" w:rsidR="00000000" w:rsidRPr="00000000">
        <w:rPr>
          <w:rtl w:val="0"/>
        </w:rPr>
      </w:r>
    </w:p>
    <w:p w:rsidR="00000000" w:rsidDel="00000000" w:rsidP="00000000" w:rsidRDefault="00000000" w:rsidRPr="00000000" w14:paraId="00000030">
      <w:pPr>
        <w:pageBreakBefore w:val="0"/>
        <w:ind w:left="-720" w:right="-720" w:firstLine="0"/>
        <w:rPr>
          <w:b w:val="1"/>
          <w:sz w:val="20"/>
          <w:szCs w:val="20"/>
        </w:rPr>
      </w:pPr>
      <w:r w:rsidDel="00000000" w:rsidR="00000000" w:rsidRPr="00000000">
        <w:rPr>
          <w:b w:val="1"/>
          <w:sz w:val="20"/>
          <w:szCs w:val="20"/>
          <w:rtl w:val="0"/>
        </w:rPr>
        <w:t xml:space="preserve">Thinkful </w:t>
      </w:r>
      <w:r w:rsidDel="00000000" w:rsidR="00000000" w:rsidRPr="00000000">
        <w:rPr>
          <w:sz w:val="20"/>
          <w:szCs w:val="20"/>
          <w:rtl w:val="0"/>
        </w:rPr>
        <w:tab/>
        <w:tab/>
        <w:tab/>
        <w:tab/>
        <w:tab/>
        <w:tab/>
        <w:tab/>
        <w:tab/>
        <w:t xml:space="preserve">          </w:t>
        <w:tab/>
        <w:tab/>
        <w:t xml:space="preserve">  </w:t>
      </w:r>
      <w:r w:rsidDel="00000000" w:rsidR="00000000" w:rsidRPr="00000000">
        <w:rPr>
          <w:b w:val="1"/>
          <w:sz w:val="20"/>
          <w:szCs w:val="20"/>
          <w:rtl w:val="0"/>
        </w:rPr>
        <w:t xml:space="preserve">Sep 2020 - Jan 2021</w:t>
      </w:r>
    </w:p>
    <w:p w:rsidR="00000000" w:rsidDel="00000000" w:rsidP="00000000" w:rsidRDefault="00000000" w:rsidRPr="00000000" w14:paraId="00000031">
      <w:pPr>
        <w:pageBreakBefore w:val="0"/>
        <w:ind w:left="-720" w:right="-720" w:firstLine="0"/>
        <w:rPr>
          <w:sz w:val="20"/>
          <w:szCs w:val="20"/>
        </w:rPr>
      </w:pPr>
      <w:r w:rsidDel="00000000" w:rsidR="00000000" w:rsidRPr="00000000">
        <w:rPr>
          <w:i w:val="1"/>
          <w:sz w:val="20"/>
          <w:szCs w:val="20"/>
          <w:rtl w:val="0"/>
        </w:rPr>
        <w:t xml:space="preserve">Data Analytics Certificate </w:t>
      </w:r>
      <w:r w:rsidDel="00000000" w:rsidR="00000000" w:rsidRPr="00000000">
        <w:rPr>
          <w:sz w:val="20"/>
          <w:szCs w:val="20"/>
          <w:rtl w:val="0"/>
        </w:rPr>
        <w:tab/>
      </w:r>
    </w:p>
    <w:p w:rsidR="00000000" w:rsidDel="00000000" w:rsidP="00000000" w:rsidRDefault="00000000" w:rsidRPr="00000000" w14:paraId="00000032">
      <w:pPr>
        <w:pageBreakBefore w:val="0"/>
        <w:ind w:left="-720" w:right="0" w:firstLine="0"/>
        <w:jc w:val="both"/>
        <w:rPr>
          <w:sz w:val="20"/>
          <w:szCs w:val="20"/>
        </w:rPr>
      </w:pPr>
      <w:r w:rsidDel="00000000" w:rsidR="00000000" w:rsidRPr="00000000">
        <w:rPr>
          <w:sz w:val="20"/>
          <w:szCs w:val="20"/>
          <w:rtl w:val="0"/>
        </w:rPr>
        <w:t xml:space="preserve">- Data analytics extraction and presenting useful insights that deliver business value from data sources like Excel and SQL databases</w:t>
      </w:r>
    </w:p>
    <w:p w:rsidR="00000000" w:rsidDel="00000000" w:rsidP="00000000" w:rsidRDefault="00000000" w:rsidRPr="00000000" w14:paraId="00000033">
      <w:pPr>
        <w:pageBreakBefore w:val="0"/>
        <w:ind w:left="-720" w:right="0" w:firstLine="0"/>
        <w:jc w:val="both"/>
        <w:rPr>
          <w:sz w:val="20"/>
          <w:szCs w:val="20"/>
        </w:rPr>
      </w:pPr>
      <w:r w:rsidDel="00000000" w:rsidR="00000000" w:rsidRPr="00000000">
        <w:rPr>
          <w:sz w:val="20"/>
          <w:szCs w:val="20"/>
          <w:rtl w:val="0"/>
        </w:rPr>
        <w:t xml:space="preserve">- Practical mastery of Excel (pivot tables, index/match, VLOOKUPS, statistical analysis), PostgreSQL (aggregations, joins, subqueries), Tableau, and Python Pandas, Numpy, and Matplotlib for data analysis, cleaning, and visualization</w:t>
      </w:r>
    </w:p>
    <w:p w:rsidR="00000000" w:rsidDel="00000000" w:rsidP="00000000" w:rsidRDefault="00000000" w:rsidRPr="00000000" w14:paraId="00000034">
      <w:pPr>
        <w:pageBreakBefore w:val="0"/>
        <w:ind w:left="-720" w:right="0" w:firstLine="0"/>
        <w:jc w:val="both"/>
        <w:rPr>
          <w:sz w:val="20"/>
          <w:szCs w:val="20"/>
        </w:rPr>
      </w:pPr>
      <w:r w:rsidDel="00000000" w:rsidR="00000000" w:rsidRPr="00000000">
        <w:rPr>
          <w:rtl w:val="0"/>
        </w:rPr>
      </w:r>
    </w:p>
    <w:p w:rsidR="00000000" w:rsidDel="00000000" w:rsidP="00000000" w:rsidRDefault="00000000" w:rsidRPr="00000000" w14:paraId="00000035">
      <w:pPr>
        <w:pageBreakBefore w:val="0"/>
        <w:ind w:left="-720" w:right="-720" w:firstLine="0"/>
        <w:rPr>
          <w:b w:val="1"/>
          <w:sz w:val="20"/>
          <w:szCs w:val="20"/>
        </w:rPr>
      </w:pPr>
      <w:r w:rsidDel="00000000" w:rsidR="00000000" w:rsidRPr="00000000">
        <w:rPr>
          <w:rtl w:val="0"/>
        </w:rPr>
      </w:r>
    </w:p>
    <w:p w:rsidR="00000000" w:rsidDel="00000000" w:rsidP="00000000" w:rsidRDefault="00000000" w:rsidRPr="00000000" w14:paraId="00000036">
      <w:pPr>
        <w:pageBreakBefore w:val="0"/>
        <w:ind w:left="-720" w:right="180" w:firstLine="0"/>
        <w:rPr>
          <w:b w:val="1"/>
          <w:sz w:val="20"/>
          <w:szCs w:val="20"/>
        </w:rPr>
      </w:pPr>
      <w:r w:rsidDel="00000000" w:rsidR="00000000" w:rsidRPr="00000000">
        <w:rPr>
          <w:b w:val="1"/>
          <w:sz w:val="20"/>
          <w:szCs w:val="20"/>
          <w:rtl w:val="0"/>
        </w:rPr>
        <w:t xml:space="preserve">University of Akron </w:t>
      </w:r>
      <w:r w:rsidDel="00000000" w:rsidR="00000000" w:rsidRPr="00000000">
        <w:rPr>
          <w:sz w:val="20"/>
          <w:szCs w:val="20"/>
          <w:rtl w:val="0"/>
        </w:rPr>
        <w:tab/>
        <w:tab/>
        <w:tab/>
        <w:tab/>
        <w:tab/>
        <w:tab/>
        <w:tab/>
        <w:t xml:space="preserve">         </w:t>
        <w:tab/>
        <w:t xml:space="preserve"> </w:t>
        <w:tab/>
      </w:r>
      <w:r w:rsidDel="00000000" w:rsidR="00000000" w:rsidRPr="00000000">
        <w:rPr>
          <w:b w:val="1"/>
          <w:sz w:val="20"/>
          <w:szCs w:val="20"/>
          <w:rtl w:val="0"/>
        </w:rPr>
        <w:t xml:space="preserve">Sep 2016 - Oct 2018</w:t>
      </w:r>
    </w:p>
    <w:p w:rsidR="00000000" w:rsidDel="00000000" w:rsidP="00000000" w:rsidRDefault="00000000" w:rsidRPr="00000000" w14:paraId="00000037">
      <w:pPr>
        <w:pageBreakBefore w:val="0"/>
        <w:ind w:left="-720" w:right="-720" w:firstLine="0"/>
        <w:rPr>
          <w:sz w:val="20"/>
          <w:szCs w:val="20"/>
        </w:rPr>
      </w:pPr>
      <w:r w:rsidDel="00000000" w:rsidR="00000000" w:rsidRPr="00000000">
        <w:rPr>
          <w:i w:val="1"/>
          <w:sz w:val="20"/>
          <w:szCs w:val="20"/>
          <w:rtl w:val="0"/>
        </w:rPr>
        <w:t xml:space="preserve">Doctorate Coursework in Polymer Engineering (No degree)</w:t>
      </w:r>
      <w:r w:rsidDel="00000000" w:rsidR="00000000" w:rsidRPr="00000000">
        <w:rPr>
          <w:rtl w:val="0"/>
        </w:rPr>
      </w:r>
    </w:p>
    <w:p w:rsidR="00000000" w:rsidDel="00000000" w:rsidP="00000000" w:rsidRDefault="00000000" w:rsidRPr="00000000" w14:paraId="00000038">
      <w:pPr>
        <w:pageBreakBefore w:val="0"/>
        <w:ind w:left="-720" w:right="-720" w:firstLine="0"/>
        <w:rPr>
          <w:sz w:val="20"/>
          <w:szCs w:val="20"/>
        </w:rPr>
      </w:pPr>
      <w:r w:rsidDel="00000000" w:rsidR="00000000" w:rsidRPr="00000000">
        <w:rPr>
          <w:rtl w:val="0"/>
        </w:rPr>
      </w:r>
    </w:p>
    <w:p w:rsidR="00000000" w:rsidDel="00000000" w:rsidP="00000000" w:rsidRDefault="00000000" w:rsidRPr="00000000" w14:paraId="00000039">
      <w:pPr>
        <w:pageBreakBefore w:val="0"/>
        <w:ind w:left="-720" w:right="-720" w:firstLine="0"/>
        <w:rPr>
          <w:b w:val="1"/>
          <w:sz w:val="20"/>
          <w:szCs w:val="20"/>
        </w:rPr>
      </w:pPr>
      <w:r w:rsidDel="00000000" w:rsidR="00000000" w:rsidRPr="00000000">
        <w:rPr>
          <w:b w:val="1"/>
          <w:sz w:val="20"/>
          <w:szCs w:val="20"/>
          <w:rtl w:val="0"/>
        </w:rPr>
        <w:t xml:space="preserve">University of Rochester - River Campus</w:t>
        <w:tab/>
        <w:tab/>
        <w:tab/>
        <w:tab/>
        <w:tab/>
        <w:tab/>
        <w:t xml:space="preserve">Sep 2013 - May 2015</w:t>
      </w:r>
    </w:p>
    <w:p w:rsidR="00000000" w:rsidDel="00000000" w:rsidP="00000000" w:rsidRDefault="00000000" w:rsidRPr="00000000" w14:paraId="0000003A">
      <w:pPr>
        <w:pageBreakBefore w:val="0"/>
        <w:ind w:left="-720" w:right="-720" w:firstLine="0"/>
        <w:rPr>
          <w:b w:val="1"/>
          <w:sz w:val="20"/>
          <w:szCs w:val="20"/>
        </w:rPr>
      </w:pPr>
      <w:r w:rsidDel="00000000" w:rsidR="00000000" w:rsidRPr="00000000">
        <w:rPr>
          <w:i w:val="1"/>
          <w:sz w:val="20"/>
          <w:szCs w:val="20"/>
          <w:rtl w:val="0"/>
        </w:rPr>
        <w:t xml:space="preserve">Alternative Energy - Chemical Engineering, M.Sc.  </w:t>
      </w:r>
      <w:r w:rsidDel="00000000" w:rsidR="00000000" w:rsidRPr="00000000">
        <w:rPr>
          <w:sz w:val="20"/>
          <w:szCs w:val="20"/>
          <w:rtl w:val="0"/>
        </w:rPr>
        <w:t xml:space="preserve">   </w:t>
        <w:tab/>
        <w:tab/>
        <w:tab/>
        <w:t xml:space="preserve">        </w:t>
      </w:r>
      <w:r w:rsidDel="00000000" w:rsidR="00000000" w:rsidRPr="00000000">
        <w:rPr>
          <w:b w:val="1"/>
          <w:sz w:val="20"/>
          <w:szCs w:val="20"/>
          <w:rtl w:val="0"/>
        </w:rPr>
        <w:t xml:space="preserve">  </w:t>
        <w:tab/>
        <w:tab/>
      </w:r>
    </w:p>
    <w:p w:rsidR="00000000" w:rsidDel="00000000" w:rsidP="00000000" w:rsidRDefault="00000000" w:rsidRPr="00000000" w14:paraId="0000003B">
      <w:pPr>
        <w:pageBreakBefore w:val="0"/>
        <w:ind w:left="-720" w:right="-720" w:firstLine="0"/>
        <w:rPr>
          <w:b w:val="1"/>
          <w:sz w:val="20"/>
          <w:szCs w:val="20"/>
        </w:rPr>
      </w:pPr>
      <w:r w:rsidDel="00000000" w:rsidR="00000000" w:rsidRPr="00000000">
        <w:rPr>
          <w:rtl w:val="0"/>
        </w:rPr>
      </w:r>
    </w:p>
    <w:p w:rsidR="00000000" w:rsidDel="00000000" w:rsidP="00000000" w:rsidRDefault="00000000" w:rsidRPr="00000000" w14:paraId="0000003C">
      <w:pPr>
        <w:pageBreakBefore w:val="0"/>
        <w:ind w:left="-720" w:right="180" w:firstLine="0"/>
        <w:rPr>
          <w:b w:val="1"/>
          <w:sz w:val="20"/>
          <w:szCs w:val="20"/>
        </w:rPr>
      </w:pPr>
      <w:r w:rsidDel="00000000" w:rsidR="00000000" w:rsidRPr="00000000">
        <w:rPr>
          <w:b w:val="1"/>
          <w:sz w:val="20"/>
          <w:szCs w:val="20"/>
          <w:rtl w:val="0"/>
        </w:rPr>
        <w:t xml:space="preserve">University of Puerto Rico - Mayaguez</w:t>
        <w:tab/>
        <w:tab/>
        <w:tab/>
        <w:tab/>
        <w:tab/>
        <w:t xml:space="preserve">          </w:t>
        <w:tab/>
        <w:tab/>
        <w:t xml:space="preserve">Aug 2007 - Jun 2013</w:t>
      </w:r>
    </w:p>
    <w:p w:rsidR="00000000" w:rsidDel="00000000" w:rsidP="00000000" w:rsidRDefault="00000000" w:rsidRPr="00000000" w14:paraId="0000003D">
      <w:pPr>
        <w:pageBreakBefore w:val="0"/>
        <w:ind w:left="-720" w:right="-720" w:firstLine="0"/>
        <w:rPr>
          <w:sz w:val="20"/>
          <w:szCs w:val="20"/>
        </w:rPr>
      </w:pPr>
      <w:r w:rsidDel="00000000" w:rsidR="00000000" w:rsidRPr="00000000">
        <w:rPr>
          <w:i w:val="1"/>
          <w:sz w:val="20"/>
          <w:szCs w:val="20"/>
          <w:rtl w:val="0"/>
        </w:rPr>
        <w:t xml:space="preserve">Chemical Engineering, B.Sc.</w:t>
      </w: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080" w:top="72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pageBreakBefore w:val="0"/>
      <w:ind w:right="-630" w:firstLine="720"/>
      <w:jc w:val="right"/>
      <w:rPr>
        <w:i w:val="1"/>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f8fa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druizsan.github.io/Portfolio/" TargetMode="External"/><Relationship Id="rId5" Type="http://schemas.openxmlformats.org/officeDocument/2006/relationships/styles" Target="styles.xml"/><Relationship Id="rId6" Type="http://schemas.openxmlformats.org/officeDocument/2006/relationships/hyperlink" Target="https://www.linkedin.com/luisruiz1" TargetMode="External"/><Relationship Id="rId7" Type="http://schemas.openxmlformats.org/officeDocument/2006/relationships/hyperlink" Target="https://github.com/ldruizsan" TargetMode="External"/><Relationship Id="rId8" Type="http://schemas.openxmlformats.org/officeDocument/2006/relationships/hyperlink" Target="https://public.tableau.com/profile/luis.ruiz.santiag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