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DE0" w:rsidRDefault="00166DE0" w:rsidP="00166DE0">
      <w:pPr>
        <w:pStyle w:val="aa"/>
        <w:rPr>
          <w:rFonts w:hint="eastAsia"/>
        </w:rPr>
      </w:pPr>
      <w:r>
        <w:rPr>
          <w:rFonts w:hint="eastAsia"/>
        </w:rPr>
        <w:t xml:space="preserve">KIS </w:t>
      </w:r>
      <w:proofErr w:type="gramStart"/>
      <w:r>
        <w:rPr>
          <w:rFonts w:hint="eastAsia"/>
        </w:rPr>
        <w:t>담당자 :</w:t>
      </w:r>
      <w:proofErr w:type="gramEnd"/>
      <w:r>
        <w:rPr>
          <w:rFonts w:hint="eastAsia"/>
        </w:rPr>
        <w:t xml:space="preserve"> 이덕수</w:t>
      </w:r>
      <w:r w:rsidR="00282C57">
        <w:rPr>
          <w:rFonts w:hint="eastAsia"/>
        </w:rPr>
        <w:t>(대리)</w:t>
      </w:r>
    </w:p>
    <w:p w:rsidR="00166DE0" w:rsidRDefault="00166DE0" w:rsidP="00166DE0">
      <w:pPr>
        <w:pStyle w:val="aa"/>
        <w:rPr>
          <w:rFonts w:hint="eastAsia"/>
        </w:rPr>
      </w:pPr>
      <w:proofErr w:type="gramStart"/>
      <w:r>
        <w:rPr>
          <w:rFonts w:hint="eastAsia"/>
        </w:rPr>
        <w:t>TEL :</w:t>
      </w:r>
      <w:proofErr w:type="gramEnd"/>
      <w:r>
        <w:rPr>
          <w:rFonts w:hint="eastAsia"/>
        </w:rPr>
        <w:t xml:space="preserve"> 02-3452-4561</w:t>
      </w:r>
    </w:p>
    <w:p w:rsidR="000F7619" w:rsidRDefault="00166DE0" w:rsidP="00166DE0">
      <w:pPr>
        <w:pStyle w:val="aa"/>
        <w:rPr>
          <w:rFonts w:hint="eastAsia"/>
        </w:rPr>
      </w:pPr>
      <w:proofErr w:type="gramStart"/>
      <w:r>
        <w:rPr>
          <w:rFonts w:hint="eastAsia"/>
        </w:rPr>
        <w:t>FAX :</w:t>
      </w:r>
      <w:proofErr w:type="gramEnd"/>
      <w:r>
        <w:rPr>
          <w:rFonts w:hint="eastAsia"/>
        </w:rPr>
        <w:t xml:space="preserve"> 02-2179-8037</w:t>
      </w:r>
    </w:p>
    <w:p w:rsidR="00166DE0" w:rsidRPr="00166DE0" w:rsidRDefault="00166DE0" w:rsidP="00166DE0">
      <w:pPr>
        <w:pStyle w:val="aa"/>
      </w:pPr>
    </w:p>
    <w:p w:rsidR="00166DE0" w:rsidRDefault="00282C57" w:rsidP="00166DE0">
      <w:pPr>
        <w:pStyle w:val="aa"/>
        <w:rPr>
          <w:rFonts w:hint="eastAsia"/>
          <w:b/>
        </w:rPr>
      </w:pPr>
      <w:proofErr w:type="gramStart"/>
      <w:r>
        <w:rPr>
          <w:b/>
        </w:rPr>
        <w:t>문서번호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166DE0">
        <w:rPr>
          <w:rFonts w:hint="eastAsia"/>
          <w:b/>
        </w:rPr>
        <w:t>KIS-201701</w:t>
      </w:r>
    </w:p>
    <w:p w:rsidR="000F7619" w:rsidRDefault="00282C57" w:rsidP="00166DE0">
      <w:pPr>
        <w:pStyle w:val="aa"/>
        <w:rPr>
          <w:b/>
        </w:rPr>
      </w:pPr>
      <w:r>
        <w:rPr>
          <w:b/>
        </w:rPr>
        <w:t>수</w:t>
      </w:r>
      <w:r>
        <w:rPr>
          <w:b/>
        </w:rPr>
        <w:t xml:space="preserve">    </w:t>
      </w:r>
      <w:proofErr w:type="gramStart"/>
      <w:r>
        <w:rPr>
          <w:b/>
        </w:rPr>
        <w:t>신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</w:rPr>
        <w:t>관세청</w:t>
      </w:r>
      <w:r>
        <w:rPr>
          <w:b/>
        </w:rPr>
        <w:t xml:space="preserve"> </w:t>
      </w:r>
      <w:r>
        <w:rPr>
          <w:b/>
        </w:rPr>
        <w:t>정보관리과</w:t>
      </w:r>
    </w:p>
    <w:p w:rsidR="000F7619" w:rsidRDefault="00282C57" w:rsidP="00166DE0">
      <w:pPr>
        <w:pStyle w:val="aa"/>
        <w:rPr>
          <w:b/>
        </w:rPr>
      </w:pPr>
      <w:r>
        <w:rPr>
          <w:b/>
        </w:rPr>
        <w:t>제</w:t>
      </w:r>
      <w:r>
        <w:rPr>
          <w:b/>
        </w:rPr>
        <w:t xml:space="preserve">    </w:t>
      </w:r>
      <w:proofErr w:type="gramStart"/>
      <w:r>
        <w:rPr>
          <w:b/>
        </w:rPr>
        <w:t>목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</w:rPr>
        <w:t>전자통관</w:t>
      </w:r>
      <w:r>
        <w:rPr>
          <w:b/>
        </w:rPr>
        <w:t xml:space="preserve"> </w:t>
      </w:r>
      <w:r>
        <w:rPr>
          <w:b/>
        </w:rPr>
        <w:t>시스템</w:t>
      </w:r>
      <w:r>
        <w:rPr>
          <w:b/>
        </w:rPr>
        <w:t xml:space="preserve"> </w:t>
      </w:r>
      <w:r>
        <w:rPr>
          <w:b/>
        </w:rPr>
        <w:t>전자문서</w:t>
      </w:r>
      <w:r>
        <w:rPr>
          <w:b/>
        </w:rPr>
        <w:t xml:space="preserve"> </w:t>
      </w:r>
      <w:r>
        <w:rPr>
          <w:b/>
        </w:rPr>
        <w:t>연계를</w:t>
      </w:r>
      <w:r>
        <w:rPr>
          <w:b/>
        </w:rPr>
        <w:t xml:space="preserve"> </w:t>
      </w:r>
      <w:r>
        <w:rPr>
          <w:b/>
        </w:rPr>
        <w:t>위한</w:t>
      </w:r>
      <w:r>
        <w:rPr>
          <w:b/>
        </w:rPr>
        <w:t xml:space="preserve"> </w:t>
      </w:r>
      <w:r>
        <w:rPr>
          <w:b/>
        </w:rPr>
        <w:t>문서</w:t>
      </w:r>
      <w:r>
        <w:rPr>
          <w:b/>
        </w:rPr>
        <w:t xml:space="preserve"> </w:t>
      </w:r>
      <w:r>
        <w:rPr>
          <w:b/>
        </w:rPr>
        <w:t>송수신</w:t>
      </w:r>
      <w:r>
        <w:rPr>
          <w:b/>
        </w:rPr>
        <w:t xml:space="preserve"> </w:t>
      </w:r>
      <w:r>
        <w:rPr>
          <w:b/>
        </w:rPr>
        <w:t>테스트</w:t>
      </w:r>
      <w:r>
        <w:rPr>
          <w:b/>
        </w:rPr>
        <w:t xml:space="preserve"> </w:t>
      </w:r>
      <w:r>
        <w:rPr>
          <w:b/>
        </w:rPr>
        <w:t>협조</w:t>
      </w:r>
      <w:r>
        <w:rPr>
          <w:b/>
        </w:rPr>
        <w:t xml:space="preserve"> </w:t>
      </w:r>
      <w:r>
        <w:rPr>
          <w:b/>
        </w:rPr>
        <w:t>요청</w:t>
      </w:r>
    </w:p>
    <w:p w:rsidR="000F7619" w:rsidRDefault="00282C57" w:rsidP="00166DE0">
      <w:pPr>
        <w:pStyle w:val="aa"/>
        <w:rPr>
          <w:b/>
        </w:rPr>
      </w:pPr>
      <w:r>
        <w:rPr>
          <w:b/>
        </w:rPr>
        <w:t>일</w:t>
      </w:r>
      <w:r>
        <w:rPr>
          <w:b/>
        </w:rPr>
        <w:t xml:space="preserve">    </w:t>
      </w:r>
      <w:proofErr w:type="gramStart"/>
      <w:r>
        <w:rPr>
          <w:b/>
        </w:rPr>
        <w:t>자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166DE0">
        <w:rPr>
          <w:rFonts w:hint="eastAsia"/>
          <w:b/>
        </w:rPr>
        <w:t>2017</w:t>
      </w:r>
      <w:r>
        <w:rPr>
          <w:b/>
        </w:rPr>
        <w:t>년</w:t>
      </w:r>
      <w:r>
        <w:rPr>
          <w:b/>
        </w:rPr>
        <w:t xml:space="preserve"> </w:t>
      </w:r>
      <w:r w:rsidR="00166DE0">
        <w:rPr>
          <w:rFonts w:hint="eastAsia"/>
          <w:b/>
        </w:rPr>
        <w:t>03</w:t>
      </w:r>
      <w:r>
        <w:rPr>
          <w:b/>
        </w:rPr>
        <w:t>월</w:t>
      </w:r>
      <w:r>
        <w:rPr>
          <w:b/>
        </w:rPr>
        <w:t xml:space="preserve"> </w:t>
      </w:r>
      <w:r w:rsidR="00166DE0">
        <w:rPr>
          <w:rFonts w:hint="eastAsia"/>
          <w:b/>
        </w:rPr>
        <w:t>28</w:t>
      </w:r>
      <w:r>
        <w:rPr>
          <w:b/>
        </w:rPr>
        <w:t>일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0F7619">
        <w:trPr>
          <w:trHeight w:val="56"/>
        </w:trPr>
        <w:tc>
          <w:tcPr>
            <w:tcW w:w="8391" w:type="dxa"/>
            <w:tcBorders>
              <w:top w:val="single" w:sz="3" w:space="0" w:color="FFFFFF"/>
              <w:left w:val="single" w:sz="3" w:space="0" w:color="FFFFFF"/>
              <w:bottom w:val="single" w:sz="23" w:space="0" w:color="FFFFFF"/>
              <w:right w:val="single" w:sz="3" w:space="0" w:color="FFFFFF"/>
            </w:tcBorders>
            <w:shd w:val="clear" w:color="auto" w:fill="999999"/>
            <w:vAlign w:val="center"/>
          </w:tcPr>
          <w:p w:rsidR="000F7619" w:rsidRPr="00166DE0" w:rsidRDefault="000F7619" w:rsidP="00166DE0">
            <w:pPr>
              <w:pStyle w:val="aa"/>
              <w:rPr>
                <w:color w:val="FF0000"/>
                <w:sz w:val="6"/>
              </w:rPr>
            </w:pPr>
          </w:p>
        </w:tc>
      </w:tr>
    </w:tbl>
    <w:p w:rsidR="000F7619" w:rsidRDefault="000F7619" w:rsidP="00166DE0">
      <w:pPr>
        <w:pStyle w:val="aa"/>
      </w:pPr>
    </w:p>
    <w:p w:rsidR="000F7619" w:rsidRDefault="00282C57" w:rsidP="00166DE0">
      <w:pPr>
        <w:pStyle w:val="aa"/>
      </w:pPr>
      <w:r>
        <w:t>추진</w:t>
      </w:r>
      <w:r>
        <w:t xml:space="preserve"> </w:t>
      </w:r>
      <w:r>
        <w:t>배경</w:t>
      </w:r>
      <w:r>
        <w:t xml:space="preserve"> </w:t>
      </w:r>
      <w:r>
        <w:t>및</w:t>
      </w:r>
      <w:r>
        <w:t xml:space="preserve"> </w:t>
      </w:r>
      <w:r>
        <w:t>목적</w:t>
      </w:r>
    </w:p>
    <w:p w:rsidR="000F7619" w:rsidRDefault="00282C57" w:rsidP="00166DE0">
      <w:pPr>
        <w:pStyle w:val="aa"/>
        <w:rPr>
          <w:rFonts w:hint="eastAsia"/>
        </w:rPr>
      </w:pPr>
      <w:r>
        <w:t xml:space="preserve">  </w:t>
      </w:r>
      <w:r w:rsidR="00166DE0">
        <w:rPr>
          <w:rFonts w:hint="eastAsia"/>
        </w:rPr>
        <w:t xml:space="preserve">표준통관문서 </w:t>
      </w:r>
      <w:r w:rsidR="00166DE0">
        <w:t>–</w:t>
      </w:r>
      <w:r w:rsidR="00166DE0">
        <w:rPr>
          <w:rFonts w:hint="eastAsia"/>
        </w:rPr>
        <w:t xml:space="preserve"> 한국의약품수출입협회의 문서를 새로 개발하게 되어, 사용자S/W에서 전송양식이 제대로 송신이 되는지 파악하기 위해 연계를 요청합니다</w:t>
      </w:r>
    </w:p>
    <w:p w:rsidR="00166DE0" w:rsidRPr="00166DE0" w:rsidRDefault="00166DE0" w:rsidP="00166DE0">
      <w:pPr>
        <w:pStyle w:val="aa"/>
      </w:pPr>
    </w:p>
    <w:p w:rsidR="000F7619" w:rsidRDefault="00282C57" w:rsidP="00166DE0">
      <w:pPr>
        <w:pStyle w:val="aa"/>
        <w:rPr>
          <w:rFonts w:hint="eastAsia"/>
        </w:rPr>
      </w:pPr>
      <w:r>
        <w:t xml:space="preserve">2. </w:t>
      </w:r>
      <w:r>
        <w:t>송수신</w:t>
      </w:r>
      <w:r>
        <w:t xml:space="preserve"> </w:t>
      </w:r>
      <w:r>
        <w:t>문서함</w:t>
      </w:r>
      <w:r>
        <w:t>ID/</w:t>
      </w:r>
      <w:r>
        <w:t>방식</w:t>
      </w:r>
      <w:r>
        <w:t xml:space="preserve"> </w:t>
      </w:r>
      <w:r>
        <w:t>기재</w:t>
      </w:r>
    </w:p>
    <w:p w:rsidR="00166DE0" w:rsidRDefault="00166DE0" w:rsidP="00166DE0">
      <w:pPr>
        <w:pStyle w:val="aa"/>
        <w:ind w:firstLineChars="100" w:firstLine="200"/>
        <w:rPr>
          <w:rFonts w:ascii="맑은 고딕" w:eastAsia="맑은 고딕" w:hAnsi="맑은 고딕" w:hint="eastAsia"/>
          <w:color w:val="333333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Cs w:val="20"/>
          <w:shd w:val="clear" w:color="auto" w:fill="FFFFFF"/>
        </w:rPr>
        <w:t>VC220022296001</w:t>
      </w:r>
      <w:r>
        <w:rPr>
          <w:rFonts w:ascii="맑은 고딕" w:eastAsia="맑은 고딕" w:hAnsi="맑은 고딕" w:hint="eastAsia"/>
          <w:color w:val="333333"/>
          <w:szCs w:val="20"/>
          <w:shd w:val="clear" w:color="auto" w:fill="FFFFFF"/>
        </w:rPr>
        <w:t xml:space="preserve"> / </w:t>
      </w:r>
      <w:r>
        <w:rPr>
          <w:rFonts w:ascii="맑은 고딕" w:eastAsia="맑은 고딕" w:hAnsi="맑은 고딕" w:hint="eastAsia"/>
          <w:color w:val="333333"/>
          <w:szCs w:val="20"/>
          <w:shd w:val="clear" w:color="auto" w:fill="FFFFFF"/>
        </w:rPr>
        <w:t>사용자S/W방식</w:t>
      </w:r>
    </w:p>
    <w:p w:rsidR="00166DE0" w:rsidRDefault="00166DE0" w:rsidP="00166DE0">
      <w:pPr>
        <w:pStyle w:val="aa"/>
        <w:ind w:firstLineChars="100" w:firstLine="200"/>
      </w:pPr>
    </w:p>
    <w:p w:rsidR="000F7619" w:rsidRDefault="00282C57" w:rsidP="00166DE0">
      <w:pPr>
        <w:pStyle w:val="aa"/>
        <w:rPr>
          <w:rFonts w:hint="eastAsia"/>
          <w:color w:val="999999"/>
        </w:rPr>
      </w:pPr>
      <w:r>
        <w:t xml:space="preserve">3. </w:t>
      </w:r>
      <w:r>
        <w:t>요청사항</w:t>
      </w:r>
      <w:r>
        <w:t xml:space="preserve"> (</w:t>
      </w:r>
      <w:r>
        <w:t>연계대상</w:t>
      </w:r>
      <w:r>
        <w:t xml:space="preserve"> </w:t>
      </w:r>
      <w:proofErr w:type="spellStart"/>
      <w:r>
        <w:t>문서명</w:t>
      </w:r>
      <w:proofErr w:type="spellEnd"/>
      <w:r>
        <w:t xml:space="preserve"> </w:t>
      </w:r>
      <w:r>
        <w:t>및</w:t>
      </w:r>
      <w:r>
        <w:t xml:space="preserve"> </w:t>
      </w:r>
      <w:r>
        <w:t>문서코드</w:t>
      </w:r>
      <w:r>
        <w:t xml:space="preserve"> </w:t>
      </w:r>
      <w:r>
        <w:t>반드시</w:t>
      </w:r>
      <w:r>
        <w:t xml:space="preserve"> </w:t>
      </w:r>
      <w:r>
        <w:t>기재</w:t>
      </w:r>
      <w:r>
        <w:t>)</w:t>
      </w:r>
    </w:p>
    <w:p w:rsidR="00166DE0" w:rsidRDefault="00166DE0" w:rsidP="00166DE0">
      <w:pPr>
        <w:pStyle w:val="aa"/>
        <w:ind w:firstLine="195"/>
        <w:rPr>
          <w:rFonts w:hint="eastAsia"/>
        </w:rPr>
      </w:pPr>
      <w:r w:rsidRPr="00166DE0">
        <w:rPr>
          <w:rFonts w:hint="eastAsia"/>
        </w:rPr>
        <w:t>GOV</w:t>
      </w:r>
      <w:r>
        <w:rPr>
          <w:rFonts w:hint="eastAsia"/>
        </w:rPr>
        <w:t xml:space="preserve">CBRFR2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표준통관예정보고서</w:t>
      </w:r>
      <w:r>
        <w:rPr>
          <w:rFonts w:hint="eastAsia"/>
        </w:rPr>
        <w:t xml:space="preserve"> </w:t>
      </w:r>
      <w:r>
        <w:rPr>
          <w:rFonts w:hint="eastAsia"/>
        </w:rPr>
        <w:t>한국의약품수출입협회</w:t>
      </w:r>
    </w:p>
    <w:p w:rsidR="00166DE0" w:rsidRPr="00166DE0" w:rsidRDefault="00166DE0" w:rsidP="00166DE0">
      <w:pPr>
        <w:pStyle w:val="aa"/>
        <w:ind w:firstLine="195"/>
      </w:pPr>
    </w:p>
    <w:p w:rsidR="000F7619" w:rsidRDefault="00282C57" w:rsidP="00166DE0">
      <w:pPr>
        <w:pStyle w:val="aa"/>
        <w:rPr>
          <w:color w:val="666666"/>
        </w:rPr>
      </w:pPr>
      <w:r>
        <w:t xml:space="preserve">4. </w:t>
      </w:r>
      <w:r>
        <w:t>통보문서전송</w:t>
      </w:r>
      <w:r>
        <w:t xml:space="preserve">URL/AEO </w:t>
      </w:r>
      <w:r>
        <w:t>공인인증</w:t>
      </w:r>
      <w:r>
        <w:t xml:space="preserve"> </w:t>
      </w:r>
      <w:r>
        <w:t>번호</w:t>
      </w:r>
      <w:r>
        <w:t xml:space="preserve"> </w:t>
      </w:r>
      <w:r>
        <w:t>(</w:t>
      </w:r>
      <w:r>
        <w:t>서버</w:t>
      </w:r>
      <w:r>
        <w:t xml:space="preserve"> </w:t>
      </w:r>
      <w:r>
        <w:t>방식인</w:t>
      </w:r>
      <w:r>
        <w:t xml:space="preserve"> </w:t>
      </w:r>
      <w:r>
        <w:t>경우에만</w:t>
      </w:r>
      <w:r>
        <w:t xml:space="preserve"> </w:t>
      </w:r>
      <w:r>
        <w:t>기재</w:t>
      </w:r>
      <w:r>
        <w:t>)</w:t>
      </w:r>
    </w:p>
    <w:p w:rsidR="000F7619" w:rsidRDefault="000F7619" w:rsidP="00166DE0">
      <w:pPr>
        <w:pStyle w:val="aa"/>
      </w:pPr>
    </w:p>
    <w:p w:rsidR="000F7619" w:rsidRDefault="00282C57" w:rsidP="00166DE0">
      <w:pPr>
        <w:pStyle w:val="aa"/>
      </w:pPr>
      <w:r>
        <w:t xml:space="preserve">5. </w:t>
      </w:r>
      <w:r>
        <w:t>추진일정</w:t>
      </w:r>
      <w:r>
        <w:t xml:space="preserve"> (</w:t>
      </w:r>
      <w:r>
        <w:t>테스트</w:t>
      </w:r>
      <w:r>
        <w:t xml:space="preserve"> </w:t>
      </w:r>
      <w:r>
        <w:t>요청기간</w:t>
      </w:r>
      <w:r>
        <w:t xml:space="preserve">: </w:t>
      </w:r>
      <w:r>
        <w:t>시작일자</w:t>
      </w:r>
      <w:r>
        <w:t xml:space="preserve"> ~ </w:t>
      </w:r>
      <w:r>
        <w:t>종료일자</w:t>
      </w:r>
      <w:r>
        <w:t>)</w:t>
      </w:r>
    </w:p>
    <w:p w:rsidR="000F7619" w:rsidRPr="00166DE0" w:rsidRDefault="00166DE0" w:rsidP="00166DE0">
      <w:pPr>
        <w:pStyle w:val="aa"/>
        <w:ind w:firstLineChars="100" w:firstLine="200"/>
        <w:rPr>
          <w:rFonts w:hint="eastAsia"/>
        </w:rPr>
      </w:pPr>
      <w:r w:rsidRPr="00166DE0">
        <w:t>2017.03.31 ~ 2017.04.06</w:t>
      </w:r>
    </w:p>
    <w:p w:rsidR="00166DE0" w:rsidRDefault="00166DE0" w:rsidP="00166DE0">
      <w:pPr>
        <w:pStyle w:val="aa"/>
      </w:pPr>
    </w:p>
    <w:p w:rsidR="000F7619" w:rsidRDefault="00282C57" w:rsidP="00166DE0">
      <w:pPr>
        <w:pStyle w:val="aa"/>
        <w:rPr>
          <w:rFonts w:hint="eastAsia"/>
        </w:rPr>
      </w:pPr>
      <w:r>
        <w:t xml:space="preserve">6. </w:t>
      </w:r>
      <w:proofErr w:type="gramStart"/>
      <w:r>
        <w:t>담당자</w:t>
      </w:r>
      <w:r>
        <w:t xml:space="preserve"> :</w:t>
      </w:r>
      <w:proofErr w:type="gramEnd"/>
      <w:r>
        <w:t xml:space="preserve"> </w:t>
      </w:r>
      <w:r>
        <w:t>성명</w:t>
      </w:r>
      <w:r>
        <w:t>(</w:t>
      </w:r>
      <w:r>
        <w:t>직함</w:t>
      </w:r>
      <w:r>
        <w:t xml:space="preserve">) </w:t>
      </w:r>
      <w:r>
        <w:t>및</w:t>
      </w:r>
      <w:r>
        <w:t xml:space="preserve"> </w:t>
      </w:r>
      <w:r>
        <w:t>연락처</w:t>
      </w:r>
      <w:r>
        <w:t xml:space="preserve"> </w:t>
      </w:r>
      <w:r>
        <w:t>기재</w:t>
      </w:r>
    </w:p>
    <w:p w:rsidR="00166DE0" w:rsidRDefault="00166DE0" w:rsidP="00166DE0">
      <w:pPr>
        <w:pStyle w:val="aa"/>
      </w:pPr>
      <w:r>
        <w:rPr>
          <w:rFonts w:hint="eastAsia"/>
        </w:rPr>
        <w:t xml:space="preserve">  이덕수</w:t>
      </w:r>
      <w:r w:rsidR="00282C57">
        <w:rPr>
          <w:rFonts w:hint="eastAsia"/>
        </w:rPr>
        <w:t>(대리)</w:t>
      </w:r>
      <w:r>
        <w:rPr>
          <w:rFonts w:hint="eastAsia"/>
        </w:rPr>
        <w:t xml:space="preserve"> / 070-7731-4564 / 010-8609-2874</w:t>
      </w:r>
    </w:p>
    <w:p w:rsidR="000F7619" w:rsidRDefault="000F7619" w:rsidP="00166DE0">
      <w:pPr>
        <w:pStyle w:val="aa"/>
      </w:pPr>
    </w:p>
    <w:p w:rsidR="000F7619" w:rsidRDefault="00282C57" w:rsidP="00166DE0">
      <w:pPr>
        <w:pStyle w:val="aa"/>
      </w:pPr>
      <w:r>
        <w:t xml:space="preserve">7. </w:t>
      </w:r>
      <w:r>
        <w:t>통합테스트계획서</w:t>
      </w:r>
      <w:r>
        <w:t>(</w:t>
      </w:r>
      <w:r>
        <w:t>일정</w:t>
      </w:r>
      <w:r>
        <w:t xml:space="preserve"> </w:t>
      </w:r>
      <w:r>
        <w:t>반드시</w:t>
      </w:r>
      <w:r>
        <w:t xml:space="preserve"> </w:t>
      </w:r>
      <w:r>
        <w:t>기재</w:t>
      </w:r>
      <w:r>
        <w:t xml:space="preserve">) </w:t>
      </w:r>
      <w:r>
        <w:t>별첨</w:t>
      </w:r>
    </w:p>
    <w:p w:rsidR="000F7619" w:rsidRDefault="000F7619" w:rsidP="00166DE0">
      <w:pPr>
        <w:pStyle w:val="aa"/>
        <w:rPr>
          <w:rFonts w:hint="eastAsia"/>
        </w:rPr>
      </w:pPr>
    </w:p>
    <w:p w:rsidR="002A40A2" w:rsidRDefault="002A40A2" w:rsidP="00166DE0">
      <w:pPr>
        <w:pStyle w:val="aa"/>
        <w:rPr>
          <w:rFonts w:hint="eastAsia"/>
        </w:rPr>
      </w:pPr>
    </w:p>
    <w:p w:rsidR="002A40A2" w:rsidRDefault="002A40A2" w:rsidP="00166DE0">
      <w:pPr>
        <w:pStyle w:val="aa"/>
        <w:rPr>
          <w:rFonts w:hint="eastAsia"/>
        </w:rPr>
      </w:pPr>
    </w:p>
    <w:p w:rsidR="002A40A2" w:rsidRDefault="002A40A2" w:rsidP="00166DE0">
      <w:pPr>
        <w:pStyle w:val="aa"/>
      </w:pPr>
    </w:p>
    <w:p w:rsidR="000F7619" w:rsidRDefault="000F7619" w:rsidP="002A40A2">
      <w:pPr>
        <w:pStyle w:val="aa"/>
        <w:jc w:val="center"/>
        <w:rPr>
          <w:sz w:val="40"/>
        </w:rPr>
      </w:pPr>
      <w:bookmarkStart w:id="0" w:name="_GoBack"/>
      <w:bookmarkEnd w:id="0"/>
    </w:p>
    <w:sectPr w:rsidR="000F7619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1083"/>
    <w:multiLevelType w:val="multilevel"/>
    <w:tmpl w:val="6E681D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993FB7"/>
    <w:multiLevelType w:val="multilevel"/>
    <w:tmpl w:val="21504340"/>
    <w:lvl w:ilvl="0">
      <w:start w:val="1"/>
      <w:numFmt w:val="decimal"/>
      <w:suff w:val="space"/>
      <w:lvlText w:val="%1."/>
      <w:lvlJc w:val="left"/>
      <w:rPr>
        <w:rFonts w:ascii="굴림체" w:eastAsia="굴림체" w:hAnsi="굴림체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굴림체" w:eastAsia="굴림체" w:hAnsi="굴림체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굴림체" w:eastAsia="굴림체" w:hAnsi="굴림체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굴림체" w:eastAsia="굴림체" w:hAnsi="굴림체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굴림체" w:eastAsia="굴림체" w:hAnsi="굴림체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굴림체" w:eastAsia="굴림체" w:hAnsi="굴림체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eastAsia="굴림체" w:hAnsi="굴림체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0E4BA5"/>
    <w:multiLevelType w:val="multilevel"/>
    <w:tmpl w:val="7B1C3E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C22117"/>
    <w:multiLevelType w:val="multilevel"/>
    <w:tmpl w:val="65A6EE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2513CA"/>
    <w:multiLevelType w:val="multilevel"/>
    <w:tmpl w:val="AD40F68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9324374"/>
    <w:multiLevelType w:val="multilevel"/>
    <w:tmpl w:val="06A437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BB017F"/>
    <w:multiLevelType w:val="multilevel"/>
    <w:tmpl w:val="450EA5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3B28A7"/>
    <w:multiLevelType w:val="multilevel"/>
    <w:tmpl w:val="AAFAE2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7619"/>
    <w:rsid w:val="000F7619"/>
    <w:rsid w:val="00166DE0"/>
    <w:rsid w:val="00282C57"/>
    <w:rsid w:val="002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2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No Spacing"/>
    <w:uiPriority w:val="1"/>
    <w:qFormat/>
    <w:rsid w:val="00166DE0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발신 업체 정보</vt:lpstr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발신 업체 정보</dc:title>
  <dc:creator>PARKKEUMSEO</dc:creator>
  <cp:lastModifiedBy>LDS</cp:lastModifiedBy>
  <cp:revision>3</cp:revision>
  <cp:lastPrinted>2017-03-28T01:23:00Z</cp:lastPrinted>
  <dcterms:created xsi:type="dcterms:W3CDTF">2014-07-08T04:59:00Z</dcterms:created>
  <dcterms:modified xsi:type="dcterms:W3CDTF">2017-03-28T01:26:00Z</dcterms:modified>
</cp:coreProperties>
</file>