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DCB4" w14:textId="6B95840A" w:rsidR="00455F26" w:rsidRDefault="00455F26">
      <w:pPr>
        <w:rPr>
          <w:lang w:val="en-US"/>
        </w:rPr>
      </w:pPr>
      <w:r>
        <w:rPr>
          <w:lang w:val="en-US"/>
        </w:rPr>
        <w:t xml:space="preserve">CMV hyperparameters for all experiments </w:t>
      </w:r>
    </w:p>
    <w:p w14:paraId="61F76E37" w14:textId="77777777" w:rsidR="00455F26" w:rsidRDefault="00455F26">
      <w:pPr>
        <w:rPr>
          <w:lang w:val="en-US"/>
        </w:rPr>
      </w:pPr>
    </w:p>
    <w:p w14:paraId="52B42D45" w14:textId="2CFFC782" w:rsidR="00455F26" w:rsidRDefault="00455F26" w:rsidP="00455F26">
      <w:pPr>
        <w:rPr>
          <w:lang w:val="en-US"/>
        </w:rPr>
      </w:pPr>
      <w:r>
        <w:rPr>
          <w:lang w:val="en-US"/>
        </w:rPr>
        <w:t xml:space="preserve">For All Experiments: </w:t>
      </w:r>
      <w:r w:rsidRPr="00455F26">
        <w:rPr>
          <w:lang w:val="en-US"/>
        </w:rPr>
        <w:t>inverse hyperbolic sine</w:t>
      </w:r>
      <w:r>
        <w:rPr>
          <w:lang w:val="en-US"/>
        </w:rPr>
        <w:t xml:space="preserve"> </w:t>
      </w:r>
      <w:r w:rsidRPr="00455F26">
        <w:rPr>
          <w:lang w:val="en-US"/>
        </w:rPr>
        <w:t>function with a cofactor of 5</w:t>
      </w:r>
      <w:r>
        <w:rPr>
          <w:lang w:val="en-US"/>
        </w:rPr>
        <w:t xml:space="preserve"> for data generation</w:t>
      </w:r>
    </w:p>
    <w:p w14:paraId="4F0D2AA3" w14:textId="472999EA" w:rsidR="00455F26" w:rsidRDefault="00455F26" w:rsidP="00455F26">
      <w:pPr>
        <w:rPr>
          <w:lang w:val="en-US"/>
        </w:rPr>
      </w:pPr>
    </w:p>
    <w:p w14:paraId="220272A9" w14:textId="77777777" w:rsidR="00455F26" w:rsidRDefault="00455F26" w:rsidP="00455F26">
      <w:pPr>
        <w:rPr>
          <w:lang w:val="en-US"/>
        </w:rPr>
      </w:pPr>
    </w:p>
    <w:p w14:paraId="6AF68041" w14:textId="67F48F95" w:rsidR="00455F26" w:rsidRDefault="00455F26">
      <w:pPr>
        <w:rPr>
          <w:lang w:val="en-US"/>
        </w:rPr>
      </w:pPr>
      <w:proofErr w:type="spellStart"/>
      <w:r>
        <w:rPr>
          <w:lang w:val="en-US"/>
        </w:rPr>
        <w:t>CellCnn</w:t>
      </w:r>
      <w:proofErr w:type="spellEnd"/>
      <w:r>
        <w:rPr>
          <w:lang w:val="en-US"/>
        </w:rPr>
        <w:t xml:space="preserve"> original:</w:t>
      </w:r>
    </w:p>
    <w:p w14:paraId="2C354828" w14:textId="5881B1AA" w:rsidR="00455F26" w:rsidRDefault="00455F26">
      <w:pPr>
        <w:rPr>
          <w:lang w:val="en-US"/>
        </w:rPr>
      </w:pPr>
      <w:r>
        <w:rPr>
          <w:lang w:val="en-US"/>
        </w:rPr>
        <w:t xml:space="preserve">ADAM,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>=0.01, 20 epochs, 8 filters, 100%pooling</w:t>
      </w:r>
    </w:p>
    <w:p w14:paraId="0289AFA9" w14:textId="7724A542" w:rsidR="00455F26" w:rsidRDefault="00455F26">
      <w:pPr>
        <w:rPr>
          <w:lang w:val="en-US"/>
        </w:rPr>
      </w:pPr>
    </w:p>
    <w:p w14:paraId="53E4BE07" w14:textId="3EC39461" w:rsidR="00455F26" w:rsidRDefault="00455F26">
      <w:p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CellCnn</w:t>
      </w:r>
      <w:proofErr w:type="spellEnd"/>
      <w:r>
        <w:rPr>
          <w:lang w:val="en-US"/>
        </w:rPr>
        <w:t xml:space="preserve"> (same as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settings, averaged)</w:t>
      </w:r>
    </w:p>
    <w:p w14:paraId="702035B0" w14:textId="1EB882B9" w:rsidR="00455F26" w:rsidRDefault="00455F26">
      <w:pPr>
        <w:rPr>
          <w:lang w:val="en-US"/>
        </w:rPr>
      </w:pPr>
    </w:p>
    <w:p w14:paraId="277BA855" w14:textId="0CB4E9BB" w:rsidR="00455F26" w:rsidRDefault="00455F26">
      <w:pPr>
        <w:rPr>
          <w:lang w:val="en-US"/>
        </w:rPr>
      </w:pPr>
      <w:r>
        <w:rPr>
          <w:lang w:val="en-US"/>
        </w:rPr>
        <w:t>Distributed</w:t>
      </w:r>
    </w:p>
    <w:p w14:paraId="137768FA" w14:textId="67030194" w:rsidR="00455F26" w:rsidRDefault="00455F26">
      <w:pPr>
        <w:rPr>
          <w:lang w:val="en-US"/>
        </w:rPr>
      </w:pPr>
    </w:p>
    <w:p w14:paraId="796084E5" w14:textId="2B5A59EC" w:rsidR="00455F26" w:rsidRDefault="00455F26">
      <w:pPr>
        <w:rPr>
          <w:lang w:val="en-US"/>
        </w:rPr>
      </w:pPr>
      <w:r w:rsidRPr="00455F26">
        <w:rPr>
          <w:highlight w:val="yellow"/>
          <w:lang w:val="en-US"/>
        </w:rPr>
        <w:t>NHOSTS=2</w:t>
      </w:r>
    </w:p>
    <w:p w14:paraId="44387678" w14:textId="4525BB3A" w:rsidR="00455F26" w:rsidRDefault="00455F26">
      <w:pPr>
        <w:rPr>
          <w:lang w:val="en-US"/>
        </w:rPr>
      </w:pPr>
    </w:p>
    <w:p w14:paraId="3C65F01C" w14:textId="77777777" w:rsidR="00CA4AA0" w:rsidRPr="00CA4AA0" w:rsidRDefault="00455F26" w:rsidP="00CA4AA0">
      <w:pPr>
        <w:pStyle w:val="HTMLPreformatted"/>
        <w:shd w:val="clear" w:color="auto" w:fill="2B2B2B"/>
        <w:rPr>
          <w:color w:val="A9B7C6"/>
        </w:rPr>
      </w:pPr>
      <w:r w:rsidRPr="00455F26">
        <w:rPr>
          <w:color w:val="787878"/>
        </w:rPr>
        <w:t>//number of hosts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Hosts = </w:t>
      </w:r>
      <w:r w:rsidRPr="00455F26">
        <w:rPr>
          <w:color w:val="6897BB"/>
        </w:rPr>
        <w:t>2</w:t>
      </w:r>
      <w:r w:rsidRPr="00455F26">
        <w:rPr>
          <w:color w:val="6897BB"/>
        </w:rPr>
        <w:br/>
      </w:r>
      <w:r w:rsidRPr="00455F26">
        <w:rPr>
          <w:color w:val="6897BB"/>
        </w:rPr>
        <w:br/>
      </w:r>
      <w:r w:rsidRPr="00455F26">
        <w:rPr>
          <w:color w:val="787878"/>
        </w:rPr>
        <w:t>//folder of the data, datafolder is for test/valid sets and split data is for splitted dataset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DataFolder = </w:t>
      </w:r>
      <w:r w:rsidRPr="00455F26">
        <w:rPr>
          <w:color w:val="6A8759"/>
        </w:rPr>
        <w:t>"../../cellCNNClear/data/cellCNN/originalNK/"</w:t>
      </w:r>
      <w:r w:rsidRPr="00455F26">
        <w:rPr>
          <w:color w:val="6A8759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SplitDataFolder = </w:t>
      </w:r>
      <w:r w:rsidRPr="00455F26">
        <w:rPr>
          <w:color w:val="6A8759"/>
        </w:rPr>
        <w:t>"../../cellCNNClear/data/cellCNN/splitNK/"</w:t>
      </w:r>
      <w:r w:rsidRPr="00455F26">
        <w:rPr>
          <w:color w:val="6A8759"/>
        </w:rPr>
        <w:br/>
      </w:r>
      <w:r w:rsidRPr="00455F26">
        <w:rPr>
          <w:color w:val="6A8759"/>
        </w:rPr>
        <w:br/>
      </w:r>
      <w:r w:rsidRPr="00455F26">
        <w:rPr>
          <w:color w:val="787878"/>
        </w:rPr>
        <w:t>//Max number of max cells for</w:t>
      </w:r>
      <w:r w:rsidRPr="00455F26">
        <w:rPr>
          <w:color w:val="787878"/>
        </w:rPr>
        <w:br/>
        <w:t>//all cell prediction (output of preprocessing)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TestAllCells = </w:t>
      </w:r>
      <w:r w:rsidRPr="00455F26">
        <w:rPr>
          <w:color w:val="6897BB"/>
        </w:rPr>
        <w:t>5652</w:t>
      </w:r>
      <w:r w:rsidRPr="00455F26">
        <w:rPr>
          <w:color w:val="6897BB"/>
        </w:rPr>
        <w:br/>
      </w:r>
      <w:r w:rsidRPr="00455F26">
        <w:rPr>
          <w:color w:val="6897BB"/>
        </w:rPr>
        <w:br/>
      </w:r>
      <w:r w:rsidRPr="00455F26">
        <w:rPr>
          <w:color w:val="787878"/>
        </w:rPr>
        <w:t>// Number of samples per batch</w:t>
      </w:r>
      <w:r w:rsidRPr="00455F26">
        <w:rPr>
          <w:color w:val="787878"/>
        </w:rPr>
        <w:br/>
        <w:t>// MUST BE AN EVEN NUMBER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BatchSize = </w:t>
      </w:r>
      <w:r w:rsidRPr="00455F26">
        <w:rPr>
          <w:color w:val="6897BB"/>
        </w:rPr>
        <w:t>100</w:t>
      </w:r>
      <w:r w:rsidRPr="00455F26">
        <w:rPr>
          <w:color w:val="6897BB"/>
        </w:rPr>
        <w:br/>
      </w:r>
      <w:r w:rsidRPr="00455F26">
        <w:rPr>
          <w:color w:val="6897BB"/>
        </w:rPr>
        <w:br/>
      </w:r>
      <w:r w:rsidRPr="00455F26">
        <w:rPr>
          <w:color w:val="787878"/>
        </w:rPr>
        <w:t>// number of samples</w:t>
      </w:r>
      <w:r w:rsidRPr="00455F26">
        <w:rPr>
          <w:color w:val="787878"/>
        </w:rPr>
        <w:br/>
        <w:t>// MUST BE AN EVEN NUMBER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Samples = </w:t>
      </w:r>
      <w:r w:rsidRPr="00455F26">
        <w:rPr>
          <w:color w:val="6897BB"/>
        </w:rPr>
        <w:t>2000</w:t>
      </w:r>
      <w:r w:rsidRPr="00455F26">
        <w:rPr>
          <w:color w:val="6897BB"/>
        </w:rPr>
        <w:br/>
      </w:r>
      <w:r w:rsidRPr="00455F26">
        <w:rPr>
          <w:color w:val="6897BB"/>
        </w:rPr>
        <w:br/>
      </w:r>
      <w:r w:rsidRPr="00455F26">
        <w:rPr>
          <w:color w:val="787878"/>
        </w:rPr>
        <w:t>//number of distributed samples (per-host)</w:t>
      </w:r>
      <w:r w:rsidRPr="00455F26">
        <w:rPr>
          <w:color w:val="787878"/>
        </w:rPr>
        <w:br/>
      </w:r>
      <w:r w:rsidRPr="00455F26">
        <w:rPr>
          <w:color w:val="C7773E"/>
        </w:rPr>
        <w:t xml:space="preserve">var </w:t>
      </w:r>
      <w:r w:rsidRPr="00455F26">
        <w:rPr>
          <w:color w:val="A9B7C6"/>
        </w:rPr>
        <w:t xml:space="preserve">NSamplesDist = </w:t>
      </w:r>
      <w:r w:rsidRPr="00455F26">
        <w:rPr>
          <w:color w:val="6897BB"/>
        </w:rPr>
        <w:t>1000</w:t>
      </w:r>
      <w:r w:rsidRPr="00455F26">
        <w:rPr>
          <w:color w:val="6897BB"/>
        </w:rPr>
        <w:br/>
      </w:r>
      <w:r w:rsidR="00CA4AA0" w:rsidRPr="00CA4AA0">
        <w:rPr>
          <w:color w:val="C7773E"/>
        </w:rPr>
        <w:t xml:space="preserve">var </w:t>
      </w:r>
      <w:r w:rsidR="00CA4AA0" w:rsidRPr="00CA4AA0">
        <w:rPr>
          <w:color w:val="A9B7C6"/>
        </w:rPr>
        <w:t xml:space="preserve">TypeData = </w:t>
      </w:r>
      <w:r w:rsidR="00CA4AA0" w:rsidRPr="00CA4AA0">
        <w:rPr>
          <w:color w:val="6897BB"/>
        </w:rPr>
        <w:t xml:space="preserve">1 </w:t>
      </w:r>
      <w:r w:rsidR="00CA4AA0" w:rsidRPr="00CA4AA0">
        <w:rPr>
          <w:color w:val="787878"/>
        </w:rPr>
        <w:t>// set to one only when NINDC or RRMS test</w:t>
      </w:r>
    </w:p>
    <w:p w14:paraId="71626C99" w14:textId="2DB92DDA" w:rsidR="00455F26" w:rsidRPr="00455F26" w:rsidRDefault="00455F26" w:rsidP="00455F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number of cells per sample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  <w:t>// MUST BE AN EVEN NUMBER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Cells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number of features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  <w:t>// MUST BE AN EVEN NUMBER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Features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37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//Number of donors in the test cohort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TestSamples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number of filters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  <w:t>// MUST BE AN EVEN NUMBER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Filters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number of classes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Classes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learning rate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LearningRate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="002C1049">
        <w:rPr>
          <w:rFonts w:ascii="Courier New" w:eastAsia="Times New Roman" w:hAnsi="Courier New" w:cs="Courier New"/>
          <w:color w:val="6897BB"/>
          <w:sz w:val="20"/>
          <w:szCs w:val="20"/>
          <w:lang w:val="en-US" w:eastAsia="en-GB"/>
        </w:rPr>
        <w:t>25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lastRenderedPageBreak/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momentum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Momentum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//epochs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Epochs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ring dimension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LogN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LogSlots = LogN -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Scale = </w:t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>float64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&lt;&lt;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52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Total number of levels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Levels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number of special primes for the key-switching</w:t>
      </w:r>
      <w:r w:rsidRPr="00455F26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455F26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var </w:t>
      </w:r>
      <w:r w:rsidRPr="00455F2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NbPi = </w:t>
      </w:r>
      <w:r w:rsidRPr="00455F2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</w:p>
    <w:p w14:paraId="538C6D8C" w14:textId="77777777" w:rsidR="00455F26" w:rsidRPr="00455F26" w:rsidRDefault="00455F26"/>
    <w:p w14:paraId="48A25109" w14:textId="0DDC5E97" w:rsidR="00455F26" w:rsidRDefault="00455F26">
      <w:pPr>
        <w:rPr>
          <w:lang w:val="en-US"/>
        </w:rPr>
      </w:pPr>
    </w:p>
    <w:p w14:paraId="51AC1516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cnn_enc_split_test.go:179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accuracy: 83.33</w:t>
      </w:r>
    </w:p>
    <w:p w14:paraId="51B1C675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cnn_enc_split_test.go:180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precision: 66.67</w:t>
      </w:r>
    </w:p>
    <w:p w14:paraId="2C174BB3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cnn_enc_split_test.go:181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recall: 100.00</w:t>
      </w:r>
    </w:p>
    <w:p w14:paraId="14BFD9A9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cnn_enc_split_test.go:182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 xml:space="preserve">) - </w:t>
      </w:r>
      <w:proofErr w:type="spellStart"/>
      <w:r w:rsidRPr="002C1049">
        <w:rPr>
          <w:lang w:val="en-US"/>
        </w:rPr>
        <w:t>fscore</w:t>
      </w:r>
      <w:proofErr w:type="spellEnd"/>
      <w:r w:rsidRPr="002C1049">
        <w:rPr>
          <w:lang w:val="en-US"/>
        </w:rPr>
        <w:t>: 80.00</w:t>
      </w:r>
    </w:p>
    <w:p w14:paraId="1F0DF4C0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cnn_enc_split_test.go:184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Multi-cell test data results:</w:t>
      </w:r>
    </w:p>
    <w:p w14:paraId="757320BF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cnn_enc_split_test.go:186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accuracy: 86.95</w:t>
      </w:r>
    </w:p>
    <w:p w14:paraId="5CBC25AA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cnn_enc_split_test.go:187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precision: 80.02</w:t>
      </w:r>
    </w:p>
    <w:p w14:paraId="38FDC25A" w14:textId="77777777" w:rsidR="002C1049" w:rsidRPr="002C1049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cnn_enc_split_test.go:188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>) - recall: 98.50</w:t>
      </w:r>
    </w:p>
    <w:p w14:paraId="2FB40C7B" w14:textId="7A15B721" w:rsidR="005C149B" w:rsidRDefault="002C1049" w:rsidP="002C1049">
      <w:pPr>
        <w:rPr>
          <w:lang w:val="en-US"/>
        </w:rPr>
      </w:pPr>
      <w:proofErr w:type="gramStart"/>
      <w:r w:rsidRPr="002C1049">
        <w:rPr>
          <w:lang w:val="en-US"/>
        </w:rPr>
        <w:t>2 :</w:t>
      </w:r>
      <w:proofErr w:type="gramEnd"/>
      <w:r w:rsidRPr="002C1049">
        <w:rPr>
          <w:lang w:val="en-US"/>
        </w:rPr>
        <w:t xml:space="preserve"> cnn_enc_split_test.go:189 (</w:t>
      </w:r>
      <w:proofErr w:type="spellStart"/>
      <w:r w:rsidRPr="002C1049">
        <w:rPr>
          <w:lang w:val="en-US"/>
        </w:rPr>
        <w:t>decentralized_test.RunCnnEncTest</w:t>
      </w:r>
      <w:proofErr w:type="spellEnd"/>
      <w:r w:rsidRPr="002C1049">
        <w:rPr>
          <w:lang w:val="en-US"/>
        </w:rPr>
        <w:t xml:space="preserve">) - </w:t>
      </w:r>
      <w:proofErr w:type="spellStart"/>
      <w:r w:rsidRPr="002C1049">
        <w:rPr>
          <w:lang w:val="en-US"/>
        </w:rPr>
        <w:t>fscore</w:t>
      </w:r>
      <w:proofErr w:type="spellEnd"/>
      <w:r w:rsidRPr="002C1049">
        <w:rPr>
          <w:lang w:val="en-US"/>
        </w:rPr>
        <w:t>: 88.30</w:t>
      </w:r>
    </w:p>
    <w:p w14:paraId="784D7B4C" w14:textId="7DEE97DC" w:rsidR="00455F26" w:rsidRDefault="00455F26" w:rsidP="00455F26">
      <w:pPr>
        <w:rPr>
          <w:lang w:val="en-US"/>
        </w:rPr>
      </w:pPr>
      <w:r w:rsidRPr="00455F26">
        <w:rPr>
          <w:highlight w:val="yellow"/>
          <w:lang w:val="en-US"/>
        </w:rPr>
        <w:t>NHOSTS=3</w:t>
      </w:r>
    </w:p>
    <w:p w14:paraId="56E97758" w14:textId="77777777" w:rsidR="00CA4AA0" w:rsidRPr="00CA4AA0" w:rsidRDefault="00455F26" w:rsidP="00CA4AA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787878"/>
        </w:rPr>
        <w:t>//number of hosts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Hosts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//folder of the data, datafolder is for test/valid sets and split data is for splitted dataset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DataFolder = </w:t>
      </w:r>
      <w:r>
        <w:rPr>
          <w:color w:val="6A8759"/>
        </w:rPr>
        <w:t>"../../cellCNNClear/data/cellCNN/originalNK/"</w:t>
      </w:r>
      <w:r>
        <w:rPr>
          <w:color w:val="6A8759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SplitDataFolder = </w:t>
      </w:r>
      <w:r>
        <w:rPr>
          <w:color w:val="6A8759"/>
        </w:rPr>
        <w:t>"../../cellCNNClear/data/cellCNN/splitNK/"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787878"/>
        </w:rPr>
        <w:t>//Max number of max cells for</w:t>
      </w:r>
      <w:r>
        <w:rPr>
          <w:color w:val="787878"/>
        </w:rPr>
        <w:br/>
        <w:t>//all cell prediction (output of preprocessing)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TestAllCells = </w:t>
      </w:r>
      <w:r>
        <w:rPr>
          <w:color w:val="6897BB"/>
        </w:rPr>
        <w:t>5652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samples per batch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BatchSize = </w:t>
      </w:r>
      <w:r>
        <w:rPr>
          <w:color w:val="6897BB"/>
        </w:rPr>
        <w:t>64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samples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Samples = </w:t>
      </w:r>
      <w:r>
        <w:rPr>
          <w:color w:val="6897BB"/>
        </w:rPr>
        <w:t>2000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distributed samples (per-host)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NSamplesDist = </w:t>
      </w:r>
      <w:r>
        <w:rPr>
          <w:color w:val="6897BB"/>
        </w:rPr>
        <w:t>664</w:t>
      </w:r>
      <w:r>
        <w:rPr>
          <w:color w:val="6897BB"/>
        </w:rPr>
        <w:br/>
      </w:r>
      <w:r w:rsidR="00CA4AA0" w:rsidRPr="00CA4AA0">
        <w:rPr>
          <w:color w:val="C7773E"/>
        </w:rPr>
        <w:t xml:space="preserve">var </w:t>
      </w:r>
      <w:r w:rsidR="00CA4AA0" w:rsidRPr="00CA4AA0">
        <w:rPr>
          <w:color w:val="A9B7C6"/>
        </w:rPr>
        <w:t xml:space="preserve">TypeData = </w:t>
      </w:r>
      <w:r w:rsidR="00CA4AA0" w:rsidRPr="00CA4AA0">
        <w:rPr>
          <w:color w:val="6897BB"/>
        </w:rPr>
        <w:t xml:space="preserve">1 </w:t>
      </w:r>
      <w:r w:rsidR="00CA4AA0" w:rsidRPr="00CA4AA0">
        <w:rPr>
          <w:color w:val="787878"/>
        </w:rPr>
        <w:t>// set to one only when NINDC or RRMS test</w:t>
      </w:r>
    </w:p>
    <w:p w14:paraId="7A4CB4FB" w14:textId="55945C2F" w:rsidR="00455F26" w:rsidRDefault="00455F26" w:rsidP="00455F26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lastRenderedPageBreak/>
        <w:br/>
      </w:r>
      <w:r>
        <w:rPr>
          <w:color w:val="787878"/>
        </w:rPr>
        <w:t>// number of cells per sample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Cells =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features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Features = </w:t>
      </w:r>
      <w:r>
        <w:rPr>
          <w:color w:val="6897BB"/>
        </w:rPr>
        <w:t>37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donors in the test cohort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TestSamples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787878"/>
        </w:rPr>
        <w:t>// number of filters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Filters =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classes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Classes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learning rate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LearningRate = </w:t>
      </w:r>
      <w:r>
        <w:rPr>
          <w:color w:val="6897BB"/>
        </w:rPr>
        <w:t>0.00</w:t>
      </w:r>
      <w:r w:rsidR="00591696">
        <w:rPr>
          <w:color w:val="6897BB"/>
          <w:lang w:val="en-US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momentum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Momentum = </w:t>
      </w:r>
      <w:r>
        <w:rPr>
          <w:color w:val="6897BB"/>
        </w:rPr>
        <w:t>0.7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//epochs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Epochs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ring dimension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LogSlots = LogN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Scale = </w:t>
      </w:r>
      <w:r>
        <w:rPr>
          <w:color w:val="C7773E"/>
        </w:rPr>
        <w:t>float64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52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787878"/>
        </w:rPr>
        <w:t>// Total number of levels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Levels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special primes for the key-switching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NbPi = </w:t>
      </w:r>
      <w:r>
        <w:rPr>
          <w:color w:val="6897BB"/>
        </w:rPr>
        <w:t>2</w:t>
      </w:r>
    </w:p>
    <w:p w14:paraId="75AC9142" w14:textId="73A4DC3A" w:rsidR="00455F26" w:rsidRDefault="00455F26"/>
    <w:p w14:paraId="5126D7A9" w14:textId="396F6F0C" w:rsidR="00455F26" w:rsidRDefault="00455F26" w:rsidP="00455F26">
      <w:pPr>
        <w:rPr>
          <w:lang w:val="en-US"/>
        </w:rPr>
      </w:pPr>
      <w:r w:rsidRPr="00455F26">
        <w:rPr>
          <w:highlight w:val="yellow"/>
          <w:lang w:val="en-US"/>
        </w:rPr>
        <w:t>NHOSTS=</w:t>
      </w:r>
      <w:r w:rsidR="007A150D">
        <w:rPr>
          <w:lang w:val="en-US"/>
        </w:rPr>
        <w:t>4</w:t>
      </w:r>
    </w:p>
    <w:p w14:paraId="340B20A7" w14:textId="77777777" w:rsidR="00CA4AA0" w:rsidRPr="00CA4AA0" w:rsidRDefault="007A150D" w:rsidP="00CA4AA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787878"/>
        </w:rPr>
        <w:t>//number of hosts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Hosts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//folder of the data, datafolder is for test/valid sets and split data is for splitted dataset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DataFolder = </w:t>
      </w:r>
      <w:r>
        <w:rPr>
          <w:color w:val="6A8759"/>
        </w:rPr>
        <w:t>"../../cellCNNClear/data/cellCNN/originalNK/"</w:t>
      </w:r>
      <w:r>
        <w:rPr>
          <w:color w:val="6A8759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SplitDataFolder = </w:t>
      </w:r>
      <w:r>
        <w:rPr>
          <w:color w:val="6A8759"/>
        </w:rPr>
        <w:t>"../../cellCNNClear/data/cellCNN/splitNK/"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787878"/>
        </w:rPr>
        <w:t>//Max number of max cells for</w:t>
      </w:r>
      <w:r>
        <w:rPr>
          <w:color w:val="787878"/>
        </w:rPr>
        <w:br/>
        <w:t>//all cell prediction (output of preprocessing)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TestAllCells = </w:t>
      </w:r>
      <w:r>
        <w:rPr>
          <w:color w:val="6897BB"/>
        </w:rPr>
        <w:t>5652</w:t>
      </w:r>
      <w:r>
        <w:rPr>
          <w:color w:val="6897BB"/>
        </w:rPr>
        <w:br/>
      </w:r>
      <w:r w:rsidR="00CA4AA0" w:rsidRPr="00CA4AA0">
        <w:rPr>
          <w:color w:val="C7773E"/>
        </w:rPr>
        <w:t xml:space="preserve">var </w:t>
      </w:r>
      <w:r w:rsidR="00CA4AA0" w:rsidRPr="00CA4AA0">
        <w:rPr>
          <w:color w:val="A9B7C6"/>
        </w:rPr>
        <w:t xml:space="preserve">TypeData = </w:t>
      </w:r>
      <w:r w:rsidR="00CA4AA0" w:rsidRPr="00CA4AA0">
        <w:rPr>
          <w:color w:val="6897BB"/>
        </w:rPr>
        <w:t xml:space="preserve">1 </w:t>
      </w:r>
      <w:r w:rsidR="00CA4AA0" w:rsidRPr="00CA4AA0">
        <w:rPr>
          <w:color w:val="787878"/>
        </w:rPr>
        <w:t>// set to one only when NINDC or RRMS test</w:t>
      </w:r>
    </w:p>
    <w:p w14:paraId="43F8F1CC" w14:textId="29F07365" w:rsidR="007A150D" w:rsidRDefault="007A150D" w:rsidP="007A150D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br/>
      </w:r>
      <w:r>
        <w:rPr>
          <w:color w:val="787878"/>
        </w:rPr>
        <w:t>// Number of samples per batch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BatchSize = </w:t>
      </w:r>
      <w:r>
        <w:rPr>
          <w:color w:val="6897BB"/>
        </w:rPr>
        <w:t>50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test samples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lastRenderedPageBreak/>
        <w:t xml:space="preserve">var </w:t>
      </w:r>
      <w:r>
        <w:rPr>
          <w:color w:val="A9B7C6"/>
        </w:rPr>
        <w:t xml:space="preserve">Samples = </w:t>
      </w:r>
      <w:r>
        <w:rPr>
          <w:color w:val="6897BB"/>
        </w:rPr>
        <w:t>2000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distributed training samples (per-host)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NSamplesDist = </w:t>
      </w:r>
      <w:r>
        <w:rPr>
          <w:color w:val="6897BB"/>
        </w:rPr>
        <w:t>500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cells per sample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Cells =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features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Features = </w:t>
      </w:r>
      <w:r>
        <w:rPr>
          <w:color w:val="6897BB"/>
        </w:rPr>
        <w:t>37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donors in the test cohort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TestSamples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787878"/>
        </w:rPr>
        <w:t>// number of filters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Filters =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classes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Classes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learning rate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LearningRate = </w:t>
      </w:r>
      <w:r>
        <w:rPr>
          <w:color w:val="6897BB"/>
        </w:rPr>
        <w:t>0.003</w:t>
      </w:r>
      <w:r>
        <w:rPr>
          <w:color w:val="6897BB"/>
        </w:rPr>
        <w:br/>
      </w:r>
      <w:r>
        <w:rPr>
          <w:color w:val="787878"/>
        </w:rPr>
        <w:br/>
        <w:t>// momentum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Momentum = </w:t>
      </w:r>
      <w:r>
        <w:rPr>
          <w:color w:val="6897BB"/>
        </w:rPr>
        <w:t>0.6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//epochs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Epochs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ring dimension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LogSlots = LogN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Scale = </w:t>
      </w:r>
      <w:r>
        <w:rPr>
          <w:color w:val="C7773E"/>
        </w:rPr>
        <w:t>float64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52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787878"/>
        </w:rPr>
        <w:t>// Total number of levels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Levels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special primes for the key-switching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NbPi = </w:t>
      </w:r>
      <w:r>
        <w:rPr>
          <w:color w:val="6897BB"/>
        </w:rPr>
        <w:t>2</w:t>
      </w:r>
    </w:p>
    <w:p w14:paraId="0303FEBF" w14:textId="77777777" w:rsidR="007A150D" w:rsidRPr="007A150D" w:rsidRDefault="007A150D" w:rsidP="00455F26"/>
    <w:p w14:paraId="16A19D93" w14:textId="3BD60DBA" w:rsidR="00455F26" w:rsidRDefault="007A150D">
      <w:pPr>
        <w:rPr>
          <w:lang w:val="en-US"/>
        </w:rPr>
      </w:pPr>
      <w:r w:rsidRPr="00455F26">
        <w:rPr>
          <w:highlight w:val="yellow"/>
          <w:lang w:val="en-US"/>
        </w:rPr>
        <w:t>NHOSTS=</w:t>
      </w:r>
      <w:r>
        <w:rPr>
          <w:lang w:val="en-US"/>
        </w:rPr>
        <w:t>5</w:t>
      </w:r>
    </w:p>
    <w:p w14:paraId="1DD9770F" w14:textId="77777777" w:rsidR="007A150D" w:rsidRPr="007A150D" w:rsidRDefault="007A150D">
      <w:pPr>
        <w:rPr>
          <w:lang w:val="en-US"/>
        </w:rPr>
      </w:pPr>
    </w:p>
    <w:p w14:paraId="6513D9E9" w14:textId="77777777" w:rsidR="00CA4AA0" w:rsidRPr="00CA4AA0" w:rsidRDefault="007A150D" w:rsidP="00CA4AA0">
      <w:pPr>
        <w:pStyle w:val="HTMLPreformatted"/>
        <w:shd w:val="clear" w:color="auto" w:fill="2B2B2B"/>
        <w:rPr>
          <w:color w:val="A9B7C6"/>
        </w:rPr>
      </w:pPr>
      <w:r>
        <w:rPr>
          <w:color w:val="787878"/>
        </w:rPr>
        <w:t>//number of hosts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Hosts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//folder of the data, datafolder is for test/valid sets and split data is for splitted dataset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DataFolder = </w:t>
      </w:r>
      <w:r>
        <w:rPr>
          <w:color w:val="6A8759"/>
        </w:rPr>
        <w:t>"../../cellCNNClear/data/cellCNN/originalNK/"</w:t>
      </w:r>
      <w:r>
        <w:rPr>
          <w:color w:val="6A8759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SplitDataFolder = </w:t>
      </w:r>
      <w:r>
        <w:rPr>
          <w:color w:val="6A8759"/>
        </w:rPr>
        <w:t>"../../cellCNNClear/data/cellCNN/splitNK/"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787878"/>
        </w:rPr>
        <w:t>//Max number of max cells for</w:t>
      </w:r>
      <w:r>
        <w:rPr>
          <w:color w:val="787878"/>
        </w:rPr>
        <w:br/>
        <w:t>//all cell prediction (output of preprocessing)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TestAllCells = </w:t>
      </w:r>
      <w:r>
        <w:rPr>
          <w:color w:val="6897BB"/>
        </w:rPr>
        <w:t>5652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samples per batch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lastRenderedPageBreak/>
        <w:t xml:space="preserve">var </w:t>
      </w:r>
      <w:r>
        <w:rPr>
          <w:color w:val="A9B7C6"/>
        </w:rPr>
        <w:t xml:space="preserve">BatchSize = 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test samples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Samples = </w:t>
      </w:r>
      <w:r>
        <w:rPr>
          <w:color w:val="6897BB"/>
        </w:rPr>
        <w:t>2000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distributed training samples (per-host)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NSamplesDist = </w:t>
      </w:r>
      <w:r>
        <w:rPr>
          <w:color w:val="6897BB"/>
        </w:rPr>
        <w:t>400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cells per sample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Cells =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features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Features = </w:t>
      </w:r>
      <w:r>
        <w:rPr>
          <w:color w:val="6897BB"/>
        </w:rPr>
        <w:t>37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//Number of donors in the test cohort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TestSamples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787878"/>
        </w:rPr>
        <w:t>// number of filters</w:t>
      </w:r>
      <w:r>
        <w:rPr>
          <w:color w:val="787878"/>
        </w:rPr>
        <w:br/>
        <w:t>// MUST BE AN EVEN NUMBER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Filters =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number of classes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Classes = </w:t>
      </w:r>
      <w:r>
        <w:rPr>
          <w:color w:val="6897BB"/>
        </w:rPr>
        <w:t>2</w:t>
      </w:r>
      <w:r>
        <w:rPr>
          <w:color w:val="6897BB"/>
        </w:rPr>
        <w:br/>
      </w:r>
      <w:r w:rsidR="00CA4AA0" w:rsidRPr="00CA4AA0">
        <w:rPr>
          <w:color w:val="C7773E"/>
        </w:rPr>
        <w:t xml:space="preserve">var </w:t>
      </w:r>
      <w:r w:rsidR="00CA4AA0" w:rsidRPr="00CA4AA0">
        <w:rPr>
          <w:color w:val="A9B7C6"/>
        </w:rPr>
        <w:t xml:space="preserve">TypeData = </w:t>
      </w:r>
      <w:r w:rsidR="00CA4AA0" w:rsidRPr="00CA4AA0">
        <w:rPr>
          <w:color w:val="6897BB"/>
        </w:rPr>
        <w:t xml:space="preserve">1 </w:t>
      </w:r>
      <w:r w:rsidR="00CA4AA0" w:rsidRPr="00CA4AA0">
        <w:rPr>
          <w:color w:val="787878"/>
        </w:rPr>
        <w:t>// set to one only when NINDC or RRMS test</w:t>
      </w:r>
    </w:p>
    <w:p w14:paraId="39AB35A5" w14:textId="459BA087" w:rsidR="007A150D" w:rsidRDefault="007A150D" w:rsidP="007A150D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br/>
      </w:r>
      <w:r>
        <w:rPr>
          <w:color w:val="787878"/>
        </w:rPr>
        <w:t>// learning rate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LearningRate = </w:t>
      </w:r>
      <w:r>
        <w:rPr>
          <w:color w:val="6897BB"/>
        </w:rPr>
        <w:t>0.00</w:t>
      </w:r>
      <w:r w:rsidR="005C149B">
        <w:rPr>
          <w:color w:val="6897BB"/>
          <w:lang w:val="en-US"/>
        </w:rPr>
        <w:t>4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momentum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Momentum = </w:t>
      </w:r>
      <w:r>
        <w:rPr>
          <w:color w:val="6897BB"/>
        </w:rPr>
        <w:t>0.7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//epochs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Epochs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787878"/>
        </w:rPr>
        <w:t>// ring dimension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LogN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LogSlots = LogN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Scale = </w:t>
      </w:r>
      <w:r>
        <w:rPr>
          <w:color w:val="C7773E"/>
        </w:rPr>
        <w:t>float64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52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787878"/>
        </w:rPr>
        <w:t>// Total number of levels</w:t>
      </w:r>
      <w:r>
        <w:rPr>
          <w:color w:val="787878"/>
        </w:rPr>
        <w:br/>
      </w:r>
      <w:r>
        <w:rPr>
          <w:color w:val="C7773E"/>
        </w:rPr>
        <w:t xml:space="preserve">var </w:t>
      </w:r>
      <w:r>
        <w:rPr>
          <w:color w:val="A9B7C6"/>
        </w:rPr>
        <w:t xml:space="preserve">Levels = </w:t>
      </w:r>
      <w:r>
        <w:rPr>
          <w:color w:val="6897BB"/>
        </w:rPr>
        <w:t>10</w:t>
      </w:r>
    </w:p>
    <w:p w14:paraId="20314F1C" w14:textId="77777777" w:rsidR="005C149B" w:rsidRDefault="005C149B" w:rsidP="005C149B">
      <w:r>
        <w:t>2 : cnn_enc_split_test.go:178 (decentralized_test.RunCnnEncTest) - All test data results:</w:t>
      </w:r>
    </w:p>
    <w:p w14:paraId="1EB4A025" w14:textId="77777777" w:rsidR="005C149B" w:rsidRDefault="005C149B" w:rsidP="005C149B">
      <w:r>
        <w:t>2 : cnn_enc_split_test.go:179 (decentralized_test.RunCnnEncTest) - accuracy: 83.33</w:t>
      </w:r>
    </w:p>
    <w:p w14:paraId="12705D0C" w14:textId="77777777" w:rsidR="005C149B" w:rsidRDefault="005C149B" w:rsidP="005C149B">
      <w:r>
        <w:t>2 : cnn_enc_split_test.go:180 (decentralized_test.RunCnnEncTest) - precision: 100.00</w:t>
      </w:r>
    </w:p>
    <w:p w14:paraId="7BAE5246" w14:textId="77777777" w:rsidR="005C149B" w:rsidRDefault="005C149B" w:rsidP="005C149B">
      <w:r>
        <w:t>2 : cnn_enc_split_test.go:181 (decentralized_test.RunCnnEncTest) - recall: 50.00</w:t>
      </w:r>
    </w:p>
    <w:p w14:paraId="69973B1E" w14:textId="77777777" w:rsidR="005C149B" w:rsidRDefault="005C149B" w:rsidP="005C149B">
      <w:r>
        <w:t>2 : cnn_enc_split_test.go:182 (decentralized_test.RunCnnEncTest) - fscore: 66.67</w:t>
      </w:r>
    </w:p>
    <w:p w14:paraId="69C3D91E" w14:textId="77777777" w:rsidR="005C149B" w:rsidRDefault="005C149B" w:rsidP="005C149B">
      <w:r>
        <w:t>2 : cnn_enc_split_test.go:184 (decentralized_test.RunCnnEncTest) - Multi-cell test data results:</w:t>
      </w:r>
    </w:p>
    <w:p w14:paraId="196D5155" w14:textId="77777777" w:rsidR="005C149B" w:rsidRDefault="005C149B" w:rsidP="005C149B">
      <w:r>
        <w:t>2 : cnn_enc_split_test.go:186 (decentralized_test.RunCnnEncTest) - accuracy: 83.20</w:t>
      </w:r>
    </w:p>
    <w:p w14:paraId="11D5DFE8" w14:textId="77777777" w:rsidR="005C149B" w:rsidRDefault="005C149B" w:rsidP="005C149B">
      <w:r>
        <w:t>2 : cnn_enc_split_test.go:187 (decentralized_test.RunCnnEncTest) - precision: 96.11</w:t>
      </w:r>
    </w:p>
    <w:p w14:paraId="54FB7955" w14:textId="77777777" w:rsidR="005C149B" w:rsidRDefault="005C149B" w:rsidP="005C149B">
      <w:r>
        <w:t>2 : cnn_enc_split_test.go:188 (decentralized_test.RunCnnEncTest) - recall: 69.20</w:t>
      </w:r>
    </w:p>
    <w:p w14:paraId="3D320D2A" w14:textId="4E6A989B" w:rsidR="0024675F" w:rsidRDefault="005C149B" w:rsidP="005C149B">
      <w:r>
        <w:t>2 : cnn_enc_split_test.go:189 (decentralized_test.RunCnnEncTest) - fscore: 80.47</w:t>
      </w:r>
    </w:p>
    <w:p w14:paraId="7B319935" w14:textId="38CF8795" w:rsidR="0024675F" w:rsidRDefault="0024675F" w:rsidP="0024675F"/>
    <w:p w14:paraId="3FFEF5A8" w14:textId="6A6D4D45" w:rsidR="0024675F" w:rsidRPr="00455F26" w:rsidRDefault="0024675F" w:rsidP="005C149B"/>
    <w:sectPr w:rsidR="0024675F" w:rsidRPr="004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6"/>
    <w:rsid w:val="0024675F"/>
    <w:rsid w:val="002C1049"/>
    <w:rsid w:val="00455F26"/>
    <w:rsid w:val="00591696"/>
    <w:rsid w:val="005C149B"/>
    <w:rsid w:val="007A150D"/>
    <w:rsid w:val="00CA4AA0"/>
    <w:rsid w:val="00D4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50BAB"/>
  <w15:chartTrackingRefBased/>
  <w15:docId w15:val="{B22C3C57-3676-E341-9525-E92D150A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F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2021-09-23T08:43:00Z</dcterms:created>
  <dcterms:modified xsi:type="dcterms:W3CDTF">2021-09-26T12:05:00Z</dcterms:modified>
</cp:coreProperties>
</file>